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D9" w:rsidRPr="002C3DD9" w:rsidRDefault="002C3DD9" w:rsidP="002C3DD9">
      <w:pPr>
        <w:widowControl w:val="0"/>
        <w:adjustRightInd w:val="0"/>
        <w:ind w:firstLine="698"/>
        <w:jc w:val="right"/>
        <w:rPr>
          <w:rFonts w:ascii="Times New Roman CYR" w:hAnsi="Times New Roman CYR" w:cs="Times New Roman CYR"/>
          <w:sz w:val="24"/>
          <w:szCs w:val="24"/>
        </w:rPr>
      </w:pPr>
      <w:bookmarkStart w:id="0" w:name="sub_1100"/>
      <w:bookmarkStart w:id="1" w:name="_GoBack"/>
      <w:bookmarkEnd w:id="1"/>
      <w:r w:rsidRPr="002C3DD9">
        <w:rPr>
          <w:rFonts w:ascii="Times New Roman CYR" w:hAnsi="Times New Roman CYR" w:cs="Times New Roman CYR"/>
          <w:b/>
          <w:bCs/>
          <w:color w:val="26282F"/>
          <w:sz w:val="24"/>
          <w:szCs w:val="24"/>
        </w:rPr>
        <w:t>Приложение 1</w:t>
      </w:r>
      <w:r w:rsidRPr="002C3DD9">
        <w:rPr>
          <w:rFonts w:ascii="Times New Roman CYR" w:hAnsi="Times New Roman CYR" w:cs="Times New Roman CYR"/>
          <w:b/>
          <w:bCs/>
          <w:color w:val="26282F"/>
          <w:sz w:val="24"/>
          <w:szCs w:val="24"/>
        </w:rPr>
        <w:br/>
      </w:r>
      <w:bookmarkEnd w:id="0"/>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Главе Фурмановского</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муниципального района Ивановской области</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(от кого: фамилия, имя, отчество,</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год рождения, образование, адрес места</w:t>
      </w: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sz w:val="24"/>
          <w:szCs w:val="24"/>
        </w:rPr>
        <w:t>жительства, телефон)</w:t>
      </w:r>
    </w:p>
    <w:p w:rsidR="002C3DD9" w:rsidRPr="002C3DD9" w:rsidRDefault="002C3DD9" w:rsidP="002C3DD9">
      <w:pPr>
        <w:widowControl w:val="0"/>
        <w:adjustRightInd w:val="0"/>
        <w:ind w:firstLine="720"/>
        <w:jc w:val="both"/>
        <w:rPr>
          <w:rFonts w:ascii="Times New Roman CYR" w:hAnsi="Times New Roman CYR" w:cs="Times New Roman CYR"/>
          <w:sz w:val="24"/>
          <w:szCs w:val="24"/>
        </w:rPr>
      </w:pPr>
    </w:p>
    <w:p w:rsidR="002C3DD9" w:rsidRPr="002C3DD9" w:rsidRDefault="002C3DD9" w:rsidP="002C3DD9">
      <w:pPr>
        <w:widowControl w:val="0"/>
        <w:adjustRightInd w:val="0"/>
        <w:spacing w:before="108" w:after="108"/>
        <w:jc w:val="center"/>
        <w:outlineLvl w:val="0"/>
        <w:rPr>
          <w:rFonts w:ascii="Times New Roman CYR" w:hAnsi="Times New Roman CYR" w:cs="Times New Roman CYR"/>
          <w:b/>
          <w:bCs/>
          <w:color w:val="26282F"/>
          <w:sz w:val="24"/>
          <w:szCs w:val="24"/>
        </w:rPr>
      </w:pPr>
      <w:r w:rsidRPr="002C3DD9">
        <w:rPr>
          <w:rFonts w:ascii="Times New Roman CYR" w:hAnsi="Times New Roman CYR" w:cs="Times New Roman CYR"/>
          <w:b/>
          <w:bCs/>
          <w:color w:val="26282F"/>
          <w:sz w:val="24"/>
          <w:szCs w:val="24"/>
        </w:rPr>
        <w:t xml:space="preserve">Заявление </w:t>
      </w:r>
      <w:hyperlink w:anchor="sub_1111" w:history="1">
        <w:r w:rsidRPr="002C3DD9">
          <w:rPr>
            <w:rFonts w:ascii="Times New Roman CYR" w:hAnsi="Times New Roman CYR" w:cs="Times New Roman CYR"/>
            <w:color w:val="106BBE"/>
            <w:sz w:val="24"/>
            <w:szCs w:val="24"/>
          </w:rPr>
          <w:t>&lt;*&gt;</w:t>
        </w:r>
      </w:hyperlink>
    </w:p>
    <w:p w:rsidR="002C3DD9" w:rsidRPr="002C3DD9" w:rsidRDefault="002C3DD9" w:rsidP="002C3DD9">
      <w:pPr>
        <w:widowControl w:val="0"/>
        <w:adjustRightInd w:val="0"/>
        <w:ind w:firstLine="720"/>
        <w:jc w:val="both"/>
        <w:rPr>
          <w:rFonts w:ascii="Times New Roman CYR" w:hAnsi="Times New Roman CYR" w:cs="Times New Roman CYR"/>
          <w:sz w:val="24"/>
          <w:szCs w:val="24"/>
        </w:rPr>
      </w:pPr>
    </w:p>
    <w:p w:rsidR="002C3DD9" w:rsidRPr="002C3DD9" w:rsidRDefault="002C3DD9" w:rsidP="002C3DD9">
      <w:pPr>
        <w:widowControl w:val="0"/>
        <w:adjustRightInd w:val="0"/>
        <w:ind w:firstLine="720"/>
        <w:jc w:val="both"/>
        <w:rPr>
          <w:rFonts w:ascii="Times New Roman CYR" w:hAnsi="Times New Roman CYR" w:cs="Times New Roman CYR"/>
          <w:sz w:val="24"/>
          <w:szCs w:val="24"/>
        </w:rPr>
      </w:pPr>
      <w:r w:rsidRPr="002C3DD9">
        <w:rPr>
          <w:rFonts w:ascii="Times New Roman CYR" w:hAnsi="Times New Roman CYR" w:cs="Times New Roman CYR"/>
          <w:sz w:val="24"/>
          <w:szCs w:val="24"/>
        </w:rPr>
        <w:t>Прошу допустить к участию в конкурсе на замещение вакантной должности______________</w:t>
      </w:r>
      <w:r>
        <w:rPr>
          <w:rFonts w:ascii="Times New Roman CYR" w:hAnsi="Times New Roman CYR" w:cs="Times New Roman CYR"/>
          <w:sz w:val="24"/>
          <w:szCs w:val="24"/>
        </w:rPr>
        <w:t>________________________________________________________________________</w:t>
      </w:r>
      <w:r w:rsidRPr="002C3DD9">
        <w:rPr>
          <w:rFonts w:ascii="Times New Roman CYR" w:hAnsi="Times New Roman CYR" w:cs="Times New Roman CYR"/>
          <w:sz w:val="24"/>
          <w:szCs w:val="24"/>
        </w:rPr>
        <w:t>_________________________________________________________________________</w:t>
      </w:r>
    </w:p>
    <w:p w:rsidR="002C3DD9" w:rsidRPr="002C3DD9" w:rsidRDefault="002C3DD9" w:rsidP="002C3DD9">
      <w:pPr>
        <w:widowControl w:val="0"/>
        <w:adjustRightInd w:val="0"/>
        <w:ind w:firstLine="698"/>
        <w:jc w:val="center"/>
        <w:rPr>
          <w:rFonts w:ascii="Times New Roman CYR" w:hAnsi="Times New Roman CYR" w:cs="Times New Roman CYR"/>
          <w:sz w:val="24"/>
          <w:szCs w:val="24"/>
        </w:rPr>
      </w:pPr>
      <w:r w:rsidRPr="002C3DD9">
        <w:rPr>
          <w:rFonts w:ascii="Times New Roman CYR" w:hAnsi="Times New Roman CYR" w:cs="Times New Roman CYR"/>
          <w:sz w:val="24"/>
          <w:szCs w:val="24"/>
        </w:rPr>
        <w:t>(наименование вакантной должности)</w:t>
      </w:r>
    </w:p>
    <w:p w:rsidR="002C3DD9" w:rsidRPr="002C3DD9" w:rsidRDefault="002C3DD9" w:rsidP="002C3DD9">
      <w:pPr>
        <w:widowControl w:val="0"/>
        <w:adjustRightInd w:val="0"/>
        <w:ind w:firstLine="720"/>
        <w:jc w:val="both"/>
        <w:rPr>
          <w:rFonts w:ascii="Times New Roman CYR" w:hAnsi="Times New Roman CYR" w:cs="Times New Roman CYR"/>
          <w:sz w:val="24"/>
          <w:szCs w:val="24"/>
        </w:rPr>
      </w:pPr>
      <w:r w:rsidRPr="002C3DD9">
        <w:rPr>
          <w:rFonts w:ascii="Times New Roman CYR" w:hAnsi="Times New Roman CYR" w:cs="Times New Roman CYR"/>
          <w:sz w:val="24"/>
          <w:szCs w:val="24"/>
        </w:rPr>
        <w:t>Приложение (перечень представленных документов):</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_,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________________________________________________________________</w:t>
      </w:r>
      <w:r>
        <w:rPr>
          <w:rFonts w:ascii="Times New Roman CYR" w:hAnsi="Times New Roman CYR" w:cs="Times New Roman CYR"/>
          <w:sz w:val="24"/>
          <w:szCs w:val="24"/>
        </w:rPr>
        <w:t>____</w:t>
      </w:r>
      <w:r w:rsidRPr="002C3DD9">
        <w:rPr>
          <w:rFonts w:ascii="Times New Roman CYR" w:hAnsi="Times New Roman CYR" w:cs="Times New Roman CYR"/>
          <w:sz w:val="24"/>
          <w:szCs w:val="24"/>
        </w:rPr>
        <w:t>, на _____ листах;</w:t>
      </w:r>
    </w:p>
    <w:p w:rsidR="002C3DD9" w:rsidRPr="002C3DD9" w:rsidRDefault="002C3DD9" w:rsidP="002C3DD9">
      <w:pPr>
        <w:widowControl w:val="0"/>
        <w:adjustRightInd w:val="0"/>
        <w:rPr>
          <w:rFonts w:ascii="Times New Roman CYR"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2C3DD9" w:rsidRPr="002C3DD9" w:rsidTr="002C3DD9">
        <w:tblPrEx>
          <w:tblCellMar>
            <w:top w:w="0" w:type="dxa"/>
            <w:bottom w:w="0" w:type="dxa"/>
          </w:tblCellMar>
        </w:tblPrEx>
        <w:tc>
          <w:tcPr>
            <w:tcW w:w="5040" w:type="dxa"/>
            <w:tcBorders>
              <w:top w:val="nil"/>
              <w:left w:val="nil"/>
              <w:bottom w:val="nil"/>
              <w:right w:val="nil"/>
            </w:tcBorders>
          </w:tcPr>
          <w:p w:rsidR="002C3DD9" w:rsidRPr="002C3DD9" w:rsidRDefault="002C3DD9" w:rsidP="002C3DD9">
            <w:pPr>
              <w:widowControl w:val="0"/>
              <w:adjustRightInd w:val="0"/>
              <w:jc w:val="center"/>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w:t>
            </w:r>
          </w:p>
        </w:tc>
        <w:tc>
          <w:tcPr>
            <w:tcW w:w="5040" w:type="dxa"/>
            <w:tcBorders>
              <w:top w:val="nil"/>
              <w:left w:val="nil"/>
              <w:bottom w:val="nil"/>
              <w:right w:val="nil"/>
            </w:tcBorders>
          </w:tcPr>
          <w:p w:rsidR="002C3DD9" w:rsidRPr="002C3DD9" w:rsidRDefault="002C3DD9" w:rsidP="002C3DD9">
            <w:pPr>
              <w:widowControl w:val="0"/>
              <w:adjustRightInd w:val="0"/>
              <w:jc w:val="center"/>
              <w:rPr>
                <w:rFonts w:ascii="Times New Roman CYR" w:hAnsi="Times New Roman CYR" w:cs="Times New Roman CYR"/>
                <w:sz w:val="24"/>
                <w:szCs w:val="24"/>
              </w:rPr>
            </w:pPr>
            <w:r w:rsidRPr="002C3DD9">
              <w:rPr>
                <w:rFonts w:ascii="Times New Roman CYR" w:hAnsi="Times New Roman CYR" w:cs="Times New Roman CYR"/>
                <w:sz w:val="24"/>
                <w:szCs w:val="24"/>
              </w:rPr>
              <w:t>_______________________________</w:t>
            </w:r>
          </w:p>
        </w:tc>
      </w:tr>
      <w:tr w:rsidR="002C3DD9" w:rsidRPr="002C3DD9" w:rsidTr="002C3DD9">
        <w:tblPrEx>
          <w:tblCellMar>
            <w:top w:w="0" w:type="dxa"/>
            <w:bottom w:w="0" w:type="dxa"/>
          </w:tblCellMar>
        </w:tblPrEx>
        <w:tc>
          <w:tcPr>
            <w:tcW w:w="5040" w:type="dxa"/>
            <w:tcBorders>
              <w:top w:val="nil"/>
              <w:left w:val="nil"/>
              <w:bottom w:val="nil"/>
              <w:right w:val="nil"/>
            </w:tcBorders>
          </w:tcPr>
          <w:p w:rsidR="002C3DD9" w:rsidRPr="002C3DD9" w:rsidRDefault="002C3DD9" w:rsidP="002C3DD9">
            <w:pPr>
              <w:widowControl w:val="0"/>
              <w:adjustRightInd w:val="0"/>
              <w:jc w:val="center"/>
              <w:rPr>
                <w:rFonts w:ascii="Times New Roman CYR" w:hAnsi="Times New Roman CYR" w:cs="Times New Roman CYR"/>
                <w:sz w:val="24"/>
                <w:szCs w:val="24"/>
              </w:rPr>
            </w:pPr>
            <w:r w:rsidRPr="002C3DD9">
              <w:rPr>
                <w:rFonts w:ascii="Times New Roman CYR" w:hAnsi="Times New Roman CYR" w:cs="Times New Roman CYR"/>
                <w:sz w:val="24"/>
                <w:szCs w:val="24"/>
              </w:rPr>
              <w:t>(дата)</w:t>
            </w:r>
          </w:p>
        </w:tc>
        <w:tc>
          <w:tcPr>
            <w:tcW w:w="5040" w:type="dxa"/>
            <w:tcBorders>
              <w:top w:val="nil"/>
              <w:left w:val="nil"/>
              <w:bottom w:val="nil"/>
              <w:right w:val="nil"/>
            </w:tcBorders>
          </w:tcPr>
          <w:p w:rsidR="002C3DD9" w:rsidRPr="002C3DD9" w:rsidRDefault="002C3DD9" w:rsidP="002C3DD9">
            <w:pPr>
              <w:widowControl w:val="0"/>
              <w:adjustRightInd w:val="0"/>
              <w:jc w:val="center"/>
              <w:rPr>
                <w:rFonts w:ascii="Times New Roman CYR" w:hAnsi="Times New Roman CYR" w:cs="Times New Roman CYR"/>
                <w:sz w:val="24"/>
                <w:szCs w:val="24"/>
              </w:rPr>
            </w:pPr>
            <w:r w:rsidRPr="002C3DD9">
              <w:rPr>
                <w:rFonts w:ascii="Times New Roman CYR" w:hAnsi="Times New Roman CYR" w:cs="Times New Roman CYR"/>
                <w:sz w:val="24"/>
                <w:szCs w:val="24"/>
              </w:rPr>
              <w:t>(подпись)</w:t>
            </w:r>
          </w:p>
        </w:tc>
      </w:tr>
    </w:tbl>
    <w:p w:rsidR="002C3DD9" w:rsidRPr="002C3DD9" w:rsidRDefault="002C3DD9" w:rsidP="002C3DD9">
      <w:pPr>
        <w:widowControl w:val="0"/>
        <w:adjustRightInd w:val="0"/>
        <w:ind w:firstLine="720"/>
        <w:jc w:val="both"/>
        <w:rPr>
          <w:rFonts w:ascii="Times New Roman CYR" w:hAnsi="Times New Roman CYR" w:cs="Times New Roman CYR"/>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bookmarkStart w:id="2" w:name="sub_1111"/>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bookmarkEnd w:id="2"/>
    <w:p w:rsidR="002C3DD9" w:rsidRPr="002C3DD9" w:rsidRDefault="002C3DD9" w:rsidP="002C3DD9">
      <w:pPr>
        <w:widowControl w:val="0"/>
        <w:adjustRightInd w:val="0"/>
        <w:ind w:firstLine="720"/>
        <w:jc w:val="both"/>
        <w:rPr>
          <w:rFonts w:ascii="Times New Roman CYR" w:hAnsi="Times New Roman CYR" w:cs="Times New Roman CYR"/>
          <w:b/>
          <w:bCs/>
          <w:color w:val="26282F"/>
          <w:sz w:val="24"/>
          <w:szCs w:val="24"/>
        </w:rPr>
      </w:pPr>
    </w:p>
    <w:p w:rsidR="002C3DD9" w:rsidRPr="002C3DD9" w:rsidRDefault="002C3DD9" w:rsidP="002C3DD9">
      <w:pPr>
        <w:widowControl w:val="0"/>
        <w:adjustRightInd w:val="0"/>
        <w:ind w:firstLine="698"/>
        <w:jc w:val="right"/>
        <w:rPr>
          <w:rFonts w:ascii="Times New Roman CYR" w:hAnsi="Times New Roman CYR" w:cs="Times New Roman CYR"/>
          <w:sz w:val="24"/>
          <w:szCs w:val="24"/>
        </w:rPr>
      </w:pPr>
      <w:r w:rsidRPr="002C3DD9">
        <w:rPr>
          <w:rFonts w:ascii="Times New Roman CYR" w:hAnsi="Times New Roman CYR" w:cs="Times New Roman CYR"/>
          <w:b/>
          <w:bCs/>
          <w:color w:val="26282F"/>
          <w:sz w:val="24"/>
          <w:szCs w:val="24"/>
        </w:rPr>
        <w:t>&lt;*&gt;</w:t>
      </w:r>
      <w:r w:rsidRPr="002C3DD9">
        <w:rPr>
          <w:rFonts w:ascii="Times New Roman CYR" w:hAnsi="Times New Roman CYR" w:cs="Times New Roman CYR"/>
          <w:sz w:val="24"/>
          <w:szCs w:val="24"/>
        </w:rPr>
        <w:t xml:space="preserve"> Заявление оформляется в рукописном виде.</w:t>
      </w:r>
      <w:r>
        <w:rPr>
          <w:b/>
          <w:bCs/>
          <w:sz w:val="26"/>
          <w:szCs w:val="26"/>
        </w:rPr>
        <w:br w:type="page"/>
      </w:r>
      <w:r w:rsidRPr="002C3DD9">
        <w:rPr>
          <w:rFonts w:ascii="Times New Roman CYR" w:hAnsi="Times New Roman CYR" w:cs="Times New Roman CYR"/>
          <w:b/>
          <w:bCs/>
          <w:color w:val="26282F"/>
          <w:sz w:val="24"/>
          <w:szCs w:val="24"/>
        </w:rPr>
        <w:lastRenderedPageBreak/>
        <w:t xml:space="preserve">Приложение </w:t>
      </w:r>
      <w:r>
        <w:rPr>
          <w:rFonts w:ascii="Times New Roman CYR" w:hAnsi="Times New Roman CYR" w:cs="Times New Roman CYR"/>
          <w:b/>
          <w:bCs/>
          <w:color w:val="26282F"/>
          <w:sz w:val="24"/>
          <w:szCs w:val="24"/>
        </w:rPr>
        <w:t>2</w:t>
      </w:r>
      <w:r w:rsidRPr="002C3DD9">
        <w:rPr>
          <w:rFonts w:ascii="Times New Roman CYR" w:hAnsi="Times New Roman CYR" w:cs="Times New Roman CYR"/>
          <w:b/>
          <w:bCs/>
          <w:color w:val="26282F"/>
          <w:sz w:val="24"/>
          <w:szCs w:val="24"/>
        </w:rPr>
        <w:br/>
      </w:r>
    </w:p>
    <w:p w:rsidR="002C3DD9" w:rsidRDefault="002C3DD9" w:rsidP="002C3DD9">
      <w:pPr>
        <w:spacing w:after="480"/>
        <w:rPr>
          <w:b/>
          <w:bCs/>
          <w:sz w:val="26"/>
          <w:szCs w:val="26"/>
        </w:rPr>
      </w:pPr>
    </w:p>
    <w:p w:rsidR="00382EBE" w:rsidRDefault="0078012B" w:rsidP="002C3DD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2C3DD9">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EF7C21" w:rsidTr="00505318">
        <w:tblPrEx>
          <w:tblCellMar>
            <w:top w:w="0" w:type="dxa"/>
            <w:bottom w:w="0" w:type="dxa"/>
          </w:tblCellMar>
        </w:tblPrEx>
        <w:trPr>
          <w:cantSplit/>
        </w:trPr>
        <w:tc>
          <w:tcPr>
            <w:tcW w:w="2580" w:type="dxa"/>
            <w:gridSpan w:val="2"/>
          </w:tcPr>
          <w:p w:rsidR="00EF7C21" w:rsidRDefault="00EF7C21" w:rsidP="00505318">
            <w:pPr>
              <w:jc w:val="center"/>
              <w:rPr>
                <w:sz w:val="24"/>
                <w:szCs w:val="24"/>
              </w:rPr>
            </w:pPr>
            <w:r>
              <w:rPr>
                <w:sz w:val="24"/>
                <w:szCs w:val="24"/>
              </w:rPr>
              <w:t>Месяц и год</w:t>
            </w:r>
          </w:p>
        </w:tc>
        <w:tc>
          <w:tcPr>
            <w:tcW w:w="4252" w:type="dxa"/>
            <w:vMerge w:val="restart"/>
            <w:vAlign w:val="center"/>
          </w:tcPr>
          <w:p w:rsidR="00EF7C21" w:rsidRDefault="00EF7C21" w:rsidP="00505318">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F7C21" w:rsidRDefault="00EF7C21" w:rsidP="00505318">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r>
              <w:rPr>
                <w:sz w:val="24"/>
                <w:szCs w:val="24"/>
              </w:rPr>
              <w:t>поступ</w:t>
            </w:r>
            <w:r>
              <w:rPr>
                <w:sz w:val="24"/>
                <w:szCs w:val="24"/>
              </w:rPr>
              <w:softHyphen/>
              <w:t>ления</w:t>
            </w:r>
          </w:p>
        </w:tc>
        <w:tc>
          <w:tcPr>
            <w:tcW w:w="1290" w:type="dxa"/>
          </w:tcPr>
          <w:p w:rsidR="00EF7C21" w:rsidRDefault="00EF7C21" w:rsidP="00505318">
            <w:pPr>
              <w:jc w:val="center"/>
              <w:rPr>
                <w:sz w:val="24"/>
                <w:szCs w:val="24"/>
              </w:rPr>
            </w:pPr>
            <w:r>
              <w:rPr>
                <w:sz w:val="24"/>
                <w:szCs w:val="24"/>
              </w:rPr>
              <w:t>ухода</w:t>
            </w:r>
          </w:p>
        </w:tc>
        <w:tc>
          <w:tcPr>
            <w:tcW w:w="4252" w:type="dxa"/>
            <w:vMerge/>
          </w:tcPr>
          <w:p w:rsidR="00EF7C21" w:rsidRDefault="00EF7C21" w:rsidP="00505318">
            <w:pPr>
              <w:jc w:val="center"/>
              <w:rPr>
                <w:sz w:val="24"/>
                <w:szCs w:val="24"/>
              </w:rPr>
            </w:pPr>
          </w:p>
        </w:tc>
        <w:tc>
          <w:tcPr>
            <w:tcW w:w="3415" w:type="dxa"/>
            <w:vMerge/>
          </w:tcPr>
          <w:p w:rsidR="00EF7C21" w:rsidRDefault="00EF7C21" w:rsidP="00505318">
            <w:pPr>
              <w:jc w:val="cente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6677FD">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EF7C21" w:rsidRDefault="00EF7C21">
      <w:pPr>
        <w:rPr>
          <w:sz w:val="2"/>
          <w:szCs w:val="2"/>
        </w:rPr>
      </w:pPr>
    </w:p>
    <w:p w:rsidR="00382EBE" w:rsidRDefault="00EF7C21">
      <w:pPr>
        <w:rPr>
          <w:sz w:val="2"/>
          <w:szCs w:val="2"/>
        </w:rPr>
      </w:pPr>
      <w:r>
        <w:rPr>
          <w:sz w:val="2"/>
          <w:szCs w:val="2"/>
        </w:rPr>
        <w:br w:type="page"/>
      </w:r>
    </w:p>
    <w:p w:rsidR="00EF7C21" w:rsidRDefault="00EF7C21" w:rsidP="00EF7C21">
      <w:pPr>
        <w:jc w:val="center"/>
        <w:rPr>
          <w:b/>
          <w:sz w:val="26"/>
          <w:szCs w:val="26"/>
        </w:rPr>
      </w:pPr>
      <w:r w:rsidRPr="00FD00C9">
        <w:rPr>
          <w:b/>
          <w:sz w:val="26"/>
          <w:szCs w:val="26"/>
        </w:rPr>
        <w:t>Дополнение к анкете</w:t>
      </w:r>
    </w:p>
    <w:p w:rsidR="00EF7C21" w:rsidRDefault="00EF7C21" w:rsidP="00EF7C21">
      <w:pPr>
        <w:jc w:val="center"/>
        <w:rPr>
          <w:b/>
          <w:sz w:val="26"/>
          <w:szCs w:val="26"/>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EF7C21" w:rsidTr="00505318">
        <w:tblPrEx>
          <w:tblCellMar>
            <w:top w:w="0" w:type="dxa"/>
            <w:bottom w:w="0" w:type="dxa"/>
          </w:tblCellMar>
        </w:tblPrEx>
        <w:trPr>
          <w:cantSplit/>
          <w:trHeight w:val="1943"/>
        </w:trPr>
        <w:tc>
          <w:tcPr>
            <w:tcW w:w="5103" w:type="dxa"/>
            <w:tcBorders>
              <w:left w:val="nil"/>
            </w:tcBorders>
          </w:tcPr>
          <w:p w:rsidR="00EF7C21" w:rsidRDefault="00EF7C21" w:rsidP="00505318">
            <w:pPr>
              <w:rPr>
                <w:sz w:val="24"/>
                <w:szCs w:val="24"/>
              </w:rPr>
            </w:pPr>
            <w:r>
              <w:rPr>
                <w:sz w:val="24"/>
                <w:szCs w:val="24"/>
              </w:rPr>
              <w:t>5. Образование (когда и какие учебные заведения окончили, номера дипломов)</w:t>
            </w:r>
          </w:p>
          <w:p w:rsidR="00EF7C21" w:rsidRDefault="00EF7C21" w:rsidP="00505318">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EF7C21" w:rsidRDefault="00EF7C21" w:rsidP="00505318">
            <w:pPr>
              <w:rPr>
                <w:sz w:val="24"/>
                <w:szCs w:val="24"/>
              </w:rPr>
            </w:pPr>
          </w:p>
        </w:tc>
      </w:tr>
    </w:tbl>
    <w:p w:rsidR="00EF7C21" w:rsidRDefault="00EF7C21" w:rsidP="00EF7C21">
      <w:pPr>
        <w:jc w:val="both"/>
        <w:rPr>
          <w:sz w:val="24"/>
          <w:szCs w:val="24"/>
        </w:rPr>
      </w:pPr>
    </w:p>
    <w:p w:rsidR="00EF7C21" w:rsidRDefault="00EF7C21" w:rsidP="00EF7C21">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F7C21" w:rsidRPr="00990325" w:rsidRDefault="00EF7C21" w:rsidP="00EF7C2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EF7C21" w:rsidTr="00505318">
        <w:tblPrEx>
          <w:tblCellMar>
            <w:top w:w="0" w:type="dxa"/>
            <w:bottom w:w="0" w:type="dxa"/>
          </w:tblCellMar>
        </w:tblPrEx>
        <w:trPr>
          <w:cantSplit/>
        </w:trPr>
        <w:tc>
          <w:tcPr>
            <w:tcW w:w="2580" w:type="dxa"/>
            <w:gridSpan w:val="2"/>
          </w:tcPr>
          <w:p w:rsidR="00EF7C21" w:rsidRDefault="00EF7C21" w:rsidP="00505318">
            <w:pPr>
              <w:jc w:val="center"/>
              <w:rPr>
                <w:sz w:val="24"/>
                <w:szCs w:val="24"/>
              </w:rPr>
            </w:pPr>
            <w:r>
              <w:rPr>
                <w:sz w:val="24"/>
                <w:szCs w:val="24"/>
              </w:rPr>
              <w:t>Месяц и год</w:t>
            </w:r>
          </w:p>
        </w:tc>
        <w:tc>
          <w:tcPr>
            <w:tcW w:w="4252" w:type="dxa"/>
            <w:vMerge w:val="restart"/>
            <w:vAlign w:val="center"/>
          </w:tcPr>
          <w:p w:rsidR="00EF7C21" w:rsidRDefault="00EF7C21" w:rsidP="00505318">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EF7C21" w:rsidRDefault="00EF7C21" w:rsidP="00505318">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r>
              <w:rPr>
                <w:sz w:val="24"/>
                <w:szCs w:val="24"/>
              </w:rPr>
              <w:t>поступ</w:t>
            </w:r>
            <w:r>
              <w:rPr>
                <w:sz w:val="24"/>
                <w:szCs w:val="24"/>
              </w:rPr>
              <w:softHyphen/>
              <w:t>ления</w:t>
            </w:r>
          </w:p>
        </w:tc>
        <w:tc>
          <w:tcPr>
            <w:tcW w:w="1290" w:type="dxa"/>
          </w:tcPr>
          <w:p w:rsidR="00EF7C21" w:rsidRDefault="00EF7C21" w:rsidP="00505318">
            <w:pPr>
              <w:jc w:val="center"/>
              <w:rPr>
                <w:sz w:val="24"/>
                <w:szCs w:val="24"/>
              </w:rPr>
            </w:pPr>
            <w:r>
              <w:rPr>
                <w:sz w:val="24"/>
                <w:szCs w:val="24"/>
              </w:rPr>
              <w:t>ухода</w:t>
            </w:r>
          </w:p>
        </w:tc>
        <w:tc>
          <w:tcPr>
            <w:tcW w:w="4252" w:type="dxa"/>
            <w:vMerge/>
          </w:tcPr>
          <w:p w:rsidR="00EF7C21" w:rsidRDefault="00EF7C21" w:rsidP="00505318">
            <w:pPr>
              <w:jc w:val="center"/>
              <w:rPr>
                <w:sz w:val="24"/>
                <w:szCs w:val="24"/>
              </w:rPr>
            </w:pPr>
          </w:p>
        </w:tc>
        <w:tc>
          <w:tcPr>
            <w:tcW w:w="3415" w:type="dxa"/>
            <w:vMerge/>
          </w:tcPr>
          <w:p w:rsidR="00EF7C21" w:rsidRDefault="00EF7C21" w:rsidP="00505318">
            <w:pPr>
              <w:jc w:val="cente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290" w:type="dxa"/>
          </w:tcPr>
          <w:p w:rsidR="00EF7C21" w:rsidRDefault="00EF7C21" w:rsidP="00505318">
            <w:pPr>
              <w:jc w:val="center"/>
              <w:rPr>
                <w:sz w:val="24"/>
                <w:szCs w:val="24"/>
              </w:rPr>
            </w:pPr>
          </w:p>
        </w:tc>
        <w:tc>
          <w:tcPr>
            <w:tcW w:w="1290" w:type="dxa"/>
          </w:tcPr>
          <w:p w:rsidR="00EF7C21" w:rsidRDefault="00EF7C21" w:rsidP="00505318">
            <w:pPr>
              <w:jc w:val="center"/>
              <w:rPr>
                <w:sz w:val="24"/>
                <w:szCs w:val="24"/>
              </w:rPr>
            </w:pPr>
          </w:p>
        </w:tc>
        <w:tc>
          <w:tcPr>
            <w:tcW w:w="4252" w:type="dxa"/>
          </w:tcPr>
          <w:p w:rsidR="00EF7C21" w:rsidRDefault="00EF7C21" w:rsidP="00505318">
            <w:pPr>
              <w:rPr>
                <w:sz w:val="24"/>
                <w:szCs w:val="24"/>
              </w:rPr>
            </w:pPr>
          </w:p>
        </w:tc>
        <w:tc>
          <w:tcPr>
            <w:tcW w:w="3415" w:type="dxa"/>
          </w:tcPr>
          <w:p w:rsidR="00EF7C21" w:rsidRDefault="00EF7C21" w:rsidP="00505318">
            <w:pPr>
              <w:rPr>
                <w:sz w:val="24"/>
                <w:szCs w:val="24"/>
              </w:rPr>
            </w:pPr>
          </w:p>
        </w:tc>
      </w:tr>
    </w:tbl>
    <w:p w:rsidR="00EF7C21" w:rsidRDefault="00EF7C21" w:rsidP="00EF7C21">
      <w:pPr>
        <w:spacing w:after="240"/>
        <w:jc w:val="center"/>
        <w:rPr>
          <w:b/>
          <w:sz w:val="26"/>
          <w:szCs w:val="26"/>
        </w:rPr>
      </w:pPr>
      <w:r>
        <w:rPr>
          <w:b/>
          <w:sz w:val="26"/>
          <w:szCs w:val="26"/>
        </w:rPr>
        <w:br w:type="page"/>
      </w:r>
      <w:r w:rsidRPr="00FD00C9">
        <w:rPr>
          <w:b/>
          <w:sz w:val="26"/>
          <w:szCs w:val="26"/>
        </w:rPr>
        <w:lastRenderedPageBreak/>
        <w:t>Дополнение к анкете</w:t>
      </w:r>
    </w:p>
    <w:p w:rsidR="00EF7C21" w:rsidRDefault="00EF7C21" w:rsidP="00EF7C21">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F7C21" w:rsidRDefault="00EF7C21" w:rsidP="00EF7C21">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EF7C21" w:rsidTr="00505318">
        <w:tblPrEx>
          <w:tblCellMar>
            <w:top w:w="0" w:type="dxa"/>
            <w:bottom w:w="0" w:type="dxa"/>
          </w:tblCellMar>
        </w:tblPrEx>
        <w:trPr>
          <w:cantSplit/>
        </w:trPr>
        <w:tc>
          <w:tcPr>
            <w:tcW w:w="1588" w:type="dxa"/>
            <w:vAlign w:val="center"/>
          </w:tcPr>
          <w:p w:rsidR="00EF7C21" w:rsidRDefault="00EF7C21" w:rsidP="00505318">
            <w:pPr>
              <w:jc w:val="center"/>
              <w:rPr>
                <w:sz w:val="24"/>
                <w:szCs w:val="24"/>
              </w:rPr>
            </w:pPr>
            <w:r>
              <w:rPr>
                <w:sz w:val="24"/>
                <w:szCs w:val="24"/>
              </w:rPr>
              <w:t>Степень родства</w:t>
            </w:r>
          </w:p>
        </w:tc>
        <w:tc>
          <w:tcPr>
            <w:tcW w:w="2552" w:type="dxa"/>
            <w:vAlign w:val="center"/>
          </w:tcPr>
          <w:p w:rsidR="00EF7C21" w:rsidRDefault="00EF7C21" w:rsidP="00505318">
            <w:pPr>
              <w:jc w:val="center"/>
              <w:rPr>
                <w:sz w:val="24"/>
                <w:szCs w:val="24"/>
              </w:rPr>
            </w:pPr>
            <w:r>
              <w:rPr>
                <w:sz w:val="24"/>
                <w:szCs w:val="24"/>
              </w:rPr>
              <w:t>Фамилия, имя,</w:t>
            </w:r>
            <w:r>
              <w:rPr>
                <w:sz w:val="24"/>
                <w:szCs w:val="24"/>
              </w:rPr>
              <w:br/>
              <w:t>отчество</w:t>
            </w:r>
          </w:p>
        </w:tc>
        <w:tc>
          <w:tcPr>
            <w:tcW w:w="1701" w:type="dxa"/>
            <w:vAlign w:val="center"/>
          </w:tcPr>
          <w:p w:rsidR="00EF7C21" w:rsidRDefault="00EF7C21" w:rsidP="00505318">
            <w:pPr>
              <w:jc w:val="center"/>
              <w:rPr>
                <w:sz w:val="24"/>
                <w:szCs w:val="24"/>
              </w:rPr>
            </w:pPr>
            <w:r>
              <w:rPr>
                <w:sz w:val="24"/>
                <w:szCs w:val="24"/>
              </w:rPr>
              <w:t>Год, число, месяц и место рождения</w:t>
            </w:r>
          </w:p>
        </w:tc>
        <w:tc>
          <w:tcPr>
            <w:tcW w:w="2211" w:type="dxa"/>
            <w:vAlign w:val="center"/>
          </w:tcPr>
          <w:p w:rsidR="00EF7C21" w:rsidRDefault="00EF7C21" w:rsidP="00505318">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EF7C21" w:rsidRDefault="00EF7C21" w:rsidP="00505318">
            <w:pPr>
              <w:jc w:val="center"/>
              <w:rPr>
                <w:sz w:val="24"/>
                <w:szCs w:val="24"/>
              </w:rPr>
            </w:pPr>
            <w:r>
              <w:rPr>
                <w:sz w:val="24"/>
                <w:szCs w:val="24"/>
              </w:rPr>
              <w:t>Домашний адрес (адрес регистрации, фактического проживания)</w:t>
            </w: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r w:rsidR="00EF7C21" w:rsidTr="00505318">
        <w:tblPrEx>
          <w:tblCellMar>
            <w:top w:w="0" w:type="dxa"/>
            <w:bottom w:w="0" w:type="dxa"/>
          </w:tblCellMar>
        </w:tblPrEx>
        <w:trPr>
          <w:cantSplit/>
        </w:trPr>
        <w:tc>
          <w:tcPr>
            <w:tcW w:w="1588" w:type="dxa"/>
          </w:tcPr>
          <w:p w:rsidR="00EF7C21" w:rsidRDefault="00EF7C21" w:rsidP="00505318">
            <w:pPr>
              <w:jc w:val="center"/>
              <w:rPr>
                <w:sz w:val="24"/>
                <w:szCs w:val="24"/>
              </w:rPr>
            </w:pPr>
          </w:p>
        </w:tc>
        <w:tc>
          <w:tcPr>
            <w:tcW w:w="2552" w:type="dxa"/>
          </w:tcPr>
          <w:p w:rsidR="00EF7C21" w:rsidRDefault="00EF7C21" w:rsidP="00505318">
            <w:pPr>
              <w:rPr>
                <w:sz w:val="24"/>
                <w:szCs w:val="24"/>
              </w:rPr>
            </w:pPr>
          </w:p>
        </w:tc>
        <w:tc>
          <w:tcPr>
            <w:tcW w:w="1701" w:type="dxa"/>
          </w:tcPr>
          <w:p w:rsidR="00EF7C21" w:rsidRDefault="00EF7C21" w:rsidP="00505318">
            <w:pPr>
              <w:jc w:val="center"/>
              <w:rPr>
                <w:sz w:val="24"/>
                <w:szCs w:val="24"/>
              </w:rPr>
            </w:pPr>
          </w:p>
        </w:tc>
        <w:tc>
          <w:tcPr>
            <w:tcW w:w="2211" w:type="dxa"/>
          </w:tcPr>
          <w:p w:rsidR="00EF7C21" w:rsidRDefault="00EF7C21" w:rsidP="00505318">
            <w:pPr>
              <w:rPr>
                <w:sz w:val="24"/>
                <w:szCs w:val="24"/>
              </w:rPr>
            </w:pPr>
          </w:p>
        </w:tc>
        <w:tc>
          <w:tcPr>
            <w:tcW w:w="2211" w:type="dxa"/>
          </w:tcPr>
          <w:p w:rsidR="00EF7C21" w:rsidRDefault="00EF7C21" w:rsidP="00505318">
            <w:pPr>
              <w:rPr>
                <w:sz w:val="24"/>
                <w:szCs w:val="24"/>
              </w:rPr>
            </w:pPr>
          </w:p>
        </w:tc>
      </w:tr>
    </w:tbl>
    <w:p w:rsidR="002C3DD9" w:rsidRDefault="002C3DD9" w:rsidP="00EF7C21">
      <w:pPr>
        <w:jc w:val="center"/>
        <w:rPr>
          <w:b/>
          <w:sz w:val="26"/>
          <w:szCs w:val="26"/>
        </w:rPr>
      </w:pPr>
    </w:p>
    <w:p w:rsidR="002C3DD9" w:rsidRPr="002C3DD9" w:rsidRDefault="002C3DD9" w:rsidP="002C3DD9">
      <w:pPr>
        <w:ind w:firstLine="698"/>
        <w:jc w:val="right"/>
        <w:rPr>
          <w:sz w:val="24"/>
          <w:szCs w:val="24"/>
        </w:rPr>
      </w:pPr>
      <w:r>
        <w:rPr>
          <w:b/>
          <w:sz w:val="26"/>
          <w:szCs w:val="26"/>
        </w:rPr>
        <w:br w:type="page"/>
      </w:r>
      <w:r w:rsidRPr="002C3DD9">
        <w:rPr>
          <w:rStyle w:val="a7"/>
          <w:bCs/>
          <w:sz w:val="24"/>
          <w:szCs w:val="24"/>
        </w:rPr>
        <w:lastRenderedPageBreak/>
        <w:t>Приложение 3</w:t>
      </w:r>
      <w:r w:rsidRPr="002C3DD9">
        <w:rPr>
          <w:rStyle w:val="a7"/>
          <w:bCs/>
          <w:sz w:val="24"/>
          <w:szCs w:val="24"/>
        </w:rPr>
        <w:br/>
      </w:r>
    </w:p>
    <w:p w:rsidR="002C3DD9" w:rsidRDefault="002C3DD9" w:rsidP="002C3DD9"/>
    <w:p w:rsidR="002C3DD9" w:rsidRPr="002C3DD9" w:rsidRDefault="002C3DD9" w:rsidP="002C3DD9">
      <w:pPr>
        <w:pStyle w:val="1"/>
        <w:rPr>
          <w:rFonts w:ascii="Times New Roman" w:hAnsi="Times New Roman" w:cs="Times New Roman"/>
        </w:rPr>
      </w:pPr>
      <w:r w:rsidRPr="002C3DD9">
        <w:rPr>
          <w:rFonts w:ascii="Times New Roman" w:hAnsi="Times New Roman" w:cs="Times New Roman"/>
        </w:rPr>
        <w:t>Согласие</w:t>
      </w:r>
      <w:r w:rsidRPr="002C3DD9">
        <w:rPr>
          <w:rFonts w:ascii="Times New Roman" w:hAnsi="Times New Roman" w:cs="Times New Roman"/>
        </w:rPr>
        <w:br/>
        <w:t>на обработку персональных данных</w:t>
      </w:r>
    </w:p>
    <w:p w:rsidR="002C3DD9" w:rsidRPr="002C3DD9" w:rsidRDefault="002C3DD9" w:rsidP="002C3DD9">
      <w:pPr>
        <w:ind w:firstLine="698"/>
        <w:jc w:val="center"/>
        <w:rPr>
          <w:b/>
          <w:sz w:val="24"/>
          <w:szCs w:val="24"/>
        </w:rPr>
      </w:pPr>
      <w:r w:rsidRPr="002C3DD9">
        <w:rPr>
          <w:b/>
          <w:sz w:val="24"/>
          <w:szCs w:val="24"/>
        </w:rPr>
        <w:t>В Администрацию Фурмановского муниципального района</w:t>
      </w:r>
    </w:p>
    <w:p w:rsidR="002C3DD9" w:rsidRPr="002C3DD9" w:rsidRDefault="002C3DD9" w:rsidP="002C3DD9">
      <w:pPr>
        <w:rPr>
          <w:sz w:val="24"/>
          <w:szCs w:val="24"/>
        </w:rPr>
      </w:pPr>
    </w:p>
    <w:p w:rsidR="002C3DD9" w:rsidRPr="002C3DD9" w:rsidRDefault="002C3DD9" w:rsidP="002C3DD9">
      <w:pPr>
        <w:ind w:firstLine="709"/>
        <w:jc w:val="both"/>
        <w:rPr>
          <w:sz w:val="24"/>
          <w:szCs w:val="24"/>
        </w:rPr>
      </w:pPr>
      <w:r w:rsidRPr="002C3DD9">
        <w:rPr>
          <w:sz w:val="24"/>
          <w:szCs w:val="24"/>
        </w:rPr>
        <w:t>Я, ____________________________________________________________________, даю Администрации Фурмановского муниципального района свое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проведение в отношении меня проверки достоверности представленных мной сведений соответствующими органами.</w:t>
      </w:r>
    </w:p>
    <w:p w:rsidR="002C3DD9" w:rsidRPr="002C3DD9" w:rsidRDefault="002C3DD9" w:rsidP="002C3DD9">
      <w:pPr>
        <w:ind w:firstLine="709"/>
        <w:jc w:val="both"/>
        <w:rPr>
          <w:sz w:val="24"/>
          <w:szCs w:val="24"/>
        </w:rPr>
      </w:pPr>
      <w:r w:rsidRPr="002C3DD9">
        <w:rPr>
          <w:sz w:val="24"/>
          <w:szCs w:val="24"/>
        </w:rPr>
        <w:t>Согласие дано на обработку следующих персональных данных:</w:t>
      </w:r>
    </w:p>
    <w:p w:rsidR="002C3DD9" w:rsidRPr="002C3DD9" w:rsidRDefault="002C3DD9" w:rsidP="002C3DD9">
      <w:pPr>
        <w:ind w:firstLine="709"/>
        <w:jc w:val="both"/>
        <w:rPr>
          <w:sz w:val="24"/>
          <w:szCs w:val="24"/>
        </w:rPr>
      </w:pPr>
      <w:r w:rsidRPr="002C3DD9">
        <w:rPr>
          <w:sz w:val="24"/>
          <w:szCs w:val="24"/>
        </w:rPr>
        <w:t>- фамилия, имя, отчество;</w:t>
      </w:r>
    </w:p>
    <w:p w:rsidR="002C3DD9" w:rsidRPr="002C3DD9" w:rsidRDefault="002C3DD9" w:rsidP="002C3DD9">
      <w:pPr>
        <w:ind w:firstLine="709"/>
        <w:jc w:val="both"/>
        <w:rPr>
          <w:sz w:val="24"/>
          <w:szCs w:val="24"/>
        </w:rPr>
      </w:pPr>
      <w:r w:rsidRPr="002C3DD9">
        <w:rPr>
          <w:sz w:val="24"/>
          <w:szCs w:val="24"/>
        </w:rPr>
        <w:t>- сведения об изменении фамилии, имени, отчества;</w:t>
      </w:r>
    </w:p>
    <w:p w:rsidR="002C3DD9" w:rsidRPr="002C3DD9" w:rsidRDefault="002C3DD9" w:rsidP="002C3DD9">
      <w:pPr>
        <w:ind w:firstLine="709"/>
        <w:jc w:val="both"/>
        <w:rPr>
          <w:sz w:val="24"/>
          <w:szCs w:val="24"/>
        </w:rPr>
      </w:pPr>
      <w:r w:rsidRPr="002C3DD9">
        <w:rPr>
          <w:sz w:val="24"/>
          <w:szCs w:val="24"/>
        </w:rPr>
        <w:t>- год, число и месяц рождения;</w:t>
      </w:r>
    </w:p>
    <w:p w:rsidR="002C3DD9" w:rsidRPr="002C3DD9" w:rsidRDefault="002C3DD9" w:rsidP="002C3DD9">
      <w:pPr>
        <w:ind w:firstLine="709"/>
        <w:jc w:val="both"/>
        <w:rPr>
          <w:sz w:val="24"/>
          <w:szCs w:val="24"/>
        </w:rPr>
      </w:pPr>
      <w:r w:rsidRPr="002C3DD9">
        <w:rPr>
          <w:sz w:val="24"/>
          <w:szCs w:val="24"/>
        </w:rPr>
        <w:t>- место рождения, домашний адрес (адрес регистрации, фактического проживания);</w:t>
      </w:r>
    </w:p>
    <w:p w:rsidR="002C3DD9" w:rsidRPr="002C3DD9" w:rsidRDefault="002C3DD9" w:rsidP="002C3DD9">
      <w:pPr>
        <w:ind w:firstLine="709"/>
        <w:jc w:val="both"/>
        <w:rPr>
          <w:sz w:val="24"/>
          <w:szCs w:val="24"/>
        </w:rPr>
      </w:pPr>
      <w:r w:rsidRPr="002C3DD9">
        <w:rPr>
          <w:sz w:val="24"/>
          <w:szCs w:val="24"/>
        </w:rPr>
        <w:t>- сведения о гражданстве;</w:t>
      </w:r>
    </w:p>
    <w:p w:rsidR="002C3DD9" w:rsidRPr="002C3DD9" w:rsidRDefault="002C3DD9" w:rsidP="002C3DD9">
      <w:pPr>
        <w:ind w:firstLine="709"/>
        <w:jc w:val="both"/>
        <w:rPr>
          <w:sz w:val="24"/>
          <w:szCs w:val="24"/>
        </w:rPr>
      </w:pPr>
      <w:r w:rsidRPr="002C3DD9">
        <w:rPr>
          <w:sz w:val="24"/>
          <w:szCs w:val="24"/>
        </w:rPr>
        <w:t>- сведения о наличии судимости;</w:t>
      </w:r>
    </w:p>
    <w:p w:rsidR="002C3DD9" w:rsidRPr="002C3DD9" w:rsidRDefault="002C3DD9" w:rsidP="002C3DD9">
      <w:pPr>
        <w:ind w:firstLine="709"/>
        <w:jc w:val="both"/>
        <w:rPr>
          <w:sz w:val="24"/>
          <w:szCs w:val="24"/>
        </w:rPr>
      </w:pPr>
      <w:r w:rsidRPr="002C3DD9">
        <w:rPr>
          <w:sz w:val="24"/>
          <w:szCs w:val="24"/>
        </w:rPr>
        <w:t>- сведения о семейном положении;</w:t>
      </w:r>
    </w:p>
    <w:p w:rsidR="002C3DD9" w:rsidRPr="002C3DD9" w:rsidRDefault="002C3DD9" w:rsidP="002C3DD9">
      <w:pPr>
        <w:ind w:firstLine="709"/>
        <w:jc w:val="both"/>
        <w:rPr>
          <w:sz w:val="24"/>
          <w:szCs w:val="24"/>
        </w:rPr>
      </w:pPr>
      <w:r w:rsidRPr="002C3DD9">
        <w:rPr>
          <w:sz w:val="24"/>
          <w:szCs w:val="24"/>
        </w:rPr>
        <w:t>- сведения о месте работы, занимаемой должности;</w:t>
      </w:r>
    </w:p>
    <w:p w:rsidR="002C3DD9" w:rsidRPr="002C3DD9" w:rsidRDefault="002C3DD9" w:rsidP="002C3DD9">
      <w:pPr>
        <w:ind w:firstLine="709"/>
        <w:jc w:val="both"/>
        <w:rPr>
          <w:sz w:val="24"/>
          <w:szCs w:val="24"/>
        </w:rPr>
      </w:pPr>
      <w:r w:rsidRPr="002C3DD9">
        <w:rPr>
          <w:sz w:val="24"/>
          <w:szCs w:val="24"/>
        </w:rPr>
        <w:t>-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2C3DD9" w:rsidRPr="002C3DD9" w:rsidRDefault="002C3DD9" w:rsidP="002C3DD9">
      <w:pPr>
        <w:ind w:firstLine="709"/>
        <w:jc w:val="both"/>
        <w:rPr>
          <w:sz w:val="24"/>
          <w:szCs w:val="24"/>
        </w:rPr>
      </w:pPr>
      <w:r w:rsidRPr="002C3DD9">
        <w:rPr>
          <w:sz w:val="24"/>
          <w:szCs w:val="24"/>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2C3DD9" w:rsidRPr="002C3DD9" w:rsidRDefault="002C3DD9" w:rsidP="002C3DD9">
      <w:pPr>
        <w:ind w:firstLine="709"/>
        <w:jc w:val="both"/>
        <w:rPr>
          <w:sz w:val="24"/>
          <w:szCs w:val="24"/>
        </w:rPr>
      </w:pPr>
      <w:r w:rsidRPr="002C3DD9">
        <w:rPr>
          <w:sz w:val="24"/>
          <w:szCs w:val="24"/>
        </w:rPr>
        <w:t>- сведения о наличии ученой степени, звания;</w:t>
      </w:r>
    </w:p>
    <w:p w:rsidR="002C3DD9" w:rsidRPr="002C3DD9" w:rsidRDefault="002C3DD9" w:rsidP="002C3DD9">
      <w:pPr>
        <w:ind w:firstLine="709"/>
        <w:jc w:val="both"/>
        <w:rPr>
          <w:sz w:val="24"/>
          <w:szCs w:val="24"/>
        </w:rPr>
      </w:pPr>
      <w:r w:rsidRPr="002C3DD9">
        <w:rPr>
          <w:sz w:val="24"/>
          <w:szCs w:val="24"/>
        </w:rPr>
        <w:t>- сведения о повышении квалификации, переподготовке, стажировке, подготовке;</w:t>
      </w:r>
    </w:p>
    <w:p w:rsidR="002C3DD9" w:rsidRPr="002C3DD9" w:rsidRDefault="002C3DD9" w:rsidP="002C3DD9">
      <w:pPr>
        <w:ind w:firstLine="709"/>
        <w:jc w:val="both"/>
        <w:rPr>
          <w:sz w:val="24"/>
          <w:szCs w:val="24"/>
        </w:rPr>
      </w:pPr>
      <w:r w:rsidRPr="002C3DD9">
        <w:rPr>
          <w:sz w:val="24"/>
          <w:szCs w:val="24"/>
        </w:rPr>
        <w:t>- сведения о наличии или отсутствии знаний иностранных языков, уровне знаний иностранных языков;</w:t>
      </w:r>
    </w:p>
    <w:p w:rsidR="002C3DD9" w:rsidRPr="002C3DD9" w:rsidRDefault="002C3DD9" w:rsidP="002C3DD9">
      <w:pPr>
        <w:ind w:firstLine="709"/>
        <w:jc w:val="both"/>
        <w:rPr>
          <w:sz w:val="24"/>
          <w:szCs w:val="24"/>
        </w:rPr>
      </w:pPr>
      <w:r w:rsidRPr="002C3DD9">
        <w:rPr>
          <w:sz w:val="24"/>
          <w:szCs w:val="24"/>
        </w:rPr>
        <w:t>- сведения о наградах и званиях;</w:t>
      </w:r>
    </w:p>
    <w:p w:rsidR="002C3DD9" w:rsidRPr="002C3DD9" w:rsidRDefault="002C3DD9" w:rsidP="002C3DD9">
      <w:pPr>
        <w:ind w:firstLine="709"/>
        <w:jc w:val="both"/>
        <w:rPr>
          <w:sz w:val="24"/>
          <w:szCs w:val="24"/>
        </w:rPr>
      </w:pPr>
      <w:r w:rsidRPr="002C3DD9">
        <w:rPr>
          <w:sz w:val="24"/>
          <w:szCs w:val="24"/>
        </w:rPr>
        <w:t>- сведения о трудовой деятельности;</w:t>
      </w:r>
    </w:p>
    <w:p w:rsidR="002C3DD9" w:rsidRPr="002C3DD9" w:rsidRDefault="002C3DD9" w:rsidP="002C3DD9">
      <w:pPr>
        <w:ind w:firstLine="709"/>
        <w:jc w:val="both"/>
        <w:rPr>
          <w:sz w:val="24"/>
          <w:szCs w:val="24"/>
        </w:rPr>
      </w:pPr>
      <w:r w:rsidRPr="002C3DD9">
        <w:rPr>
          <w:sz w:val="24"/>
          <w:szCs w:val="24"/>
        </w:rPr>
        <w:t>- сведения о воинской обязанности;</w:t>
      </w:r>
    </w:p>
    <w:p w:rsidR="002C3DD9" w:rsidRPr="002C3DD9" w:rsidRDefault="002C3DD9" w:rsidP="002C3DD9">
      <w:pPr>
        <w:ind w:firstLine="709"/>
        <w:jc w:val="both"/>
        <w:rPr>
          <w:sz w:val="24"/>
          <w:szCs w:val="24"/>
        </w:rPr>
      </w:pPr>
      <w:r w:rsidRPr="002C3DD9">
        <w:rPr>
          <w:sz w:val="24"/>
          <w:szCs w:val="24"/>
        </w:rPr>
        <w:t>- данные паспорта или иного документа, удостоверяющего личность;</w:t>
      </w:r>
    </w:p>
    <w:p w:rsidR="002C3DD9" w:rsidRPr="002C3DD9" w:rsidRDefault="002C3DD9" w:rsidP="002C3DD9">
      <w:pPr>
        <w:ind w:firstLine="709"/>
        <w:jc w:val="both"/>
        <w:rPr>
          <w:sz w:val="24"/>
          <w:szCs w:val="24"/>
        </w:rPr>
      </w:pPr>
      <w:r w:rsidRPr="002C3DD9">
        <w:rPr>
          <w:sz w:val="24"/>
          <w:szCs w:val="24"/>
        </w:rPr>
        <w:t>- сведения о заболеваниях, в том числе сведения о недееспособности, ограниченной дееспособности;</w:t>
      </w:r>
    </w:p>
    <w:p w:rsidR="002C3DD9" w:rsidRPr="002C3DD9" w:rsidRDefault="002C3DD9" w:rsidP="002C3DD9">
      <w:pPr>
        <w:ind w:firstLine="709"/>
        <w:jc w:val="both"/>
        <w:rPr>
          <w:sz w:val="24"/>
          <w:szCs w:val="24"/>
        </w:rPr>
      </w:pPr>
      <w:r w:rsidRPr="002C3DD9">
        <w:rPr>
          <w:sz w:val="24"/>
          <w:szCs w:val="24"/>
        </w:rPr>
        <w:t>- сведения об исполнении обязательств по договорам кредита и иным гражданско-правовым договорам;</w:t>
      </w:r>
    </w:p>
    <w:p w:rsidR="002C3DD9" w:rsidRPr="002C3DD9" w:rsidRDefault="002C3DD9" w:rsidP="002C3DD9">
      <w:pPr>
        <w:ind w:firstLine="709"/>
        <w:jc w:val="both"/>
        <w:rPr>
          <w:sz w:val="24"/>
          <w:szCs w:val="24"/>
        </w:rPr>
      </w:pPr>
      <w:r w:rsidRPr="002C3DD9">
        <w:rPr>
          <w:sz w:val="24"/>
          <w:szCs w:val="24"/>
        </w:rPr>
        <w:t>- сведения об исполнении налоговых обязательств;</w:t>
      </w:r>
    </w:p>
    <w:p w:rsidR="002C3DD9" w:rsidRPr="002C3DD9" w:rsidRDefault="002C3DD9" w:rsidP="002C3DD9">
      <w:pPr>
        <w:ind w:firstLine="709"/>
        <w:jc w:val="both"/>
        <w:rPr>
          <w:sz w:val="24"/>
          <w:szCs w:val="24"/>
        </w:rPr>
      </w:pPr>
      <w:r w:rsidRPr="002C3DD9">
        <w:rPr>
          <w:sz w:val="24"/>
          <w:szCs w:val="24"/>
        </w:rPr>
        <w:t>- иные сведения, отражающие деловую репутацию;</w:t>
      </w:r>
    </w:p>
    <w:p w:rsidR="002C3DD9" w:rsidRPr="002C3DD9" w:rsidRDefault="002C3DD9" w:rsidP="002C3DD9">
      <w:pPr>
        <w:ind w:firstLine="709"/>
        <w:jc w:val="both"/>
        <w:rPr>
          <w:sz w:val="24"/>
          <w:szCs w:val="24"/>
        </w:rPr>
      </w:pPr>
      <w:r w:rsidRPr="002C3DD9">
        <w:rPr>
          <w:sz w:val="24"/>
          <w:szCs w:val="24"/>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2C3DD9" w:rsidRPr="002C3DD9" w:rsidRDefault="002C3DD9" w:rsidP="002C3DD9">
      <w:pPr>
        <w:ind w:firstLine="709"/>
        <w:jc w:val="both"/>
        <w:rPr>
          <w:sz w:val="24"/>
          <w:szCs w:val="24"/>
        </w:rPr>
      </w:pPr>
      <w:r w:rsidRPr="002C3DD9">
        <w:rPr>
          <w:sz w:val="24"/>
          <w:szCs w:val="24"/>
        </w:rPr>
        <w:t>- сведения о наличии фактов уголовного преследования гражданина.</w:t>
      </w:r>
    </w:p>
    <w:p w:rsidR="002C3DD9" w:rsidRPr="002C3DD9" w:rsidRDefault="002C3DD9" w:rsidP="002C3DD9">
      <w:pPr>
        <w:ind w:firstLine="709"/>
        <w:jc w:val="both"/>
        <w:rPr>
          <w:sz w:val="24"/>
          <w:szCs w:val="24"/>
        </w:rPr>
      </w:pPr>
      <w:r w:rsidRPr="002C3DD9">
        <w:rPr>
          <w:sz w:val="24"/>
          <w:szCs w:val="24"/>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2C3DD9" w:rsidRPr="002C3DD9" w:rsidRDefault="002C3DD9" w:rsidP="002C3DD9">
      <w:pPr>
        <w:ind w:firstLine="709"/>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2C3DD9" w:rsidRPr="002C3DD9" w:rsidTr="00D83770">
        <w:tblPrEx>
          <w:tblCellMar>
            <w:top w:w="0" w:type="dxa"/>
            <w:bottom w:w="0" w:type="dxa"/>
          </w:tblCellMar>
        </w:tblPrEx>
        <w:tc>
          <w:tcPr>
            <w:tcW w:w="3360" w:type="dxa"/>
            <w:tcBorders>
              <w:top w:val="nil"/>
              <w:left w:val="nil"/>
              <w:bottom w:val="nil"/>
              <w:right w:val="nil"/>
            </w:tcBorders>
          </w:tcPr>
          <w:p w:rsidR="002C3DD9" w:rsidRPr="002C3DD9" w:rsidRDefault="002C3DD9" w:rsidP="002C3DD9">
            <w:pPr>
              <w:pStyle w:val="a9"/>
              <w:rPr>
                <w:rFonts w:ascii="Times New Roman" w:hAnsi="Times New Roman" w:cs="Times New Roman"/>
              </w:rPr>
            </w:pPr>
            <w:r w:rsidRPr="002C3DD9">
              <w:rPr>
                <w:rFonts w:ascii="Times New Roman" w:hAnsi="Times New Roman" w:cs="Times New Roman"/>
              </w:rPr>
              <w:t>______________ 20____</w:t>
            </w:r>
          </w:p>
        </w:tc>
        <w:tc>
          <w:tcPr>
            <w:tcW w:w="3360" w:type="dxa"/>
            <w:tcBorders>
              <w:top w:val="nil"/>
              <w:left w:val="nil"/>
              <w:bottom w:val="nil"/>
              <w:right w:val="nil"/>
            </w:tcBorders>
          </w:tcPr>
          <w:p w:rsidR="002C3DD9" w:rsidRPr="002C3DD9" w:rsidRDefault="002C3DD9" w:rsidP="002C3DD9">
            <w:pPr>
              <w:pStyle w:val="a9"/>
              <w:ind w:firstLine="709"/>
              <w:rPr>
                <w:rFonts w:ascii="Times New Roman" w:hAnsi="Times New Roman" w:cs="Times New Roman"/>
              </w:rPr>
            </w:pPr>
            <w:r>
              <w:rPr>
                <w:rFonts w:ascii="Times New Roman" w:hAnsi="Times New Roman" w:cs="Times New Roman"/>
              </w:rPr>
              <w:t>____________________</w:t>
            </w:r>
          </w:p>
        </w:tc>
        <w:tc>
          <w:tcPr>
            <w:tcW w:w="3360" w:type="dxa"/>
            <w:tcBorders>
              <w:top w:val="nil"/>
              <w:left w:val="nil"/>
              <w:bottom w:val="nil"/>
              <w:right w:val="nil"/>
            </w:tcBorders>
          </w:tcPr>
          <w:p w:rsidR="002C3DD9" w:rsidRPr="002C3DD9" w:rsidRDefault="002C3DD9" w:rsidP="002C3DD9">
            <w:pPr>
              <w:pStyle w:val="a9"/>
              <w:ind w:firstLine="709"/>
              <w:rPr>
                <w:rFonts w:ascii="Times New Roman" w:hAnsi="Times New Roman" w:cs="Times New Roman"/>
              </w:rPr>
            </w:pPr>
            <w:r>
              <w:rPr>
                <w:rFonts w:ascii="Times New Roman" w:hAnsi="Times New Roman" w:cs="Times New Roman"/>
              </w:rPr>
              <w:t>____</w:t>
            </w:r>
            <w:r w:rsidRPr="002C3DD9">
              <w:rPr>
                <w:rFonts w:ascii="Times New Roman" w:hAnsi="Times New Roman" w:cs="Times New Roman"/>
              </w:rPr>
              <w:t>________________</w:t>
            </w:r>
          </w:p>
        </w:tc>
      </w:tr>
    </w:tbl>
    <w:p w:rsidR="00EF7C21" w:rsidRPr="002C3DD9" w:rsidRDefault="002C3DD9" w:rsidP="002C3DD9">
      <w:pPr>
        <w:ind w:firstLine="709"/>
        <w:jc w:val="both"/>
        <w:rPr>
          <w:b/>
          <w:sz w:val="24"/>
          <w:szCs w:val="24"/>
          <w:vertAlign w:val="superscript"/>
        </w:rPr>
      </w:pPr>
      <w:r>
        <w:rPr>
          <w:b/>
          <w:sz w:val="24"/>
          <w:szCs w:val="24"/>
          <w:vertAlign w:val="superscript"/>
        </w:rPr>
        <w:t>дата                                                                                            подпись                                                   ФИО</w:t>
      </w:r>
    </w:p>
    <w:p w:rsidR="00EF7C21" w:rsidRPr="002C3DD9" w:rsidRDefault="002C3DD9" w:rsidP="002C3DD9">
      <w:pPr>
        <w:ind w:firstLine="709"/>
        <w:jc w:val="both"/>
        <w:rPr>
          <w:sz w:val="24"/>
          <w:szCs w:val="24"/>
        </w:rPr>
      </w:pPr>
      <w:r>
        <w:rPr>
          <w:sz w:val="24"/>
          <w:szCs w:val="24"/>
        </w:rPr>
        <w:t xml:space="preserve">                 </w:t>
      </w:r>
    </w:p>
    <w:sectPr w:rsidR="00EF7C21" w:rsidRPr="002C3DD9"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04" w:rsidRDefault="00EE6004">
      <w:r>
        <w:separator/>
      </w:r>
    </w:p>
  </w:endnote>
  <w:endnote w:type="continuationSeparator" w:id="0">
    <w:p w:rsidR="00EE6004" w:rsidRDefault="00EE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04" w:rsidRDefault="00EE6004">
      <w:r>
        <w:separator/>
      </w:r>
    </w:p>
  </w:footnote>
  <w:footnote w:type="continuationSeparator" w:id="0">
    <w:p w:rsidR="00EE6004" w:rsidRDefault="00EE6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2C3DD9"/>
    <w:rsid w:val="002D76D1"/>
    <w:rsid w:val="00374E5B"/>
    <w:rsid w:val="00382EBE"/>
    <w:rsid w:val="00407DED"/>
    <w:rsid w:val="00505318"/>
    <w:rsid w:val="00512184"/>
    <w:rsid w:val="00512270"/>
    <w:rsid w:val="00545917"/>
    <w:rsid w:val="005A6B82"/>
    <w:rsid w:val="005E2743"/>
    <w:rsid w:val="005E55A1"/>
    <w:rsid w:val="00627942"/>
    <w:rsid w:val="0066515B"/>
    <w:rsid w:val="006677FD"/>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83770"/>
    <w:rsid w:val="00DB7B43"/>
    <w:rsid w:val="00DF37C0"/>
    <w:rsid w:val="00E92DE9"/>
    <w:rsid w:val="00EE6004"/>
    <w:rsid w:val="00EF2967"/>
    <w:rsid w:val="00EF7C21"/>
    <w:rsid w:val="00FB3B65"/>
    <w:rsid w:val="00FC2153"/>
    <w:rsid w:val="00FD0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2C3DD9"/>
    <w:pPr>
      <w:widowControl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3DD9"/>
    <w:rPr>
      <w:rFonts w:ascii="Times New Roman CYR" w:eastAsiaTheme="minorEastAsia" w:hAnsi="Times New Roman CYR" w:cs="Times New Roman CYR"/>
      <w:b/>
      <w:bCs/>
      <w:color w:val="26282F"/>
      <w:sz w:val="24"/>
      <w:szCs w:val="24"/>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customStyle="1" w:styleId="a7">
    <w:name w:val="Цветовое выделение"/>
    <w:uiPriority w:val="99"/>
    <w:rsid w:val="002C3DD9"/>
    <w:rPr>
      <w:b/>
      <w:color w:val="26282F"/>
    </w:rPr>
  </w:style>
  <w:style w:type="character" w:customStyle="1" w:styleId="a8">
    <w:name w:val="Гипертекстовая ссылка"/>
    <w:basedOn w:val="a7"/>
    <w:uiPriority w:val="99"/>
    <w:rsid w:val="002C3DD9"/>
    <w:rPr>
      <w:rFonts w:cs="Times New Roman"/>
      <w:b w:val="0"/>
      <w:color w:val="106BBE"/>
    </w:rPr>
  </w:style>
  <w:style w:type="paragraph" w:customStyle="1" w:styleId="a9">
    <w:name w:val="Нормальный (таблица)"/>
    <w:basedOn w:val="a"/>
    <w:next w:val="a"/>
    <w:uiPriority w:val="99"/>
    <w:rsid w:val="002C3DD9"/>
    <w:pPr>
      <w:widowControl w:val="0"/>
      <w:adjustRightInd w:val="0"/>
      <w:jc w:val="both"/>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2C3DD9"/>
    <w:pPr>
      <w:widowControl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3DD9"/>
    <w:rPr>
      <w:rFonts w:ascii="Times New Roman CYR" w:eastAsiaTheme="minorEastAsia" w:hAnsi="Times New Roman CYR" w:cs="Times New Roman CYR"/>
      <w:b/>
      <w:bCs/>
      <w:color w:val="26282F"/>
      <w:sz w:val="24"/>
      <w:szCs w:val="24"/>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customStyle="1" w:styleId="a7">
    <w:name w:val="Цветовое выделение"/>
    <w:uiPriority w:val="99"/>
    <w:rsid w:val="002C3DD9"/>
    <w:rPr>
      <w:b/>
      <w:color w:val="26282F"/>
    </w:rPr>
  </w:style>
  <w:style w:type="character" w:customStyle="1" w:styleId="a8">
    <w:name w:val="Гипертекстовая ссылка"/>
    <w:basedOn w:val="a7"/>
    <w:uiPriority w:val="99"/>
    <w:rsid w:val="002C3DD9"/>
    <w:rPr>
      <w:rFonts w:cs="Times New Roman"/>
      <w:b w:val="0"/>
      <w:color w:val="106BBE"/>
    </w:rPr>
  </w:style>
  <w:style w:type="paragraph" w:customStyle="1" w:styleId="a9">
    <w:name w:val="Нормальный (таблица)"/>
    <w:basedOn w:val="a"/>
    <w:next w:val="a"/>
    <w:uiPriority w:val="99"/>
    <w:rsid w:val="002C3DD9"/>
    <w:pPr>
      <w:widowControl w:val="0"/>
      <w:adjustRightInd w:val="0"/>
      <w:jc w:val="both"/>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Alexander</cp:lastModifiedBy>
  <cp:revision>2</cp:revision>
  <cp:lastPrinted>2019-11-25T12:06:00Z</cp:lastPrinted>
  <dcterms:created xsi:type="dcterms:W3CDTF">2024-01-18T06:06:00Z</dcterms:created>
  <dcterms:modified xsi:type="dcterms:W3CDTF">2024-01-18T06:06:00Z</dcterms:modified>
</cp:coreProperties>
</file>