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04" w:rsidRPr="00123E04" w:rsidRDefault="00123E04" w:rsidP="00C355ED">
      <w:pPr>
        <w:pStyle w:val="a6"/>
      </w:pPr>
      <w:r w:rsidRPr="00123E04">
        <w:rPr>
          <w:noProof/>
        </w:rPr>
        <w:drawing>
          <wp:inline distT="0" distB="0" distL="0" distR="0">
            <wp:extent cx="669925" cy="6807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123E04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23E04" w:rsidRPr="00123E04" w:rsidRDefault="00123E04" w:rsidP="00C355E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3E04" w:rsidRPr="00123E04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123E04">
        <w:rPr>
          <w:rFonts w:ascii="Times New Roman" w:hAnsi="Times New Roman" w:cs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1F720D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F720D" w:rsidRPr="001F720D" w:rsidRDefault="001F720D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23E04" w:rsidRPr="00123E04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123E04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123E04" w:rsidRPr="001F720D" w:rsidRDefault="00867C8D" w:rsidP="00C355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7C8D">
        <w:rPr>
          <w:rFonts w:ascii="Times New Roman" w:hAnsi="Times New Roman" w:cs="Times New Roman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8.1pt;margin-top:2pt;width:172.8pt;height:21.6pt;z-index:251665408" filled="f" stroked="f">
            <v:textbox style="mso-next-textbox:#_x0000_s1035" inset="0,1mm,0,0">
              <w:txbxContent>
                <w:p w:rsidR="009D1155" w:rsidRDefault="009D1155" w:rsidP="00123E04"/>
              </w:txbxContent>
            </v:textbox>
          </v:shape>
        </w:pict>
      </w:r>
      <w:r w:rsidRPr="00867C8D">
        <w:rPr>
          <w:rFonts w:ascii="Times New Roman" w:hAnsi="Times New Roman" w:cs="Times New Roman"/>
          <w:sz w:val="36"/>
          <w:szCs w:val="36"/>
        </w:rPr>
        <w:pict>
          <v:shape id="_x0000_s1036" type="#_x0000_t202" style="position:absolute;left:0;text-align:left;margin-left:313.1pt;margin-top:1.6pt;width:57.6pt;height:21.6pt;z-index:251666432" filled="f" stroked="f">
            <v:textbox style="mso-next-textbox:#_x0000_s1036" inset="0,1mm,0,0">
              <w:txbxContent>
                <w:p w:rsidR="009D1155" w:rsidRDefault="009D1155" w:rsidP="00123E04"/>
              </w:txbxContent>
            </v:textbox>
          </v:shape>
        </w:pict>
      </w:r>
    </w:p>
    <w:p w:rsidR="00123E04" w:rsidRPr="001F720D" w:rsidRDefault="00123E04" w:rsidP="00C355E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73C5E" w:rsidRPr="00D928CD" w:rsidRDefault="00773C5E" w:rsidP="00773C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B4ED3">
        <w:rPr>
          <w:rFonts w:ascii="Times New Roman" w:hAnsi="Times New Roman" w:cs="Times New Roman"/>
          <w:b/>
          <w:sz w:val="26"/>
          <w:szCs w:val="26"/>
        </w:rPr>
        <w:t>13.01.</w:t>
      </w:r>
      <w:r w:rsidR="00830B44">
        <w:rPr>
          <w:rFonts w:ascii="Times New Roman" w:hAnsi="Times New Roman" w:cs="Times New Roman"/>
          <w:b/>
          <w:sz w:val="26"/>
          <w:szCs w:val="26"/>
        </w:rPr>
        <w:t>20</w:t>
      </w:r>
      <w:r w:rsidR="00AB4ED3">
        <w:rPr>
          <w:rFonts w:ascii="Times New Roman" w:hAnsi="Times New Roman" w:cs="Times New Roman"/>
          <w:b/>
          <w:sz w:val="26"/>
          <w:szCs w:val="26"/>
        </w:rPr>
        <w:t>20</w:t>
      </w:r>
      <w:r w:rsidR="00830B4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  <w:t xml:space="preserve">           № </w:t>
      </w:r>
      <w:r w:rsidR="00AB4ED3">
        <w:rPr>
          <w:rFonts w:ascii="Times New Roman" w:hAnsi="Times New Roman" w:cs="Times New Roman"/>
          <w:b/>
          <w:sz w:val="26"/>
          <w:szCs w:val="26"/>
        </w:rPr>
        <w:t>6</w:t>
      </w:r>
    </w:p>
    <w:p w:rsidR="00773C5E" w:rsidRPr="00D928CD" w:rsidRDefault="00773C5E" w:rsidP="00773C5E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 xml:space="preserve">г. Фурманов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73C5E" w:rsidRPr="00D928CD" w:rsidRDefault="00773C5E" w:rsidP="00773C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C5E" w:rsidRPr="00D928CD" w:rsidRDefault="00773C5E" w:rsidP="00773C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C5E" w:rsidRDefault="003340A7" w:rsidP="0033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Фурмановского муниципального района от 11.03.2014 №194 «</w:t>
      </w:r>
      <w:r w:rsidR="00773C5E" w:rsidRPr="00D928CD">
        <w:rPr>
          <w:rFonts w:ascii="Times New Roman" w:hAnsi="Times New Roman" w:cs="Times New Roman"/>
          <w:b/>
          <w:bCs/>
          <w:sz w:val="26"/>
          <w:szCs w:val="26"/>
        </w:rPr>
        <w:t>Об утверждении муниципальной программы «Забота и поддержка»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постановлением администрации Фурмановского муниципального района от 04.09.2013 №723 «Об утверждении Порядка разработки, реализации и оценки эффективности муниципальных программ Фурмановского муниципального района» администрация Фурмановского муниципального района</w:t>
      </w: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928C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D928CD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D928C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928CD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773C5E" w:rsidRPr="003340A7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340A7">
        <w:rPr>
          <w:rFonts w:ascii="Times New Roman" w:hAnsi="Times New Roman" w:cs="Times New Roman"/>
          <w:sz w:val="26"/>
          <w:szCs w:val="26"/>
        </w:rPr>
        <w:t xml:space="preserve">1. </w:t>
      </w:r>
      <w:r w:rsidR="003340A7" w:rsidRPr="003340A7">
        <w:rPr>
          <w:rFonts w:ascii="Times New Roman" w:hAnsi="Times New Roman" w:cs="Times New Roman"/>
          <w:sz w:val="26"/>
          <w:szCs w:val="26"/>
        </w:rPr>
        <w:t xml:space="preserve">Внести изменения в Приложение №1 к </w:t>
      </w:r>
      <w:r w:rsidR="003340A7" w:rsidRPr="003340A7">
        <w:rPr>
          <w:rFonts w:ascii="Times New Roman" w:hAnsi="Times New Roman" w:cs="Times New Roman"/>
          <w:bCs/>
          <w:sz w:val="26"/>
          <w:szCs w:val="26"/>
        </w:rPr>
        <w:t>постановлению администрации Фурмановского муниципального района от 11.03.2014 №194 «Об утверждении муниципальной программы «Забота и поддержка»»</w:t>
      </w:r>
      <w:r w:rsidR="003340A7" w:rsidRPr="003340A7">
        <w:rPr>
          <w:rFonts w:ascii="Times New Roman" w:hAnsi="Times New Roman" w:cs="Times New Roman"/>
          <w:sz w:val="26"/>
          <w:szCs w:val="26"/>
        </w:rPr>
        <w:t xml:space="preserve"> и читать его в новой редакции </w:t>
      </w:r>
      <w:r w:rsidRPr="003340A7">
        <w:rPr>
          <w:rFonts w:ascii="Times New Roman" w:hAnsi="Times New Roman" w:cs="Times New Roman"/>
          <w:sz w:val="26"/>
          <w:szCs w:val="26"/>
        </w:rPr>
        <w:t>(</w:t>
      </w:r>
      <w:r w:rsidR="003340A7" w:rsidRPr="003340A7">
        <w:rPr>
          <w:rFonts w:ascii="Times New Roman" w:hAnsi="Times New Roman" w:cs="Times New Roman"/>
          <w:sz w:val="26"/>
          <w:szCs w:val="26"/>
        </w:rPr>
        <w:t>прилагается</w:t>
      </w:r>
      <w:r w:rsidRPr="003340A7">
        <w:rPr>
          <w:rFonts w:ascii="Times New Roman" w:hAnsi="Times New Roman" w:cs="Times New Roman"/>
          <w:sz w:val="26"/>
          <w:szCs w:val="26"/>
        </w:rPr>
        <w:t>).</w:t>
      </w:r>
    </w:p>
    <w:p w:rsidR="00773C5E" w:rsidRPr="00D928CD" w:rsidRDefault="00773C5E" w:rsidP="00773C5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928CD">
        <w:rPr>
          <w:rFonts w:ascii="Times New Roman" w:hAnsi="Times New Roman"/>
          <w:sz w:val="26"/>
          <w:szCs w:val="26"/>
        </w:rPr>
        <w:t xml:space="preserve">2. Опубликовать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</w:t>
      </w:r>
      <w:r w:rsidR="003340A7">
        <w:rPr>
          <w:rFonts w:ascii="Times New Roman" w:hAnsi="Times New Roman"/>
          <w:sz w:val="26"/>
          <w:szCs w:val="26"/>
        </w:rPr>
        <w:t xml:space="preserve">администрации </w:t>
      </w:r>
      <w:r w:rsidRPr="00D928CD">
        <w:rPr>
          <w:rFonts w:ascii="Times New Roman" w:hAnsi="Times New Roman"/>
          <w:sz w:val="26"/>
          <w:szCs w:val="26"/>
        </w:rPr>
        <w:t>Фурмановского муниципального района</w:t>
      </w:r>
      <w:r w:rsidR="003340A7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</w:t>
      </w:r>
      <w:r w:rsidRPr="00D928CD">
        <w:rPr>
          <w:rFonts w:ascii="Times New Roman" w:hAnsi="Times New Roman"/>
          <w:sz w:val="26"/>
          <w:szCs w:val="26"/>
        </w:rPr>
        <w:t>.</w:t>
      </w:r>
    </w:p>
    <w:p w:rsidR="003340A7" w:rsidRDefault="00773C5E" w:rsidP="00773C5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928CD">
        <w:rPr>
          <w:rFonts w:ascii="Times New Roman" w:hAnsi="Times New Roman"/>
          <w:sz w:val="26"/>
          <w:szCs w:val="26"/>
        </w:rPr>
        <w:t>3. Настоящее постановление вступает в силу с момента его подписания</w:t>
      </w:r>
      <w:r w:rsidR="003340A7">
        <w:rPr>
          <w:rFonts w:ascii="Times New Roman" w:hAnsi="Times New Roman"/>
          <w:sz w:val="26"/>
          <w:szCs w:val="26"/>
        </w:rPr>
        <w:t>.</w:t>
      </w:r>
    </w:p>
    <w:p w:rsidR="00773C5E" w:rsidRPr="00D928CD" w:rsidRDefault="00773C5E" w:rsidP="00773C5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928CD">
        <w:rPr>
          <w:rFonts w:ascii="Times New Roman" w:hAnsi="Times New Roman"/>
          <w:sz w:val="26"/>
          <w:szCs w:val="26"/>
        </w:rPr>
        <w:t>4. Контроль исполнени</w:t>
      </w:r>
      <w:r w:rsidR="009D1155">
        <w:rPr>
          <w:rFonts w:ascii="Times New Roman" w:hAnsi="Times New Roman"/>
          <w:sz w:val="26"/>
          <w:szCs w:val="26"/>
        </w:rPr>
        <w:t>я</w:t>
      </w:r>
      <w:r w:rsidRPr="00D928CD">
        <w:rPr>
          <w:rFonts w:ascii="Times New Roman" w:hAnsi="Times New Roman"/>
          <w:sz w:val="26"/>
          <w:szCs w:val="26"/>
        </w:rPr>
        <w:t xml:space="preserve"> постановления возложить на заместителя главы администрации Фурмановского муниципального района</w:t>
      </w:r>
      <w:r w:rsidR="0014176A">
        <w:rPr>
          <w:rFonts w:ascii="Times New Roman" w:hAnsi="Times New Roman"/>
          <w:sz w:val="26"/>
          <w:szCs w:val="26"/>
        </w:rPr>
        <w:t>, начальника финансового управления О.В.Куранову</w:t>
      </w:r>
      <w:r w:rsidRPr="00D928CD">
        <w:rPr>
          <w:rFonts w:ascii="Times New Roman" w:hAnsi="Times New Roman"/>
          <w:sz w:val="26"/>
          <w:szCs w:val="26"/>
        </w:rPr>
        <w:t>.</w:t>
      </w: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773C5E" w:rsidRPr="00D928CD" w:rsidTr="00483504">
        <w:tc>
          <w:tcPr>
            <w:tcW w:w="5495" w:type="dxa"/>
          </w:tcPr>
          <w:p w:rsidR="00773C5E" w:rsidRDefault="00773C5E" w:rsidP="00483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Фурмановского </w:t>
            </w:r>
          </w:p>
          <w:p w:rsidR="00773C5E" w:rsidRPr="00D928CD" w:rsidRDefault="00773C5E" w:rsidP="00483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4076" w:type="dxa"/>
          </w:tcPr>
          <w:p w:rsidR="00773C5E" w:rsidRPr="00D928CD" w:rsidRDefault="00773C5E" w:rsidP="00483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73C5E" w:rsidRPr="00D928CD" w:rsidRDefault="003340A7" w:rsidP="004835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Р.А.Соловьев</w:t>
            </w:r>
          </w:p>
        </w:tc>
      </w:tr>
    </w:tbl>
    <w:p w:rsidR="003340A7" w:rsidRDefault="003340A7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B4AF1" w:rsidRPr="00BA0624" w:rsidRDefault="003340A7" w:rsidP="0033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О.В.Куранова</w:t>
      </w:r>
    </w:p>
    <w:p w:rsidR="00466520" w:rsidRDefault="003B4AF1" w:rsidP="0033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466520" w:rsidSect="003340A7">
          <w:type w:val="continuous"/>
          <w:pgSz w:w="11906" w:h="16838"/>
          <w:pgMar w:top="1134" w:right="851" w:bottom="1134" w:left="1531" w:header="720" w:footer="720" w:gutter="0"/>
          <w:cols w:space="720"/>
          <w:noEndnote/>
          <w:docGrid w:linePitch="299"/>
        </w:sectPr>
      </w:pPr>
      <w:r w:rsidRPr="00BA0624">
        <w:rPr>
          <w:rFonts w:ascii="Times New Roman" w:hAnsi="Times New Roman" w:cs="Times New Roman"/>
          <w:sz w:val="20"/>
          <w:szCs w:val="20"/>
        </w:rPr>
        <w:t>2-03-24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7"/>
        <w:gridCol w:w="4874"/>
      </w:tblGrid>
      <w:tr w:rsidR="00663003" w:rsidRPr="00D928CD" w:rsidTr="00524BDF">
        <w:tc>
          <w:tcPr>
            <w:tcW w:w="4697" w:type="dxa"/>
          </w:tcPr>
          <w:p w:rsidR="00663003" w:rsidRPr="00D928CD" w:rsidRDefault="00663003" w:rsidP="00C35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4" w:type="dxa"/>
          </w:tcPr>
          <w:p w:rsidR="00663003" w:rsidRDefault="00663003" w:rsidP="00C355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к постановлению администрации Фурмановского муниципального района</w:t>
            </w:r>
          </w:p>
          <w:p w:rsidR="00663003" w:rsidRDefault="00663003" w:rsidP="00C355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B4ED3">
              <w:rPr>
                <w:rFonts w:ascii="Times New Roman" w:hAnsi="Times New Roman" w:cs="Times New Roman"/>
                <w:sz w:val="26"/>
                <w:szCs w:val="26"/>
              </w:rPr>
              <w:t>13.01.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B4ED3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AB4E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63003" w:rsidRDefault="00663003" w:rsidP="00C355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0A7" w:rsidRPr="00D928CD" w:rsidRDefault="003340A7" w:rsidP="00C355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AF1" w:rsidRPr="00D928CD" w:rsidTr="00524BDF">
        <w:tc>
          <w:tcPr>
            <w:tcW w:w="4697" w:type="dxa"/>
          </w:tcPr>
          <w:p w:rsidR="00524BDF" w:rsidRPr="00D928CD" w:rsidRDefault="00524BDF" w:rsidP="00C35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3"/>
            <w:bookmarkEnd w:id="0"/>
          </w:p>
        </w:tc>
        <w:tc>
          <w:tcPr>
            <w:tcW w:w="4874" w:type="dxa"/>
          </w:tcPr>
          <w:p w:rsidR="003B4AF1" w:rsidRPr="00D928CD" w:rsidRDefault="003B4AF1" w:rsidP="00C355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</w:p>
          <w:p w:rsidR="003B4AF1" w:rsidRPr="00D928CD" w:rsidRDefault="003B4AF1" w:rsidP="00C355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Фурмановского муниципального района</w:t>
            </w:r>
          </w:p>
          <w:p w:rsidR="003B4AF1" w:rsidRPr="00D928CD" w:rsidRDefault="003B4AF1" w:rsidP="00C355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74D6C">
              <w:rPr>
                <w:rFonts w:ascii="Times New Roman" w:hAnsi="Times New Roman" w:cs="Times New Roman"/>
                <w:sz w:val="26"/>
                <w:szCs w:val="26"/>
              </w:rPr>
              <w:t>11.03.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2014 № </w:t>
            </w:r>
            <w:r w:rsidR="00374D6C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</w:tr>
    </w:tbl>
    <w:p w:rsidR="00A4536A" w:rsidRPr="00D928CD" w:rsidRDefault="00A4536A" w:rsidP="00C35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4AF1" w:rsidRPr="00D928CD" w:rsidRDefault="003B4AF1" w:rsidP="00C35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536A" w:rsidRPr="00D928CD" w:rsidRDefault="00A4536A" w:rsidP="00C35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29"/>
      <w:bookmarkEnd w:id="1"/>
      <w:r w:rsidRPr="00D928CD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8F27CA" w:rsidRPr="00D928CD">
        <w:rPr>
          <w:rFonts w:ascii="Times New Roman" w:hAnsi="Times New Roman" w:cs="Times New Roman"/>
          <w:b/>
          <w:bCs/>
          <w:sz w:val="26"/>
          <w:szCs w:val="26"/>
        </w:rPr>
        <w:t xml:space="preserve">униципальная программа </w:t>
      </w:r>
      <w:r w:rsidR="008F27CA" w:rsidRPr="00D928CD">
        <w:rPr>
          <w:rFonts w:ascii="Times New Roman" w:hAnsi="Times New Roman" w:cs="Times New Roman"/>
          <w:b/>
          <w:sz w:val="26"/>
          <w:szCs w:val="26"/>
        </w:rPr>
        <w:t>Фурмановского муниципального района</w:t>
      </w:r>
    </w:p>
    <w:p w:rsidR="00A4536A" w:rsidRPr="00D928CD" w:rsidRDefault="00A4536A" w:rsidP="00C35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28CD">
        <w:rPr>
          <w:rFonts w:ascii="Times New Roman" w:hAnsi="Times New Roman" w:cs="Times New Roman"/>
          <w:b/>
          <w:bCs/>
          <w:sz w:val="26"/>
          <w:szCs w:val="26"/>
        </w:rPr>
        <w:t>"ЗАБОТА И ПОДДЕРЖКА"</w:t>
      </w:r>
    </w:p>
    <w:p w:rsidR="00A4536A" w:rsidRPr="00D928CD" w:rsidRDefault="00A4536A" w:rsidP="00C35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536A" w:rsidRPr="00D928CD" w:rsidRDefault="00A4536A" w:rsidP="00C355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37"/>
      <w:bookmarkEnd w:id="2"/>
      <w:r w:rsidRPr="00D928CD">
        <w:rPr>
          <w:rFonts w:ascii="Times New Roman" w:hAnsi="Times New Roman" w:cs="Times New Roman"/>
          <w:b/>
          <w:sz w:val="26"/>
          <w:szCs w:val="26"/>
        </w:rPr>
        <w:t>1. Паспорт Программы</w:t>
      </w:r>
    </w:p>
    <w:p w:rsidR="00A4536A" w:rsidRPr="00D928CD" w:rsidRDefault="00A4536A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6"/>
        <w:gridCol w:w="6944"/>
      </w:tblGrid>
      <w:tr w:rsidR="00F75B49" w:rsidRPr="00D928CD" w:rsidTr="001F4D58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49" w:rsidRPr="00D928CD" w:rsidRDefault="00F75B4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bookmarkStart w:id="3" w:name="Par105"/>
            <w:bookmarkEnd w:id="3"/>
            <w:r w:rsidRPr="00D928C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49" w:rsidRPr="00D928CD" w:rsidRDefault="00F75B4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Забота и поддержка</w:t>
            </w:r>
          </w:p>
        </w:tc>
      </w:tr>
      <w:tr w:rsidR="00BE4019" w:rsidRPr="00D928CD" w:rsidTr="001F4D58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19" w:rsidRPr="00132EFC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19" w:rsidRPr="00D928CD" w:rsidRDefault="00BE4019" w:rsidP="003340A7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2016- 202</w:t>
            </w:r>
            <w:r w:rsidR="003340A7" w:rsidRPr="00132EFC">
              <w:rPr>
                <w:sz w:val="26"/>
                <w:szCs w:val="26"/>
              </w:rPr>
              <w:t>2</w:t>
            </w:r>
            <w:r w:rsidRPr="00132EFC">
              <w:rPr>
                <w:sz w:val="26"/>
                <w:szCs w:val="26"/>
              </w:rPr>
              <w:t xml:space="preserve"> годы</w:t>
            </w:r>
          </w:p>
        </w:tc>
      </w:tr>
      <w:tr w:rsidR="00BE4019" w:rsidRPr="00D928CD" w:rsidTr="001F4D58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19" w:rsidRPr="00D928CD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Администратор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19" w:rsidRPr="00D928CD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</w:t>
            </w:r>
            <w:r w:rsidRPr="00D928CD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и</w:t>
            </w:r>
            <w:r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  <w:r>
              <w:rPr>
                <w:sz w:val="26"/>
                <w:szCs w:val="26"/>
              </w:rPr>
              <w:t xml:space="preserve"> (по инвестициям, управлению имуществом и земельным отношениям)</w:t>
            </w:r>
          </w:p>
        </w:tc>
      </w:tr>
      <w:tr w:rsidR="00BE4019" w:rsidRPr="00D928CD" w:rsidTr="001F4D58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19" w:rsidRPr="00D928CD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19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экономического развития и торговли  администрации</w:t>
            </w:r>
            <w:r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</w:p>
          <w:p w:rsidR="00BE4019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бюджетного учета и отчетности администрации</w:t>
            </w:r>
            <w:r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</w:p>
          <w:p w:rsidR="00BE4019" w:rsidRPr="00D928CD" w:rsidRDefault="00BE4019" w:rsidP="008245B7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</w:t>
            </w:r>
            <w:r w:rsidR="008245B7">
              <w:rPr>
                <w:sz w:val="26"/>
                <w:szCs w:val="26"/>
              </w:rPr>
              <w:t>ое</w:t>
            </w:r>
            <w:r>
              <w:rPr>
                <w:sz w:val="26"/>
                <w:szCs w:val="26"/>
              </w:rPr>
              <w:t xml:space="preserve"> </w:t>
            </w:r>
            <w:r w:rsidR="008245B7">
              <w:rPr>
                <w:sz w:val="26"/>
                <w:szCs w:val="26"/>
              </w:rPr>
              <w:t>управление</w:t>
            </w:r>
            <w:r>
              <w:rPr>
                <w:sz w:val="26"/>
                <w:szCs w:val="26"/>
              </w:rPr>
              <w:t xml:space="preserve"> администрации</w:t>
            </w:r>
            <w:r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</w:p>
        </w:tc>
      </w:tr>
      <w:tr w:rsidR="00BE4019" w:rsidRPr="00D928CD" w:rsidTr="001F4D58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19" w:rsidRPr="00D928CD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19" w:rsidRPr="00D928CD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Подпрограммы:</w:t>
            </w:r>
          </w:p>
          <w:p w:rsidR="00BE4019" w:rsidRPr="00D928CD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1. Организация льготного банного обслуживания</w:t>
            </w:r>
          </w:p>
          <w:p w:rsidR="00BE4019" w:rsidRPr="00D928CD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2. Субсидирование для предоставления коммунальных услуг</w:t>
            </w:r>
          </w:p>
          <w:p w:rsidR="00BE4019" w:rsidRPr="00D928CD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3. Субсидирование захоронения умерших, не имеющих супруга, близких родственников, иных родственников, либо законного представителя умершего</w:t>
            </w:r>
          </w:p>
        </w:tc>
      </w:tr>
      <w:tr w:rsidR="00BE4019" w:rsidRPr="00D928CD" w:rsidTr="001F4D58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19" w:rsidRPr="00D928CD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Цель (цели)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19" w:rsidRPr="00D928CD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 xml:space="preserve">Обеспечение населения </w:t>
            </w:r>
            <w:r>
              <w:rPr>
                <w:sz w:val="26"/>
                <w:szCs w:val="26"/>
              </w:rPr>
              <w:t xml:space="preserve">поселений </w:t>
            </w:r>
            <w:r w:rsidRPr="00D928CD">
              <w:rPr>
                <w:sz w:val="26"/>
                <w:szCs w:val="26"/>
              </w:rPr>
              <w:t xml:space="preserve">Фурмановского </w:t>
            </w:r>
            <w:r>
              <w:rPr>
                <w:sz w:val="26"/>
                <w:szCs w:val="26"/>
              </w:rPr>
              <w:t xml:space="preserve">муниципального района </w:t>
            </w:r>
            <w:r w:rsidRPr="00D928CD">
              <w:rPr>
                <w:sz w:val="26"/>
                <w:szCs w:val="26"/>
              </w:rPr>
              <w:t>доступными и качественными услугами в сфере жилищно-коммунального хозяйства, обеспечение бесперебойного предоставления указанных услуг населению, а также оказание дополнительных мер социальной  поддержки</w:t>
            </w:r>
          </w:p>
        </w:tc>
      </w:tr>
      <w:tr w:rsidR="00BE4019" w:rsidRPr="00554786" w:rsidTr="001F4D58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19" w:rsidRPr="00132EFC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Объем ресурсного обеспечения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19" w:rsidRPr="00132EFC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 xml:space="preserve">Общий объем бюджетных ассигнований: </w:t>
            </w:r>
          </w:p>
          <w:p w:rsidR="00BE4019" w:rsidRPr="00132EFC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2016 год – 41 632 100,0 руб.;</w:t>
            </w:r>
          </w:p>
          <w:p w:rsidR="00BE4019" w:rsidRPr="00132EFC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2017 год – 51 076 559,0 руб.;</w:t>
            </w:r>
          </w:p>
          <w:p w:rsidR="00BE4019" w:rsidRPr="00132EFC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2018 год – 48 754 007,72  руб.;</w:t>
            </w:r>
          </w:p>
          <w:p w:rsidR="00BE4019" w:rsidRPr="00132EFC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 xml:space="preserve">2019 год – </w:t>
            </w:r>
            <w:r w:rsidR="003340A7" w:rsidRPr="00132EFC">
              <w:rPr>
                <w:sz w:val="26"/>
                <w:szCs w:val="26"/>
              </w:rPr>
              <w:t>49 442 751,18</w:t>
            </w:r>
            <w:r w:rsidRPr="00132EFC">
              <w:rPr>
                <w:sz w:val="26"/>
                <w:szCs w:val="26"/>
              </w:rPr>
              <w:t xml:space="preserve"> руб.;</w:t>
            </w:r>
          </w:p>
          <w:p w:rsidR="00BE4019" w:rsidRPr="00132EFC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lastRenderedPageBreak/>
              <w:t xml:space="preserve">2020 год – </w:t>
            </w:r>
            <w:r w:rsidR="003340A7" w:rsidRPr="00132EFC">
              <w:rPr>
                <w:sz w:val="26"/>
                <w:szCs w:val="26"/>
              </w:rPr>
              <w:t>40 695 437,0</w:t>
            </w:r>
            <w:r w:rsidRPr="00132EFC">
              <w:rPr>
                <w:sz w:val="26"/>
                <w:szCs w:val="26"/>
              </w:rPr>
              <w:t xml:space="preserve"> руб.;</w:t>
            </w:r>
          </w:p>
          <w:p w:rsidR="00BE4019" w:rsidRPr="00132EFC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 xml:space="preserve">2021 год – </w:t>
            </w:r>
            <w:r w:rsidR="003340A7" w:rsidRPr="00132EFC">
              <w:rPr>
                <w:sz w:val="26"/>
                <w:szCs w:val="26"/>
              </w:rPr>
              <w:t>34 695 437,0</w:t>
            </w:r>
            <w:r w:rsidRPr="00132EFC">
              <w:rPr>
                <w:sz w:val="26"/>
                <w:szCs w:val="26"/>
              </w:rPr>
              <w:t xml:space="preserve"> руб.</w:t>
            </w:r>
            <w:r w:rsidR="003340A7" w:rsidRPr="00132EFC">
              <w:rPr>
                <w:sz w:val="26"/>
                <w:szCs w:val="26"/>
              </w:rPr>
              <w:t>;</w:t>
            </w:r>
          </w:p>
          <w:p w:rsidR="003340A7" w:rsidRPr="00132EFC" w:rsidRDefault="003340A7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2022 год – 3</w:t>
            </w:r>
            <w:r w:rsidR="00AC007F">
              <w:rPr>
                <w:sz w:val="26"/>
                <w:szCs w:val="26"/>
              </w:rPr>
              <w:t>6</w:t>
            </w:r>
            <w:r w:rsidRPr="00132EFC">
              <w:rPr>
                <w:sz w:val="26"/>
                <w:szCs w:val="26"/>
              </w:rPr>
              <w:t> </w:t>
            </w:r>
            <w:r w:rsidR="00AC007F">
              <w:rPr>
                <w:sz w:val="26"/>
                <w:szCs w:val="26"/>
              </w:rPr>
              <w:t>996</w:t>
            </w:r>
            <w:r w:rsidRPr="00132EFC">
              <w:rPr>
                <w:sz w:val="26"/>
                <w:szCs w:val="26"/>
              </w:rPr>
              <w:t> </w:t>
            </w:r>
            <w:r w:rsidR="00AC007F">
              <w:rPr>
                <w:sz w:val="26"/>
                <w:szCs w:val="26"/>
              </w:rPr>
              <w:t>9</w:t>
            </w:r>
            <w:r w:rsidRPr="00132EFC">
              <w:rPr>
                <w:sz w:val="26"/>
                <w:szCs w:val="26"/>
              </w:rPr>
              <w:t>37,0 руб.</w:t>
            </w:r>
          </w:p>
          <w:p w:rsidR="00BE4019" w:rsidRPr="00132EFC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- бюджет Фурмановского городского поселения:</w:t>
            </w:r>
          </w:p>
          <w:p w:rsidR="00BE4019" w:rsidRPr="00132EFC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2016 год – 41 632 100,0 руб.;</w:t>
            </w:r>
          </w:p>
          <w:p w:rsidR="00BE4019" w:rsidRPr="00132EFC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2017 год – 43 690 000,0 руб.;</w:t>
            </w:r>
          </w:p>
          <w:p w:rsidR="00BE4019" w:rsidRPr="00132EFC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2018 год – 38 045 410,0  руб.;</w:t>
            </w:r>
          </w:p>
          <w:p w:rsidR="00BE4019" w:rsidRPr="00132EFC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 xml:space="preserve">2019 год – </w:t>
            </w:r>
            <w:r w:rsidR="003340A7" w:rsidRPr="00132EFC">
              <w:rPr>
                <w:sz w:val="26"/>
                <w:szCs w:val="26"/>
              </w:rPr>
              <w:t>40 604 960,79</w:t>
            </w:r>
            <w:r w:rsidRPr="00132EFC">
              <w:rPr>
                <w:sz w:val="26"/>
                <w:szCs w:val="26"/>
              </w:rPr>
              <w:t xml:space="preserve">  руб.;</w:t>
            </w:r>
          </w:p>
          <w:p w:rsidR="00BE4019" w:rsidRPr="00132EFC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 xml:space="preserve">2020 год – </w:t>
            </w:r>
            <w:r w:rsidR="003340A7" w:rsidRPr="00132EFC">
              <w:rPr>
                <w:sz w:val="26"/>
                <w:szCs w:val="26"/>
              </w:rPr>
              <w:t>31 127 540,0</w:t>
            </w:r>
            <w:r w:rsidRPr="00132EFC">
              <w:rPr>
                <w:sz w:val="26"/>
                <w:szCs w:val="26"/>
              </w:rPr>
              <w:t xml:space="preserve">  руб.;</w:t>
            </w:r>
          </w:p>
          <w:p w:rsidR="00BE4019" w:rsidRPr="00132EFC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2021 год – 31 </w:t>
            </w:r>
            <w:r w:rsidR="003340A7" w:rsidRPr="00132EFC">
              <w:rPr>
                <w:sz w:val="26"/>
                <w:szCs w:val="26"/>
              </w:rPr>
              <w:t>127</w:t>
            </w:r>
            <w:r w:rsidRPr="00132EFC">
              <w:rPr>
                <w:sz w:val="26"/>
                <w:szCs w:val="26"/>
              </w:rPr>
              <w:t> </w:t>
            </w:r>
            <w:r w:rsidR="003340A7" w:rsidRPr="00132EFC">
              <w:rPr>
                <w:sz w:val="26"/>
                <w:szCs w:val="26"/>
              </w:rPr>
              <w:t>540</w:t>
            </w:r>
            <w:r w:rsidRPr="00132EFC">
              <w:rPr>
                <w:sz w:val="26"/>
                <w:szCs w:val="26"/>
              </w:rPr>
              <w:t>,0 руб.</w:t>
            </w:r>
            <w:r w:rsidR="003340A7" w:rsidRPr="00132EFC">
              <w:rPr>
                <w:sz w:val="26"/>
                <w:szCs w:val="26"/>
              </w:rPr>
              <w:t>;</w:t>
            </w:r>
          </w:p>
          <w:p w:rsidR="003340A7" w:rsidRPr="00132EFC" w:rsidRDefault="003340A7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2022 год – 31 127 540,0 руб</w:t>
            </w:r>
            <w:r w:rsidR="00132EFC" w:rsidRPr="00132EFC">
              <w:rPr>
                <w:sz w:val="26"/>
                <w:szCs w:val="26"/>
              </w:rPr>
              <w:t>.</w:t>
            </w:r>
          </w:p>
          <w:p w:rsidR="00BE4019" w:rsidRPr="00132EFC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- бюджет Фурмановского муниципального района:</w:t>
            </w:r>
          </w:p>
          <w:p w:rsidR="00BE4019" w:rsidRPr="00132EFC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2017 год – 7 386 559,0 руб.;</w:t>
            </w:r>
          </w:p>
          <w:p w:rsidR="00BE4019" w:rsidRPr="00132EFC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2018 год – 10 708 597,72 руб.;</w:t>
            </w:r>
          </w:p>
          <w:p w:rsidR="00BE4019" w:rsidRPr="00132EFC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 xml:space="preserve">2019 год – </w:t>
            </w:r>
            <w:r w:rsidR="001F4D58" w:rsidRPr="00132EFC">
              <w:rPr>
                <w:sz w:val="26"/>
                <w:szCs w:val="26"/>
              </w:rPr>
              <w:t>8</w:t>
            </w:r>
            <w:r w:rsidRPr="00132EFC">
              <w:rPr>
                <w:sz w:val="26"/>
                <w:szCs w:val="26"/>
              </w:rPr>
              <w:t> </w:t>
            </w:r>
            <w:r w:rsidR="00132EFC" w:rsidRPr="00132EFC">
              <w:rPr>
                <w:sz w:val="26"/>
                <w:szCs w:val="26"/>
              </w:rPr>
              <w:t>837</w:t>
            </w:r>
            <w:r w:rsidRPr="00132EFC">
              <w:rPr>
                <w:sz w:val="26"/>
                <w:szCs w:val="26"/>
              </w:rPr>
              <w:t> </w:t>
            </w:r>
            <w:r w:rsidR="00132EFC" w:rsidRPr="00132EFC">
              <w:rPr>
                <w:sz w:val="26"/>
                <w:szCs w:val="26"/>
              </w:rPr>
              <w:t>790</w:t>
            </w:r>
            <w:r w:rsidRPr="00132EFC">
              <w:rPr>
                <w:sz w:val="26"/>
                <w:szCs w:val="26"/>
              </w:rPr>
              <w:t>,39 руб.;</w:t>
            </w:r>
          </w:p>
          <w:p w:rsidR="00BE4019" w:rsidRPr="00132EFC" w:rsidRDefault="00BE4019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 xml:space="preserve">2020 год – </w:t>
            </w:r>
            <w:r w:rsidR="00132EFC" w:rsidRPr="00132EFC">
              <w:rPr>
                <w:sz w:val="26"/>
                <w:szCs w:val="26"/>
              </w:rPr>
              <w:t>9 567 897,0</w:t>
            </w:r>
            <w:r w:rsidRPr="00132EFC">
              <w:rPr>
                <w:sz w:val="26"/>
                <w:szCs w:val="26"/>
              </w:rPr>
              <w:t xml:space="preserve"> руб.;</w:t>
            </w:r>
          </w:p>
          <w:p w:rsidR="00BE4019" w:rsidRPr="00132EFC" w:rsidRDefault="00BE4019" w:rsidP="00132EFC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 xml:space="preserve">2021 год – </w:t>
            </w:r>
            <w:r w:rsidR="00132EFC" w:rsidRPr="00132EFC">
              <w:rPr>
                <w:sz w:val="26"/>
                <w:szCs w:val="26"/>
              </w:rPr>
              <w:t>3 567 897,0</w:t>
            </w:r>
            <w:r w:rsidRPr="00132EFC">
              <w:rPr>
                <w:sz w:val="26"/>
                <w:szCs w:val="26"/>
              </w:rPr>
              <w:t xml:space="preserve"> руб.</w:t>
            </w:r>
            <w:r w:rsidR="00132EFC" w:rsidRPr="00132EFC">
              <w:rPr>
                <w:sz w:val="26"/>
                <w:szCs w:val="26"/>
              </w:rPr>
              <w:t>;</w:t>
            </w:r>
          </w:p>
          <w:p w:rsidR="00132EFC" w:rsidRPr="00554786" w:rsidRDefault="00132EFC" w:rsidP="00AC007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 xml:space="preserve">2022 год – </w:t>
            </w:r>
            <w:r w:rsidR="00AC007F">
              <w:rPr>
                <w:sz w:val="26"/>
                <w:szCs w:val="26"/>
              </w:rPr>
              <w:t>5</w:t>
            </w:r>
            <w:r w:rsidRPr="00132EFC">
              <w:rPr>
                <w:sz w:val="26"/>
                <w:szCs w:val="26"/>
              </w:rPr>
              <w:t> </w:t>
            </w:r>
            <w:r w:rsidR="00AC007F">
              <w:rPr>
                <w:sz w:val="26"/>
                <w:szCs w:val="26"/>
              </w:rPr>
              <w:t>869</w:t>
            </w:r>
            <w:r w:rsidRPr="00132EFC">
              <w:rPr>
                <w:sz w:val="26"/>
                <w:szCs w:val="26"/>
              </w:rPr>
              <w:t> </w:t>
            </w:r>
            <w:r w:rsidR="00AC007F">
              <w:rPr>
                <w:sz w:val="26"/>
                <w:szCs w:val="26"/>
              </w:rPr>
              <w:t>3</w:t>
            </w:r>
            <w:r w:rsidRPr="00132EFC">
              <w:rPr>
                <w:sz w:val="26"/>
                <w:szCs w:val="26"/>
              </w:rPr>
              <w:t>97,0 руб.</w:t>
            </w:r>
          </w:p>
        </w:tc>
      </w:tr>
    </w:tbl>
    <w:p w:rsidR="00BE4019" w:rsidRDefault="00BE4019" w:rsidP="00C355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4536A" w:rsidRPr="00D928CD" w:rsidRDefault="00A4536A" w:rsidP="00C355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2. Анализ текущей ситуации в сфере реализации Программы</w:t>
      </w:r>
    </w:p>
    <w:p w:rsidR="00A4536A" w:rsidRPr="00D928CD" w:rsidRDefault="00A4536A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3169" w:rsidRPr="00D928CD" w:rsidRDefault="00BA3169" w:rsidP="00C35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По статистическим данным </w:t>
      </w:r>
      <w:r w:rsidR="002458C7" w:rsidRPr="00D928CD">
        <w:rPr>
          <w:rFonts w:ascii="Times New Roman" w:hAnsi="Times New Roman" w:cs="Times New Roman"/>
          <w:sz w:val="26"/>
          <w:szCs w:val="26"/>
        </w:rPr>
        <w:t>на 01.01.201</w:t>
      </w:r>
      <w:r w:rsidR="00CC4CCB">
        <w:rPr>
          <w:rFonts w:ascii="Times New Roman" w:hAnsi="Times New Roman" w:cs="Times New Roman"/>
          <w:sz w:val="26"/>
          <w:szCs w:val="26"/>
        </w:rPr>
        <w:t>6</w:t>
      </w:r>
      <w:r w:rsidR="002458C7" w:rsidRPr="00D928CD">
        <w:rPr>
          <w:rFonts w:ascii="Times New Roman" w:hAnsi="Times New Roman" w:cs="Times New Roman"/>
          <w:sz w:val="26"/>
          <w:szCs w:val="26"/>
        </w:rPr>
        <w:t xml:space="preserve"> численность населения Фурмановского муниципального района составила </w:t>
      </w:r>
      <w:r w:rsidR="00CC4CCB">
        <w:rPr>
          <w:rFonts w:ascii="Times New Roman" w:hAnsi="Times New Roman" w:cs="Times New Roman"/>
          <w:sz w:val="26"/>
          <w:szCs w:val="26"/>
        </w:rPr>
        <w:t>41091</w:t>
      </w:r>
      <w:r w:rsidR="002458C7" w:rsidRPr="00D928CD">
        <w:rPr>
          <w:rFonts w:ascii="Times New Roman" w:hAnsi="Times New Roman" w:cs="Times New Roman"/>
          <w:sz w:val="26"/>
          <w:szCs w:val="26"/>
        </w:rPr>
        <w:t xml:space="preserve"> человек. С</w:t>
      </w:r>
      <w:r w:rsidRPr="00D928CD">
        <w:rPr>
          <w:rFonts w:ascii="Times New Roman" w:hAnsi="Times New Roman" w:cs="Times New Roman"/>
          <w:sz w:val="26"/>
          <w:szCs w:val="26"/>
        </w:rPr>
        <w:t>реди жителей Фурмановского муниципального района - более 1500 инвалидов. Около 400 из них относятся к категории одиноко проживающих и нуждаются в постоянной помощи и сопровождении. Более 200 инвалидов (преимущественно пенсионного или предпенсионного возраста) обслуживаются на дому социальными работниками ОГУ СО «Фурмановский центр социального обслуживания населения». Большая часть обслуживаемых граждан проживает в частном секторе</w:t>
      </w:r>
      <w:r w:rsidR="002458C7" w:rsidRPr="00D928CD">
        <w:rPr>
          <w:rFonts w:ascii="Times New Roman" w:hAnsi="Times New Roman" w:cs="Times New Roman"/>
          <w:sz w:val="26"/>
          <w:szCs w:val="26"/>
        </w:rPr>
        <w:t xml:space="preserve"> без централизованного тепло и водоснабжения</w:t>
      </w:r>
      <w:r w:rsidRPr="00D928CD">
        <w:rPr>
          <w:rFonts w:ascii="Times New Roman" w:hAnsi="Times New Roman" w:cs="Times New Roman"/>
          <w:sz w:val="26"/>
          <w:szCs w:val="26"/>
        </w:rPr>
        <w:t>. В Фурмановском районе также проживает более 150 детей-инвалидов, которые должны получить образование и возможность дальнейшего трудоустройства.</w:t>
      </w:r>
    </w:p>
    <w:p w:rsidR="00BA3169" w:rsidRPr="00D928CD" w:rsidRDefault="00BA3169" w:rsidP="00C35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По данным ОГУ «Фурмановский центр занятости населения» на 01.10.2013 из числа безработных граждан, зарегистрированных на учете в службе занятости, доля инвалидов составляет 29,4%. </w:t>
      </w:r>
    </w:p>
    <w:p w:rsidR="002458C7" w:rsidRPr="00D928CD" w:rsidRDefault="002458C7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Высокая численность пенсионеров среди населения Фурмановского муниципального района, а также </w:t>
      </w:r>
      <w:r w:rsidR="00FD3266" w:rsidRPr="00D928CD">
        <w:rPr>
          <w:rFonts w:ascii="Times New Roman" w:hAnsi="Times New Roman" w:cs="Times New Roman"/>
          <w:sz w:val="26"/>
          <w:szCs w:val="26"/>
        </w:rPr>
        <w:t xml:space="preserve">инвалидов и </w:t>
      </w:r>
      <w:r w:rsidRPr="00D928CD">
        <w:rPr>
          <w:rFonts w:ascii="Times New Roman" w:hAnsi="Times New Roman" w:cs="Times New Roman"/>
          <w:sz w:val="26"/>
          <w:szCs w:val="26"/>
        </w:rPr>
        <w:t>детей-инвалидов предопределяет их значительную роль в социальном развитии, в повышении требований по предоставлению социальных гарантий во всех сферах жизнедеятельности.</w:t>
      </w:r>
    </w:p>
    <w:p w:rsidR="002458C7" w:rsidRPr="00D928CD" w:rsidRDefault="002458C7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Несмотря на принимаемые Правительством РФ</w:t>
      </w:r>
      <w:r w:rsidR="00FD3266" w:rsidRPr="00D928CD">
        <w:rPr>
          <w:rFonts w:ascii="Times New Roman" w:hAnsi="Times New Roman" w:cs="Times New Roman"/>
          <w:sz w:val="26"/>
          <w:szCs w:val="26"/>
        </w:rPr>
        <w:t>,</w:t>
      </w:r>
      <w:r w:rsidRPr="00D928CD">
        <w:rPr>
          <w:rFonts w:ascii="Times New Roman" w:hAnsi="Times New Roman" w:cs="Times New Roman"/>
          <w:sz w:val="26"/>
          <w:szCs w:val="26"/>
        </w:rPr>
        <w:t xml:space="preserve"> меры по увеличению размеров пенсий и социальных выплат, недостаточный уровень предоставления мер социальной поддержки, предусмотренных действующим законодательством, зачастую не позволяет отдельным гражданам и семьям самостоятельно решить возникающие проблемы (дорогостоящие операции, недостаточное лекарственное обеспечение и предоставление средств индивидуального ухода, пожар, другие непредвиденные обстоятельства). </w:t>
      </w:r>
    </w:p>
    <w:p w:rsidR="002458C7" w:rsidRPr="00D928CD" w:rsidRDefault="002458C7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Отдельные категории граждан, при наступлении трудной жизненной ситуации, оказываются не охваченными мерами социальной поддержки, предоставляемыми на </w:t>
      </w:r>
      <w:r w:rsidRPr="00D928CD">
        <w:rPr>
          <w:rFonts w:ascii="Times New Roman" w:hAnsi="Times New Roman" w:cs="Times New Roman"/>
          <w:sz w:val="26"/>
          <w:szCs w:val="26"/>
        </w:rPr>
        <w:lastRenderedPageBreak/>
        <w:t>областном уровне.</w:t>
      </w:r>
    </w:p>
    <w:p w:rsidR="00FD3266" w:rsidRPr="00D928CD" w:rsidRDefault="00FD3266" w:rsidP="00C35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Начиная с 2014 года Муниципальной программой  Фурмановского муниципального района «Развитие гражданского общества на территории Фурмановского муниципального района» на 2014-2016 годы предусмотрено сохранение достигнутого уровня в оказании содействия социально ориентированным общественным организациям.</w:t>
      </w:r>
    </w:p>
    <w:p w:rsidR="00B37D42" w:rsidRPr="00D928CD" w:rsidRDefault="00D81A45" w:rsidP="00C355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</w:t>
      </w:r>
      <w:r w:rsidR="005E27ED" w:rsidRPr="00D928CD">
        <w:rPr>
          <w:rFonts w:ascii="Times New Roman" w:hAnsi="Times New Roman" w:cs="Times New Roman"/>
          <w:sz w:val="26"/>
          <w:szCs w:val="26"/>
        </w:rPr>
        <w:t xml:space="preserve"> </w:t>
      </w:r>
      <w:r w:rsidR="00B37D42" w:rsidRPr="00D928CD">
        <w:rPr>
          <w:rFonts w:ascii="Times New Roman" w:hAnsi="Times New Roman" w:cs="Times New Roman"/>
          <w:sz w:val="26"/>
          <w:szCs w:val="26"/>
        </w:rPr>
        <w:t>Фурмановск</w:t>
      </w:r>
      <w:r>
        <w:rPr>
          <w:rFonts w:ascii="Times New Roman" w:hAnsi="Times New Roman" w:cs="Times New Roman"/>
          <w:sz w:val="26"/>
          <w:szCs w:val="26"/>
        </w:rPr>
        <w:t>о</w:t>
      </w:r>
      <w:r w:rsidR="00B37D42" w:rsidRPr="00D928CD">
        <w:rPr>
          <w:rFonts w:ascii="Times New Roman" w:hAnsi="Times New Roman" w:cs="Times New Roman"/>
          <w:sz w:val="26"/>
          <w:szCs w:val="26"/>
        </w:rPr>
        <w:t>м муниципальн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B37D42" w:rsidRPr="00D928CD">
        <w:rPr>
          <w:rFonts w:ascii="Times New Roman" w:hAnsi="Times New Roman" w:cs="Times New Roman"/>
          <w:sz w:val="26"/>
          <w:szCs w:val="26"/>
        </w:rPr>
        <w:t>м район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37D42" w:rsidRPr="00D928CD">
        <w:rPr>
          <w:rFonts w:ascii="Times New Roman" w:hAnsi="Times New Roman" w:cs="Times New Roman"/>
          <w:sz w:val="26"/>
          <w:szCs w:val="26"/>
        </w:rPr>
        <w:t xml:space="preserve"> реализуются полномочия, связанные с поддержанием доступности социально значимых услуг. К ним относятся:</w:t>
      </w:r>
    </w:p>
    <w:p w:rsidR="00B37D42" w:rsidRPr="00D928CD" w:rsidRDefault="00A4536A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- предоставление субсиди</w:t>
      </w:r>
      <w:r w:rsidR="00B37D42" w:rsidRPr="00D928CD">
        <w:rPr>
          <w:rFonts w:ascii="Times New Roman" w:hAnsi="Times New Roman" w:cs="Times New Roman"/>
          <w:sz w:val="26"/>
          <w:szCs w:val="26"/>
        </w:rPr>
        <w:t>й</w:t>
      </w:r>
      <w:r w:rsidRPr="00D928CD">
        <w:rPr>
          <w:rFonts w:ascii="Times New Roman" w:hAnsi="Times New Roman" w:cs="Times New Roman"/>
          <w:sz w:val="26"/>
          <w:szCs w:val="26"/>
        </w:rPr>
        <w:t xml:space="preserve"> </w:t>
      </w:r>
      <w:r w:rsidR="00B37D42" w:rsidRPr="00D928CD">
        <w:rPr>
          <w:rFonts w:ascii="Times New Roman" w:eastAsia="Times New Roman" w:hAnsi="Times New Roman" w:cs="Times New Roman"/>
          <w:sz w:val="26"/>
          <w:szCs w:val="26"/>
        </w:rPr>
        <w:t>ресурсоснабжающим организациям и исполнителям коммунальных услуг, находящимся на территории Фурмановского городского поселения, на возмещение суммы затрат в связи с реализацией гражданам услуг отопления и горячего водоснабжения</w:t>
      </w:r>
      <w:r w:rsidR="00B37D42" w:rsidRPr="00D928CD">
        <w:rPr>
          <w:rFonts w:ascii="Times New Roman" w:hAnsi="Times New Roman" w:cs="Times New Roman"/>
          <w:sz w:val="26"/>
          <w:szCs w:val="26"/>
        </w:rPr>
        <w:t>;</w:t>
      </w:r>
    </w:p>
    <w:p w:rsidR="00B37D42" w:rsidRPr="00D928CD" w:rsidRDefault="00B37D42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- предоставление </w:t>
      </w:r>
      <w:r w:rsidRPr="00D928CD">
        <w:rPr>
          <w:rFonts w:ascii="Times New Roman" w:eastAsia="Times New Roman" w:hAnsi="Times New Roman" w:cs="Times New Roman"/>
          <w:sz w:val="26"/>
          <w:szCs w:val="26"/>
        </w:rPr>
        <w:t>субсидий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</w:r>
      <w:r w:rsidR="005E27ED" w:rsidRPr="00D928CD">
        <w:rPr>
          <w:rFonts w:ascii="Times New Roman" w:hAnsi="Times New Roman" w:cs="Times New Roman"/>
          <w:sz w:val="26"/>
          <w:szCs w:val="26"/>
        </w:rPr>
        <w:t>;</w:t>
      </w:r>
    </w:p>
    <w:p w:rsidR="005E27ED" w:rsidRPr="00D928CD" w:rsidRDefault="005E27ED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- п</w:t>
      </w:r>
      <w:r w:rsidRPr="00D928CD">
        <w:rPr>
          <w:rFonts w:ascii="Times New Roman" w:eastAsia="Times New Roman" w:hAnsi="Times New Roman" w:cs="Times New Roman"/>
          <w:sz w:val="26"/>
          <w:szCs w:val="26"/>
        </w:rPr>
        <w:t>редоставление субсидий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родственников, либо законного представителя умершего</w:t>
      </w:r>
      <w:r w:rsidRPr="00D928CD">
        <w:rPr>
          <w:rFonts w:ascii="Times New Roman" w:hAnsi="Times New Roman" w:cs="Times New Roman"/>
          <w:sz w:val="26"/>
          <w:szCs w:val="26"/>
        </w:rPr>
        <w:t>.</w:t>
      </w:r>
    </w:p>
    <w:p w:rsidR="00AC362F" w:rsidRDefault="00AC362F" w:rsidP="00324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209"/>
      <w:bookmarkEnd w:id="4"/>
    </w:p>
    <w:p w:rsidR="00A4536A" w:rsidRPr="00D928CD" w:rsidRDefault="00A4536A" w:rsidP="00324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32EFC">
        <w:rPr>
          <w:rFonts w:ascii="Times New Roman" w:hAnsi="Times New Roman" w:cs="Times New Roman"/>
          <w:sz w:val="26"/>
          <w:szCs w:val="26"/>
        </w:rPr>
        <w:t xml:space="preserve">Таблица 2. </w:t>
      </w:r>
      <w:r w:rsidR="003B461E" w:rsidRPr="00132EFC">
        <w:rPr>
          <w:rFonts w:ascii="Times New Roman" w:hAnsi="Times New Roman" w:cs="Times New Roman"/>
          <w:sz w:val="26"/>
          <w:szCs w:val="26"/>
        </w:rPr>
        <w:t>Сведения о предоставлении субсидий организациям, оказывающим населению</w:t>
      </w:r>
      <w:r w:rsidR="005E64A3" w:rsidRPr="00132EFC">
        <w:rPr>
          <w:rFonts w:ascii="Times New Roman" w:hAnsi="Times New Roman" w:cs="Times New Roman"/>
          <w:sz w:val="26"/>
          <w:szCs w:val="26"/>
        </w:rPr>
        <w:t xml:space="preserve"> коммунальные услуги</w:t>
      </w:r>
    </w:p>
    <w:p w:rsidR="00A908E3" w:rsidRPr="00BA0624" w:rsidRDefault="003B461E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928CD">
        <w:rPr>
          <w:rFonts w:ascii="Times New Roman" w:hAnsi="Times New Roman" w:cs="Times New Roman"/>
          <w:sz w:val="26"/>
          <w:szCs w:val="26"/>
        </w:rPr>
        <w:t>тыс. руб</w:t>
      </w:r>
      <w:r w:rsidRPr="00BA062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853" w:type="dxa"/>
        <w:tblLook w:val="04A0"/>
      </w:tblPr>
      <w:tblGrid>
        <w:gridCol w:w="605"/>
        <w:gridCol w:w="3230"/>
        <w:gridCol w:w="985"/>
        <w:gridCol w:w="1148"/>
        <w:gridCol w:w="985"/>
        <w:gridCol w:w="985"/>
        <w:gridCol w:w="989"/>
        <w:gridCol w:w="926"/>
      </w:tblGrid>
      <w:tr w:rsidR="00132EFC" w:rsidTr="00132EFC">
        <w:trPr>
          <w:tblHeader/>
        </w:trPr>
        <w:tc>
          <w:tcPr>
            <w:tcW w:w="605" w:type="dxa"/>
            <w:vAlign w:val="center"/>
          </w:tcPr>
          <w:p w:rsidR="00132EFC" w:rsidRPr="00BA0624" w:rsidRDefault="00132EF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0" w:type="dxa"/>
            <w:vAlign w:val="center"/>
          </w:tcPr>
          <w:p w:rsidR="00132EFC" w:rsidRPr="00BA0624" w:rsidRDefault="00132EF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5" w:type="dxa"/>
            <w:vAlign w:val="center"/>
          </w:tcPr>
          <w:p w:rsidR="00132EFC" w:rsidRPr="00BA0624" w:rsidRDefault="00132EF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32EFC" w:rsidRPr="00BA0624" w:rsidRDefault="00132EF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48" w:type="dxa"/>
            <w:vAlign w:val="center"/>
          </w:tcPr>
          <w:p w:rsidR="00132EFC" w:rsidRPr="00BA0624" w:rsidRDefault="00132EF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2EFC" w:rsidRPr="00BA0624" w:rsidRDefault="00132EF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85" w:type="dxa"/>
            <w:vAlign w:val="center"/>
          </w:tcPr>
          <w:p w:rsidR="00132EFC" w:rsidRPr="00BA0624" w:rsidRDefault="00132EF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32EFC" w:rsidRPr="00BA0624" w:rsidRDefault="00132EF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85" w:type="dxa"/>
            <w:vAlign w:val="center"/>
          </w:tcPr>
          <w:p w:rsidR="00132EFC" w:rsidRDefault="00132EF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32EFC" w:rsidRPr="00BA0624" w:rsidRDefault="00132EF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89" w:type="dxa"/>
          </w:tcPr>
          <w:p w:rsidR="00132EFC" w:rsidRDefault="00132EFC" w:rsidP="00132E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факт</w:t>
            </w:r>
          </w:p>
        </w:tc>
        <w:tc>
          <w:tcPr>
            <w:tcW w:w="926" w:type="dxa"/>
          </w:tcPr>
          <w:p w:rsidR="00132EFC" w:rsidRDefault="00132EF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оценка</w:t>
            </w:r>
          </w:p>
        </w:tc>
      </w:tr>
      <w:tr w:rsidR="00132EFC" w:rsidTr="00132EFC">
        <w:tc>
          <w:tcPr>
            <w:tcW w:w="605" w:type="dxa"/>
          </w:tcPr>
          <w:p w:rsidR="00132EFC" w:rsidRPr="00BA0624" w:rsidRDefault="00132EFC" w:rsidP="001F4D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  <w:vAlign w:val="center"/>
          </w:tcPr>
          <w:p w:rsidR="00132EFC" w:rsidRPr="00BA0624" w:rsidRDefault="00132EFC" w:rsidP="001F4D5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Возмещение выпадающих доходов организациям, оказывающим населению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ОМС</w:t>
            </w:r>
          </w:p>
        </w:tc>
        <w:tc>
          <w:tcPr>
            <w:tcW w:w="985" w:type="dxa"/>
            <w:vAlign w:val="center"/>
          </w:tcPr>
          <w:p w:rsidR="00132EFC" w:rsidRPr="00BA0624" w:rsidRDefault="00132EF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48" w:type="dxa"/>
            <w:vAlign w:val="center"/>
          </w:tcPr>
          <w:p w:rsidR="00132EFC" w:rsidRPr="00BA0624" w:rsidRDefault="00132EF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586,5</w:t>
            </w:r>
          </w:p>
        </w:tc>
        <w:tc>
          <w:tcPr>
            <w:tcW w:w="985" w:type="dxa"/>
            <w:vAlign w:val="center"/>
          </w:tcPr>
          <w:p w:rsidR="00132EFC" w:rsidRPr="002E2F11" w:rsidRDefault="00132EFC" w:rsidP="001F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11">
              <w:rPr>
                <w:rFonts w:ascii="Times New Roman" w:hAnsi="Times New Roman" w:cs="Times New Roman"/>
                <w:sz w:val="24"/>
                <w:szCs w:val="24"/>
              </w:rPr>
              <w:t>559,9</w:t>
            </w:r>
          </w:p>
        </w:tc>
        <w:tc>
          <w:tcPr>
            <w:tcW w:w="985" w:type="dxa"/>
            <w:vAlign w:val="center"/>
          </w:tcPr>
          <w:p w:rsidR="00132EFC" w:rsidRPr="002E2F11" w:rsidRDefault="00132EFC" w:rsidP="001F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89" w:type="dxa"/>
            <w:vAlign w:val="center"/>
          </w:tcPr>
          <w:p w:rsidR="00132EFC" w:rsidRDefault="00132EFC" w:rsidP="001F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26" w:type="dxa"/>
            <w:vAlign w:val="center"/>
          </w:tcPr>
          <w:p w:rsidR="00132EFC" w:rsidRDefault="00132EFC" w:rsidP="0013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132EFC" w:rsidTr="00132EFC">
        <w:tc>
          <w:tcPr>
            <w:tcW w:w="605" w:type="dxa"/>
          </w:tcPr>
          <w:p w:rsidR="00132EFC" w:rsidRPr="00BA0624" w:rsidRDefault="00132EFC" w:rsidP="001F4D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0" w:type="dxa"/>
            <w:vAlign w:val="center"/>
          </w:tcPr>
          <w:p w:rsidR="00132EFC" w:rsidRPr="00BA0624" w:rsidRDefault="00132EFC" w:rsidP="001F4D5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ресурсоснабжающих организаций и исполнителей коммунальных услуг в связи с реализацией гражданам услуг водоснабжения и водоотведения в связи с приведением размера платы граждан за коммунальные услуги в соответствии с </w:t>
            </w:r>
            <w:r w:rsidRPr="00BA0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предельными индексами роста</w:t>
            </w:r>
          </w:p>
        </w:tc>
        <w:tc>
          <w:tcPr>
            <w:tcW w:w="985" w:type="dxa"/>
            <w:vAlign w:val="center"/>
          </w:tcPr>
          <w:p w:rsidR="00132EFC" w:rsidRPr="00BA0624" w:rsidRDefault="00132EF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1403,8</w:t>
            </w:r>
          </w:p>
        </w:tc>
        <w:tc>
          <w:tcPr>
            <w:tcW w:w="1148" w:type="dxa"/>
            <w:vAlign w:val="center"/>
          </w:tcPr>
          <w:p w:rsidR="00132EFC" w:rsidRPr="00BA0624" w:rsidRDefault="00132EF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2581,8</w:t>
            </w:r>
          </w:p>
        </w:tc>
        <w:tc>
          <w:tcPr>
            <w:tcW w:w="985" w:type="dxa"/>
            <w:vAlign w:val="center"/>
          </w:tcPr>
          <w:p w:rsidR="00132EFC" w:rsidRPr="002E2F11" w:rsidRDefault="00132EFC" w:rsidP="001F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vAlign w:val="center"/>
          </w:tcPr>
          <w:p w:rsidR="00132EFC" w:rsidRPr="002E2F11" w:rsidRDefault="00132EFC" w:rsidP="001F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vAlign w:val="center"/>
          </w:tcPr>
          <w:p w:rsidR="00132EFC" w:rsidRDefault="00132EFC" w:rsidP="001F4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vAlign w:val="center"/>
          </w:tcPr>
          <w:p w:rsidR="00132EFC" w:rsidRDefault="00132EFC" w:rsidP="0013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908E3" w:rsidRPr="00D928CD" w:rsidRDefault="00A908E3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A4536A" w:rsidRPr="00D928CD" w:rsidRDefault="00A4536A" w:rsidP="00C355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" w:name="Par267"/>
      <w:bookmarkEnd w:id="5"/>
      <w:r w:rsidRPr="00D928CD">
        <w:rPr>
          <w:rFonts w:ascii="Times New Roman" w:hAnsi="Times New Roman" w:cs="Times New Roman"/>
          <w:b/>
          <w:sz w:val="26"/>
          <w:szCs w:val="26"/>
        </w:rPr>
        <w:t>3. Цель (цели) и ожидаемые результаты реализации</w:t>
      </w:r>
      <w:r w:rsidR="004A33B4" w:rsidRPr="00D928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28CD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A4536A" w:rsidRPr="00D928CD" w:rsidRDefault="00A4536A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79A" w:rsidRPr="00D928CD" w:rsidRDefault="00A4536A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Целью реализации муниципальной программы является </w:t>
      </w:r>
      <w:r w:rsidR="00D8279A" w:rsidRPr="00D928CD">
        <w:rPr>
          <w:rFonts w:ascii="Times New Roman" w:hAnsi="Times New Roman" w:cs="Times New Roman"/>
          <w:sz w:val="26"/>
          <w:szCs w:val="26"/>
        </w:rPr>
        <w:t>поддержание доступности социально значимых услуг населению Фурмановского городского поселения.</w:t>
      </w:r>
    </w:p>
    <w:p w:rsidR="00A4536A" w:rsidRPr="00D928CD" w:rsidRDefault="00A4536A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Реализация Программы направлена на решение следующих задач:</w:t>
      </w:r>
    </w:p>
    <w:p w:rsidR="00A4536A" w:rsidRPr="00FE48A4" w:rsidRDefault="00A4536A" w:rsidP="00FE4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- полноценное </w:t>
      </w:r>
      <w:r w:rsidR="00E22467">
        <w:rPr>
          <w:rFonts w:ascii="Times New Roman" w:hAnsi="Times New Roman" w:cs="Times New Roman"/>
          <w:sz w:val="26"/>
          <w:szCs w:val="26"/>
        </w:rPr>
        <w:t>решение вопросов местного значения</w:t>
      </w:r>
      <w:r w:rsidRPr="00D928CD">
        <w:rPr>
          <w:rFonts w:ascii="Times New Roman" w:hAnsi="Times New Roman" w:cs="Times New Roman"/>
          <w:sz w:val="26"/>
          <w:szCs w:val="26"/>
        </w:rPr>
        <w:t xml:space="preserve"> </w:t>
      </w:r>
      <w:r w:rsidR="00D8279A" w:rsidRPr="00D928CD">
        <w:rPr>
          <w:rFonts w:ascii="Times New Roman" w:hAnsi="Times New Roman" w:cs="Times New Roman"/>
          <w:sz w:val="26"/>
          <w:szCs w:val="26"/>
        </w:rPr>
        <w:t>Фурмановского городского поселения</w:t>
      </w:r>
      <w:r w:rsidR="00FE48A4">
        <w:rPr>
          <w:rFonts w:ascii="Times New Roman" w:hAnsi="Times New Roman" w:cs="Times New Roman"/>
          <w:sz w:val="26"/>
          <w:szCs w:val="26"/>
        </w:rPr>
        <w:t xml:space="preserve"> и </w:t>
      </w:r>
      <w:r w:rsidR="00FE48A4" w:rsidRPr="00FE48A4">
        <w:rPr>
          <w:rFonts w:ascii="Times New Roman" w:hAnsi="Times New Roman" w:cs="Times New Roman"/>
          <w:sz w:val="26"/>
          <w:szCs w:val="26"/>
        </w:rPr>
        <w:t xml:space="preserve">Фурмановского муниципального района по </w:t>
      </w:r>
      <w:r w:rsidR="00E22467">
        <w:rPr>
          <w:rFonts w:ascii="Times New Roman" w:hAnsi="Times New Roman" w:cs="Times New Roman"/>
          <w:sz w:val="26"/>
          <w:szCs w:val="26"/>
        </w:rPr>
        <w:t>организации в границах поселений</w:t>
      </w:r>
      <w:r w:rsidR="00FE48A4" w:rsidRPr="00FE48A4">
        <w:rPr>
          <w:rFonts w:ascii="Times New Roman" w:hAnsi="Times New Roman" w:cs="Times New Roman"/>
          <w:sz w:val="26"/>
          <w:szCs w:val="26"/>
        </w:rPr>
        <w:t xml:space="preserve"> </w:t>
      </w:r>
      <w:r w:rsidR="00E22467">
        <w:rPr>
          <w:rFonts w:ascii="Times New Roman" w:hAnsi="Times New Roman" w:cs="Times New Roman"/>
          <w:sz w:val="26"/>
          <w:szCs w:val="26"/>
        </w:rPr>
        <w:t xml:space="preserve"> </w:t>
      </w:r>
      <w:r w:rsidR="00FE48A4" w:rsidRPr="00FE48A4">
        <w:rPr>
          <w:rFonts w:ascii="Times New Roman" w:hAnsi="Times New Roman" w:cs="Times New Roman"/>
          <w:sz w:val="26"/>
          <w:szCs w:val="26"/>
        </w:rPr>
        <w:t>тепло-</w:t>
      </w:r>
      <w:r w:rsidR="00E22467">
        <w:rPr>
          <w:rFonts w:ascii="Times New Roman" w:hAnsi="Times New Roman" w:cs="Times New Roman"/>
          <w:sz w:val="26"/>
          <w:szCs w:val="26"/>
        </w:rPr>
        <w:t>,</w:t>
      </w:r>
      <w:r w:rsidR="00FE48A4" w:rsidRPr="00FE48A4">
        <w:rPr>
          <w:rFonts w:ascii="Times New Roman" w:hAnsi="Times New Roman" w:cs="Times New Roman"/>
          <w:sz w:val="26"/>
          <w:szCs w:val="26"/>
        </w:rPr>
        <w:t xml:space="preserve"> водоснабжения населения, водоотведения в пределах полномочий, установленных законодательством Российской Федерации</w:t>
      </w:r>
      <w:r w:rsidRPr="00FE48A4">
        <w:rPr>
          <w:rFonts w:ascii="Times New Roman" w:hAnsi="Times New Roman" w:cs="Times New Roman"/>
          <w:sz w:val="26"/>
          <w:szCs w:val="26"/>
        </w:rPr>
        <w:t>;</w:t>
      </w:r>
    </w:p>
    <w:p w:rsidR="00A4536A" w:rsidRPr="00D928CD" w:rsidRDefault="00A4536A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- обеспечение финансовой доступности социально востребованных услуг общественных бань;</w:t>
      </w:r>
    </w:p>
    <w:p w:rsidR="00D8279A" w:rsidRPr="00D928CD" w:rsidRDefault="00D8279A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- недопущение роста платежей населения за услуги отопления и ГВС в многоквартирных домах, не оснащенных коллективными </w:t>
      </w:r>
      <w:r w:rsidR="00A70F2C" w:rsidRPr="00D928CD">
        <w:rPr>
          <w:rFonts w:ascii="Times New Roman" w:hAnsi="Times New Roman" w:cs="Times New Roman"/>
          <w:sz w:val="26"/>
          <w:szCs w:val="26"/>
        </w:rPr>
        <w:t xml:space="preserve"> (общедомовыми) приборами учета,</w:t>
      </w:r>
    </w:p>
    <w:p w:rsidR="00A70F2C" w:rsidRPr="00D928CD" w:rsidRDefault="00A70F2C" w:rsidP="00C3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- гарантии соблюдения обрядовых действий по захоронению тела (останков) человека после его смерти в соответствии с обычаями и традициями, не противоречащими санитарным и иным требованиям.</w:t>
      </w:r>
    </w:p>
    <w:p w:rsidR="00324355" w:rsidRDefault="00324355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ar278"/>
      <w:bookmarkEnd w:id="6"/>
    </w:p>
    <w:p w:rsidR="003B461E" w:rsidRPr="00D928CD" w:rsidRDefault="00A4536A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Таблица 3. </w:t>
      </w:r>
      <w:r w:rsidR="003B461E" w:rsidRPr="00D928CD">
        <w:rPr>
          <w:rFonts w:ascii="Times New Roman" w:hAnsi="Times New Roman" w:cs="Times New Roman"/>
          <w:sz w:val="26"/>
          <w:szCs w:val="26"/>
        </w:rPr>
        <w:t>Показатели, характеризующие осуществляемые меры социальной поддержки, связанные с поддержанием доступности социально значимых услуг в Фурманов</w:t>
      </w:r>
      <w:r w:rsidR="00D81A45">
        <w:rPr>
          <w:rFonts w:ascii="Times New Roman" w:hAnsi="Times New Roman" w:cs="Times New Roman"/>
          <w:sz w:val="26"/>
          <w:szCs w:val="26"/>
        </w:rPr>
        <w:t>ском муниципальном районе</w:t>
      </w:r>
    </w:p>
    <w:p w:rsidR="00A4536A" w:rsidRPr="00D928CD" w:rsidRDefault="00A4536A" w:rsidP="00C35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416" w:type="dxa"/>
        <w:tblLayout w:type="fixed"/>
        <w:tblLook w:val="04A0"/>
      </w:tblPr>
      <w:tblGrid>
        <w:gridCol w:w="530"/>
        <w:gridCol w:w="2224"/>
        <w:gridCol w:w="1312"/>
        <w:gridCol w:w="1022"/>
        <w:gridCol w:w="1116"/>
        <w:gridCol w:w="1134"/>
        <w:gridCol w:w="1030"/>
        <w:gridCol w:w="1022"/>
        <w:gridCol w:w="1026"/>
      </w:tblGrid>
      <w:tr w:rsidR="0092153C" w:rsidRPr="001F6B8E" w:rsidTr="00830B44">
        <w:trPr>
          <w:tblHeader/>
        </w:trPr>
        <w:tc>
          <w:tcPr>
            <w:tcW w:w="530" w:type="dxa"/>
            <w:vAlign w:val="center"/>
          </w:tcPr>
          <w:p w:rsidR="0092153C" w:rsidRPr="00132EFC" w:rsidRDefault="0092153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4" w:type="dxa"/>
            <w:vAlign w:val="center"/>
          </w:tcPr>
          <w:p w:rsidR="0092153C" w:rsidRPr="00132EFC" w:rsidRDefault="0092153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12" w:type="dxa"/>
            <w:vAlign w:val="center"/>
          </w:tcPr>
          <w:p w:rsidR="0092153C" w:rsidRPr="00132EFC" w:rsidRDefault="0092153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2EFC">
              <w:rPr>
                <w:rFonts w:ascii="Times New Roman" w:hAnsi="Times New Roman" w:cs="Times New Roman"/>
              </w:rPr>
              <w:t xml:space="preserve">Ед. </w:t>
            </w:r>
          </w:p>
          <w:p w:rsidR="0092153C" w:rsidRPr="00132EFC" w:rsidRDefault="0092153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2EF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22" w:type="dxa"/>
            <w:vAlign w:val="center"/>
          </w:tcPr>
          <w:p w:rsidR="0092153C" w:rsidRPr="00132EFC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2153C" w:rsidRPr="00132EFC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16" w:type="dxa"/>
            <w:vAlign w:val="center"/>
          </w:tcPr>
          <w:p w:rsidR="0092153C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92153C" w:rsidRPr="00132EFC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Align w:val="center"/>
          </w:tcPr>
          <w:p w:rsidR="0092153C" w:rsidRPr="00132EFC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2019 оценка</w:t>
            </w:r>
          </w:p>
        </w:tc>
        <w:tc>
          <w:tcPr>
            <w:tcW w:w="1030" w:type="dxa"/>
            <w:vAlign w:val="center"/>
          </w:tcPr>
          <w:p w:rsidR="0092153C" w:rsidRPr="00132EFC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2020 оценка</w:t>
            </w:r>
          </w:p>
        </w:tc>
        <w:tc>
          <w:tcPr>
            <w:tcW w:w="1022" w:type="dxa"/>
          </w:tcPr>
          <w:p w:rsidR="0092153C" w:rsidRPr="001F6B8E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2021 оценка</w:t>
            </w:r>
          </w:p>
        </w:tc>
        <w:tc>
          <w:tcPr>
            <w:tcW w:w="1026" w:type="dxa"/>
          </w:tcPr>
          <w:p w:rsidR="0092153C" w:rsidRPr="001F6B8E" w:rsidRDefault="0092153C" w:rsidP="009215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2EFC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</w:tr>
      <w:tr w:rsidR="0092153C" w:rsidRPr="00F17DF5" w:rsidTr="00830B44">
        <w:tc>
          <w:tcPr>
            <w:tcW w:w="530" w:type="dxa"/>
          </w:tcPr>
          <w:p w:rsidR="0092153C" w:rsidRPr="00F17DF5" w:rsidRDefault="0092153C" w:rsidP="001F4D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vAlign w:val="center"/>
          </w:tcPr>
          <w:p w:rsidR="0092153C" w:rsidRPr="001F6B8E" w:rsidRDefault="0092153C" w:rsidP="001F4D5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>Число посещений общих отделений бань</w:t>
            </w:r>
          </w:p>
        </w:tc>
        <w:tc>
          <w:tcPr>
            <w:tcW w:w="1312" w:type="dxa"/>
            <w:vAlign w:val="center"/>
          </w:tcPr>
          <w:p w:rsidR="0092153C" w:rsidRPr="001F6B8E" w:rsidRDefault="0092153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F6B8E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1022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28454</w:t>
            </w:r>
          </w:p>
        </w:tc>
        <w:tc>
          <w:tcPr>
            <w:tcW w:w="1116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26241</w:t>
            </w:r>
          </w:p>
        </w:tc>
        <w:tc>
          <w:tcPr>
            <w:tcW w:w="1134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  <w:tc>
          <w:tcPr>
            <w:tcW w:w="1030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  <w:tc>
          <w:tcPr>
            <w:tcW w:w="1022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  <w:tc>
          <w:tcPr>
            <w:tcW w:w="1026" w:type="dxa"/>
            <w:vAlign w:val="center"/>
          </w:tcPr>
          <w:p w:rsidR="0092153C" w:rsidRPr="00F17DF5" w:rsidRDefault="0092153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</w:tr>
      <w:tr w:rsidR="0092153C" w:rsidRPr="00F17DF5" w:rsidTr="00830B44">
        <w:tc>
          <w:tcPr>
            <w:tcW w:w="530" w:type="dxa"/>
          </w:tcPr>
          <w:p w:rsidR="0092153C" w:rsidRPr="00F17DF5" w:rsidRDefault="0092153C" w:rsidP="001F4D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vAlign w:val="center"/>
          </w:tcPr>
          <w:p w:rsidR="0092153C" w:rsidRPr="001F6B8E" w:rsidRDefault="0092153C" w:rsidP="001F4D5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>Число посещений ванн в банях</w:t>
            </w:r>
          </w:p>
        </w:tc>
        <w:tc>
          <w:tcPr>
            <w:tcW w:w="1312" w:type="dxa"/>
            <w:vAlign w:val="center"/>
          </w:tcPr>
          <w:p w:rsidR="0092153C" w:rsidRPr="001F6B8E" w:rsidRDefault="0092153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F6B8E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1022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1116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1134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1030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1022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1026" w:type="dxa"/>
            <w:vAlign w:val="center"/>
          </w:tcPr>
          <w:p w:rsidR="0092153C" w:rsidRPr="00F17DF5" w:rsidRDefault="0092153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2153C" w:rsidRPr="00F17DF5" w:rsidTr="00830B44">
        <w:tc>
          <w:tcPr>
            <w:tcW w:w="530" w:type="dxa"/>
          </w:tcPr>
          <w:p w:rsidR="0092153C" w:rsidRPr="00F17DF5" w:rsidRDefault="0092153C" w:rsidP="001F4D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vAlign w:val="center"/>
          </w:tcPr>
          <w:p w:rsidR="0092153C" w:rsidRPr="001F6B8E" w:rsidRDefault="0092153C" w:rsidP="001F4D5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 xml:space="preserve">Количество юридических лиц, которым предоставлена субсидия на </w:t>
            </w:r>
            <w:r w:rsidRPr="001F6B8E">
              <w:rPr>
                <w:rFonts w:ascii="Times New Roman" w:eastAsia="Times New Roman" w:hAnsi="Times New Roman" w:cs="Times New Roman"/>
              </w:rPr>
              <w:t xml:space="preserve">возмещение недополученных доходов, возникающих из-за разницы между экономически обоснованным тарифом и размером платы населения за одну помывку, установленным органами местного </w:t>
            </w:r>
            <w:r w:rsidRPr="001F6B8E">
              <w:rPr>
                <w:rFonts w:ascii="Times New Roman" w:eastAsia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1312" w:type="dxa"/>
            <w:vAlign w:val="center"/>
          </w:tcPr>
          <w:p w:rsidR="0092153C" w:rsidRPr="00F17DF5" w:rsidRDefault="0092153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22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92153C" w:rsidRPr="00F17DF5" w:rsidRDefault="0092153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53C" w:rsidRPr="00F17DF5" w:rsidTr="00830B44">
        <w:tc>
          <w:tcPr>
            <w:tcW w:w="530" w:type="dxa"/>
          </w:tcPr>
          <w:p w:rsidR="0092153C" w:rsidRPr="00F17DF5" w:rsidRDefault="0092153C" w:rsidP="001F4D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4" w:type="dxa"/>
            <w:vAlign w:val="center"/>
          </w:tcPr>
          <w:p w:rsidR="0092153C" w:rsidRPr="001F6B8E" w:rsidRDefault="0092153C" w:rsidP="001F4D5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 xml:space="preserve">Суммарная отапливаемая площадь жилищного фонда за отчетный период, в отношении которой предоставлена субсидия ресурсоснабжающим организациям и исполнителям коммунальных услуг, находящимся на территории Фурмановского городского поселения, на возмещение суммы затрат в связи с реализацией гражданам услуг отопления и горячего водоснабжения </w:t>
            </w:r>
          </w:p>
        </w:tc>
        <w:tc>
          <w:tcPr>
            <w:tcW w:w="1312" w:type="dxa"/>
            <w:vAlign w:val="center"/>
          </w:tcPr>
          <w:p w:rsidR="0092153C" w:rsidRPr="00F17DF5" w:rsidRDefault="0092153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22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36173,9</w:t>
            </w:r>
          </w:p>
        </w:tc>
        <w:tc>
          <w:tcPr>
            <w:tcW w:w="1116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36203,45</w:t>
            </w:r>
          </w:p>
        </w:tc>
        <w:tc>
          <w:tcPr>
            <w:tcW w:w="1134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36173,9</w:t>
            </w:r>
          </w:p>
        </w:tc>
        <w:tc>
          <w:tcPr>
            <w:tcW w:w="1030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36173,9</w:t>
            </w:r>
          </w:p>
        </w:tc>
        <w:tc>
          <w:tcPr>
            <w:tcW w:w="1022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36173,9</w:t>
            </w:r>
          </w:p>
        </w:tc>
        <w:tc>
          <w:tcPr>
            <w:tcW w:w="1026" w:type="dxa"/>
            <w:vAlign w:val="center"/>
          </w:tcPr>
          <w:p w:rsidR="0092153C" w:rsidRPr="00F17DF5" w:rsidRDefault="0092153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36173,9</w:t>
            </w:r>
          </w:p>
        </w:tc>
      </w:tr>
      <w:tr w:rsidR="0092153C" w:rsidRPr="00F17DF5" w:rsidTr="00830B44">
        <w:tc>
          <w:tcPr>
            <w:tcW w:w="530" w:type="dxa"/>
          </w:tcPr>
          <w:p w:rsidR="0092153C" w:rsidRPr="00F17DF5" w:rsidRDefault="0092153C" w:rsidP="001F4D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</w:tcPr>
          <w:p w:rsidR="0092153C" w:rsidRPr="001F6B8E" w:rsidRDefault="0092153C" w:rsidP="002368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>Суммарная отапливаемая площадь жилищного фонда за отчетный период, в отношении которой предоставлена субсидия ресурсоснабжающим организациям и исполнителям коммунальных услуг, находящимся на территории сельск</w:t>
            </w:r>
            <w:r>
              <w:rPr>
                <w:rFonts w:ascii="Times New Roman" w:hAnsi="Times New Roman" w:cs="Times New Roman"/>
              </w:rPr>
              <w:t>их поселений</w:t>
            </w:r>
            <w:r w:rsidRPr="001F6B8E">
              <w:rPr>
                <w:rFonts w:ascii="Times New Roman" w:hAnsi="Times New Roman" w:cs="Times New Roman"/>
              </w:rPr>
              <w:t xml:space="preserve">, на возмещение суммы затрат в связи с реализацией гражданам услуг отопления </w:t>
            </w:r>
          </w:p>
        </w:tc>
        <w:tc>
          <w:tcPr>
            <w:tcW w:w="1312" w:type="dxa"/>
            <w:vAlign w:val="center"/>
          </w:tcPr>
          <w:p w:rsidR="0092153C" w:rsidRPr="00F17DF5" w:rsidRDefault="0092153C" w:rsidP="001F4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22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8514,6</w:t>
            </w:r>
          </w:p>
        </w:tc>
        <w:tc>
          <w:tcPr>
            <w:tcW w:w="1116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8514,6</w:t>
            </w:r>
          </w:p>
        </w:tc>
        <w:tc>
          <w:tcPr>
            <w:tcW w:w="1134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8559</w:t>
            </w:r>
          </w:p>
        </w:tc>
        <w:tc>
          <w:tcPr>
            <w:tcW w:w="1030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8559</w:t>
            </w:r>
          </w:p>
        </w:tc>
        <w:tc>
          <w:tcPr>
            <w:tcW w:w="1022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026" w:type="dxa"/>
            <w:vAlign w:val="center"/>
          </w:tcPr>
          <w:p w:rsidR="0092153C" w:rsidRPr="00F17DF5" w:rsidRDefault="0092153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92153C" w:rsidRPr="00F17DF5" w:rsidTr="00830B44">
        <w:tc>
          <w:tcPr>
            <w:tcW w:w="530" w:type="dxa"/>
          </w:tcPr>
          <w:p w:rsidR="0092153C" w:rsidRPr="00F17DF5" w:rsidRDefault="0092153C" w:rsidP="001F4D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  <w:vAlign w:val="center"/>
          </w:tcPr>
          <w:p w:rsidR="0092153C" w:rsidRPr="001F6B8E" w:rsidRDefault="0092153C" w:rsidP="001F4D5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 xml:space="preserve">Количество юридических лиц и индивидуальных предпринимателей, которым предоставлена субсидия на возмещение суммы затрат в связи с реализацией </w:t>
            </w:r>
            <w:r w:rsidRPr="001F6B8E">
              <w:rPr>
                <w:rFonts w:ascii="Times New Roman" w:hAnsi="Times New Roman" w:cs="Times New Roman"/>
              </w:rPr>
              <w:lastRenderedPageBreak/>
              <w:t xml:space="preserve">гражданам услуг отопления и горячего водоснабжения </w:t>
            </w:r>
          </w:p>
        </w:tc>
        <w:tc>
          <w:tcPr>
            <w:tcW w:w="1312" w:type="dxa"/>
            <w:vAlign w:val="center"/>
          </w:tcPr>
          <w:p w:rsidR="0092153C" w:rsidRPr="00F17DF5" w:rsidRDefault="0092153C" w:rsidP="00830B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22" w:type="dxa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92153C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92153C" w:rsidRDefault="0092153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53C" w:rsidRPr="00F17DF5" w:rsidTr="00830B44">
        <w:tc>
          <w:tcPr>
            <w:tcW w:w="530" w:type="dxa"/>
          </w:tcPr>
          <w:p w:rsidR="0092153C" w:rsidRPr="00F17DF5" w:rsidRDefault="0092153C" w:rsidP="001F4D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24" w:type="dxa"/>
          </w:tcPr>
          <w:p w:rsidR="0092153C" w:rsidRPr="001F6B8E" w:rsidRDefault="0092153C" w:rsidP="001F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>Количество юридических лиц и индивидуальных предпринимателей, которым предоставлена субсидия на возмещение суммы затрат в связи с реализацией гражданам услуг холодного водоснабжения</w:t>
            </w:r>
          </w:p>
        </w:tc>
        <w:tc>
          <w:tcPr>
            <w:tcW w:w="1312" w:type="dxa"/>
            <w:vAlign w:val="center"/>
          </w:tcPr>
          <w:p w:rsidR="0092153C" w:rsidRPr="00F17DF5" w:rsidRDefault="0092153C" w:rsidP="001F4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2" w:type="dxa"/>
            <w:vAlign w:val="center"/>
          </w:tcPr>
          <w:p w:rsidR="0092153C" w:rsidRPr="00F17DF5" w:rsidRDefault="0092153C" w:rsidP="00B37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92153C" w:rsidRPr="00F17DF5" w:rsidRDefault="0092153C" w:rsidP="00B37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2153C" w:rsidRPr="00F17DF5" w:rsidRDefault="0092153C" w:rsidP="00B37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vAlign w:val="center"/>
          </w:tcPr>
          <w:p w:rsidR="0092153C" w:rsidRPr="00F17DF5" w:rsidRDefault="0092153C" w:rsidP="00B37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vAlign w:val="center"/>
          </w:tcPr>
          <w:p w:rsidR="0092153C" w:rsidRPr="00F17DF5" w:rsidRDefault="0092153C" w:rsidP="00B37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92153C" w:rsidRPr="00F17DF5" w:rsidRDefault="0092153C" w:rsidP="001F4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53C" w:rsidRPr="00F17DF5" w:rsidTr="00830B44">
        <w:tc>
          <w:tcPr>
            <w:tcW w:w="530" w:type="dxa"/>
          </w:tcPr>
          <w:p w:rsidR="0092153C" w:rsidRPr="00F17DF5" w:rsidRDefault="0092153C" w:rsidP="001F4D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</w:tcPr>
          <w:p w:rsidR="0092153C" w:rsidRPr="001F6B8E" w:rsidRDefault="0092153C" w:rsidP="001F4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>Количество юридических лиц и индивидуальных предпринимателей, которым предоставлена субсидия на возмещение суммы затрат в связи с реализацией гражданам услуг водоотведения</w:t>
            </w:r>
          </w:p>
        </w:tc>
        <w:tc>
          <w:tcPr>
            <w:tcW w:w="1312" w:type="dxa"/>
            <w:vAlign w:val="center"/>
          </w:tcPr>
          <w:p w:rsidR="0092153C" w:rsidRPr="00F17DF5" w:rsidRDefault="0092153C" w:rsidP="001F4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2" w:type="dxa"/>
            <w:vAlign w:val="center"/>
          </w:tcPr>
          <w:p w:rsidR="0092153C" w:rsidRPr="00F17DF5" w:rsidRDefault="0092153C" w:rsidP="00B37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92153C" w:rsidRPr="00F17DF5" w:rsidRDefault="0092153C" w:rsidP="00B37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2153C" w:rsidRPr="00F17DF5" w:rsidRDefault="0092153C" w:rsidP="00B37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vAlign w:val="center"/>
          </w:tcPr>
          <w:p w:rsidR="0092153C" w:rsidRPr="00F17DF5" w:rsidRDefault="0092153C" w:rsidP="00B37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vAlign w:val="center"/>
          </w:tcPr>
          <w:p w:rsidR="0092153C" w:rsidRPr="00F17DF5" w:rsidRDefault="0092153C" w:rsidP="00B37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92153C" w:rsidRPr="00F17DF5" w:rsidRDefault="0092153C" w:rsidP="001F4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53C" w:rsidRPr="00F17DF5" w:rsidTr="00830B44">
        <w:tc>
          <w:tcPr>
            <w:tcW w:w="530" w:type="dxa"/>
          </w:tcPr>
          <w:p w:rsidR="0092153C" w:rsidRPr="00F17DF5" w:rsidRDefault="0092153C" w:rsidP="001F4D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4" w:type="dxa"/>
            <w:vAlign w:val="center"/>
          </w:tcPr>
          <w:p w:rsidR="0092153C" w:rsidRPr="001F6B8E" w:rsidRDefault="0092153C" w:rsidP="001F4D5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1F6B8E">
              <w:rPr>
                <w:rFonts w:ascii="Times New Roman" w:hAnsi="Times New Roman" w:cs="Times New Roman"/>
              </w:rPr>
              <w:t>Количество специализированных служб по вопросам похоронного дела, которым планируется предоставление субсидий</w:t>
            </w:r>
          </w:p>
        </w:tc>
        <w:tc>
          <w:tcPr>
            <w:tcW w:w="1312" w:type="dxa"/>
            <w:vAlign w:val="center"/>
          </w:tcPr>
          <w:p w:rsidR="0092153C" w:rsidRPr="00F17DF5" w:rsidRDefault="0092153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2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vAlign w:val="center"/>
          </w:tcPr>
          <w:p w:rsidR="0092153C" w:rsidRPr="00F17DF5" w:rsidRDefault="0092153C" w:rsidP="00B37AF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92153C" w:rsidRPr="00F17DF5" w:rsidRDefault="0092153C" w:rsidP="001F4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536A" w:rsidRPr="00D928CD" w:rsidRDefault="00A4536A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536A" w:rsidRPr="00D928CD" w:rsidRDefault="00B71D08" w:rsidP="00B71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801BA" w:rsidRPr="00D928CD">
        <w:rPr>
          <w:rFonts w:ascii="Times New Roman" w:hAnsi="Times New Roman" w:cs="Times New Roman"/>
          <w:sz w:val="26"/>
          <w:szCs w:val="26"/>
        </w:rPr>
        <w:t>При</w:t>
      </w:r>
      <w:r w:rsidR="00A4536A" w:rsidRPr="00D928CD">
        <w:rPr>
          <w:rFonts w:ascii="Times New Roman" w:hAnsi="Times New Roman" w:cs="Times New Roman"/>
          <w:sz w:val="26"/>
          <w:szCs w:val="26"/>
        </w:rPr>
        <w:t xml:space="preserve"> </w:t>
      </w:r>
      <w:r w:rsidR="003801BA" w:rsidRPr="00D928CD">
        <w:rPr>
          <w:rFonts w:ascii="Times New Roman" w:hAnsi="Times New Roman" w:cs="Times New Roman"/>
          <w:sz w:val="26"/>
          <w:szCs w:val="26"/>
        </w:rPr>
        <w:t>реализации</w:t>
      </w:r>
      <w:r w:rsidR="00A4536A" w:rsidRPr="00D928CD">
        <w:rPr>
          <w:rFonts w:ascii="Times New Roman" w:hAnsi="Times New Roman" w:cs="Times New Roman"/>
          <w:sz w:val="26"/>
          <w:szCs w:val="26"/>
        </w:rPr>
        <w:t xml:space="preserve"> </w:t>
      </w:r>
      <w:r w:rsidR="00EA50F2" w:rsidRPr="00D928CD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EA50F2">
        <w:rPr>
          <w:rFonts w:ascii="Times New Roman" w:hAnsi="Times New Roman" w:cs="Times New Roman"/>
          <w:sz w:val="26"/>
          <w:szCs w:val="26"/>
        </w:rPr>
        <w:t xml:space="preserve">Фурмановского муниципального района и </w:t>
      </w:r>
      <w:r w:rsidR="003801BA" w:rsidRPr="00D928CD">
        <w:rPr>
          <w:rFonts w:ascii="Times New Roman" w:hAnsi="Times New Roman" w:cs="Times New Roman"/>
          <w:sz w:val="26"/>
          <w:szCs w:val="26"/>
        </w:rPr>
        <w:t>Фурмановск</w:t>
      </w:r>
      <w:r w:rsidR="00EA50F2">
        <w:rPr>
          <w:rFonts w:ascii="Times New Roman" w:hAnsi="Times New Roman" w:cs="Times New Roman"/>
          <w:sz w:val="26"/>
          <w:szCs w:val="26"/>
        </w:rPr>
        <w:t>ого</w:t>
      </w:r>
      <w:r w:rsidR="003801BA" w:rsidRPr="00D928CD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EA50F2">
        <w:rPr>
          <w:rFonts w:ascii="Times New Roman" w:hAnsi="Times New Roman" w:cs="Times New Roman"/>
          <w:sz w:val="26"/>
          <w:szCs w:val="26"/>
        </w:rPr>
        <w:t>ого</w:t>
      </w:r>
      <w:r w:rsidR="003801BA" w:rsidRPr="00D928CD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A50F2">
        <w:rPr>
          <w:rFonts w:ascii="Times New Roman" w:hAnsi="Times New Roman" w:cs="Times New Roman"/>
          <w:sz w:val="26"/>
          <w:szCs w:val="26"/>
        </w:rPr>
        <w:t>я</w:t>
      </w:r>
      <w:r w:rsidR="00A4536A" w:rsidRPr="00D928CD">
        <w:rPr>
          <w:rFonts w:ascii="Times New Roman" w:hAnsi="Times New Roman" w:cs="Times New Roman"/>
          <w:sz w:val="26"/>
          <w:szCs w:val="26"/>
        </w:rPr>
        <w:t xml:space="preserve"> </w:t>
      </w:r>
      <w:r w:rsidR="003801BA" w:rsidRPr="00D928CD">
        <w:rPr>
          <w:rFonts w:ascii="Times New Roman" w:hAnsi="Times New Roman" w:cs="Times New Roman"/>
          <w:sz w:val="26"/>
          <w:szCs w:val="26"/>
        </w:rPr>
        <w:t>в части обеспечения финансовой доступности социально востребованных услуг</w:t>
      </w:r>
      <w:r w:rsidR="0027235C" w:rsidRPr="00D928CD">
        <w:rPr>
          <w:rFonts w:ascii="Times New Roman" w:hAnsi="Times New Roman" w:cs="Times New Roman"/>
          <w:sz w:val="26"/>
          <w:szCs w:val="26"/>
        </w:rPr>
        <w:t xml:space="preserve"> необходимо</w:t>
      </w:r>
      <w:r w:rsidR="00A4536A" w:rsidRPr="00D928CD">
        <w:rPr>
          <w:rFonts w:ascii="Times New Roman" w:hAnsi="Times New Roman" w:cs="Times New Roman"/>
          <w:sz w:val="26"/>
          <w:szCs w:val="26"/>
        </w:rPr>
        <w:t>:</w:t>
      </w:r>
    </w:p>
    <w:p w:rsidR="003801BA" w:rsidRPr="00D928CD" w:rsidRDefault="00B71D08" w:rsidP="00B71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4536A" w:rsidRPr="00D928CD">
        <w:rPr>
          <w:rFonts w:ascii="Times New Roman" w:hAnsi="Times New Roman" w:cs="Times New Roman"/>
          <w:sz w:val="26"/>
          <w:szCs w:val="26"/>
        </w:rPr>
        <w:t xml:space="preserve">- </w:t>
      </w:r>
      <w:r w:rsidR="000D704B">
        <w:rPr>
          <w:rFonts w:ascii="Times New Roman" w:hAnsi="Times New Roman" w:cs="Times New Roman"/>
          <w:sz w:val="26"/>
          <w:szCs w:val="26"/>
        </w:rPr>
        <w:t>предоставить субсидии</w:t>
      </w:r>
      <w:r w:rsidR="000D704B" w:rsidRPr="00D928CD">
        <w:rPr>
          <w:rFonts w:ascii="Times New Roman" w:hAnsi="Times New Roman" w:cs="Times New Roman"/>
          <w:sz w:val="26"/>
          <w:szCs w:val="26"/>
        </w:rPr>
        <w:t xml:space="preserve"> </w:t>
      </w:r>
      <w:r w:rsidR="000D704B">
        <w:rPr>
          <w:rFonts w:ascii="Times New Roman" w:hAnsi="Times New Roman" w:cs="Times New Roman"/>
          <w:sz w:val="26"/>
          <w:szCs w:val="26"/>
        </w:rPr>
        <w:t xml:space="preserve">на возмещение </w:t>
      </w:r>
      <w:r w:rsidR="003801BA" w:rsidRPr="00D928CD">
        <w:rPr>
          <w:rFonts w:ascii="Times New Roman" w:hAnsi="Times New Roman" w:cs="Times New Roman"/>
          <w:sz w:val="26"/>
          <w:szCs w:val="26"/>
        </w:rPr>
        <w:t>выпадающи</w:t>
      </w:r>
      <w:r w:rsidR="000D704B">
        <w:rPr>
          <w:rFonts w:ascii="Times New Roman" w:hAnsi="Times New Roman" w:cs="Times New Roman"/>
          <w:sz w:val="26"/>
          <w:szCs w:val="26"/>
        </w:rPr>
        <w:t>х</w:t>
      </w:r>
      <w:r w:rsidR="003801BA" w:rsidRPr="00D928CD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0D704B">
        <w:rPr>
          <w:rFonts w:ascii="Times New Roman" w:hAnsi="Times New Roman" w:cs="Times New Roman"/>
          <w:sz w:val="26"/>
          <w:szCs w:val="26"/>
        </w:rPr>
        <w:t>ов</w:t>
      </w:r>
      <w:r w:rsidR="00A4536A" w:rsidRPr="00D928CD">
        <w:rPr>
          <w:rFonts w:ascii="Times New Roman" w:hAnsi="Times New Roman" w:cs="Times New Roman"/>
          <w:sz w:val="26"/>
          <w:szCs w:val="26"/>
        </w:rPr>
        <w:t xml:space="preserve"> организаций, оказывающих услуги по помывке в </w:t>
      </w:r>
      <w:r w:rsidR="003801BA" w:rsidRPr="00D928CD">
        <w:rPr>
          <w:rFonts w:ascii="Times New Roman" w:hAnsi="Times New Roman" w:cs="Times New Roman"/>
          <w:sz w:val="26"/>
          <w:szCs w:val="26"/>
        </w:rPr>
        <w:t xml:space="preserve">ваннах и </w:t>
      </w:r>
      <w:r w:rsidR="000D704B">
        <w:rPr>
          <w:rFonts w:ascii="Times New Roman" w:hAnsi="Times New Roman" w:cs="Times New Roman"/>
          <w:sz w:val="26"/>
          <w:szCs w:val="26"/>
        </w:rPr>
        <w:t>общих отделениях бань</w:t>
      </w:r>
      <w:r w:rsidR="003801BA" w:rsidRPr="00D928CD">
        <w:rPr>
          <w:rFonts w:ascii="Times New Roman" w:hAnsi="Times New Roman" w:cs="Times New Roman"/>
          <w:sz w:val="26"/>
          <w:szCs w:val="26"/>
        </w:rPr>
        <w:t>;</w:t>
      </w:r>
    </w:p>
    <w:p w:rsidR="003801BA" w:rsidRDefault="00B71D08" w:rsidP="00B71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801BA" w:rsidRPr="00D928CD">
        <w:rPr>
          <w:rFonts w:ascii="Times New Roman" w:hAnsi="Times New Roman" w:cs="Times New Roman"/>
          <w:sz w:val="26"/>
          <w:szCs w:val="26"/>
        </w:rPr>
        <w:t xml:space="preserve">- </w:t>
      </w:r>
      <w:r w:rsidR="000D704B">
        <w:rPr>
          <w:rFonts w:ascii="Times New Roman" w:hAnsi="Times New Roman" w:cs="Times New Roman"/>
          <w:sz w:val="26"/>
          <w:szCs w:val="26"/>
        </w:rPr>
        <w:t>предоставить субсидии</w:t>
      </w:r>
      <w:r w:rsidR="003801BA" w:rsidRPr="00D928CD">
        <w:rPr>
          <w:rFonts w:ascii="Times New Roman" w:hAnsi="Times New Roman" w:cs="Times New Roman"/>
          <w:sz w:val="26"/>
          <w:szCs w:val="26"/>
        </w:rPr>
        <w:t xml:space="preserve"> ресурсоснабжающим организациям и исполнителям коммунальных услуг, находящимся на территории Фурмановского </w:t>
      </w:r>
      <w:r w:rsidR="000D704B">
        <w:rPr>
          <w:rFonts w:ascii="Times New Roman" w:hAnsi="Times New Roman" w:cs="Times New Roman"/>
          <w:sz w:val="26"/>
          <w:szCs w:val="26"/>
        </w:rPr>
        <w:t>городского</w:t>
      </w:r>
      <w:r w:rsidR="00EA50F2">
        <w:rPr>
          <w:rFonts w:ascii="Times New Roman" w:hAnsi="Times New Roman" w:cs="Times New Roman"/>
          <w:sz w:val="26"/>
          <w:szCs w:val="26"/>
        </w:rPr>
        <w:t xml:space="preserve"> </w:t>
      </w:r>
      <w:r w:rsidR="000D704B">
        <w:rPr>
          <w:rFonts w:ascii="Times New Roman" w:hAnsi="Times New Roman" w:cs="Times New Roman"/>
          <w:sz w:val="26"/>
          <w:szCs w:val="26"/>
        </w:rPr>
        <w:t>поселения</w:t>
      </w:r>
      <w:r w:rsidR="003801BA" w:rsidRPr="00D928CD">
        <w:rPr>
          <w:rFonts w:ascii="Times New Roman" w:hAnsi="Times New Roman" w:cs="Times New Roman"/>
          <w:sz w:val="26"/>
          <w:szCs w:val="26"/>
        </w:rPr>
        <w:t xml:space="preserve">, </w:t>
      </w:r>
      <w:r w:rsidR="000D704B">
        <w:rPr>
          <w:rFonts w:ascii="Times New Roman" w:hAnsi="Times New Roman" w:cs="Times New Roman"/>
          <w:sz w:val="26"/>
          <w:szCs w:val="26"/>
        </w:rPr>
        <w:t>на</w:t>
      </w:r>
      <w:r w:rsidR="003801BA" w:rsidRPr="00D928CD">
        <w:rPr>
          <w:rFonts w:ascii="Times New Roman" w:hAnsi="Times New Roman" w:cs="Times New Roman"/>
          <w:sz w:val="26"/>
          <w:szCs w:val="26"/>
        </w:rPr>
        <w:t xml:space="preserve"> возмещени</w:t>
      </w:r>
      <w:r w:rsidR="000D704B">
        <w:rPr>
          <w:rFonts w:ascii="Times New Roman" w:hAnsi="Times New Roman" w:cs="Times New Roman"/>
          <w:sz w:val="26"/>
          <w:szCs w:val="26"/>
        </w:rPr>
        <w:t>е</w:t>
      </w:r>
      <w:r w:rsidR="003801BA" w:rsidRPr="00D928CD">
        <w:rPr>
          <w:rFonts w:ascii="Times New Roman" w:hAnsi="Times New Roman" w:cs="Times New Roman"/>
          <w:sz w:val="26"/>
          <w:szCs w:val="26"/>
        </w:rPr>
        <w:t xml:space="preserve"> суммы затрат в связи с реализацией гражданам услуг ото</w:t>
      </w:r>
      <w:r w:rsidR="000D704B">
        <w:rPr>
          <w:rFonts w:ascii="Times New Roman" w:hAnsi="Times New Roman" w:cs="Times New Roman"/>
          <w:sz w:val="26"/>
          <w:szCs w:val="26"/>
        </w:rPr>
        <w:t>пления и горячего водоснабжения</w:t>
      </w:r>
      <w:r w:rsidR="0025374B" w:rsidRPr="00D928CD">
        <w:rPr>
          <w:rFonts w:ascii="Times New Roman" w:hAnsi="Times New Roman" w:cs="Times New Roman"/>
          <w:sz w:val="26"/>
          <w:szCs w:val="26"/>
        </w:rPr>
        <w:t>;</w:t>
      </w:r>
    </w:p>
    <w:p w:rsidR="00B71D08" w:rsidRPr="00B71D08" w:rsidRDefault="00B71D08" w:rsidP="00B71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D704B">
        <w:rPr>
          <w:rFonts w:ascii="Times New Roman" w:hAnsi="Times New Roman" w:cs="Times New Roman"/>
          <w:sz w:val="26"/>
          <w:szCs w:val="26"/>
        </w:rPr>
        <w:t>предоставить субсидии</w:t>
      </w:r>
      <w:r w:rsidR="000D704B" w:rsidRPr="00D928CD">
        <w:rPr>
          <w:rFonts w:ascii="Times New Roman" w:hAnsi="Times New Roman" w:cs="Times New Roman"/>
          <w:sz w:val="26"/>
          <w:szCs w:val="26"/>
        </w:rPr>
        <w:t xml:space="preserve"> </w:t>
      </w:r>
      <w:r w:rsidR="000D704B">
        <w:rPr>
          <w:rFonts w:ascii="Times New Roman" w:hAnsi="Times New Roman" w:cs="Times New Roman"/>
          <w:sz w:val="26"/>
          <w:szCs w:val="26"/>
        </w:rPr>
        <w:t>на возмещение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D08">
        <w:rPr>
          <w:rFonts w:ascii="Times New Roman" w:hAnsi="Times New Roman" w:cs="Times New Roman"/>
          <w:sz w:val="26"/>
          <w:szCs w:val="26"/>
        </w:rPr>
        <w:t>недополученны</w:t>
      </w:r>
      <w:r w:rsidR="000D704B">
        <w:rPr>
          <w:rFonts w:ascii="Times New Roman" w:hAnsi="Times New Roman" w:cs="Times New Roman"/>
          <w:sz w:val="26"/>
          <w:szCs w:val="26"/>
        </w:rPr>
        <w:t>х</w:t>
      </w:r>
      <w:r w:rsidRPr="00B71D08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0D704B">
        <w:rPr>
          <w:rFonts w:ascii="Times New Roman" w:hAnsi="Times New Roman" w:cs="Times New Roman"/>
          <w:sz w:val="26"/>
          <w:szCs w:val="26"/>
        </w:rPr>
        <w:t>ов</w:t>
      </w:r>
      <w:r w:rsidRPr="00B71D08">
        <w:rPr>
          <w:rFonts w:ascii="Times New Roman" w:hAnsi="Times New Roman" w:cs="Times New Roman"/>
          <w:sz w:val="26"/>
          <w:szCs w:val="26"/>
        </w:rPr>
        <w:t xml:space="preserve"> организациям коммунального комплекса, оказывающим населению сельск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B71D08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71D08">
        <w:rPr>
          <w:rFonts w:ascii="Times New Roman" w:hAnsi="Times New Roman" w:cs="Times New Roman"/>
          <w:sz w:val="26"/>
          <w:szCs w:val="26"/>
        </w:rPr>
        <w:t xml:space="preserve"> услуги по водоснабжению и водоотведению;</w:t>
      </w:r>
    </w:p>
    <w:p w:rsidR="00B71D08" w:rsidRPr="00B71D08" w:rsidRDefault="00B71D08" w:rsidP="00B71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B71D08">
        <w:rPr>
          <w:rFonts w:ascii="Times New Roman" w:hAnsi="Times New Roman" w:cs="Times New Roman"/>
          <w:sz w:val="26"/>
          <w:szCs w:val="26"/>
        </w:rPr>
        <w:t xml:space="preserve">- </w:t>
      </w:r>
      <w:r w:rsidR="000D704B">
        <w:rPr>
          <w:rFonts w:ascii="Times New Roman" w:hAnsi="Times New Roman" w:cs="Times New Roman"/>
          <w:sz w:val="26"/>
          <w:szCs w:val="26"/>
        </w:rPr>
        <w:t>предоставить субсидии</w:t>
      </w:r>
      <w:r w:rsidR="000D704B" w:rsidRPr="00D928CD">
        <w:rPr>
          <w:rFonts w:ascii="Times New Roman" w:hAnsi="Times New Roman" w:cs="Times New Roman"/>
          <w:sz w:val="26"/>
          <w:szCs w:val="26"/>
        </w:rPr>
        <w:t xml:space="preserve"> </w:t>
      </w:r>
      <w:r w:rsidRPr="00B71D08">
        <w:rPr>
          <w:rFonts w:ascii="Times New Roman" w:hAnsi="Times New Roman" w:cs="Times New Roman"/>
          <w:sz w:val="26"/>
          <w:szCs w:val="26"/>
        </w:rPr>
        <w:t xml:space="preserve">организациям коммунального комплекса </w:t>
      </w:r>
      <w:r w:rsidR="000D704B">
        <w:rPr>
          <w:rFonts w:ascii="Times New Roman" w:hAnsi="Times New Roman" w:cs="Times New Roman"/>
          <w:sz w:val="26"/>
          <w:szCs w:val="26"/>
        </w:rPr>
        <w:t xml:space="preserve">на возмещение </w:t>
      </w:r>
      <w:r w:rsidRPr="00B71D08">
        <w:rPr>
          <w:rFonts w:ascii="Times New Roman" w:hAnsi="Times New Roman" w:cs="Times New Roman"/>
          <w:sz w:val="26"/>
          <w:szCs w:val="26"/>
        </w:rPr>
        <w:t>суммы затрат в связи с реализацией населению сельск</w:t>
      </w:r>
      <w:r w:rsidR="002368D4">
        <w:rPr>
          <w:rFonts w:ascii="Times New Roman" w:hAnsi="Times New Roman" w:cs="Times New Roman"/>
          <w:sz w:val="26"/>
          <w:szCs w:val="26"/>
        </w:rPr>
        <w:t>их</w:t>
      </w:r>
      <w:r w:rsidRPr="00B71D08">
        <w:rPr>
          <w:rFonts w:ascii="Times New Roman" w:hAnsi="Times New Roman" w:cs="Times New Roman"/>
          <w:sz w:val="26"/>
          <w:szCs w:val="26"/>
        </w:rPr>
        <w:t xml:space="preserve"> поселения услуг отопления.</w:t>
      </w:r>
    </w:p>
    <w:p w:rsidR="0025374B" w:rsidRPr="00D928CD" w:rsidRDefault="00B71D08" w:rsidP="00B71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374B" w:rsidRPr="00D928CD">
        <w:rPr>
          <w:rFonts w:ascii="Times New Roman" w:hAnsi="Times New Roman" w:cs="Times New Roman"/>
          <w:sz w:val="26"/>
          <w:szCs w:val="26"/>
        </w:rPr>
        <w:t xml:space="preserve">- </w:t>
      </w:r>
      <w:r w:rsidR="000D704B">
        <w:rPr>
          <w:rFonts w:ascii="Times New Roman" w:hAnsi="Times New Roman" w:cs="Times New Roman"/>
          <w:sz w:val="26"/>
          <w:szCs w:val="26"/>
        </w:rPr>
        <w:t>предоставить субсидии</w:t>
      </w:r>
      <w:r w:rsidR="000D704B" w:rsidRPr="00D928CD">
        <w:rPr>
          <w:rFonts w:ascii="Times New Roman" w:hAnsi="Times New Roman" w:cs="Times New Roman"/>
          <w:sz w:val="26"/>
          <w:szCs w:val="26"/>
        </w:rPr>
        <w:t xml:space="preserve"> </w:t>
      </w:r>
      <w:r w:rsidR="000D704B">
        <w:rPr>
          <w:rFonts w:ascii="Times New Roman" w:hAnsi="Times New Roman" w:cs="Times New Roman"/>
          <w:sz w:val="26"/>
          <w:szCs w:val="26"/>
        </w:rPr>
        <w:t xml:space="preserve">специализированной службе по вопросам похоронного дела на возмещение </w:t>
      </w:r>
      <w:r w:rsidR="0025374B" w:rsidRPr="00D928CD">
        <w:rPr>
          <w:rFonts w:ascii="Times New Roman" w:eastAsia="Times New Roman" w:hAnsi="Times New Roman" w:cs="Times New Roman"/>
          <w:sz w:val="26"/>
          <w:szCs w:val="26"/>
        </w:rPr>
        <w:t>разниц</w:t>
      </w:r>
      <w:r w:rsidR="000D704B">
        <w:rPr>
          <w:rFonts w:ascii="Times New Roman" w:eastAsia="Times New Roman" w:hAnsi="Times New Roman" w:cs="Times New Roman"/>
          <w:sz w:val="26"/>
          <w:szCs w:val="26"/>
        </w:rPr>
        <w:t>ы в</w:t>
      </w:r>
      <w:r w:rsidR="0025374B" w:rsidRPr="00D928CD">
        <w:rPr>
          <w:rFonts w:ascii="Times New Roman" w:eastAsia="Times New Roman" w:hAnsi="Times New Roman" w:cs="Times New Roman"/>
          <w:sz w:val="26"/>
          <w:szCs w:val="26"/>
        </w:rPr>
        <w:t xml:space="preserve">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родственников, либо законного представителя умершего (данная норма носит заявительный характер).</w:t>
      </w:r>
    </w:p>
    <w:p w:rsidR="00324355" w:rsidRDefault="00324355" w:rsidP="00C355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  <w:sectPr w:rsidR="00324355" w:rsidSect="00B619DF">
          <w:pgSz w:w="11906" w:h="16838"/>
          <w:pgMar w:top="1134" w:right="851" w:bottom="1134" w:left="1418" w:header="720" w:footer="720" w:gutter="0"/>
          <w:cols w:space="720"/>
          <w:noEndnote/>
          <w:docGrid w:linePitch="299"/>
        </w:sectPr>
      </w:pPr>
      <w:bookmarkStart w:id="7" w:name="Par390"/>
      <w:bookmarkEnd w:id="7"/>
    </w:p>
    <w:p w:rsidR="00A4536A" w:rsidRPr="00D928CD" w:rsidRDefault="00A4536A" w:rsidP="000E2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lastRenderedPageBreak/>
        <w:t>4. Ресурсное обеспечение Программы</w:t>
      </w:r>
    </w:p>
    <w:p w:rsidR="00A4536A" w:rsidRPr="00D928CD" w:rsidRDefault="00A4536A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536A" w:rsidRPr="007A5C9D" w:rsidRDefault="00324355" w:rsidP="00C3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8" w:name="Par392"/>
      <w:bookmarkEnd w:id="8"/>
      <w:r w:rsidRPr="007A5C9D">
        <w:rPr>
          <w:rFonts w:ascii="Times New Roman" w:hAnsi="Times New Roman" w:cs="Times New Roman"/>
          <w:sz w:val="26"/>
          <w:szCs w:val="26"/>
        </w:rPr>
        <w:t xml:space="preserve"> </w:t>
      </w:r>
      <w:r w:rsidR="00A4536A" w:rsidRPr="007A5C9D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146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5"/>
        <w:gridCol w:w="3253"/>
        <w:gridCol w:w="2977"/>
        <w:gridCol w:w="1190"/>
        <w:gridCol w:w="1125"/>
        <w:gridCol w:w="1125"/>
        <w:gridCol w:w="1125"/>
        <w:gridCol w:w="1125"/>
        <w:gridCol w:w="1125"/>
        <w:gridCol w:w="1125"/>
      </w:tblGrid>
      <w:tr w:rsidR="00DF64CA" w:rsidRPr="00D928CD" w:rsidTr="00830B44">
        <w:trPr>
          <w:trHeight w:val="480"/>
          <w:tblHeader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CA" w:rsidRPr="00B20372" w:rsidRDefault="00DF64CA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CA" w:rsidRPr="00B20372" w:rsidRDefault="00DF64CA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DF64CA" w:rsidRPr="00B20372" w:rsidRDefault="00DF64CA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подпрограммы/</w:t>
            </w:r>
          </w:p>
          <w:p w:rsidR="00DF64CA" w:rsidRPr="00B20372" w:rsidRDefault="00DF64CA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:rsidR="00DF64CA" w:rsidRPr="00B20372" w:rsidRDefault="00DF64CA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CA" w:rsidRPr="00B20372" w:rsidRDefault="00DF64CA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</w:p>
          <w:p w:rsidR="00DF64CA" w:rsidRPr="00B20372" w:rsidRDefault="00DF64CA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распорядитель</w:t>
            </w:r>
          </w:p>
          <w:p w:rsidR="00DF64CA" w:rsidRPr="00B20372" w:rsidRDefault="00DF64CA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бюджетных средств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CA" w:rsidRPr="00B20372" w:rsidRDefault="00DF64CA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CA" w:rsidRPr="00B20372" w:rsidRDefault="00DF64CA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CA" w:rsidRPr="00B20372" w:rsidRDefault="00DF64CA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CA" w:rsidRPr="00B20372" w:rsidRDefault="00DF64CA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CA" w:rsidRPr="00B20372" w:rsidRDefault="00DF64CA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CA" w:rsidRPr="00B20372" w:rsidRDefault="00DF64CA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CA" w:rsidRPr="00B20372" w:rsidRDefault="00DF64CA" w:rsidP="00DF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37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DF64CA" w:rsidRPr="00D928CD" w:rsidTr="00830B44">
        <w:trPr>
          <w:trHeight w:val="480"/>
          <w:tblCellSpacing w:w="5" w:type="nil"/>
        </w:trPr>
        <w:tc>
          <w:tcPr>
            <w:tcW w:w="6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CA" w:rsidRPr="00AC0A29" w:rsidRDefault="00DF64CA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A29">
              <w:rPr>
                <w:rFonts w:ascii="Times New Roman" w:hAnsi="Times New Roman" w:cs="Times New Roman"/>
                <w:sz w:val="26"/>
                <w:szCs w:val="26"/>
              </w:rPr>
              <w:t>Программа всего: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CA" w:rsidRPr="00AC0A29" w:rsidRDefault="00DF64CA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A29">
              <w:rPr>
                <w:rFonts w:ascii="Times New Roman" w:hAnsi="Times New Roman" w:cs="Times New Roman"/>
                <w:sz w:val="26"/>
                <w:szCs w:val="26"/>
              </w:rPr>
              <w:t>41 632,1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CA" w:rsidRPr="00AC0A29" w:rsidRDefault="00DF64CA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A29">
              <w:rPr>
                <w:rFonts w:ascii="Times New Roman" w:hAnsi="Times New Roman" w:cs="Times New Roman"/>
                <w:sz w:val="26"/>
                <w:szCs w:val="26"/>
              </w:rPr>
              <w:t>51 076,6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CA" w:rsidRPr="00AC0A29" w:rsidRDefault="00DF64CA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48 754,0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CA" w:rsidRPr="00AC0A29" w:rsidRDefault="00B20372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49 442,8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CA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40 695,5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CA" w:rsidRDefault="00B20372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34 695,4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CA" w:rsidRDefault="00B20372" w:rsidP="0054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42C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42C1F">
              <w:rPr>
                <w:rFonts w:ascii="Times New Roman" w:hAnsi="Times New Roman" w:cs="Times New Roman"/>
                <w:sz w:val="26"/>
                <w:szCs w:val="26"/>
              </w:rPr>
              <w:t>997</w:t>
            </w:r>
          </w:p>
        </w:tc>
      </w:tr>
      <w:tr w:rsidR="00DF64CA" w:rsidRPr="00D928CD" w:rsidTr="00830B44">
        <w:trPr>
          <w:trHeight w:val="480"/>
          <w:tblCellSpacing w:w="5" w:type="nil"/>
        </w:trPr>
        <w:tc>
          <w:tcPr>
            <w:tcW w:w="135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CA" w:rsidRPr="00D928CD" w:rsidRDefault="00DF64CA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Бюджет Фурмановского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4CA" w:rsidRPr="00D928CD" w:rsidRDefault="00DF64CA" w:rsidP="00DF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372" w:rsidRPr="00D928CD" w:rsidTr="00830B44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372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D928CD" w:rsidRDefault="00B20372" w:rsidP="001F4D58">
            <w:pPr>
              <w:pStyle w:val="Pro-Tab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D928CD">
              <w:rPr>
                <w:sz w:val="26"/>
                <w:szCs w:val="26"/>
              </w:rPr>
              <w:t>льготного</w:t>
            </w:r>
            <w:proofErr w:type="gramEnd"/>
            <w:r w:rsidRPr="00D928CD">
              <w:rPr>
                <w:sz w:val="26"/>
                <w:szCs w:val="26"/>
              </w:rPr>
              <w:t xml:space="preserve"> </w:t>
            </w:r>
          </w:p>
          <w:p w:rsidR="00B20372" w:rsidRPr="00D928CD" w:rsidRDefault="00B20372" w:rsidP="001F4D58">
            <w:pPr>
              <w:pStyle w:val="Pro-Tab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банного обслуживания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372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Администрация Фурмановского муниципального района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Default="00B20372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Default="00B20372" w:rsidP="009D11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B20372" w:rsidRPr="00D928CD" w:rsidTr="00830B44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372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Субсидирование для предоставления коммунальных услуг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372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Администрация Фурмановского муниципального района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41 0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42 670,0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37 024,0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39 605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30 105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Default="00B20372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30 105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Default="00B20372" w:rsidP="009D11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30 105</w:t>
            </w:r>
          </w:p>
        </w:tc>
      </w:tr>
      <w:tr w:rsidR="00B20372" w:rsidRPr="00D928CD" w:rsidTr="00830B44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372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Субсидирование захоронения умерших, не имеющих супруга, близких родственников, иных родственников, либо законного представителя умершего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372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Администрация Фурмановского муниципального района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Default="00B20372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Default="00B20372" w:rsidP="009D11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22,6</w:t>
            </w:r>
          </w:p>
        </w:tc>
      </w:tr>
      <w:tr w:rsidR="00B20372" w:rsidRPr="00D928CD" w:rsidTr="00830B44">
        <w:trPr>
          <w:trHeight w:val="291"/>
          <w:tblCellSpacing w:w="5" w:type="nil"/>
        </w:trPr>
        <w:tc>
          <w:tcPr>
            <w:tcW w:w="135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372" w:rsidRPr="00D928CD" w:rsidRDefault="00B20372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Бюджет Фурмановского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D928CD" w:rsidRDefault="00B20372" w:rsidP="00DF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372" w:rsidRPr="00D928CD" w:rsidTr="00830B44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372" w:rsidRPr="00AC0A29" w:rsidRDefault="00B20372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A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AC0A29" w:rsidRDefault="00B20372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A29">
              <w:rPr>
                <w:rFonts w:ascii="Times New Roman" w:hAnsi="Times New Roman" w:cs="Times New Roman"/>
                <w:sz w:val="26"/>
                <w:szCs w:val="26"/>
              </w:rPr>
              <w:t>Субсидирование для предоставления коммунальных услуг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372" w:rsidRPr="00AC0A29" w:rsidRDefault="00B20372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A29">
              <w:rPr>
                <w:rFonts w:ascii="Times New Roman" w:hAnsi="Times New Roman" w:cs="Times New Roman"/>
                <w:sz w:val="26"/>
                <w:szCs w:val="26"/>
              </w:rPr>
              <w:t>Администрация Фурмановского муниципального района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AC0A29" w:rsidRDefault="00B20372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C0A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AC0A29" w:rsidRDefault="00B20372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C0A29">
              <w:rPr>
                <w:rFonts w:ascii="Times New Roman" w:hAnsi="Times New Roman" w:cs="Times New Roman"/>
                <w:sz w:val="26"/>
                <w:szCs w:val="26"/>
              </w:rPr>
              <w:t>7 386,6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AC0A29" w:rsidRDefault="00B20372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10 708,6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AC0A29" w:rsidRDefault="00B20372" w:rsidP="00B2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8 837,8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953745" w:rsidRDefault="00B20372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9 567,9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AC0A29" w:rsidRDefault="00B20372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3 567,9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372" w:rsidRPr="00AC0A29" w:rsidRDefault="00542C1F" w:rsidP="009D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5 869,4</w:t>
            </w:r>
          </w:p>
        </w:tc>
      </w:tr>
    </w:tbl>
    <w:p w:rsidR="00A4536A" w:rsidRPr="00D928CD" w:rsidRDefault="00A4536A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536A" w:rsidRPr="00D928CD" w:rsidRDefault="00A4536A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Примечания:</w:t>
      </w:r>
    </w:p>
    <w:p w:rsidR="007D39D1" w:rsidRPr="00D928CD" w:rsidRDefault="00A4536A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512"/>
      <w:bookmarkEnd w:id="9"/>
      <w:r w:rsidRPr="00D928CD">
        <w:rPr>
          <w:rFonts w:ascii="Times New Roman" w:hAnsi="Times New Roman" w:cs="Times New Roman"/>
          <w:sz w:val="26"/>
          <w:szCs w:val="26"/>
        </w:rPr>
        <w:t xml:space="preserve">- объемы финансирования </w:t>
      </w:r>
      <w:r w:rsidR="0025374B" w:rsidRPr="00D928CD">
        <w:rPr>
          <w:rFonts w:ascii="Times New Roman" w:hAnsi="Times New Roman" w:cs="Times New Roman"/>
          <w:sz w:val="26"/>
          <w:szCs w:val="26"/>
        </w:rPr>
        <w:t>подпрограмм</w:t>
      </w:r>
      <w:r w:rsidRPr="00D928CD">
        <w:rPr>
          <w:rFonts w:ascii="Times New Roman" w:hAnsi="Times New Roman" w:cs="Times New Roman"/>
          <w:sz w:val="26"/>
          <w:szCs w:val="26"/>
        </w:rPr>
        <w:t xml:space="preserve"> подлежат уточнению по мере </w:t>
      </w:r>
      <w:r w:rsidR="0025374B" w:rsidRPr="00D928CD">
        <w:rPr>
          <w:rFonts w:ascii="Times New Roman" w:hAnsi="Times New Roman" w:cs="Times New Roman"/>
          <w:sz w:val="26"/>
          <w:szCs w:val="26"/>
        </w:rPr>
        <w:t>фактического исполнения мероприятий данных подпрограмм</w:t>
      </w:r>
      <w:r w:rsidR="007D39D1" w:rsidRPr="00D928CD">
        <w:rPr>
          <w:rFonts w:ascii="Times New Roman" w:hAnsi="Times New Roman" w:cs="Times New Roman"/>
          <w:sz w:val="26"/>
          <w:szCs w:val="26"/>
        </w:rPr>
        <w:t>.</w:t>
      </w:r>
    </w:p>
    <w:p w:rsidR="00960324" w:rsidRDefault="00960324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60324" w:rsidSect="000E2F7A">
          <w:pgSz w:w="16838" w:h="11906" w:orient="landscape"/>
          <w:pgMar w:top="1134" w:right="1134" w:bottom="1134" w:left="1134" w:header="720" w:footer="720" w:gutter="0"/>
          <w:cols w:space="720"/>
          <w:noEndnote/>
          <w:docGrid w:linePitch="299"/>
        </w:sect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0"/>
      </w:tblGrid>
      <w:tr w:rsidR="000E3A73" w:rsidRPr="00D928CD" w:rsidTr="00663003">
        <w:trPr>
          <w:jc w:val="right"/>
        </w:trPr>
        <w:tc>
          <w:tcPr>
            <w:tcW w:w="3510" w:type="dxa"/>
          </w:tcPr>
          <w:p w:rsidR="000E3A73" w:rsidRPr="00D928CD" w:rsidRDefault="000E3A73" w:rsidP="00C355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0" w:type="dxa"/>
          </w:tcPr>
          <w:p w:rsidR="000E3A73" w:rsidRPr="00D928CD" w:rsidRDefault="000E3A73" w:rsidP="00C355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№1 </w:t>
            </w:r>
          </w:p>
          <w:p w:rsidR="000E3A73" w:rsidRPr="00D928CD" w:rsidRDefault="000E3A73" w:rsidP="00C355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к муниципальной программе </w:t>
            </w:r>
          </w:p>
          <w:p w:rsidR="000E3A73" w:rsidRPr="00D928CD" w:rsidRDefault="000E3A73" w:rsidP="00C355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Фурмановского муниципального района </w:t>
            </w:r>
          </w:p>
          <w:p w:rsidR="000E3A73" w:rsidRPr="00D928CD" w:rsidRDefault="000E3A73" w:rsidP="00C355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«Забота и поддержка»</w:t>
            </w:r>
          </w:p>
        </w:tc>
      </w:tr>
    </w:tbl>
    <w:p w:rsidR="000E3A73" w:rsidRPr="00D928CD" w:rsidRDefault="000E3A73" w:rsidP="00C3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3A73" w:rsidRPr="00D928CD" w:rsidRDefault="000E3A73" w:rsidP="00C35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0" w:name="Par909"/>
      <w:bookmarkEnd w:id="10"/>
      <w:r w:rsidRPr="00D928CD">
        <w:rPr>
          <w:rFonts w:ascii="Times New Roman" w:hAnsi="Times New Roman" w:cs="Times New Roman"/>
          <w:b/>
          <w:sz w:val="26"/>
          <w:szCs w:val="26"/>
        </w:rPr>
        <w:t>Подпрограмма</w:t>
      </w:r>
    </w:p>
    <w:p w:rsidR="000E3A73" w:rsidRPr="00D928CD" w:rsidRDefault="000E3A73" w:rsidP="00C35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«Организация льготного банного обслуживания»</w:t>
      </w:r>
    </w:p>
    <w:p w:rsidR="000E3A73" w:rsidRPr="00D928CD" w:rsidRDefault="000E3A73" w:rsidP="00C355ED">
      <w:pPr>
        <w:shd w:val="clear" w:color="auto" w:fill="FFFFFF"/>
        <w:spacing w:before="7" w:line="240" w:lineRule="auto"/>
        <w:ind w:right="61"/>
        <w:jc w:val="both"/>
        <w:rPr>
          <w:rFonts w:ascii="Times New Roman" w:hAnsi="Times New Roman" w:cs="Times New Roman"/>
          <w:sz w:val="26"/>
          <w:szCs w:val="26"/>
        </w:rPr>
      </w:pPr>
    </w:p>
    <w:p w:rsidR="000E3A73" w:rsidRPr="00D928CD" w:rsidRDefault="000E3A73" w:rsidP="00C355ED">
      <w:pPr>
        <w:shd w:val="clear" w:color="auto" w:fill="FFFFFF"/>
        <w:spacing w:before="7" w:line="240" w:lineRule="auto"/>
        <w:ind w:right="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5812"/>
      </w:tblGrid>
      <w:tr w:rsidR="000E3A73" w:rsidRPr="00D928CD" w:rsidTr="006C491F">
        <w:tc>
          <w:tcPr>
            <w:tcW w:w="3475" w:type="dxa"/>
          </w:tcPr>
          <w:p w:rsidR="000E3A73" w:rsidRPr="00D928CD" w:rsidRDefault="000E3A73" w:rsidP="00C355E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812" w:type="dxa"/>
          </w:tcPr>
          <w:p w:rsidR="000E3A73" w:rsidRPr="00D928CD" w:rsidRDefault="0062441D" w:rsidP="00C355ED">
            <w:pPr>
              <w:shd w:val="clear" w:color="auto" w:fill="FFFFFF"/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E3A73" w:rsidRPr="00D928CD">
              <w:rPr>
                <w:rFonts w:ascii="Times New Roman" w:hAnsi="Times New Roman" w:cs="Times New Roman"/>
                <w:sz w:val="26"/>
                <w:szCs w:val="26"/>
              </w:rPr>
              <w:t>Организация льготного банного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D66A6" w:rsidRPr="00D928CD" w:rsidTr="006C491F">
        <w:tc>
          <w:tcPr>
            <w:tcW w:w="3475" w:type="dxa"/>
          </w:tcPr>
          <w:p w:rsidR="006D66A6" w:rsidRPr="009D1155" w:rsidRDefault="006D66A6" w:rsidP="00C355E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812" w:type="dxa"/>
          </w:tcPr>
          <w:p w:rsidR="006D66A6" w:rsidRPr="00D928CD" w:rsidRDefault="006D66A6" w:rsidP="009D1155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2016 – 202</w:t>
            </w:r>
            <w:r w:rsidR="009D1155" w:rsidRPr="009D11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6D66A6" w:rsidRPr="00D928CD" w:rsidTr="006C491F">
        <w:tc>
          <w:tcPr>
            <w:tcW w:w="3475" w:type="dxa"/>
          </w:tcPr>
          <w:p w:rsidR="006D66A6" w:rsidRPr="00D928CD" w:rsidRDefault="006D66A6" w:rsidP="00C355E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</w:t>
            </w: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6D66A6" w:rsidRPr="00D928CD" w:rsidRDefault="006D66A6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экономического развития и торговли  администрации</w:t>
            </w:r>
            <w:r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</w:p>
        </w:tc>
      </w:tr>
      <w:tr w:rsidR="006D66A6" w:rsidRPr="00D928CD" w:rsidTr="006C491F">
        <w:tc>
          <w:tcPr>
            <w:tcW w:w="3475" w:type="dxa"/>
          </w:tcPr>
          <w:p w:rsidR="006D66A6" w:rsidRPr="00D928CD" w:rsidRDefault="006D66A6" w:rsidP="00C355E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</w:t>
            </w: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</w:tcPr>
          <w:p w:rsidR="006D66A6" w:rsidRPr="00D928CD" w:rsidRDefault="006D66A6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Сохранение на доступном для горожан уровне оплаты услуг ванн и общих отделений бань, а также обеспеч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 бесперебойной работы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бань</w:t>
            </w:r>
          </w:p>
        </w:tc>
      </w:tr>
      <w:tr w:rsidR="006D66A6" w:rsidRPr="00D928CD" w:rsidTr="006C491F">
        <w:tc>
          <w:tcPr>
            <w:tcW w:w="3475" w:type="dxa"/>
          </w:tcPr>
          <w:p w:rsidR="006D66A6" w:rsidRPr="009D1155" w:rsidRDefault="006D66A6" w:rsidP="00C355E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b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5812" w:type="dxa"/>
          </w:tcPr>
          <w:p w:rsidR="006D66A6" w:rsidRPr="009D1155" w:rsidRDefault="006D66A6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Общий объем бюджетных ассигнований бюджета Фурмановского городского поселения:</w:t>
            </w:r>
          </w:p>
          <w:p w:rsidR="006D66A6" w:rsidRPr="009D1155" w:rsidRDefault="006D66A6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2016 год – 632 100,0 руб.;</w:t>
            </w:r>
          </w:p>
          <w:p w:rsidR="006D66A6" w:rsidRPr="009D1155" w:rsidRDefault="006D66A6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2017 год – 1000 000,0 руб.;</w:t>
            </w:r>
          </w:p>
          <w:p w:rsidR="006D66A6" w:rsidRPr="009D1155" w:rsidRDefault="006D66A6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2018 год – 1000 000,0 руб.;</w:t>
            </w:r>
          </w:p>
          <w:p w:rsidR="006D66A6" w:rsidRPr="009D1155" w:rsidRDefault="006D66A6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2019 год – 1000 000,0 руб.;</w:t>
            </w:r>
          </w:p>
          <w:p w:rsidR="006D66A6" w:rsidRPr="009D1155" w:rsidRDefault="006D66A6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2020 год – 1000 000,0 руб.;</w:t>
            </w:r>
          </w:p>
          <w:p w:rsidR="006D66A6" w:rsidRPr="009D1155" w:rsidRDefault="006D66A6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2021 год – 1000 000,0 руб.</w:t>
            </w:r>
            <w:r w:rsidR="009D1155" w:rsidRPr="009D11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D1155" w:rsidRPr="00D928CD" w:rsidRDefault="009D1155" w:rsidP="009D1155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>2022 год – 1000 000,0 руб.</w:t>
            </w:r>
          </w:p>
        </w:tc>
      </w:tr>
    </w:tbl>
    <w:p w:rsidR="000E3A73" w:rsidRPr="00D928CD" w:rsidRDefault="000E3A73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3A73" w:rsidRPr="00D928CD" w:rsidRDefault="000E3A73" w:rsidP="00C355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2. Сфера реализации подпрограммы</w:t>
      </w:r>
    </w:p>
    <w:p w:rsidR="000E3A73" w:rsidRPr="00D928CD" w:rsidRDefault="000E3A73" w:rsidP="00C355E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3A73" w:rsidRPr="00D928CD" w:rsidRDefault="000E3A73" w:rsidP="00C355ED">
      <w:pPr>
        <w:shd w:val="clear" w:color="auto" w:fill="FFFFFF"/>
        <w:spacing w:after="0" w:line="240" w:lineRule="auto"/>
        <w:ind w:right="61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       Подпрограмма «Организация льготного банного обслуживания» предусматривает предоставление </w:t>
      </w:r>
      <w:r w:rsidR="00A23AED">
        <w:rPr>
          <w:rFonts w:ascii="Times New Roman" w:hAnsi="Times New Roman" w:cs="Times New Roman"/>
          <w:sz w:val="26"/>
          <w:szCs w:val="26"/>
        </w:rPr>
        <w:t>субсидий</w:t>
      </w:r>
      <w:r w:rsidRPr="00D928CD">
        <w:rPr>
          <w:rFonts w:ascii="Times New Roman" w:hAnsi="Times New Roman" w:cs="Times New Roman"/>
          <w:sz w:val="26"/>
          <w:szCs w:val="26"/>
        </w:rPr>
        <w:t xml:space="preserve"> из бюджета Фурмановского </w:t>
      </w:r>
      <w:r w:rsidR="00663003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D928CD">
        <w:rPr>
          <w:rFonts w:ascii="Times New Roman" w:hAnsi="Times New Roman" w:cs="Times New Roman"/>
          <w:sz w:val="26"/>
          <w:szCs w:val="26"/>
        </w:rPr>
        <w:t xml:space="preserve">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решением Совета Фурмановского городского поселения</w:t>
      </w:r>
      <w:r w:rsidR="00A23AED">
        <w:rPr>
          <w:rFonts w:ascii="Times New Roman" w:hAnsi="Times New Roman" w:cs="Times New Roman"/>
          <w:sz w:val="26"/>
          <w:szCs w:val="26"/>
        </w:rPr>
        <w:t xml:space="preserve"> (далее - Субсидия)</w:t>
      </w:r>
      <w:r w:rsidRPr="00D928CD">
        <w:rPr>
          <w:rFonts w:ascii="Times New Roman" w:hAnsi="Times New Roman" w:cs="Times New Roman"/>
          <w:sz w:val="26"/>
          <w:szCs w:val="26"/>
        </w:rPr>
        <w:t>.</w:t>
      </w:r>
    </w:p>
    <w:p w:rsidR="000E3A73" w:rsidRPr="00D928CD" w:rsidRDefault="000E3A73" w:rsidP="00C35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 Получателями данной субсидии являются организации, расположенные на территории Фурмановского городского поселения,  оказывающие услуги населению по помывкам в ваннах и  общих отделениях  бань в соответствии с требованиями законодательства, и имеющие материально-техническую базу для оказания соответствующих услуг.</w:t>
      </w:r>
    </w:p>
    <w:p w:rsidR="000E3A73" w:rsidRPr="00D928CD" w:rsidRDefault="000E3A73" w:rsidP="00C35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Недополученные доходы, подлежащие возмещению за счет Субсидии, определяются как разница между экономически обоснованными затратами и суммарной величиной доходов от оказания услуг по помывке в ваннах и общих отделениях бань </w:t>
      </w:r>
      <w:r w:rsidRPr="00D928CD">
        <w:rPr>
          <w:rFonts w:ascii="Times New Roman" w:hAnsi="Times New Roman" w:cs="Times New Roman"/>
          <w:sz w:val="26"/>
          <w:szCs w:val="26"/>
        </w:rPr>
        <w:lastRenderedPageBreak/>
        <w:t>всем категориям граждан, включая льготную категорию. Экономически обоснованные затраты представляют собой произведение количества помывок в ваннах и общих отделениях бань и величины экономически обоснованного тарифа, в соответствии с производственной программой.</w:t>
      </w:r>
    </w:p>
    <w:p w:rsidR="000E3A73" w:rsidRPr="00D928CD" w:rsidRDefault="000E3A73" w:rsidP="00C35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Сумма возмещения </w:t>
      </w:r>
      <w:r w:rsidR="00A23AED">
        <w:rPr>
          <w:rFonts w:ascii="Times New Roman" w:hAnsi="Times New Roman" w:cs="Times New Roman"/>
          <w:sz w:val="26"/>
          <w:szCs w:val="26"/>
        </w:rPr>
        <w:t xml:space="preserve">из бюджета Фурмановского городского поселения </w:t>
      </w:r>
      <w:r w:rsidRPr="00D928CD">
        <w:rPr>
          <w:rFonts w:ascii="Times New Roman" w:hAnsi="Times New Roman" w:cs="Times New Roman"/>
          <w:sz w:val="26"/>
          <w:szCs w:val="26"/>
        </w:rPr>
        <w:t>недополученных доходов не может превышать величины, рассчитанной исходя из предельного норматива расходования бюджетных средств на одну помывку в ваннах и общих отделениях бань, установленного Решением Совета Фурмановского городского поселения.</w:t>
      </w:r>
    </w:p>
    <w:p w:rsidR="000E3A73" w:rsidRPr="00D928CD" w:rsidRDefault="000E3A73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3A73" w:rsidRPr="00D928CD" w:rsidRDefault="000E3A73" w:rsidP="00C355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1" w:name="Par914"/>
      <w:bookmarkEnd w:id="11"/>
      <w:r w:rsidRPr="00D928CD">
        <w:rPr>
          <w:rFonts w:ascii="Times New Roman" w:hAnsi="Times New Roman" w:cs="Times New Roman"/>
          <w:b/>
          <w:sz w:val="26"/>
          <w:szCs w:val="26"/>
        </w:rPr>
        <w:t>3. Ожидаемые результаты реализации подпрограммы</w:t>
      </w:r>
    </w:p>
    <w:p w:rsidR="000E3A73" w:rsidRPr="00D928CD" w:rsidRDefault="000E3A73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3A73" w:rsidRPr="00D928CD" w:rsidRDefault="000E3A73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28CD">
        <w:rPr>
          <w:rFonts w:ascii="Times New Roman" w:hAnsi="Times New Roman" w:cs="Times New Roman"/>
          <w:sz w:val="26"/>
          <w:szCs w:val="26"/>
        </w:rPr>
        <w:t>Реализация подпрограммы позволит возместить потери организаций, оказывающих услуги по помывке в ваннах и общих отделениях бань, возникшие вследствие установления льготного тарифа для населения, тем самым сохранить на доступном для горожан уровне оплату услуг ванн и общих отделений бань и обеспечить бесперебойную работу общественных бань, принимающих горожан почти 30 тысяч раз в год.</w:t>
      </w:r>
      <w:proofErr w:type="gramEnd"/>
    </w:p>
    <w:p w:rsidR="000E3A73" w:rsidRPr="00D928CD" w:rsidRDefault="000E3A73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3A73" w:rsidRPr="00D928CD" w:rsidRDefault="000E3A73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bookmarkStart w:id="12" w:name="Par918"/>
      <w:bookmarkEnd w:id="12"/>
      <w:r w:rsidRPr="00D928CD">
        <w:rPr>
          <w:rFonts w:ascii="Times New Roman" w:hAnsi="Times New Roman" w:cs="Times New Roman"/>
          <w:sz w:val="26"/>
          <w:szCs w:val="26"/>
        </w:rPr>
        <w:t>Таблица 1. Сведения о целевых индикаторах (показателях) реализации подпрограммы</w:t>
      </w:r>
    </w:p>
    <w:p w:rsidR="000E3A73" w:rsidRPr="00BA0624" w:rsidRDefault="000E3A73" w:rsidP="00C35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"/>
        <w:gridCol w:w="1966"/>
        <w:gridCol w:w="1409"/>
        <w:gridCol w:w="870"/>
        <w:gridCol w:w="870"/>
        <w:gridCol w:w="870"/>
        <w:gridCol w:w="870"/>
        <w:gridCol w:w="870"/>
        <w:gridCol w:w="870"/>
        <w:gridCol w:w="870"/>
      </w:tblGrid>
      <w:tr w:rsidR="009D1155" w:rsidRPr="00BA0624" w:rsidTr="00B35D34">
        <w:trPr>
          <w:trHeight w:val="400"/>
          <w:tblHeader/>
          <w:tblCellSpacing w:w="5" w:type="nil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155" w:rsidRPr="00B35D34" w:rsidRDefault="009D115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155" w:rsidRPr="00B35D34" w:rsidRDefault="009D115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155" w:rsidRPr="00B35D34" w:rsidRDefault="009D115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D1155" w:rsidRPr="00B35D34" w:rsidRDefault="009D115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155" w:rsidRPr="00B35D34" w:rsidRDefault="009D115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D1155" w:rsidRPr="00B35D34" w:rsidRDefault="009D115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155" w:rsidRPr="00B35D34" w:rsidRDefault="009D115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D1155" w:rsidRPr="00B35D34" w:rsidRDefault="009D115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155" w:rsidRPr="00B35D34" w:rsidRDefault="009D1155" w:rsidP="00B3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35D34" w:rsidRPr="00B35D3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155" w:rsidRPr="00B35D34" w:rsidRDefault="009D115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2019 оценка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155" w:rsidRPr="00B35D34" w:rsidRDefault="009D115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2020 оценка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155" w:rsidRPr="00B35D34" w:rsidRDefault="009D115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2021 оценка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155" w:rsidRPr="00B35D34" w:rsidRDefault="009D115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D1155" w:rsidRPr="00B35D34" w:rsidRDefault="009D115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3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D1155" w:rsidRPr="00BA0624" w:rsidTr="00B35D34">
        <w:trPr>
          <w:trHeight w:val="40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5" w:rsidRPr="00BA0624" w:rsidRDefault="009D115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5" w:rsidRPr="00BA0624" w:rsidRDefault="009D115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Число посещений общих отделений бань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5" w:rsidRPr="00BA0624" w:rsidRDefault="009D115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5" w:rsidRPr="00B619DF" w:rsidRDefault="009D1155" w:rsidP="001F4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5" w:rsidRPr="00B619DF" w:rsidRDefault="009D1155" w:rsidP="001F4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5" w:rsidRPr="00B619DF" w:rsidRDefault="00B35D34" w:rsidP="001F4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5" w:rsidRPr="00B619DF" w:rsidRDefault="009D1155" w:rsidP="001F4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5" w:rsidRPr="00B619DF" w:rsidRDefault="009D1155" w:rsidP="001F4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5" w:rsidRPr="00B619DF" w:rsidRDefault="009D1155" w:rsidP="001F4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5" w:rsidRPr="00B619DF" w:rsidRDefault="009D1155" w:rsidP="009D1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26269</w:t>
            </w:r>
          </w:p>
        </w:tc>
      </w:tr>
      <w:tr w:rsidR="009D1155" w:rsidRPr="00BA0624" w:rsidTr="00B35D34">
        <w:trPr>
          <w:trHeight w:val="400"/>
          <w:tblCellSpacing w:w="5" w:type="nil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55" w:rsidRPr="00BA0624" w:rsidRDefault="009D115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5" w:rsidRPr="00BA0624" w:rsidRDefault="009D115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Число посещений ванн в банях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5" w:rsidRPr="00BA0624" w:rsidRDefault="009D115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5" w:rsidRPr="00B619DF" w:rsidRDefault="009D115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5" w:rsidRPr="00B619DF" w:rsidRDefault="009D1155" w:rsidP="001F4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5" w:rsidRPr="00B619DF" w:rsidRDefault="009D1155" w:rsidP="001F4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5" w:rsidRPr="00B619DF" w:rsidRDefault="009D1155" w:rsidP="001F4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5" w:rsidRPr="00B619DF" w:rsidRDefault="009D1155" w:rsidP="001F4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5" w:rsidRPr="00B619DF" w:rsidRDefault="009D1155" w:rsidP="001F4D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55" w:rsidRPr="00B619DF" w:rsidRDefault="00B35D34" w:rsidP="009D11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0E3A73" w:rsidRPr="00BA0624" w:rsidRDefault="000E3A73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A73" w:rsidRPr="00D928CD" w:rsidRDefault="000E3A73" w:rsidP="00C3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Имеются риски не достижения показателей подпрограммы, которые могут возникнуть в связи с отсутствием обращений со стороны организаций за возмещением недополученных доходов</w:t>
      </w:r>
      <w:r w:rsidR="005C2BCC">
        <w:rPr>
          <w:rFonts w:ascii="Times New Roman" w:hAnsi="Times New Roman" w:cs="Times New Roman"/>
          <w:sz w:val="26"/>
          <w:szCs w:val="26"/>
        </w:rPr>
        <w:t>, а также снижением спроса граждан на данный вид услуг</w:t>
      </w:r>
      <w:r w:rsidRPr="00D928CD">
        <w:rPr>
          <w:rFonts w:ascii="Times New Roman" w:hAnsi="Times New Roman" w:cs="Times New Roman"/>
          <w:sz w:val="26"/>
          <w:szCs w:val="26"/>
        </w:rPr>
        <w:t>.</w:t>
      </w:r>
    </w:p>
    <w:p w:rsidR="000E3A73" w:rsidRPr="00D928CD" w:rsidRDefault="000E3A73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3A73" w:rsidRPr="00D928CD" w:rsidRDefault="000E3A73" w:rsidP="00C355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3" w:name="Par930"/>
      <w:bookmarkEnd w:id="13"/>
      <w:r w:rsidRPr="00D928CD">
        <w:rPr>
          <w:rFonts w:ascii="Times New Roman" w:hAnsi="Times New Roman" w:cs="Times New Roman"/>
          <w:b/>
          <w:sz w:val="26"/>
          <w:szCs w:val="26"/>
        </w:rPr>
        <w:t>4. Мероприятия подпрограммы</w:t>
      </w:r>
    </w:p>
    <w:p w:rsidR="000E3A73" w:rsidRPr="00D928CD" w:rsidRDefault="000E3A73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3A73" w:rsidRPr="00D928CD" w:rsidRDefault="000E3A73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Подпрограммой предусмотрено 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помывке в ванных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самоуправления.</w:t>
      </w:r>
    </w:p>
    <w:p w:rsidR="000E3A73" w:rsidRPr="00D928CD" w:rsidRDefault="00663003" w:rsidP="00C355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E3A73" w:rsidRPr="00D928CD">
        <w:rPr>
          <w:rFonts w:ascii="Times New Roman" w:hAnsi="Times New Roman" w:cs="Times New Roman"/>
          <w:sz w:val="26"/>
          <w:szCs w:val="26"/>
        </w:rPr>
        <w:t xml:space="preserve">Финансовое обеспечение возмещения недополученных доходов,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самоуправления, </w:t>
      </w:r>
      <w:r w:rsidR="000E3A73" w:rsidRPr="00366D1B">
        <w:rPr>
          <w:rFonts w:ascii="Times New Roman" w:hAnsi="Times New Roman" w:cs="Times New Roman"/>
          <w:sz w:val="26"/>
          <w:szCs w:val="26"/>
        </w:rPr>
        <w:t xml:space="preserve">осуществляется за счет </w:t>
      </w:r>
      <w:r w:rsidRPr="00366D1B">
        <w:rPr>
          <w:rFonts w:ascii="Times New Roman" w:hAnsi="Times New Roman" w:cs="Times New Roman"/>
          <w:sz w:val="26"/>
          <w:szCs w:val="26"/>
        </w:rPr>
        <w:t>собственных доходов и источников финансирования</w:t>
      </w:r>
      <w:r w:rsidR="000E3A73" w:rsidRPr="00366D1B">
        <w:rPr>
          <w:rFonts w:ascii="Times New Roman" w:hAnsi="Times New Roman" w:cs="Times New Roman"/>
          <w:sz w:val="26"/>
          <w:szCs w:val="26"/>
        </w:rPr>
        <w:t xml:space="preserve"> бюджета Фурмановского городского поселения. Порядок предоставления субсидий утвержд</w:t>
      </w:r>
      <w:r w:rsidR="00D56533" w:rsidRPr="00366D1B">
        <w:rPr>
          <w:rFonts w:ascii="Times New Roman" w:hAnsi="Times New Roman" w:cs="Times New Roman"/>
          <w:sz w:val="26"/>
          <w:szCs w:val="26"/>
        </w:rPr>
        <w:t xml:space="preserve">ен </w:t>
      </w:r>
      <w:r w:rsidR="000E3A73" w:rsidRPr="00366D1B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0E3A73" w:rsidRPr="00366D1B">
        <w:rPr>
          <w:rFonts w:ascii="Times New Roman" w:hAnsi="Times New Roman" w:cs="Times New Roman"/>
          <w:sz w:val="26"/>
          <w:szCs w:val="26"/>
        </w:rPr>
        <w:lastRenderedPageBreak/>
        <w:t>администрации Фурмановского муниципального района</w:t>
      </w:r>
      <w:r w:rsidR="00D56533" w:rsidRPr="00366D1B">
        <w:rPr>
          <w:rFonts w:ascii="Times New Roman" w:hAnsi="Times New Roman" w:cs="Times New Roman"/>
          <w:sz w:val="26"/>
          <w:szCs w:val="26"/>
        </w:rPr>
        <w:t xml:space="preserve"> от </w:t>
      </w:r>
      <w:r w:rsidR="00366D1B" w:rsidRPr="00366D1B">
        <w:rPr>
          <w:rFonts w:ascii="Times New Roman" w:hAnsi="Times New Roman" w:cs="Times New Roman"/>
          <w:sz w:val="26"/>
          <w:szCs w:val="26"/>
        </w:rPr>
        <w:t>29</w:t>
      </w:r>
      <w:r w:rsidR="00B766C3" w:rsidRPr="00366D1B">
        <w:rPr>
          <w:rFonts w:ascii="Times New Roman" w:hAnsi="Times New Roman" w:cs="Times New Roman"/>
          <w:sz w:val="26"/>
          <w:szCs w:val="26"/>
        </w:rPr>
        <w:t>.</w:t>
      </w:r>
      <w:r w:rsidR="00366D1B" w:rsidRPr="00366D1B">
        <w:rPr>
          <w:rFonts w:ascii="Times New Roman" w:hAnsi="Times New Roman" w:cs="Times New Roman"/>
          <w:sz w:val="26"/>
          <w:szCs w:val="26"/>
        </w:rPr>
        <w:t>12</w:t>
      </w:r>
      <w:r w:rsidR="00B766C3" w:rsidRPr="00366D1B">
        <w:rPr>
          <w:rFonts w:ascii="Times New Roman" w:hAnsi="Times New Roman" w:cs="Times New Roman"/>
          <w:sz w:val="26"/>
          <w:szCs w:val="26"/>
        </w:rPr>
        <w:t>.201</w:t>
      </w:r>
      <w:r w:rsidR="00366D1B" w:rsidRPr="00366D1B">
        <w:rPr>
          <w:rFonts w:ascii="Times New Roman" w:hAnsi="Times New Roman" w:cs="Times New Roman"/>
          <w:sz w:val="26"/>
          <w:szCs w:val="26"/>
        </w:rPr>
        <w:t>5</w:t>
      </w:r>
      <w:r w:rsidR="00B766C3" w:rsidRPr="00366D1B">
        <w:rPr>
          <w:rFonts w:ascii="Times New Roman" w:hAnsi="Times New Roman" w:cs="Times New Roman"/>
          <w:sz w:val="26"/>
          <w:szCs w:val="26"/>
        </w:rPr>
        <w:t xml:space="preserve"> </w:t>
      </w:r>
      <w:r w:rsidR="00D56533" w:rsidRPr="00366D1B">
        <w:rPr>
          <w:rFonts w:ascii="Times New Roman" w:hAnsi="Times New Roman" w:cs="Times New Roman"/>
          <w:sz w:val="26"/>
          <w:szCs w:val="26"/>
        </w:rPr>
        <w:t>№</w:t>
      </w:r>
      <w:r w:rsidR="00B766C3" w:rsidRPr="00366D1B">
        <w:rPr>
          <w:rFonts w:ascii="Times New Roman" w:hAnsi="Times New Roman" w:cs="Times New Roman"/>
          <w:sz w:val="26"/>
          <w:szCs w:val="26"/>
        </w:rPr>
        <w:t xml:space="preserve"> </w:t>
      </w:r>
      <w:r w:rsidR="00366D1B" w:rsidRPr="00366D1B">
        <w:rPr>
          <w:rFonts w:ascii="Times New Roman" w:hAnsi="Times New Roman" w:cs="Times New Roman"/>
          <w:sz w:val="26"/>
          <w:szCs w:val="26"/>
        </w:rPr>
        <w:t>836</w:t>
      </w:r>
      <w:r w:rsidR="00D56533" w:rsidRPr="00366D1B">
        <w:rPr>
          <w:rFonts w:ascii="Times New Roman" w:hAnsi="Times New Roman" w:cs="Times New Roman"/>
          <w:sz w:val="26"/>
          <w:szCs w:val="26"/>
        </w:rPr>
        <w:t xml:space="preserve"> «</w:t>
      </w:r>
      <w:r w:rsidR="00D56533" w:rsidRPr="00366D1B">
        <w:rPr>
          <w:rFonts w:ascii="Times New Roman" w:eastAsia="Times New Roman" w:hAnsi="Times New Roman" w:cs="Times New Roman"/>
          <w:sz w:val="26"/>
          <w:szCs w:val="26"/>
        </w:rPr>
        <w:t>Об утверждении  порядка предоставления субсидий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самоуправления»</w:t>
      </w:r>
      <w:r w:rsidR="000E3A73" w:rsidRPr="00366D1B">
        <w:rPr>
          <w:rFonts w:ascii="Times New Roman" w:hAnsi="Times New Roman" w:cs="Times New Roman"/>
          <w:sz w:val="26"/>
          <w:szCs w:val="26"/>
        </w:rPr>
        <w:t>.</w:t>
      </w:r>
    </w:p>
    <w:p w:rsidR="000E3A73" w:rsidRPr="00D928CD" w:rsidRDefault="000E3A73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bookmarkStart w:id="14" w:name="Par935"/>
      <w:bookmarkEnd w:id="14"/>
      <w:r w:rsidRPr="00D928CD">
        <w:rPr>
          <w:rFonts w:ascii="Times New Roman" w:hAnsi="Times New Roman" w:cs="Times New Roman"/>
          <w:sz w:val="26"/>
          <w:szCs w:val="26"/>
        </w:rPr>
        <w:t>Таблица 2. Бюджетные ассигнования на выполнение мероприятий подпрограммы</w:t>
      </w:r>
    </w:p>
    <w:p w:rsidR="000E3A73" w:rsidRPr="00D928CD" w:rsidRDefault="000E3A73" w:rsidP="00C3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5"/>
        <w:tblW w:w="0" w:type="auto"/>
        <w:tblLook w:val="04A0"/>
      </w:tblPr>
      <w:tblGrid>
        <w:gridCol w:w="541"/>
        <w:gridCol w:w="2816"/>
        <w:gridCol w:w="859"/>
        <w:gridCol w:w="970"/>
        <w:gridCol w:w="970"/>
        <w:gridCol w:w="970"/>
        <w:gridCol w:w="960"/>
        <w:gridCol w:w="929"/>
        <w:gridCol w:w="876"/>
      </w:tblGrid>
      <w:tr w:rsidR="00C75CFC" w:rsidRPr="00CD3644" w:rsidTr="00C75CFC">
        <w:tc>
          <w:tcPr>
            <w:tcW w:w="541" w:type="dxa"/>
          </w:tcPr>
          <w:p w:rsidR="00C75CFC" w:rsidRPr="00C75CFC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6" w:type="dxa"/>
          </w:tcPr>
          <w:p w:rsidR="00C75CFC" w:rsidRPr="00C75CFC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бюджета</w:t>
            </w:r>
          </w:p>
        </w:tc>
        <w:tc>
          <w:tcPr>
            <w:tcW w:w="859" w:type="dxa"/>
          </w:tcPr>
          <w:p w:rsidR="00C75CFC" w:rsidRPr="00C75CFC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75CFC" w:rsidRPr="00C75CFC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0" w:type="dxa"/>
          </w:tcPr>
          <w:p w:rsidR="00C75CFC" w:rsidRPr="00C75CFC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75CFC" w:rsidRPr="00C75CFC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0" w:type="dxa"/>
          </w:tcPr>
          <w:p w:rsidR="00C75CFC" w:rsidRPr="00C75CFC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75CFC" w:rsidRPr="00C75CFC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0" w:type="dxa"/>
          </w:tcPr>
          <w:p w:rsidR="00C75CFC" w:rsidRPr="00C75CFC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75CFC" w:rsidRPr="00C75CFC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0" w:type="dxa"/>
          </w:tcPr>
          <w:p w:rsidR="00C75CFC" w:rsidRPr="00C75CFC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C75CFC" w:rsidRPr="00C75CFC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29" w:type="dxa"/>
          </w:tcPr>
          <w:p w:rsidR="00C75CFC" w:rsidRPr="00C75CFC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39" w:type="dxa"/>
          </w:tcPr>
          <w:p w:rsidR="00C75CFC" w:rsidRPr="00C75CFC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75CFC" w:rsidRPr="00C75CFC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75CFC" w:rsidRPr="00CD3644" w:rsidTr="001A3290">
        <w:tc>
          <w:tcPr>
            <w:tcW w:w="541" w:type="dxa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859" w:type="dxa"/>
            <w:vAlign w:val="center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970" w:type="dxa"/>
            <w:vAlign w:val="center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0" w:type="dxa"/>
            <w:vAlign w:val="center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0" w:type="dxa"/>
            <w:vAlign w:val="center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0" w:type="dxa"/>
            <w:vAlign w:val="center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29" w:type="dxa"/>
            <w:vAlign w:val="center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39" w:type="dxa"/>
            <w:vAlign w:val="center"/>
          </w:tcPr>
          <w:p w:rsidR="00C75CFC" w:rsidRPr="00CD3644" w:rsidRDefault="00C75CFC" w:rsidP="00B37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C75CFC" w:rsidRPr="00CD3644" w:rsidTr="001A3290">
        <w:tc>
          <w:tcPr>
            <w:tcW w:w="541" w:type="dxa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банного обслуживания</w:t>
            </w:r>
          </w:p>
        </w:tc>
        <w:tc>
          <w:tcPr>
            <w:tcW w:w="859" w:type="dxa"/>
            <w:vAlign w:val="center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970" w:type="dxa"/>
            <w:vAlign w:val="center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0" w:type="dxa"/>
            <w:vAlign w:val="center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0" w:type="dxa"/>
            <w:vAlign w:val="center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0" w:type="dxa"/>
            <w:vAlign w:val="center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29" w:type="dxa"/>
            <w:vAlign w:val="center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39" w:type="dxa"/>
            <w:vAlign w:val="center"/>
          </w:tcPr>
          <w:p w:rsidR="00C75CFC" w:rsidRPr="00CD3644" w:rsidRDefault="00C75CFC" w:rsidP="00B37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C75CFC" w:rsidRPr="00CD3644" w:rsidTr="001A3290">
        <w:tc>
          <w:tcPr>
            <w:tcW w:w="541" w:type="dxa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Фурмановского городского поселения</w:t>
            </w:r>
          </w:p>
        </w:tc>
        <w:tc>
          <w:tcPr>
            <w:tcW w:w="859" w:type="dxa"/>
            <w:vAlign w:val="center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970" w:type="dxa"/>
            <w:vAlign w:val="center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0" w:type="dxa"/>
            <w:vAlign w:val="center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0" w:type="dxa"/>
            <w:vAlign w:val="center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0" w:type="dxa"/>
            <w:vAlign w:val="center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29" w:type="dxa"/>
            <w:vAlign w:val="center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39" w:type="dxa"/>
            <w:vAlign w:val="center"/>
          </w:tcPr>
          <w:p w:rsidR="00C75CFC" w:rsidRPr="00CD3644" w:rsidRDefault="00C75CFC" w:rsidP="00B37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C75CFC" w:rsidRPr="00CD3644" w:rsidTr="001A3290">
        <w:tc>
          <w:tcPr>
            <w:tcW w:w="541" w:type="dxa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6" w:type="dxa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Предоставление    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помывке в ванных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      </w:r>
          </w:p>
        </w:tc>
        <w:tc>
          <w:tcPr>
            <w:tcW w:w="859" w:type="dxa"/>
            <w:vAlign w:val="center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970" w:type="dxa"/>
            <w:vAlign w:val="center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0" w:type="dxa"/>
            <w:vAlign w:val="center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0" w:type="dxa"/>
            <w:vAlign w:val="center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60" w:type="dxa"/>
            <w:vAlign w:val="center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29" w:type="dxa"/>
            <w:vAlign w:val="center"/>
          </w:tcPr>
          <w:p w:rsidR="00C75CFC" w:rsidRPr="00CD3644" w:rsidRDefault="00C75CFC" w:rsidP="001F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39" w:type="dxa"/>
            <w:vAlign w:val="center"/>
          </w:tcPr>
          <w:p w:rsidR="00C75CFC" w:rsidRPr="00CD3644" w:rsidRDefault="00C75CFC" w:rsidP="00B37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</w:tbl>
    <w:p w:rsidR="00D928CD" w:rsidRDefault="00D928CD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28CD" w:rsidRDefault="00D928CD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28CD" w:rsidRDefault="00D928CD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28CD" w:rsidRPr="00D928CD" w:rsidRDefault="00D928CD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536A" w:rsidRPr="00D928CD" w:rsidRDefault="00A4536A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28CD" w:rsidRDefault="00D928CD" w:rsidP="00C35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5" w:name="Par519"/>
      <w:bookmarkStart w:id="16" w:name="Par661"/>
      <w:bookmarkEnd w:id="15"/>
      <w:bookmarkEnd w:id="16"/>
    </w:p>
    <w:p w:rsidR="00663003" w:rsidRDefault="00663003" w:rsidP="00C35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3003" w:rsidRDefault="00663003" w:rsidP="00C35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3003" w:rsidRDefault="00663003" w:rsidP="00C35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1264" w:rsidRDefault="00741264" w:rsidP="00C35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741264" w:rsidSect="004C6A33">
          <w:pgSz w:w="11906" w:h="16838"/>
          <w:pgMar w:top="1134" w:right="567" w:bottom="1134" w:left="1418" w:header="720" w:footer="720" w:gutter="0"/>
          <w:cols w:space="720"/>
          <w:noEndnote/>
          <w:docGrid w:linePitch="299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928CD" w:rsidTr="00D928CD">
        <w:tc>
          <w:tcPr>
            <w:tcW w:w="4785" w:type="dxa"/>
          </w:tcPr>
          <w:p w:rsidR="00D928CD" w:rsidRDefault="00D928CD" w:rsidP="00C3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928CD" w:rsidRPr="00D928CD" w:rsidRDefault="00D928CD" w:rsidP="00C355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№2 </w:t>
            </w:r>
          </w:p>
          <w:p w:rsidR="00D928CD" w:rsidRPr="00D928CD" w:rsidRDefault="00D928CD" w:rsidP="00C355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к муниципальной программе </w:t>
            </w:r>
          </w:p>
          <w:p w:rsidR="00D928CD" w:rsidRPr="00D928CD" w:rsidRDefault="00D928CD" w:rsidP="00C355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Фурмановского муниципального района </w:t>
            </w:r>
          </w:p>
          <w:p w:rsidR="00D928CD" w:rsidRDefault="00D928CD" w:rsidP="00C355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«Забота и поддержка»</w:t>
            </w:r>
          </w:p>
        </w:tc>
      </w:tr>
    </w:tbl>
    <w:p w:rsidR="00D928CD" w:rsidRDefault="00D928CD" w:rsidP="00C35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67DC" w:rsidRPr="00D928CD" w:rsidRDefault="0025374B" w:rsidP="00C35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П</w:t>
      </w:r>
      <w:r w:rsidR="00CB3EA4" w:rsidRPr="00D928CD">
        <w:rPr>
          <w:rFonts w:ascii="Times New Roman" w:hAnsi="Times New Roman" w:cs="Times New Roman"/>
          <w:b/>
          <w:sz w:val="26"/>
          <w:szCs w:val="26"/>
        </w:rPr>
        <w:t xml:space="preserve">одпрограмма </w:t>
      </w:r>
    </w:p>
    <w:p w:rsidR="00CB3EA4" w:rsidRPr="00D928CD" w:rsidRDefault="00E267DC" w:rsidP="00C35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«</w:t>
      </w:r>
      <w:r w:rsidR="00CB3EA4" w:rsidRPr="00D928CD">
        <w:rPr>
          <w:rFonts w:ascii="Times New Roman" w:hAnsi="Times New Roman" w:cs="Times New Roman"/>
          <w:b/>
          <w:sz w:val="26"/>
          <w:szCs w:val="26"/>
        </w:rPr>
        <w:t>Субсидирование предоставления</w:t>
      </w:r>
      <w:r w:rsidRPr="00D928CD">
        <w:rPr>
          <w:rFonts w:ascii="Times New Roman" w:hAnsi="Times New Roman" w:cs="Times New Roman"/>
          <w:b/>
          <w:sz w:val="26"/>
          <w:szCs w:val="26"/>
        </w:rPr>
        <w:t xml:space="preserve"> коммунальных услуг»</w:t>
      </w:r>
    </w:p>
    <w:p w:rsidR="008F6B57" w:rsidRPr="00D928CD" w:rsidRDefault="008F6B57" w:rsidP="00C3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3EA4" w:rsidRPr="00D928CD" w:rsidRDefault="008F6B57" w:rsidP="00C3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1. Паспорт подпрограммы</w:t>
      </w:r>
    </w:p>
    <w:p w:rsidR="008F6B57" w:rsidRPr="00D928CD" w:rsidRDefault="008F6B57" w:rsidP="00C3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5812"/>
      </w:tblGrid>
      <w:tr w:rsidR="00A06FD2" w:rsidRPr="00D928CD" w:rsidTr="00C72500">
        <w:tc>
          <w:tcPr>
            <w:tcW w:w="3475" w:type="dxa"/>
          </w:tcPr>
          <w:p w:rsidR="00A06FD2" w:rsidRPr="00D928CD" w:rsidRDefault="00A06FD2" w:rsidP="001F4D58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812" w:type="dxa"/>
          </w:tcPr>
          <w:p w:rsidR="00A06FD2" w:rsidRPr="00D928CD" w:rsidRDefault="00A06FD2" w:rsidP="001F4D58">
            <w:pPr>
              <w:shd w:val="clear" w:color="auto" w:fill="FFFFFF"/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Субсидирование для предоставления коммунальных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80F17" w:rsidRPr="00D928CD" w:rsidTr="00C72500">
        <w:tc>
          <w:tcPr>
            <w:tcW w:w="3475" w:type="dxa"/>
          </w:tcPr>
          <w:p w:rsidR="00F80F17" w:rsidRPr="00C75CFC" w:rsidRDefault="00F80F17" w:rsidP="001F4D58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F80F17" w:rsidRPr="00D928CD" w:rsidRDefault="00F80F17" w:rsidP="00C75CFC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2016 – 202</w:t>
            </w:r>
            <w:r w:rsidR="00C75CFC" w:rsidRPr="00C75C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F80F17" w:rsidRPr="00D928CD" w:rsidTr="00E75C00">
        <w:tc>
          <w:tcPr>
            <w:tcW w:w="3475" w:type="dxa"/>
          </w:tcPr>
          <w:p w:rsidR="00F80F17" w:rsidRPr="00D928CD" w:rsidRDefault="00F80F17" w:rsidP="001F4D58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5812" w:type="dxa"/>
          </w:tcPr>
          <w:p w:rsidR="00F80F17" w:rsidRPr="00DE2107" w:rsidRDefault="00F80F17" w:rsidP="001F4D58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 w:rsidRPr="00DE2107">
              <w:rPr>
                <w:rFonts w:ascii="Times New Roman" w:hAnsi="Times New Roman" w:cs="Times New Roman"/>
                <w:sz w:val="26"/>
                <w:szCs w:val="26"/>
              </w:rPr>
              <w:t>Отдел бюджетного учета и отчетности администрации Фурмановского муниципального района,</w:t>
            </w:r>
          </w:p>
          <w:p w:rsidR="00F80F17" w:rsidRPr="00DE2107" w:rsidRDefault="00F80F17" w:rsidP="008245B7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 w:rsidRPr="00DE2107">
              <w:rPr>
                <w:rFonts w:ascii="Times New Roman" w:hAnsi="Times New Roman" w:cs="Times New Roman"/>
                <w:sz w:val="26"/>
                <w:szCs w:val="26"/>
              </w:rPr>
              <w:t>Финансов</w:t>
            </w:r>
            <w:r w:rsidR="008245B7"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Pr="00DE21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45B7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DE210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Фурмановского муниципального района</w:t>
            </w:r>
          </w:p>
        </w:tc>
      </w:tr>
      <w:tr w:rsidR="00F80F17" w:rsidRPr="00D928CD" w:rsidTr="00C72500">
        <w:tc>
          <w:tcPr>
            <w:tcW w:w="3475" w:type="dxa"/>
          </w:tcPr>
          <w:p w:rsidR="00F80F17" w:rsidRPr="00D928CD" w:rsidRDefault="00F80F17" w:rsidP="001F4D58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</w:t>
            </w:r>
          </w:p>
        </w:tc>
        <w:tc>
          <w:tcPr>
            <w:tcW w:w="5812" w:type="dxa"/>
          </w:tcPr>
          <w:p w:rsidR="00F80F17" w:rsidRPr="00D928CD" w:rsidRDefault="00F80F17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платы граждан за коммунальные услуги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водоснабжению, водоотведению, 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отоплению жилых помещений, горячему водоснабжению на уровне, не превышающем уровень инфляции</w:t>
            </w:r>
          </w:p>
        </w:tc>
      </w:tr>
      <w:tr w:rsidR="00F80F17" w:rsidRPr="00D928CD" w:rsidTr="00C72500">
        <w:tc>
          <w:tcPr>
            <w:tcW w:w="3475" w:type="dxa"/>
          </w:tcPr>
          <w:p w:rsidR="00F80F17" w:rsidRPr="00C75CFC" w:rsidRDefault="00F80F17" w:rsidP="001F4D58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b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5812" w:type="dxa"/>
          </w:tcPr>
          <w:p w:rsidR="00F80F17" w:rsidRPr="00C75CFC" w:rsidRDefault="00F80F17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Общий объем бюджетных ассигнований: </w:t>
            </w:r>
          </w:p>
          <w:p w:rsidR="00F80F17" w:rsidRPr="00C75CFC" w:rsidRDefault="00F80F17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2016 год – 41 000 000,0тыс. руб.;</w:t>
            </w:r>
          </w:p>
          <w:p w:rsidR="00F80F17" w:rsidRPr="00C75CFC" w:rsidRDefault="00F80F17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2017 год – 50 056 559,0 руб.;</w:t>
            </w:r>
          </w:p>
          <w:p w:rsidR="00F80F17" w:rsidRPr="00C75CFC" w:rsidRDefault="00F80F17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2018 год – 47 732 597,72 руб.;</w:t>
            </w:r>
          </w:p>
          <w:p w:rsidR="00F80F17" w:rsidRPr="00C75CFC" w:rsidRDefault="00F80F17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2019 год – 4</w:t>
            </w:r>
            <w:r w:rsidR="00C75CFC" w:rsidRPr="00C75CFC">
              <w:rPr>
                <w:sz w:val="26"/>
                <w:szCs w:val="26"/>
              </w:rPr>
              <w:t>8</w:t>
            </w:r>
            <w:r w:rsidRPr="00C75CFC">
              <w:rPr>
                <w:sz w:val="26"/>
                <w:szCs w:val="26"/>
              </w:rPr>
              <w:t> </w:t>
            </w:r>
            <w:r w:rsidR="00C75CFC" w:rsidRPr="00C75CFC">
              <w:rPr>
                <w:sz w:val="26"/>
                <w:szCs w:val="26"/>
              </w:rPr>
              <w:t>442</w:t>
            </w:r>
            <w:r w:rsidRPr="00C75CFC">
              <w:rPr>
                <w:sz w:val="26"/>
                <w:szCs w:val="26"/>
              </w:rPr>
              <w:t> </w:t>
            </w:r>
            <w:r w:rsidR="00C75CFC" w:rsidRPr="00C75CFC">
              <w:rPr>
                <w:sz w:val="26"/>
                <w:szCs w:val="26"/>
              </w:rPr>
              <w:t>751</w:t>
            </w:r>
            <w:r w:rsidRPr="00C75CFC">
              <w:rPr>
                <w:sz w:val="26"/>
                <w:szCs w:val="26"/>
              </w:rPr>
              <w:t>,</w:t>
            </w:r>
            <w:r w:rsidR="00C75CFC" w:rsidRPr="00C75CFC">
              <w:rPr>
                <w:sz w:val="26"/>
                <w:szCs w:val="26"/>
              </w:rPr>
              <w:t>18</w:t>
            </w:r>
            <w:r w:rsidRPr="00C75CFC">
              <w:rPr>
                <w:sz w:val="26"/>
                <w:szCs w:val="26"/>
              </w:rPr>
              <w:t xml:space="preserve"> руб.;</w:t>
            </w:r>
          </w:p>
          <w:p w:rsidR="00F80F17" w:rsidRPr="00C75CFC" w:rsidRDefault="00F80F17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2020 год – </w:t>
            </w:r>
            <w:r w:rsidR="00C75CFC" w:rsidRPr="00C75CFC">
              <w:rPr>
                <w:sz w:val="26"/>
                <w:szCs w:val="26"/>
              </w:rPr>
              <w:t>39</w:t>
            </w:r>
            <w:r w:rsidRPr="00C75CFC">
              <w:rPr>
                <w:sz w:val="26"/>
                <w:szCs w:val="26"/>
              </w:rPr>
              <w:t> </w:t>
            </w:r>
            <w:r w:rsidR="00C75CFC" w:rsidRPr="00C75CFC">
              <w:rPr>
                <w:sz w:val="26"/>
                <w:szCs w:val="26"/>
              </w:rPr>
              <w:t>672</w:t>
            </w:r>
            <w:r w:rsidRPr="00C75CFC">
              <w:rPr>
                <w:sz w:val="26"/>
                <w:szCs w:val="26"/>
              </w:rPr>
              <w:t> </w:t>
            </w:r>
            <w:r w:rsidR="00C75CFC" w:rsidRPr="00C75CFC">
              <w:rPr>
                <w:sz w:val="26"/>
                <w:szCs w:val="26"/>
              </w:rPr>
              <w:t>857</w:t>
            </w:r>
            <w:r w:rsidRPr="00C75CFC">
              <w:rPr>
                <w:sz w:val="26"/>
                <w:szCs w:val="26"/>
              </w:rPr>
              <w:t>,</w:t>
            </w:r>
            <w:r w:rsidR="00C75CFC" w:rsidRPr="00C75CFC">
              <w:rPr>
                <w:sz w:val="26"/>
                <w:szCs w:val="26"/>
              </w:rPr>
              <w:t>0</w:t>
            </w:r>
            <w:r w:rsidRPr="00C75CFC">
              <w:rPr>
                <w:sz w:val="26"/>
                <w:szCs w:val="26"/>
              </w:rPr>
              <w:t xml:space="preserve"> руб.;</w:t>
            </w:r>
          </w:p>
          <w:p w:rsidR="00F80F17" w:rsidRPr="00C75CFC" w:rsidRDefault="00F80F17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2021 год – </w:t>
            </w:r>
            <w:r w:rsidR="00C75CFC" w:rsidRPr="00C75CFC">
              <w:rPr>
                <w:sz w:val="26"/>
                <w:szCs w:val="26"/>
              </w:rPr>
              <w:t>3</w:t>
            </w:r>
            <w:r w:rsidR="00374099">
              <w:rPr>
                <w:sz w:val="26"/>
                <w:szCs w:val="26"/>
              </w:rPr>
              <w:t>3</w:t>
            </w:r>
            <w:r w:rsidR="00C75CFC" w:rsidRPr="00C75CFC">
              <w:rPr>
                <w:sz w:val="26"/>
                <w:szCs w:val="26"/>
              </w:rPr>
              <w:t xml:space="preserve"> 672 857,0 </w:t>
            </w:r>
            <w:r w:rsidRPr="00C75CFC">
              <w:rPr>
                <w:sz w:val="26"/>
                <w:szCs w:val="26"/>
              </w:rPr>
              <w:t>руб.</w:t>
            </w:r>
            <w:r w:rsidR="00C75CFC" w:rsidRPr="00C75CFC">
              <w:rPr>
                <w:sz w:val="26"/>
                <w:szCs w:val="26"/>
              </w:rPr>
              <w:t>;</w:t>
            </w:r>
          </w:p>
          <w:p w:rsidR="00C75CFC" w:rsidRPr="00C75CFC" w:rsidRDefault="00C75CFC" w:rsidP="001F4D58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2022 год – </w:t>
            </w:r>
            <w:r w:rsidR="005B30F1">
              <w:rPr>
                <w:sz w:val="26"/>
                <w:szCs w:val="26"/>
              </w:rPr>
              <w:t>35</w:t>
            </w:r>
            <w:r w:rsidRPr="00C75CFC">
              <w:rPr>
                <w:sz w:val="26"/>
                <w:szCs w:val="26"/>
              </w:rPr>
              <w:t> </w:t>
            </w:r>
            <w:r w:rsidR="005B30F1">
              <w:rPr>
                <w:sz w:val="26"/>
                <w:szCs w:val="26"/>
              </w:rPr>
              <w:t>974</w:t>
            </w:r>
            <w:r w:rsidRPr="00C75CFC">
              <w:rPr>
                <w:sz w:val="26"/>
                <w:szCs w:val="26"/>
              </w:rPr>
              <w:t> </w:t>
            </w:r>
            <w:r w:rsidR="005B30F1">
              <w:rPr>
                <w:sz w:val="26"/>
                <w:szCs w:val="26"/>
              </w:rPr>
              <w:t>3</w:t>
            </w:r>
            <w:r w:rsidRPr="00C75CFC">
              <w:rPr>
                <w:sz w:val="26"/>
                <w:szCs w:val="26"/>
              </w:rPr>
              <w:t>57,0 руб.</w:t>
            </w:r>
          </w:p>
          <w:p w:rsidR="00F80F17" w:rsidRPr="00C75CFC" w:rsidRDefault="00F80F17" w:rsidP="001F4D58">
            <w:pPr>
              <w:pStyle w:val="Pro-Tab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- бюджет Фурмановского городского поселения: </w:t>
            </w:r>
          </w:p>
          <w:p w:rsidR="00F80F17" w:rsidRPr="00C75CFC" w:rsidRDefault="00F80F17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2016 год – 41 000 000,0 руб.;</w:t>
            </w:r>
          </w:p>
          <w:p w:rsidR="00F80F17" w:rsidRPr="00C75CFC" w:rsidRDefault="00F80F17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2017 год – 42 670 000,0 руб.;</w:t>
            </w:r>
          </w:p>
          <w:p w:rsidR="00F80F17" w:rsidRPr="00C75CFC" w:rsidRDefault="00F80F17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2018 год – 37 024 000,0 руб.;</w:t>
            </w:r>
          </w:p>
          <w:p w:rsidR="00F80F17" w:rsidRPr="00C75CFC" w:rsidRDefault="00F80F17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2019 год – 3</w:t>
            </w:r>
            <w:r w:rsidR="00C75CFC" w:rsidRPr="00C75C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75CFC" w:rsidRPr="00C75CFC">
              <w:rPr>
                <w:rFonts w:ascii="Times New Roman" w:hAnsi="Times New Roman" w:cs="Times New Roman"/>
                <w:sz w:val="26"/>
                <w:szCs w:val="26"/>
              </w:rPr>
              <w:t>604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5CFC" w:rsidRPr="00C75CFC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75CFC" w:rsidRPr="00C75CFC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F80F17" w:rsidRPr="00C75CFC" w:rsidRDefault="00F80F17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2020 год – 30 </w:t>
            </w:r>
            <w:r w:rsidR="00C75CFC" w:rsidRPr="00C75CFC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75CFC" w:rsidRPr="00C75CFC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,0 руб.;</w:t>
            </w:r>
          </w:p>
          <w:p w:rsidR="00F80F17" w:rsidRPr="00C75CFC" w:rsidRDefault="00F80F17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2021 год – 30 </w:t>
            </w:r>
            <w:r w:rsidR="00C75CFC" w:rsidRPr="00C75CFC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75CFC" w:rsidRPr="00C75CFC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,0 руб.</w:t>
            </w:r>
            <w:r w:rsidR="00C75CFC" w:rsidRPr="00C75C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75CFC" w:rsidRPr="00C75CFC" w:rsidRDefault="00C75CFC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2022 год – 30 104 960,0 руб.</w:t>
            </w:r>
          </w:p>
          <w:p w:rsidR="00F80F17" w:rsidRPr="00C75CFC" w:rsidRDefault="00F80F17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бюджет Фурмановского муниципального района:</w:t>
            </w:r>
          </w:p>
          <w:p w:rsidR="00F80F17" w:rsidRPr="00C75CFC" w:rsidRDefault="00F80F17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2017 год – 7 386 559,0 руб.;</w:t>
            </w:r>
          </w:p>
          <w:p w:rsidR="00F80F17" w:rsidRPr="00C75CFC" w:rsidRDefault="00F80F17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2018 год – 10 708 597,72 руб.;</w:t>
            </w:r>
          </w:p>
          <w:p w:rsidR="00F80F17" w:rsidRPr="00C75CFC" w:rsidRDefault="00F80F17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405FFD" w:rsidRPr="00C75C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75CFC" w:rsidRPr="00C75CFC">
              <w:rPr>
                <w:rFonts w:ascii="Times New Roman" w:hAnsi="Times New Roman" w:cs="Times New Roman"/>
                <w:sz w:val="26"/>
                <w:szCs w:val="26"/>
              </w:rPr>
              <w:t>837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75CFC" w:rsidRPr="00C75CFC">
              <w:rPr>
                <w:rFonts w:ascii="Times New Roman" w:hAnsi="Times New Roman" w:cs="Times New Roman"/>
                <w:sz w:val="26"/>
                <w:szCs w:val="26"/>
              </w:rPr>
              <w:t>790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,39 руб.;</w:t>
            </w:r>
          </w:p>
          <w:p w:rsidR="00F80F17" w:rsidRPr="00C75CFC" w:rsidRDefault="00F80F17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C75CFC" w:rsidRPr="00C75C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75CFC" w:rsidRPr="00C75CFC">
              <w:rPr>
                <w:rFonts w:ascii="Times New Roman" w:hAnsi="Times New Roman" w:cs="Times New Roman"/>
                <w:sz w:val="26"/>
                <w:szCs w:val="26"/>
              </w:rPr>
              <w:t>567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75CFC" w:rsidRPr="00C75CFC">
              <w:rPr>
                <w:rFonts w:ascii="Times New Roman" w:hAnsi="Times New Roman" w:cs="Times New Roman"/>
                <w:sz w:val="26"/>
                <w:szCs w:val="26"/>
              </w:rPr>
              <w:t>897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75CFC" w:rsidRPr="00C75C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80F17" w:rsidRPr="00C75CFC" w:rsidRDefault="00F80F17" w:rsidP="00C75CFC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C75CFC" w:rsidRPr="00C75C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75CFC" w:rsidRPr="00C75CFC">
              <w:rPr>
                <w:rFonts w:ascii="Times New Roman" w:hAnsi="Times New Roman" w:cs="Times New Roman"/>
                <w:sz w:val="26"/>
                <w:szCs w:val="26"/>
              </w:rPr>
              <w:t>567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75CFC" w:rsidRPr="00C75CFC">
              <w:rPr>
                <w:rFonts w:ascii="Times New Roman" w:hAnsi="Times New Roman" w:cs="Times New Roman"/>
                <w:sz w:val="26"/>
                <w:szCs w:val="26"/>
              </w:rPr>
              <w:t>897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75CFC" w:rsidRPr="00C75C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C75CFC" w:rsidRPr="00C75C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75CFC" w:rsidRPr="00D928CD" w:rsidRDefault="00C75CFC" w:rsidP="005B30F1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5B30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B30F1">
              <w:rPr>
                <w:rFonts w:ascii="Times New Roman" w:hAnsi="Times New Roman" w:cs="Times New Roman"/>
                <w:sz w:val="26"/>
                <w:szCs w:val="26"/>
              </w:rPr>
              <w:t>869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B30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97,0 руб.</w:t>
            </w:r>
          </w:p>
        </w:tc>
      </w:tr>
    </w:tbl>
    <w:p w:rsidR="00B11B9C" w:rsidRPr="00D928CD" w:rsidRDefault="00B11B9C" w:rsidP="00C3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76D8" w:rsidRPr="00D928CD" w:rsidRDefault="008F6B57" w:rsidP="00C355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A976D8" w:rsidRPr="00D928CD">
        <w:rPr>
          <w:rFonts w:ascii="Times New Roman" w:hAnsi="Times New Roman" w:cs="Times New Roman"/>
          <w:b/>
          <w:sz w:val="26"/>
          <w:szCs w:val="26"/>
        </w:rPr>
        <w:t>. Сфера реализации подпрограммы</w:t>
      </w:r>
    </w:p>
    <w:p w:rsidR="00A976D8" w:rsidRPr="00D928CD" w:rsidRDefault="00A976D8" w:rsidP="00C355E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76D8" w:rsidRPr="00D928CD" w:rsidRDefault="00A976D8" w:rsidP="00C355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Настоящая подпрограмма предполагает предоставление субсидий из бюджет</w:t>
      </w:r>
      <w:r w:rsidR="001D3DB4">
        <w:rPr>
          <w:rFonts w:ascii="Times New Roman" w:hAnsi="Times New Roman" w:cs="Times New Roman"/>
          <w:sz w:val="26"/>
          <w:szCs w:val="26"/>
        </w:rPr>
        <w:t>ов Фурмановского муниципального района и</w:t>
      </w:r>
      <w:r w:rsidRPr="00D928CD">
        <w:rPr>
          <w:rFonts w:ascii="Times New Roman" w:hAnsi="Times New Roman" w:cs="Times New Roman"/>
          <w:sz w:val="26"/>
          <w:szCs w:val="26"/>
        </w:rPr>
        <w:t xml:space="preserve"> Фурмановского </w:t>
      </w:r>
      <w:r w:rsidR="00663003">
        <w:rPr>
          <w:rFonts w:ascii="Times New Roman" w:hAnsi="Times New Roman" w:cs="Times New Roman"/>
          <w:sz w:val="26"/>
          <w:szCs w:val="26"/>
        </w:rPr>
        <w:t>городского</w:t>
      </w:r>
      <w:r w:rsidR="0009035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D928CD">
        <w:rPr>
          <w:rFonts w:ascii="Times New Roman" w:hAnsi="Times New Roman" w:cs="Times New Roman"/>
          <w:sz w:val="26"/>
          <w:szCs w:val="26"/>
        </w:rPr>
        <w:t xml:space="preserve"> </w:t>
      </w:r>
      <w:r w:rsidR="00676877">
        <w:rPr>
          <w:rFonts w:ascii="Times New Roman" w:hAnsi="Times New Roman" w:cs="Times New Roman"/>
          <w:sz w:val="26"/>
          <w:szCs w:val="26"/>
        </w:rPr>
        <w:t xml:space="preserve">ресурсоснабжающим организациям и </w:t>
      </w:r>
      <w:r w:rsidRPr="00D928CD">
        <w:rPr>
          <w:rFonts w:ascii="Times New Roman" w:hAnsi="Times New Roman" w:cs="Times New Roman"/>
          <w:sz w:val="26"/>
          <w:szCs w:val="26"/>
        </w:rPr>
        <w:t xml:space="preserve">исполнителям коммунальных услуг, в  связи с реализацией гражданам </w:t>
      </w:r>
      <w:r w:rsidR="001D3DB4">
        <w:rPr>
          <w:rFonts w:ascii="Times New Roman" w:hAnsi="Times New Roman" w:cs="Times New Roman"/>
          <w:sz w:val="26"/>
          <w:szCs w:val="26"/>
        </w:rPr>
        <w:t xml:space="preserve">коммунальных </w:t>
      </w:r>
      <w:r w:rsidRPr="00D928CD">
        <w:rPr>
          <w:rFonts w:ascii="Times New Roman" w:hAnsi="Times New Roman" w:cs="Times New Roman"/>
          <w:sz w:val="26"/>
          <w:szCs w:val="26"/>
        </w:rPr>
        <w:t>услуг.</w:t>
      </w:r>
    </w:p>
    <w:p w:rsidR="001D3DB4" w:rsidRDefault="00A976D8" w:rsidP="00C355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Основани</w:t>
      </w:r>
      <w:r w:rsidR="001D3DB4">
        <w:rPr>
          <w:rFonts w:ascii="Times New Roman" w:hAnsi="Times New Roman" w:cs="Times New Roman"/>
          <w:sz w:val="26"/>
          <w:szCs w:val="26"/>
        </w:rPr>
        <w:t>ем предоставления субсидий являю</w:t>
      </w:r>
      <w:r w:rsidRPr="00D928CD">
        <w:rPr>
          <w:rFonts w:ascii="Times New Roman" w:hAnsi="Times New Roman" w:cs="Times New Roman"/>
          <w:sz w:val="26"/>
          <w:szCs w:val="26"/>
        </w:rPr>
        <w:t>тся</w:t>
      </w:r>
      <w:r w:rsidR="001D3DB4">
        <w:rPr>
          <w:rFonts w:ascii="Times New Roman" w:hAnsi="Times New Roman" w:cs="Times New Roman"/>
          <w:sz w:val="26"/>
          <w:szCs w:val="26"/>
        </w:rPr>
        <w:t>:</w:t>
      </w:r>
    </w:p>
    <w:p w:rsidR="001D3DB4" w:rsidRPr="00F11558" w:rsidRDefault="0079340C" w:rsidP="00C3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CD7410">
        <w:rPr>
          <w:rFonts w:ascii="Times New Roman" w:eastAsia="Times New Roman" w:hAnsi="Times New Roman" w:cs="Times New Roman"/>
          <w:sz w:val="26"/>
          <w:szCs w:val="26"/>
        </w:rPr>
        <w:t>нормативные акты Департамента энергетики и тарифов</w:t>
      </w:r>
      <w:r w:rsidR="001D3DB4" w:rsidRPr="00F11558">
        <w:rPr>
          <w:rFonts w:ascii="Times New Roman" w:eastAsia="Times New Roman" w:hAnsi="Times New Roman" w:cs="Times New Roman"/>
          <w:sz w:val="26"/>
          <w:szCs w:val="26"/>
        </w:rPr>
        <w:t xml:space="preserve"> Ивановской области, устанавливающие тарифы на </w:t>
      </w:r>
      <w:r w:rsidR="001D3DB4">
        <w:rPr>
          <w:rFonts w:ascii="Times New Roman" w:hAnsi="Times New Roman"/>
          <w:sz w:val="26"/>
          <w:szCs w:val="26"/>
        </w:rPr>
        <w:t xml:space="preserve">водоснабжение, водоотведение, </w:t>
      </w:r>
      <w:r w:rsidR="001D3DB4" w:rsidRPr="00F11558">
        <w:rPr>
          <w:rFonts w:ascii="Times New Roman" w:eastAsia="Times New Roman" w:hAnsi="Times New Roman" w:cs="Times New Roman"/>
          <w:sz w:val="26"/>
          <w:szCs w:val="26"/>
        </w:rPr>
        <w:t>тепловую энергию и горячее водоснабжение;</w:t>
      </w:r>
    </w:p>
    <w:p w:rsidR="001D3DB4" w:rsidRDefault="001D3DB4" w:rsidP="00C355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11558">
        <w:rPr>
          <w:rFonts w:ascii="Times New Roman" w:eastAsia="Times New Roman" w:hAnsi="Times New Roman" w:cs="Times New Roman"/>
          <w:sz w:val="26"/>
          <w:szCs w:val="26"/>
        </w:rPr>
        <w:t>информация теплоснабжающей организации о площади жилищного фонда, не оснащенной коллективными (общедомовыми) приборами учета тепловой энергии по состоянию на начало текущего года.</w:t>
      </w:r>
    </w:p>
    <w:p w:rsidR="001D3DB4" w:rsidRPr="00F11558" w:rsidRDefault="001D3DB4" w:rsidP="00C3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расчеты затрат организаций на предоставление коммунальных услуг населению;</w:t>
      </w:r>
    </w:p>
    <w:p w:rsidR="00A976D8" w:rsidRDefault="001D3DB4" w:rsidP="00C355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976D8" w:rsidRPr="00D928CD">
        <w:rPr>
          <w:rFonts w:ascii="Times New Roman" w:hAnsi="Times New Roman" w:cs="Times New Roman"/>
          <w:sz w:val="26"/>
          <w:szCs w:val="26"/>
        </w:rPr>
        <w:t>акт проверки государственной жилищной инспекции Ивановской области от 23.06.2010 №42-м, согласно которого норматив отопления  на территории Фурманов</w:t>
      </w:r>
      <w:r w:rsidR="00676877">
        <w:rPr>
          <w:rFonts w:ascii="Times New Roman" w:hAnsi="Times New Roman" w:cs="Times New Roman"/>
          <w:sz w:val="26"/>
          <w:szCs w:val="26"/>
        </w:rPr>
        <w:t>ского района</w:t>
      </w:r>
      <w:r w:rsidR="00A976D8" w:rsidRPr="00D928CD">
        <w:rPr>
          <w:rFonts w:ascii="Times New Roman" w:hAnsi="Times New Roman" w:cs="Times New Roman"/>
          <w:sz w:val="26"/>
          <w:szCs w:val="26"/>
        </w:rPr>
        <w:t xml:space="preserve"> установлен в размере 0,03 Гкал/1 кв. м для всех домов, независимо от этажности</w:t>
      </w:r>
      <w:r w:rsidR="00EC1DFC" w:rsidRPr="00D928CD">
        <w:rPr>
          <w:rFonts w:ascii="Times New Roman" w:hAnsi="Times New Roman" w:cs="Times New Roman"/>
          <w:sz w:val="26"/>
          <w:szCs w:val="26"/>
        </w:rPr>
        <w:t>, в</w:t>
      </w:r>
      <w:r w:rsidR="00A976D8" w:rsidRPr="00D928CD">
        <w:rPr>
          <w:rFonts w:ascii="Times New Roman" w:hAnsi="Times New Roman" w:cs="Times New Roman"/>
          <w:sz w:val="26"/>
          <w:szCs w:val="26"/>
        </w:rPr>
        <w:t xml:space="preserve"> результате чего</w:t>
      </w:r>
      <w:r w:rsidR="00EC1DFC" w:rsidRPr="00D928CD">
        <w:rPr>
          <w:rFonts w:ascii="Times New Roman" w:hAnsi="Times New Roman" w:cs="Times New Roman"/>
          <w:sz w:val="26"/>
          <w:szCs w:val="26"/>
        </w:rPr>
        <w:t xml:space="preserve"> возникает разница в нормативах</w:t>
      </w:r>
      <w:r w:rsidR="00E35FD4">
        <w:rPr>
          <w:rFonts w:ascii="Times New Roman" w:hAnsi="Times New Roman" w:cs="Times New Roman"/>
          <w:sz w:val="26"/>
          <w:szCs w:val="26"/>
        </w:rPr>
        <w:t>:</w:t>
      </w:r>
    </w:p>
    <w:p w:rsidR="00CC5D70" w:rsidRDefault="00CC5D70" w:rsidP="00C355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976"/>
        <w:gridCol w:w="2410"/>
        <w:gridCol w:w="1559"/>
      </w:tblGrid>
      <w:tr w:rsidR="00EC1DFC" w:rsidRPr="00D928CD" w:rsidTr="00562F27">
        <w:trPr>
          <w:trHeight w:val="2494"/>
          <w:tblHeader/>
        </w:trPr>
        <w:tc>
          <w:tcPr>
            <w:tcW w:w="2694" w:type="dxa"/>
            <w:vAlign w:val="center"/>
          </w:tcPr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Этажность домов</w:t>
            </w:r>
          </w:p>
        </w:tc>
        <w:tc>
          <w:tcPr>
            <w:tcW w:w="2976" w:type="dxa"/>
            <w:vAlign w:val="center"/>
          </w:tcPr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Норматив отопления по результатам расчетов Государственной жилищной инспекции от 23.06.2010</w:t>
            </w:r>
          </w:p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при плате потребителей за теплоснабжение в течение 7 месяцев</w:t>
            </w:r>
          </w:p>
          <w:p w:rsidR="00EC1DFC" w:rsidRPr="00D928CD" w:rsidRDefault="00305B9D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(отопительный сезон)</w:t>
            </w:r>
          </w:p>
        </w:tc>
        <w:tc>
          <w:tcPr>
            <w:tcW w:w="2410" w:type="dxa"/>
            <w:vAlign w:val="center"/>
          </w:tcPr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Норматив отопления, утвержденный постановлением администрации Фурмановского городского поселения от 29.06.2003 №1063</w:t>
            </w:r>
          </w:p>
        </w:tc>
        <w:tc>
          <w:tcPr>
            <w:tcW w:w="1559" w:type="dxa"/>
            <w:vAlign w:val="center"/>
          </w:tcPr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Разница в нормативах</w:t>
            </w:r>
          </w:p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гр.2-гр.3</w:t>
            </w:r>
          </w:p>
        </w:tc>
      </w:tr>
      <w:tr w:rsidR="00EC1DFC" w:rsidRPr="00D928CD" w:rsidTr="00562F27">
        <w:tc>
          <w:tcPr>
            <w:tcW w:w="2694" w:type="dxa"/>
            <w:vAlign w:val="center"/>
          </w:tcPr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vAlign w:val="center"/>
          </w:tcPr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C1DFC" w:rsidRPr="00D928CD" w:rsidTr="00562F27">
        <w:tc>
          <w:tcPr>
            <w:tcW w:w="2694" w:type="dxa"/>
          </w:tcPr>
          <w:p w:rsidR="00EC1DFC" w:rsidRPr="00D928CD" w:rsidRDefault="00EC1DFC" w:rsidP="00C3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Одноэтажные дома</w:t>
            </w:r>
          </w:p>
        </w:tc>
        <w:tc>
          <w:tcPr>
            <w:tcW w:w="2976" w:type="dxa"/>
          </w:tcPr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0,0501</w:t>
            </w:r>
          </w:p>
        </w:tc>
        <w:tc>
          <w:tcPr>
            <w:tcW w:w="2410" w:type="dxa"/>
          </w:tcPr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1559" w:type="dxa"/>
          </w:tcPr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0,0201</w:t>
            </w:r>
          </w:p>
        </w:tc>
      </w:tr>
      <w:tr w:rsidR="00EC1DFC" w:rsidRPr="00D928CD" w:rsidTr="00562F27">
        <w:tc>
          <w:tcPr>
            <w:tcW w:w="2694" w:type="dxa"/>
          </w:tcPr>
          <w:p w:rsidR="00EC1DFC" w:rsidRPr="00D928CD" w:rsidRDefault="00EC1DFC" w:rsidP="00C3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Двухэтажные дома</w:t>
            </w:r>
          </w:p>
        </w:tc>
        <w:tc>
          <w:tcPr>
            <w:tcW w:w="2976" w:type="dxa"/>
          </w:tcPr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0,0639</w:t>
            </w:r>
          </w:p>
        </w:tc>
        <w:tc>
          <w:tcPr>
            <w:tcW w:w="2410" w:type="dxa"/>
          </w:tcPr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1559" w:type="dxa"/>
          </w:tcPr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0,0339</w:t>
            </w:r>
          </w:p>
        </w:tc>
      </w:tr>
      <w:tr w:rsidR="00EC1DFC" w:rsidRPr="00D928CD" w:rsidTr="00562F27">
        <w:tc>
          <w:tcPr>
            <w:tcW w:w="2694" w:type="dxa"/>
          </w:tcPr>
          <w:p w:rsidR="00EC1DFC" w:rsidRPr="00D928CD" w:rsidRDefault="00EC1DFC" w:rsidP="00C3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Трехэтажные дома</w:t>
            </w:r>
          </w:p>
        </w:tc>
        <w:tc>
          <w:tcPr>
            <w:tcW w:w="2976" w:type="dxa"/>
          </w:tcPr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0,0396</w:t>
            </w:r>
          </w:p>
        </w:tc>
        <w:tc>
          <w:tcPr>
            <w:tcW w:w="2410" w:type="dxa"/>
          </w:tcPr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1559" w:type="dxa"/>
          </w:tcPr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0,096</w:t>
            </w:r>
          </w:p>
        </w:tc>
      </w:tr>
      <w:tr w:rsidR="00EC1DFC" w:rsidRPr="00D928CD" w:rsidTr="00562F27">
        <w:tc>
          <w:tcPr>
            <w:tcW w:w="2694" w:type="dxa"/>
          </w:tcPr>
          <w:p w:rsidR="00EC1DFC" w:rsidRPr="00D928CD" w:rsidRDefault="00EC1DFC" w:rsidP="00C3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Четырехэтажные дома</w:t>
            </w:r>
          </w:p>
        </w:tc>
        <w:tc>
          <w:tcPr>
            <w:tcW w:w="2976" w:type="dxa"/>
          </w:tcPr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0,0411</w:t>
            </w:r>
          </w:p>
        </w:tc>
        <w:tc>
          <w:tcPr>
            <w:tcW w:w="2410" w:type="dxa"/>
          </w:tcPr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1559" w:type="dxa"/>
          </w:tcPr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0,0111</w:t>
            </w:r>
          </w:p>
        </w:tc>
      </w:tr>
      <w:tr w:rsidR="00EC1DFC" w:rsidRPr="00D928CD" w:rsidTr="00562F27">
        <w:tc>
          <w:tcPr>
            <w:tcW w:w="2694" w:type="dxa"/>
          </w:tcPr>
          <w:p w:rsidR="00EC1DFC" w:rsidRPr="00D928CD" w:rsidRDefault="00EC1DFC" w:rsidP="00C35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Пятиэтажные дома</w:t>
            </w:r>
          </w:p>
        </w:tc>
        <w:tc>
          <w:tcPr>
            <w:tcW w:w="2976" w:type="dxa"/>
          </w:tcPr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0,0369</w:t>
            </w:r>
          </w:p>
        </w:tc>
        <w:tc>
          <w:tcPr>
            <w:tcW w:w="2410" w:type="dxa"/>
          </w:tcPr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1559" w:type="dxa"/>
          </w:tcPr>
          <w:p w:rsidR="00EC1DFC" w:rsidRPr="00D928CD" w:rsidRDefault="00EC1DFC" w:rsidP="00C35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0,0069</w:t>
            </w:r>
          </w:p>
        </w:tc>
      </w:tr>
    </w:tbl>
    <w:p w:rsidR="00A976D8" w:rsidRPr="00D928CD" w:rsidRDefault="00A976D8" w:rsidP="00C355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5D70" w:rsidRDefault="00EC1DFC" w:rsidP="00C355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Р</w:t>
      </w:r>
      <w:r w:rsidR="00A976D8" w:rsidRPr="00D928CD">
        <w:rPr>
          <w:rFonts w:ascii="Times New Roman" w:hAnsi="Times New Roman" w:cs="Times New Roman"/>
          <w:sz w:val="26"/>
          <w:szCs w:val="26"/>
        </w:rPr>
        <w:t xml:space="preserve">азмер денежных средств на возмещение затрат </w:t>
      </w:r>
      <w:r w:rsidRPr="00D928CD">
        <w:rPr>
          <w:rFonts w:ascii="Times New Roman" w:hAnsi="Times New Roman" w:cs="Times New Roman"/>
          <w:sz w:val="26"/>
          <w:szCs w:val="26"/>
        </w:rPr>
        <w:t>рассчитывается</w:t>
      </w:r>
      <w:r w:rsidR="00CC5D70">
        <w:rPr>
          <w:rFonts w:ascii="Times New Roman" w:hAnsi="Times New Roman" w:cs="Times New Roman"/>
          <w:sz w:val="26"/>
          <w:szCs w:val="26"/>
        </w:rPr>
        <w:t>:</w:t>
      </w:r>
    </w:p>
    <w:p w:rsidR="00D211E9" w:rsidRDefault="00CC5D70" w:rsidP="00C35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="00EC1DFC" w:rsidRPr="00D928CD">
        <w:rPr>
          <w:rFonts w:ascii="Times New Roman" w:hAnsi="Times New Roman" w:cs="Times New Roman"/>
          <w:sz w:val="26"/>
          <w:szCs w:val="26"/>
        </w:rPr>
        <w:t xml:space="preserve"> как произведение разницы в нормативах на тариф</w:t>
      </w:r>
      <w:r w:rsidR="00090351">
        <w:rPr>
          <w:rFonts w:ascii="Times New Roman" w:hAnsi="Times New Roman" w:cs="Times New Roman"/>
          <w:sz w:val="26"/>
          <w:szCs w:val="26"/>
        </w:rPr>
        <w:t xml:space="preserve">, установленный </w:t>
      </w:r>
      <w:r w:rsidR="00350825">
        <w:rPr>
          <w:rFonts w:ascii="Times New Roman" w:hAnsi="Times New Roman" w:cs="Times New Roman"/>
          <w:sz w:val="26"/>
          <w:szCs w:val="26"/>
        </w:rPr>
        <w:t xml:space="preserve">Департаментом энергетики и тарифов </w:t>
      </w:r>
      <w:r w:rsidR="00090351" w:rsidRPr="00D928CD">
        <w:rPr>
          <w:rFonts w:ascii="Times New Roman" w:hAnsi="Times New Roman" w:cs="Times New Roman"/>
          <w:sz w:val="26"/>
          <w:szCs w:val="26"/>
        </w:rPr>
        <w:t>Ивановской области</w:t>
      </w:r>
      <w:r w:rsidR="00EC1DFC" w:rsidRPr="00D928CD">
        <w:rPr>
          <w:rFonts w:ascii="Times New Roman" w:hAnsi="Times New Roman" w:cs="Times New Roman"/>
          <w:sz w:val="26"/>
          <w:szCs w:val="26"/>
        </w:rPr>
        <w:t xml:space="preserve"> на тепловую энергию, и площади домов, не оснащенных коллективными (общедомовыми) приборами учета</w:t>
      </w:r>
      <w:r w:rsidR="00D211E9">
        <w:rPr>
          <w:rFonts w:ascii="Times New Roman" w:hAnsi="Times New Roman" w:cs="Times New Roman"/>
          <w:sz w:val="26"/>
          <w:szCs w:val="26"/>
        </w:rPr>
        <w:t>;</w:t>
      </w:r>
    </w:p>
    <w:p w:rsidR="00CC5D70" w:rsidRDefault="00D211E9" w:rsidP="00C35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как </w:t>
      </w:r>
      <w:r w:rsidRPr="00F11558">
        <w:rPr>
          <w:rFonts w:ascii="Times New Roman" w:hAnsi="Times New Roman"/>
          <w:sz w:val="26"/>
          <w:szCs w:val="26"/>
        </w:rPr>
        <w:t>сумм</w:t>
      </w:r>
      <w:r>
        <w:rPr>
          <w:rFonts w:ascii="Times New Roman" w:hAnsi="Times New Roman"/>
          <w:sz w:val="26"/>
          <w:szCs w:val="26"/>
        </w:rPr>
        <w:t>а</w:t>
      </w:r>
      <w:r w:rsidRPr="00F11558">
        <w:rPr>
          <w:rFonts w:ascii="Times New Roman" w:hAnsi="Times New Roman"/>
          <w:sz w:val="26"/>
          <w:szCs w:val="26"/>
        </w:rPr>
        <w:t xml:space="preserve"> возмещения затрат в связи с реализацией гражданам услуг горячего водоснабжения в части количества тепловой энергии, необходимой для нагрева горячей воды в соответствии с начислениями, произведенными населению</w:t>
      </w:r>
      <w:r w:rsidR="0009035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976D8" w:rsidRPr="00CC5D70" w:rsidRDefault="00CC5D70" w:rsidP="00C35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="00090351">
        <w:rPr>
          <w:rFonts w:ascii="Times New Roman" w:hAnsi="Times New Roman" w:cs="Times New Roman"/>
          <w:sz w:val="26"/>
          <w:szCs w:val="26"/>
        </w:rPr>
        <w:t xml:space="preserve"> </w:t>
      </w:r>
      <w:r w:rsidR="00090351" w:rsidRPr="00F11558">
        <w:rPr>
          <w:rFonts w:ascii="Times New Roman" w:hAnsi="Times New Roman"/>
          <w:sz w:val="26"/>
          <w:szCs w:val="26"/>
        </w:rPr>
        <w:t>исходя из фактически произведенных расходов на подготовку принят</w:t>
      </w:r>
      <w:r>
        <w:rPr>
          <w:rFonts w:ascii="Times New Roman" w:hAnsi="Times New Roman"/>
          <w:sz w:val="26"/>
          <w:szCs w:val="26"/>
        </w:rPr>
        <w:t>ых от муниципалитета</w:t>
      </w:r>
      <w:r w:rsidR="00090351">
        <w:rPr>
          <w:rFonts w:ascii="Times New Roman" w:hAnsi="Times New Roman"/>
          <w:sz w:val="26"/>
          <w:szCs w:val="26"/>
        </w:rPr>
        <w:t xml:space="preserve"> </w:t>
      </w:r>
      <w:r w:rsidR="00090351" w:rsidRPr="00F11558">
        <w:rPr>
          <w:rFonts w:ascii="Times New Roman" w:hAnsi="Times New Roman"/>
          <w:sz w:val="26"/>
          <w:szCs w:val="26"/>
        </w:rPr>
        <w:t>котельн</w:t>
      </w:r>
      <w:r>
        <w:rPr>
          <w:rFonts w:ascii="Times New Roman" w:hAnsi="Times New Roman"/>
          <w:sz w:val="26"/>
          <w:szCs w:val="26"/>
        </w:rPr>
        <w:t>ых</w:t>
      </w:r>
      <w:r w:rsidR="00090351" w:rsidRPr="00F11558">
        <w:rPr>
          <w:rFonts w:ascii="Times New Roman" w:hAnsi="Times New Roman"/>
          <w:sz w:val="26"/>
          <w:szCs w:val="26"/>
        </w:rPr>
        <w:t xml:space="preserve"> к отопительному </w:t>
      </w:r>
      <w:r>
        <w:rPr>
          <w:rFonts w:ascii="Times New Roman" w:hAnsi="Times New Roman"/>
          <w:sz w:val="26"/>
          <w:szCs w:val="26"/>
        </w:rPr>
        <w:t>сезону</w:t>
      </w:r>
      <w:r w:rsidR="00090351" w:rsidRPr="00F11558">
        <w:rPr>
          <w:rFonts w:ascii="Times New Roman" w:hAnsi="Times New Roman"/>
          <w:sz w:val="26"/>
          <w:szCs w:val="26"/>
        </w:rPr>
        <w:t xml:space="preserve">, </w:t>
      </w:r>
      <w:r w:rsidR="00090351">
        <w:rPr>
          <w:rFonts w:ascii="Times New Roman" w:hAnsi="Times New Roman"/>
          <w:sz w:val="26"/>
          <w:szCs w:val="26"/>
        </w:rPr>
        <w:t>включая расходы</w:t>
      </w:r>
      <w:r w:rsidR="00090351" w:rsidRPr="00F11558">
        <w:rPr>
          <w:rFonts w:ascii="Times New Roman" w:hAnsi="Times New Roman"/>
          <w:sz w:val="26"/>
          <w:szCs w:val="26"/>
        </w:rPr>
        <w:t xml:space="preserve"> по ремонту и соде</w:t>
      </w:r>
      <w:r w:rsidR="00090351">
        <w:rPr>
          <w:rFonts w:ascii="Times New Roman" w:hAnsi="Times New Roman"/>
          <w:sz w:val="26"/>
          <w:szCs w:val="26"/>
        </w:rPr>
        <w:t>ржанию котельного оборудования и</w:t>
      </w:r>
      <w:r w:rsidR="00090351" w:rsidRPr="00F11558">
        <w:rPr>
          <w:rFonts w:ascii="Times New Roman" w:hAnsi="Times New Roman"/>
          <w:sz w:val="26"/>
          <w:szCs w:val="26"/>
        </w:rPr>
        <w:t xml:space="preserve"> расходы по приему (допуску) оборудования </w:t>
      </w:r>
      <w:r w:rsidR="00090351" w:rsidRPr="00CC5D70">
        <w:rPr>
          <w:rFonts w:ascii="Times New Roman" w:hAnsi="Times New Roman" w:cs="Times New Roman"/>
          <w:sz w:val="26"/>
          <w:szCs w:val="26"/>
        </w:rPr>
        <w:t>в эксплуатацию</w:t>
      </w:r>
      <w:r w:rsidRPr="00CC5D70">
        <w:rPr>
          <w:rFonts w:ascii="Times New Roman" w:hAnsi="Times New Roman" w:cs="Times New Roman"/>
          <w:sz w:val="26"/>
          <w:szCs w:val="26"/>
        </w:rPr>
        <w:t>;</w:t>
      </w:r>
    </w:p>
    <w:p w:rsidR="00CC5D70" w:rsidRPr="00CC5D70" w:rsidRDefault="00CC5D70" w:rsidP="00C35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C5D70">
        <w:rPr>
          <w:rFonts w:ascii="Times New Roman" w:hAnsi="Times New Roman" w:cs="Times New Roman"/>
          <w:sz w:val="26"/>
          <w:szCs w:val="26"/>
        </w:rPr>
        <w:t xml:space="preserve">- как разница между экономически обоснованными затратами Организации по предоставлению населению </w:t>
      </w:r>
      <w:r w:rsidR="00562F27">
        <w:rPr>
          <w:rFonts w:ascii="Times New Roman" w:hAnsi="Times New Roman" w:cs="Times New Roman"/>
          <w:sz w:val="26"/>
          <w:szCs w:val="26"/>
        </w:rPr>
        <w:t xml:space="preserve">сельских поселений </w:t>
      </w:r>
      <w:r w:rsidRPr="00CC5D70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350825">
        <w:rPr>
          <w:rFonts w:ascii="Times New Roman" w:hAnsi="Times New Roman" w:cs="Times New Roman"/>
          <w:sz w:val="26"/>
          <w:szCs w:val="26"/>
        </w:rPr>
        <w:t xml:space="preserve">холодного водоснабжения, </w:t>
      </w:r>
      <w:r w:rsidRPr="00CC5D70">
        <w:rPr>
          <w:rFonts w:ascii="Times New Roman" w:hAnsi="Times New Roman" w:cs="Times New Roman"/>
          <w:sz w:val="26"/>
          <w:szCs w:val="26"/>
        </w:rPr>
        <w:t>водоотведения и доходами, полученными Орган</w:t>
      </w:r>
      <w:r w:rsidR="00350825">
        <w:rPr>
          <w:rFonts w:ascii="Times New Roman" w:hAnsi="Times New Roman" w:cs="Times New Roman"/>
          <w:sz w:val="26"/>
          <w:szCs w:val="26"/>
        </w:rPr>
        <w:t>изацией от населения за оказанные</w:t>
      </w:r>
      <w:r w:rsidRPr="00CC5D70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350825">
        <w:rPr>
          <w:rFonts w:ascii="Times New Roman" w:hAnsi="Times New Roman" w:cs="Times New Roman"/>
          <w:sz w:val="26"/>
          <w:szCs w:val="26"/>
        </w:rPr>
        <w:t>и</w:t>
      </w:r>
      <w:r w:rsidRPr="00CC5D70">
        <w:rPr>
          <w:rFonts w:ascii="Times New Roman" w:hAnsi="Times New Roman" w:cs="Times New Roman"/>
          <w:sz w:val="26"/>
          <w:szCs w:val="26"/>
        </w:rPr>
        <w:t xml:space="preserve"> по тарифам, установленным </w:t>
      </w:r>
      <w:r w:rsidR="00350825">
        <w:rPr>
          <w:rFonts w:ascii="Times New Roman" w:hAnsi="Times New Roman" w:cs="Times New Roman"/>
          <w:sz w:val="26"/>
          <w:szCs w:val="26"/>
        </w:rPr>
        <w:t xml:space="preserve">Департаментом энергетики и </w:t>
      </w:r>
      <w:r w:rsidRPr="00CC5D70">
        <w:rPr>
          <w:rFonts w:ascii="Times New Roman" w:hAnsi="Times New Roman" w:cs="Times New Roman"/>
          <w:sz w:val="26"/>
          <w:szCs w:val="26"/>
        </w:rPr>
        <w:t>тариф</w:t>
      </w:r>
      <w:r w:rsidR="00350825">
        <w:rPr>
          <w:rFonts w:ascii="Times New Roman" w:hAnsi="Times New Roman" w:cs="Times New Roman"/>
          <w:sz w:val="26"/>
          <w:szCs w:val="26"/>
        </w:rPr>
        <w:t>ов</w:t>
      </w:r>
      <w:r w:rsidRPr="00CC5D70">
        <w:rPr>
          <w:rFonts w:ascii="Times New Roman" w:hAnsi="Times New Roman" w:cs="Times New Roman"/>
          <w:sz w:val="26"/>
          <w:szCs w:val="26"/>
        </w:rPr>
        <w:t xml:space="preserve"> Ивановской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1DFC" w:rsidRPr="00D928CD" w:rsidRDefault="00EC1DFC" w:rsidP="00C35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B3EA4" w:rsidRDefault="008F6B57" w:rsidP="00C35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3</w:t>
      </w:r>
      <w:r w:rsidR="00CB3EA4" w:rsidRPr="00D928CD">
        <w:rPr>
          <w:rFonts w:ascii="Times New Roman" w:hAnsi="Times New Roman" w:cs="Times New Roman"/>
          <w:b/>
          <w:sz w:val="26"/>
          <w:szCs w:val="26"/>
        </w:rPr>
        <w:t>. Ожидаемые результаты реализации подпрограммы</w:t>
      </w:r>
    </w:p>
    <w:p w:rsidR="00DE2107" w:rsidRPr="00D928CD" w:rsidRDefault="00DE2107" w:rsidP="00C35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B3EA4" w:rsidRPr="00D928CD" w:rsidRDefault="00CB3EA4" w:rsidP="00C3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Реализация подпрограммы позволит сохранить </w:t>
      </w:r>
      <w:r w:rsidR="00CC5D70">
        <w:rPr>
          <w:rFonts w:ascii="Times New Roman" w:hAnsi="Times New Roman" w:cs="Times New Roman"/>
          <w:sz w:val="26"/>
          <w:szCs w:val="26"/>
        </w:rPr>
        <w:t>плату</w:t>
      </w:r>
      <w:r w:rsidRPr="00D928CD">
        <w:rPr>
          <w:rFonts w:ascii="Times New Roman" w:hAnsi="Times New Roman" w:cs="Times New Roman"/>
          <w:sz w:val="26"/>
          <w:szCs w:val="26"/>
        </w:rPr>
        <w:t xml:space="preserve"> граждан за коммунальные услуги по отоплению жилых помещений, </w:t>
      </w:r>
      <w:r w:rsidR="00E267DC" w:rsidRPr="00D928CD">
        <w:rPr>
          <w:rFonts w:ascii="Times New Roman" w:hAnsi="Times New Roman" w:cs="Times New Roman"/>
          <w:sz w:val="26"/>
          <w:szCs w:val="26"/>
        </w:rPr>
        <w:t xml:space="preserve">горячему </w:t>
      </w:r>
      <w:r w:rsidRPr="00D928CD">
        <w:rPr>
          <w:rFonts w:ascii="Times New Roman" w:hAnsi="Times New Roman" w:cs="Times New Roman"/>
          <w:sz w:val="26"/>
          <w:szCs w:val="26"/>
        </w:rPr>
        <w:t>водоснабжению</w:t>
      </w:r>
      <w:r w:rsidR="00D211E9">
        <w:rPr>
          <w:rFonts w:ascii="Times New Roman" w:hAnsi="Times New Roman" w:cs="Times New Roman"/>
          <w:sz w:val="26"/>
          <w:szCs w:val="26"/>
        </w:rPr>
        <w:t>, холодному водоснабжению и водоотведению</w:t>
      </w:r>
      <w:r w:rsidRPr="00D928CD">
        <w:rPr>
          <w:rFonts w:ascii="Times New Roman" w:hAnsi="Times New Roman" w:cs="Times New Roman"/>
          <w:sz w:val="26"/>
          <w:szCs w:val="26"/>
        </w:rPr>
        <w:t xml:space="preserve"> на уровне, не превышающем уровень инфляции, а также обеспечить возмещение доходов, недополученных </w:t>
      </w:r>
      <w:r w:rsidR="00D211E9">
        <w:rPr>
          <w:rFonts w:ascii="Times New Roman" w:hAnsi="Times New Roman" w:cs="Times New Roman"/>
          <w:sz w:val="26"/>
          <w:szCs w:val="26"/>
        </w:rPr>
        <w:t>организациями коммунального комплекса</w:t>
      </w:r>
      <w:r w:rsidRPr="00D928CD">
        <w:rPr>
          <w:rFonts w:ascii="Times New Roman" w:hAnsi="Times New Roman" w:cs="Times New Roman"/>
          <w:sz w:val="26"/>
          <w:szCs w:val="26"/>
        </w:rPr>
        <w:t xml:space="preserve">, осуществляющими на территории </w:t>
      </w:r>
      <w:r w:rsidR="00CC5D70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  <w:r w:rsidRPr="00D928CD">
        <w:rPr>
          <w:rFonts w:ascii="Times New Roman" w:hAnsi="Times New Roman" w:cs="Times New Roman"/>
          <w:sz w:val="26"/>
          <w:szCs w:val="26"/>
        </w:rPr>
        <w:t xml:space="preserve"> прямые расчеты с гражданами, за предоставление им этих коммунальных услуг. Ожидается, что субсидирование коммунальной услуги по отоплению будет осуществляться в отношении </w:t>
      </w:r>
      <w:r w:rsidR="00E267DC" w:rsidRPr="00D928CD">
        <w:rPr>
          <w:rFonts w:ascii="Times New Roman" w:hAnsi="Times New Roman" w:cs="Times New Roman"/>
          <w:sz w:val="26"/>
          <w:szCs w:val="26"/>
        </w:rPr>
        <w:t>70</w:t>
      </w:r>
      <w:r w:rsidRPr="00D928CD">
        <w:rPr>
          <w:rFonts w:ascii="Times New Roman" w:hAnsi="Times New Roman" w:cs="Times New Roman"/>
          <w:sz w:val="26"/>
          <w:szCs w:val="26"/>
        </w:rPr>
        <w:t xml:space="preserve"> - </w:t>
      </w:r>
      <w:r w:rsidR="00E267DC" w:rsidRPr="00D928CD">
        <w:rPr>
          <w:rFonts w:ascii="Times New Roman" w:hAnsi="Times New Roman" w:cs="Times New Roman"/>
          <w:sz w:val="26"/>
          <w:szCs w:val="26"/>
        </w:rPr>
        <w:t>71</w:t>
      </w:r>
      <w:r w:rsidRPr="00D928CD">
        <w:rPr>
          <w:rFonts w:ascii="Times New Roman" w:hAnsi="Times New Roman" w:cs="Times New Roman"/>
          <w:sz w:val="26"/>
          <w:szCs w:val="26"/>
        </w:rPr>
        <w:t xml:space="preserve"> тысяч квадратных метров жилых помещений. Субсидия на возмещение недополученных доходов будет предоставлена 1 организации, осуществляющей поставку коммунальных услуг </w:t>
      </w:r>
      <w:r w:rsidR="00E267DC" w:rsidRPr="00D928CD">
        <w:rPr>
          <w:rFonts w:ascii="Times New Roman" w:hAnsi="Times New Roman" w:cs="Times New Roman"/>
          <w:sz w:val="26"/>
          <w:szCs w:val="26"/>
        </w:rPr>
        <w:t>отопления и горячего</w:t>
      </w:r>
      <w:r w:rsidRPr="00D928CD">
        <w:rPr>
          <w:rFonts w:ascii="Times New Roman" w:hAnsi="Times New Roman" w:cs="Times New Roman"/>
          <w:sz w:val="26"/>
          <w:szCs w:val="26"/>
        </w:rPr>
        <w:t xml:space="preserve"> водоснабжени</w:t>
      </w:r>
      <w:r w:rsidR="00E267DC" w:rsidRPr="00D928CD">
        <w:rPr>
          <w:rFonts w:ascii="Times New Roman" w:hAnsi="Times New Roman" w:cs="Times New Roman"/>
          <w:sz w:val="26"/>
          <w:szCs w:val="26"/>
        </w:rPr>
        <w:t>я</w:t>
      </w:r>
      <w:r w:rsidRPr="00D928CD"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="00E267DC" w:rsidRPr="00D928CD">
        <w:rPr>
          <w:rFonts w:ascii="Times New Roman" w:hAnsi="Times New Roman" w:cs="Times New Roman"/>
          <w:sz w:val="26"/>
          <w:szCs w:val="26"/>
        </w:rPr>
        <w:t xml:space="preserve"> </w:t>
      </w:r>
      <w:r w:rsidR="004362B6">
        <w:rPr>
          <w:rFonts w:ascii="Times New Roman" w:hAnsi="Times New Roman" w:cs="Times New Roman"/>
          <w:sz w:val="26"/>
          <w:szCs w:val="26"/>
        </w:rPr>
        <w:t>района</w:t>
      </w:r>
      <w:r w:rsidR="00CC5D70">
        <w:rPr>
          <w:rFonts w:ascii="Times New Roman" w:hAnsi="Times New Roman" w:cs="Times New Roman"/>
          <w:sz w:val="26"/>
          <w:szCs w:val="26"/>
        </w:rPr>
        <w:t xml:space="preserve">, 1 организации, оказывающей </w:t>
      </w:r>
      <w:r w:rsidR="004362B6">
        <w:rPr>
          <w:rFonts w:ascii="Times New Roman" w:hAnsi="Times New Roman" w:cs="Times New Roman"/>
          <w:sz w:val="26"/>
          <w:szCs w:val="26"/>
        </w:rPr>
        <w:t xml:space="preserve">населению </w:t>
      </w:r>
      <w:r w:rsidR="00B920A2">
        <w:rPr>
          <w:rFonts w:ascii="Times New Roman" w:hAnsi="Times New Roman" w:cs="Times New Roman"/>
          <w:sz w:val="26"/>
          <w:szCs w:val="26"/>
        </w:rPr>
        <w:t xml:space="preserve">сельских поселений </w:t>
      </w:r>
      <w:r w:rsidR="00CC5D70">
        <w:rPr>
          <w:rFonts w:ascii="Times New Roman" w:hAnsi="Times New Roman" w:cs="Times New Roman"/>
          <w:sz w:val="26"/>
          <w:szCs w:val="26"/>
        </w:rPr>
        <w:t xml:space="preserve">услуги водоотведения и </w:t>
      </w:r>
      <w:r w:rsidR="00B920A2">
        <w:rPr>
          <w:rFonts w:ascii="Times New Roman" w:hAnsi="Times New Roman" w:cs="Times New Roman"/>
          <w:sz w:val="26"/>
          <w:szCs w:val="26"/>
        </w:rPr>
        <w:t>холодного водоснабжения</w:t>
      </w:r>
      <w:r w:rsidRPr="00D928CD">
        <w:rPr>
          <w:rFonts w:ascii="Times New Roman" w:hAnsi="Times New Roman" w:cs="Times New Roman"/>
          <w:sz w:val="26"/>
          <w:szCs w:val="26"/>
        </w:rPr>
        <w:t>.</w:t>
      </w:r>
    </w:p>
    <w:p w:rsidR="00CB3EA4" w:rsidRPr="00D928CD" w:rsidRDefault="00CB3EA4" w:rsidP="00C3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3EA4" w:rsidRPr="00D928CD" w:rsidRDefault="00CB3EA4" w:rsidP="00C355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3E7140" w:rsidRPr="00D928CD">
        <w:rPr>
          <w:rFonts w:ascii="Times New Roman" w:hAnsi="Times New Roman" w:cs="Times New Roman"/>
          <w:sz w:val="26"/>
          <w:szCs w:val="26"/>
        </w:rPr>
        <w:t>2</w:t>
      </w:r>
      <w:r w:rsidRPr="00D928CD">
        <w:rPr>
          <w:rFonts w:ascii="Times New Roman" w:hAnsi="Times New Roman" w:cs="Times New Roman"/>
          <w:sz w:val="26"/>
          <w:szCs w:val="26"/>
        </w:rPr>
        <w:t>. Сведения о целевых индикаторах (показателях) реализации подпрограммы</w:t>
      </w:r>
    </w:p>
    <w:p w:rsidR="00CB3EA4" w:rsidRPr="00D928CD" w:rsidRDefault="00CB3EA4" w:rsidP="00C3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2068"/>
        <w:gridCol w:w="720"/>
        <w:gridCol w:w="970"/>
        <w:gridCol w:w="970"/>
        <w:gridCol w:w="970"/>
        <w:gridCol w:w="970"/>
        <w:gridCol w:w="970"/>
        <w:gridCol w:w="970"/>
        <w:gridCol w:w="975"/>
      </w:tblGrid>
      <w:tr w:rsidR="004C6A33" w:rsidRPr="008D38F2" w:rsidTr="004C6A33">
        <w:trPr>
          <w:trHeight w:val="400"/>
          <w:tblHeader/>
          <w:tblCellSpacing w:w="5" w:type="nil"/>
        </w:trPr>
        <w:tc>
          <w:tcPr>
            <w:tcW w:w="484" w:type="dxa"/>
            <w:tcBorders>
              <w:bottom w:val="single" w:sz="4" w:space="0" w:color="auto"/>
            </w:tcBorders>
          </w:tcPr>
          <w:p w:rsidR="004C6A33" w:rsidRPr="004C6A33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4C6A33" w:rsidRPr="004C6A33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6A33" w:rsidRPr="004C6A33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  <w:p w:rsidR="004C6A33" w:rsidRPr="004C6A33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изм</w:t>
            </w:r>
            <w:proofErr w:type="spellEnd"/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C6A33" w:rsidRPr="004C6A33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C6A33" w:rsidRPr="004C6A33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C6A33" w:rsidRPr="004C6A33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C6A33" w:rsidRPr="004C6A33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C6A33" w:rsidRPr="004C6A33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C6A33" w:rsidRPr="004C6A33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4C6A33" w:rsidRPr="004C6A33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6A33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</w:tr>
      <w:tr w:rsidR="004C6A33" w:rsidRPr="008D38F2" w:rsidTr="004C6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5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3" w:rsidRPr="004C6A33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3" w:rsidRPr="004C6A33" w:rsidRDefault="004C6A33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 xml:space="preserve">Суммарная отапливаемая площадь жилищного фонда за отчетный период, в отношении которой предоставлена субсидия ресурсоснабжающим организациям и исполнителям коммунальных услуг, находящимся на территории Фурмановского городского поселения, на возмещение суммы затрат в связи с реализацией гражданам услуг отопления и горячего водоснабжения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4C6A33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4C6A33" w:rsidRDefault="004C6A33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49371,5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4C6A33" w:rsidRDefault="004C6A33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41278,9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4C6A33" w:rsidRDefault="004C6A33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4C6A33" w:rsidRDefault="004C6A33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36173,9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4C6A33" w:rsidRDefault="004C6A33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36173,9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4C6A33" w:rsidRDefault="004C6A33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36173,9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4C6A33" w:rsidRDefault="004C6A33" w:rsidP="004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36173,9</w:t>
            </w:r>
          </w:p>
        </w:tc>
      </w:tr>
      <w:tr w:rsidR="004C6A33" w:rsidRPr="008D38F2" w:rsidTr="004C6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5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3" w:rsidRPr="004C6A33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3" w:rsidRPr="004C6A33" w:rsidRDefault="004C6A33" w:rsidP="00236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 xml:space="preserve">Суммарная отапливаемая площадь жилищного фонда за отчетный период, в отношении которой предоставлена субсидия ресурсоснабжающим организациям и исполнителям коммунальных услуг, находящимся на территории сельских поселений, на возмещение суммы затрат в связи с реализацией гражданам услуг отопления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4C6A33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4C6A33" w:rsidRDefault="004C6A33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8543,5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4C6A33" w:rsidRDefault="004C6A33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8559,0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4C6A33" w:rsidRDefault="004C6A33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C6A33">
              <w:rPr>
                <w:rFonts w:ascii="Times New Roman" w:hAnsi="Times New Roman" w:cs="Times New Roman"/>
              </w:rPr>
              <w:t>8514,6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4C6A33" w:rsidRDefault="004C6A33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4C6A33" w:rsidRDefault="004C6A33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4C6A33" w:rsidRDefault="004C6A33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4C6A33" w:rsidRDefault="004C6A33" w:rsidP="004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4C6A33" w:rsidRPr="008D38F2" w:rsidTr="004C6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юридических лиц и индивидуальных предпринимателей, которым предоставлена субсидия на возмещение суммы затрат в связи с реализацией гражданам услуг отопления и горячего водоснабжения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8D38F2" w:rsidRDefault="004C6A33" w:rsidP="004C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4C6A33" w:rsidRPr="008D38F2" w:rsidTr="004C6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Количество юридических лиц и индивидуальных предпринимателей, которым предоставлена субсидия на возмещение суммы затрат в связи с реализацией гражданам услуг холодного водоснабжения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8D38F2" w:rsidRDefault="004C6A33" w:rsidP="004C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4C6A33" w:rsidRPr="008D38F2" w:rsidTr="004C6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юридических лиц и индивидуальных предпринимателей, </w:t>
            </w:r>
            <w:r w:rsidRPr="008D38F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которым предоставлена субсидия на возмещение суммы затрат в связи с реализацией гражданам услуг водоотведения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8D38F2" w:rsidRDefault="004C6A33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8F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33" w:rsidRPr="008D38F2" w:rsidRDefault="004C6A33" w:rsidP="004C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:rsidR="00CB3EA4" w:rsidRPr="00BA0624" w:rsidRDefault="00CB3EA4" w:rsidP="00C3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EA4" w:rsidRPr="00D928CD" w:rsidRDefault="00CB3EA4" w:rsidP="00C3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28CD">
        <w:rPr>
          <w:rFonts w:ascii="Times New Roman" w:hAnsi="Times New Roman" w:cs="Times New Roman"/>
          <w:sz w:val="26"/>
          <w:szCs w:val="26"/>
        </w:rPr>
        <w:t>Имеются риски не</w:t>
      </w:r>
      <w:r w:rsidR="00BC20B0" w:rsidRPr="00D928CD">
        <w:rPr>
          <w:rFonts w:ascii="Times New Roman" w:hAnsi="Times New Roman" w:cs="Times New Roman"/>
          <w:sz w:val="26"/>
          <w:szCs w:val="26"/>
        </w:rPr>
        <w:t xml:space="preserve"> </w:t>
      </w:r>
      <w:r w:rsidRPr="00D928CD">
        <w:rPr>
          <w:rFonts w:ascii="Times New Roman" w:hAnsi="Times New Roman" w:cs="Times New Roman"/>
          <w:sz w:val="26"/>
          <w:szCs w:val="26"/>
        </w:rPr>
        <w:t>достижения показателей подпрограммы, которые могут возникнуть в связи с установкой общедомовых приборов учета тепловой энергии</w:t>
      </w:r>
      <w:r w:rsidR="00BC20B0" w:rsidRPr="00D928CD">
        <w:rPr>
          <w:rFonts w:ascii="Times New Roman" w:hAnsi="Times New Roman" w:cs="Times New Roman"/>
          <w:sz w:val="26"/>
          <w:szCs w:val="26"/>
        </w:rPr>
        <w:t>,</w:t>
      </w:r>
      <w:r w:rsidRPr="00D928CD">
        <w:rPr>
          <w:rFonts w:ascii="Times New Roman" w:hAnsi="Times New Roman" w:cs="Times New Roman"/>
          <w:sz w:val="26"/>
          <w:szCs w:val="26"/>
        </w:rPr>
        <w:t xml:space="preserve"> </w:t>
      </w:r>
      <w:r w:rsidR="00BC20B0" w:rsidRPr="00D928CD">
        <w:rPr>
          <w:rFonts w:ascii="Times New Roman" w:hAnsi="Times New Roman" w:cs="Times New Roman"/>
          <w:sz w:val="26"/>
          <w:szCs w:val="26"/>
        </w:rPr>
        <w:t xml:space="preserve">установлением </w:t>
      </w:r>
      <w:r w:rsidR="00B920A2">
        <w:rPr>
          <w:rFonts w:ascii="Times New Roman" w:hAnsi="Times New Roman" w:cs="Times New Roman"/>
          <w:sz w:val="26"/>
          <w:szCs w:val="26"/>
        </w:rPr>
        <w:t xml:space="preserve">Департаментом энергетики и тарифов </w:t>
      </w:r>
      <w:r w:rsidR="00BC20B0" w:rsidRPr="00D928CD">
        <w:rPr>
          <w:rFonts w:ascii="Times New Roman" w:hAnsi="Times New Roman" w:cs="Times New Roman"/>
          <w:sz w:val="26"/>
          <w:szCs w:val="26"/>
        </w:rPr>
        <w:t xml:space="preserve">Ивановской области норматива отопления на 1 кв. м жилых помещений, соответствующего фактическому потреблению, а также </w:t>
      </w:r>
      <w:r w:rsidR="00090351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D928CD">
        <w:rPr>
          <w:rFonts w:ascii="Times New Roman" w:hAnsi="Times New Roman" w:cs="Times New Roman"/>
          <w:sz w:val="26"/>
          <w:szCs w:val="26"/>
        </w:rPr>
        <w:t xml:space="preserve">отсутствием обращений со стороны ресурсоснабжающих организаций или исполнителей коммунальных услуг </w:t>
      </w:r>
      <w:r w:rsidR="00BC20B0" w:rsidRPr="00D928CD">
        <w:rPr>
          <w:rFonts w:ascii="Times New Roman" w:hAnsi="Times New Roman" w:cs="Times New Roman"/>
          <w:sz w:val="26"/>
          <w:szCs w:val="26"/>
        </w:rPr>
        <w:t>за</w:t>
      </w:r>
      <w:r w:rsidRPr="00D928CD">
        <w:rPr>
          <w:rFonts w:ascii="Times New Roman" w:hAnsi="Times New Roman" w:cs="Times New Roman"/>
          <w:sz w:val="26"/>
          <w:szCs w:val="26"/>
        </w:rPr>
        <w:t xml:space="preserve"> возмещени</w:t>
      </w:r>
      <w:r w:rsidR="00BC20B0" w:rsidRPr="00D928CD">
        <w:rPr>
          <w:rFonts w:ascii="Times New Roman" w:hAnsi="Times New Roman" w:cs="Times New Roman"/>
          <w:sz w:val="26"/>
          <w:szCs w:val="26"/>
        </w:rPr>
        <w:t>ем</w:t>
      </w:r>
      <w:r w:rsidRPr="00D928CD">
        <w:rPr>
          <w:rFonts w:ascii="Times New Roman" w:hAnsi="Times New Roman" w:cs="Times New Roman"/>
          <w:sz w:val="26"/>
          <w:szCs w:val="26"/>
        </w:rPr>
        <w:t xml:space="preserve"> недополученных доходов.</w:t>
      </w:r>
      <w:proofErr w:type="gramEnd"/>
    </w:p>
    <w:p w:rsidR="00CB3EA4" w:rsidRPr="00D928CD" w:rsidRDefault="00CB3EA4" w:rsidP="00C35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3EA4" w:rsidRDefault="008F6B57" w:rsidP="00C35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>4</w:t>
      </w:r>
      <w:r w:rsidR="00CB3EA4" w:rsidRPr="00D928CD">
        <w:rPr>
          <w:rFonts w:ascii="Times New Roman" w:hAnsi="Times New Roman" w:cs="Times New Roman"/>
          <w:b/>
          <w:sz w:val="26"/>
          <w:szCs w:val="26"/>
        </w:rPr>
        <w:t>. Мероприятия подпрограммы</w:t>
      </w:r>
    </w:p>
    <w:p w:rsidR="00485426" w:rsidRPr="00D928CD" w:rsidRDefault="00485426" w:rsidP="00C355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85426" w:rsidRDefault="00CB3EA4" w:rsidP="00C3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Подпрограммой предусмотрено</w:t>
      </w:r>
      <w:r w:rsidR="009916AC" w:rsidRPr="00D928CD">
        <w:rPr>
          <w:rFonts w:ascii="Times New Roman" w:hAnsi="Times New Roman" w:cs="Times New Roman"/>
          <w:sz w:val="26"/>
          <w:szCs w:val="26"/>
        </w:rPr>
        <w:t xml:space="preserve"> п</w:t>
      </w:r>
      <w:r w:rsidRPr="00D928CD">
        <w:rPr>
          <w:rFonts w:ascii="Times New Roman" w:hAnsi="Times New Roman" w:cs="Times New Roman"/>
          <w:sz w:val="26"/>
          <w:szCs w:val="26"/>
        </w:rPr>
        <w:t>редоставление субсиди</w:t>
      </w:r>
      <w:r w:rsidR="004362B6">
        <w:rPr>
          <w:rFonts w:ascii="Times New Roman" w:hAnsi="Times New Roman" w:cs="Times New Roman"/>
          <w:sz w:val="26"/>
          <w:szCs w:val="26"/>
        </w:rPr>
        <w:t>й</w:t>
      </w:r>
      <w:r w:rsidR="00485426">
        <w:rPr>
          <w:rFonts w:ascii="Times New Roman" w:hAnsi="Times New Roman" w:cs="Times New Roman"/>
          <w:sz w:val="26"/>
          <w:szCs w:val="26"/>
        </w:rPr>
        <w:t>:</w:t>
      </w:r>
    </w:p>
    <w:p w:rsidR="00485426" w:rsidRDefault="00485426" w:rsidP="00C3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B3EA4" w:rsidRPr="00D928CD">
        <w:rPr>
          <w:rFonts w:ascii="Times New Roman" w:hAnsi="Times New Roman" w:cs="Times New Roman"/>
          <w:sz w:val="26"/>
          <w:szCs w:val="26"/>
        </w:rPr>
        <w:t xml:space="preserve"> ресурсоснабжающим организациям и исполнителям коммунальных услуг, </w:t>
      </w:r>
      <w:r>
        <w:rPr>
          <w:rFonts w:ascii="Times New Roman" w:hAnsi="Times New Roman" w:cs="Times New Roman"/>
          <w:sz w:val="26"/>
          <w:szCs w:val="26"/>
        </w:rPr>
        <w:t>находящимся</w:t>
      </w:r>
      <w:r w:rsidR="00CB3EA4" w:rsidRPr="00D928CD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4362B6">
        <w:rPr>
          <w:rFonts w:ascii="Times New Roman" w:hAnsi="Times New Roman" w:cs="Times New Roman"/>
          <w:sz w:val="26"/>
          <w:szCs w:val="26"/>
        </w:rPr>
        <w:t xml:space="preserve">Фурмановского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CB3EA4" w:rsidRPr="00D928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возмещение суммы затрат в связи с реализацией</w:t>
      </w:r>
      <w:r w:rsidR="00CB3EA4" w:rsidRPr="00D928CD">
        <w:rPr>
          <w:rFonts w:ascii="Times New Roman" w:hAnsi="Times New Roman" w:cs="Times New Roman"/>
          <w:sz w:val="26"/>
          <w:szCs w:val="26"/>
        </w:rPr>
        <w:t xml:space="preserve"> </w:t>
      </w:r>
      <w:r w:rsidRPr="00D928CD">
        <w:rPr>
          <w:rFonts w:ascii="Times New Roman" w:hAnsi="Times New Roman" w:cs="Times New Roman"/>
          <w:sz w:val="26"/>
          <w:szCs w:val="26"/>
        </w:rPr>
        <w:t xml:space="preserve">гражданам </w:t>
      </w:r>
      <w:r w:rsidR="00CB3EA4" w:rsidRPr="00D928CD">
        <w:rPr>
          <w:rFonts w:ascii="Times New Roman" w:hAnsi="Times New Roman" w:cs="Times New Roman"/>
          <w:sz w:val="26"/>
          <w:szCs w:val="26"/>
        </w:rPr>
        <w:t xml:space="preserve">услуг </w:t>
      </w:r>
      <w:r>
        <w:rPr>
          <w:rFonts w:ascii="Times New Roman" w:hAnsi="Times New Roman" w:cs="Times New Roman"/>
          <w:sz w:val="26"/>
          <w:szCs w:val="26"/>
        </w:rPr>
        <w:t>отопления и горячего водоснабжения;</w:t>
      </w:r>
    </w:p>
    <w:p w:rsidR="00CB3EA4" w:rsidRDefault="00485426" w:rsidP="00C3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928CD">
        <w:rPr>
          <w:rFonts w:ascii="Times New Roman" w:hAnsi="Times New Roman" w:cs="Times New Roman"/>
          <w:sz w:val="26"/>
          <w:szCs w:val="26"/>
        </w:rPr>
        <w:t xml:space="preserve">ресурсоснабжающим организациям </w:t>
      </w:r>
      <w:r>
        <w:rPr>
          <w:rFonts w:ascii="Times New Roman" w:hAnsi="Times New Roman" w:cs="Times New Roman"/>
          <w:sz w:val="26"/>
          <w:szCs w:val="26"/>
        </w:rPr>
        <w:t>и исполнителям коммунальных услуг на возмещение суммы затрат в связи с реализацией населению сельск</w:t>
      </w:r>
      <w:r w:rsidR="002368D4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368D4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услуг отопления;</w:t>
      </w:r>
    </w:p>
    <w:p w:rsidR="00485426" w:rsidRPr="00D928CD" w:rsidRDefault="00485426" w:rsidP="00C3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организациям коммунального комплекса, оказывающим населению сельских поселений услуги водоснабжения и водоотведения.</w:t>
      </w:r>
    </w:p>
    <w:p w:rsidR="00977CC3" w:rsidRPr="00977CC3" w:rsidRDefault="00CB3EA4" w:rsidP="00C355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Мероприяти</w:t>
      </w:r>
      <w:r w:rsidR="004362B6">
        <w:rPr>
          <w:rFonts w:ascii="Times New Roman" w:hAnsi="Times New Roman" w:cs="Times New Roman"/>
          <w:sz w:val="26"/>
          <w:szCs w:val="26"/>
        </w:rPr>
        <w:t>я</w:t>
      </w:r>
      <w:r w:rsidRPr="00D928CD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4362B6">
        <w:rPr>
          <w:rFonts w:ascii="Times New Roman" w:hAnsi="Times New Roman" w:cs="Times New Roman"/>
          <w:sz w:val="26"/>
          <w:szCs w:val="26"/>
        </w:rPr>
        <w:t>ы</w:t>
      </w:r>
      <w:r w:rsidRPr="00D928CD">
        <w:rPr>
          <w:rFonts w:ascii="Times New Roman" w:hAnsi="Times New Roman" w:cs="Times New Roman"/>
          <w:sz w:val="26"/>
          <w:szCs w:val="26"/>
        </w:rPr>
        <w:t xml:space="preserve"> на возмещение ресурсоснабжающим организациям и исполнителям коммунальных услуг недополученных доходов в связи с оказанием </w:t>
      </w:r>
      <w:r w:rsidRPr="00366D1B">
        <w:rPr>
          <w:rFonts w:ascii="Times New Roman" w:hAnsi="Times New Roman" w:cs="Times New Roman"/>
          <w:sz w:val="26"/>
          <w:szCs w:val="26"/>
        </w:rPr>
        <w:t>коммунальн</w:t>
      </w:r>
      <w:r w:rsidR="004362B6">
        <w:rPr>
          <w:rFonts w:ascii="Times New Roman" w:hAnsi="Times New Roman" w:cs="Times New Roman"/>
          <w:sz w:val="26"/>
          <w:szCs w:val="26"/>
        </w:rPr>
        <w:t>ых</w:t>
      </w:r>
      <w:r w:rsidRPr="00366D1B">
        <w:rPr>
          <w:rFonts w:ascii="Times New Roman" w:hAnsi="Times New Roman" w:cs="Times New Roman"/>
          <w:sz w:val="26"/>
          <w:szCs w:val="26"/>
        </w:rPr>
        <w:t xml:space="preserve"> услуг по </w:t>
      </w:r>
      <w:r w:rsidR="00145C4B">
        <w:rPr>
          <w:rFonts w:ascii="Times New Roman" w:hAnsi="Times New Roman" w:cs="Times New Roman"/>
          <w:sz w:val="26"/>
          <w:szCs w:val="26"/>
        </w:rPr>
        <w:t xml:space="preserve">холодному </w:t>
      </w:r>
      <w:r w:rsidR="004362B6">
        <w:rPr>
          <w:rFonts w:ascii="Times New Roman" w:hAnsi="Times New Roman" w:cs="Times New Roman"/>
          <w:sz w:val="26"/>
          <w:szCs w:val="26"/>
        </w:rPr>
        <w:t xml:space="preserve">водоснабжению, водоотведению, </w:t>
      </w:r>
      <w:r w:rsidR="004362B6" w:rsidRPr="00D928CD">
        <w:rPr>
          <w:rFonts w:ascii="Times New Roman" w:hAnsi="Times New Roman" w:cs="Times New Roman"/>
          <w:sz w:val="26"/>
          <w:szCs w:val="26"/>
        </w:rPr>
        <w:t xml:space="preserve"> </w:t>
      </w:r>
      <w:r w:rsidRPr="00366D1B">
        <w:rPr>
          <w:rFonts w:ascii="Times New Roman" w:hAnsi="Times New Roman" w:cs="Times New Roman"/>
          <w:sz w:val="26"/>
          <w:szCs w:val="26"/>
        </w:rPr>
        <w:t xml:space="preserve">отоплению </w:t>
      </w:r>
      <w:r w:rsidR="00BC20B0" w:rsidRPr="00366D1B">
        <w:rPr>
          <w:rFonts w:ascii="Times New Roman" w:hAnsi="Times New Roman" w:cs="Times New Roman"/>
          <w:sz w:val="26"/>
          <w:szCs w:val="26"/>
        </w:rPr>
        <w:t xml:space="preserve">и горячему </w:t>
      </w:r>
      <w:r w:rsidR="00BC20B0" w:rsidRPr="00977CC3">
        <w:rPr>
          <w:rFonts w:ascii="Times New Roman" w:hAnsi="Times New Roman" w:cs="Times New Roman"/>
          <w:sz w:val="26"/>
          <w:szCs w:val="26"/>
        </w:rPr>
        <w:t>водоснабжению</w:t>
      </w:r>
      <w:r w:rsidRPr="00977CC3">
        <w:rPr>
          <w:rFonts w:ascii="Times New Roman" w:hAnsi="Times New Roman" w:cs="Times New Roman"/>
          <w:sz w:val="26"/>
          <w:szCs w:val="26"/>
        </w:rPr>
        <w:t>. Возмещение недополученных доходов осуществляется посредством предоставления субсидий в</w:t>
      </w:r>
      <w:r w:rsidR="00BC20B0" w:rsidRPr="00977CC3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977CC3" w:rsidRPr="00977CC3">
        <w:rPr>
          <w:rFonts w:ascii="Times New Roman" w:hAnsi="Times New Roman" w:cs="Times New Roman"/>
          <w:sz w:val="26"/>
          <w:szCs w:val="26"/>
        </w:rPr>
        <w:t>ах</w:t>
      </w:r>
      <w:r w:rsidRPr="00977CC3">
        <w:rPr>
          <w:rFonts w:ascii="Times New Roman" w:hAnsi="Times New Roman" w:cs="Times New Roman"/>
          <w:sz w:val="26"/>
          <w:szCs w:val="26"/>
        </w:rPr>
        <w:t xml:space="preserve">, </w:t>
      </w:r>
      <w:r w:rsidR="007D6ED9" w:rsidRPr="00977CC3">
        <w:rPr>
          <w:rFonts w:ascii="Times New Roman" w:hAnsi="Times New Roman" w:cs="Times New Roman"/>
          <w:sz w:val="26"/>
          <w:szCs w:val="26"/>
        </w:rPr>
        <w:t>утвержденн</w:t>
      </w:r>
      <w:r w:rsidR="00977CC3" w:rsidRPr="00977CC3">
        <w:rPr>
          <w:rFonts w:ascii="Times New Roman" w:hAnsi="Times New Roman" w:cs="Times New Roman"/>
          <w:sz w:val="26"/>
          <w:szCs w:val="26"/>
        </w:rPr>
        <w:t>ых:</w:t>
      </w:r>
    </w:p>
    <w:p w:rsidR="00CB3EA4" w:rsidRPr="004C6A33" w:rsidRDefault="00977CC3" w:rsidP="004C6A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6A33">
        <w:rPr>
          <w:rFonts w:ascii="Times New Roman" w:hAnsi="Times New Roman" w:cs="Times New Roman"/>
          <w:sz w:val="26"/>
          <w:szCs w:val="26"/>
        </w:rPr>
        <w:t>-</w:t>
      </w:r>
      <w:r w:rsidR="00CB3EA4" w:rsidRPr="004C6A33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BC20B0" w:rsidRPr="004C6A33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  <w:r w:rsidR="007D6ED9" w:rsidRPr="004C6A33">
        <w:rPr>
          <w:rFonts w:ascii="Times New Roman" w:hAnsi="Times New Roman" w:cs="Times New Roman"/>
          <w:sz w:val="26"/>
          <w:szCs w:val="26"/>
        </w:rPr>
        <w:t xml:space="preserve"> от 2</w:t>
      </w:r>
      <w:r w:rsidR="00366D1B" w:rsidRPr="004C6A33">
        <w:rPr>
          <w:rFonts w:ascii="Times New Roman" w:hAnsi="Times New Roman" w:cs="Times New Roman"/>
          <w:sz w:val="26"/>
          <w:szCs w:val="26"/>
        </w:rPr>
        <w:t>9</w:t>
      </w:r>
      <w:r w:rsidR="007D6ED9" w:rsidRPr="004C6A33">
        <w:rPr>
          <w:rFonts w:ascii="Times New Roman" w:hAnsi="Times New Roman" w:cs="Times New Roman"/>
          <w:sz w:val="26"/>
          <w:szCs w:val="26"/>
        </w:rPr>
        <w:t>.</w:t>
      </w:r>
      <w:r w:rsidR="00366D1B" w:rsidRPr="004C6A33">
        <w:rPr>
          <w:rFonts w:ascii="Times New Roman" w:hAnsi="Times New Roman" w:cs="Times New Roman"/>
          <w:sz w:val="26"/>
          <w:szCs w:val="26"/>
        </w:rPr>
        <w:t>12</w:t>
      </w:r>
      <w:r w:rsidR="007D6ED9" w:rsidRPr="004C6A33">
        <w:rPr>
          <w:rFonts w:ascii="Times New Roman" w:hAnsi="Times New Roman" w:cs="Times New Roman"/>
          <w:sz w:val="26"/>
          <w:szCs w:val="26"/>
        </w:rPr>
        <w:t>.201</w:t>
      </w:r>
      <w:r w:rsidR="004C6A33" w:rsidRPr="004C6A33">
        <w:rPr>
          <w:rFonts w:ascii="Times New Roman" w:hAnsi="Times New Roman" w:cs="Times New Roman"/>
          <w:sz w:val="26"/>
          <w:szCs w:val="26"/>
        </w:rPr>
        <w:t>7</w:t>
      </w:r>
      <w:r w:rsidR="007D6ED9" w:rsidRPr="004C6A33">
        <w:rPr>
          <w:rFonts w:ascii="Times New Roman" w:hAnsi="Times New Roman" w:cs="Times New Roman"/>
          <w:sz w:val="26"/>
          <w:szCs w:val="26"/>
        </w:rPr>
        <w:t xml:space="preserve"> №</w:t>
      </w:r>
      <w:r w:rsidR="004C6A33" w:rsidRPr="004C6A33">
        <w:rPr>
          <w:rFonts w:ascii="Times New Roman" w:hAnsi="Times New Roman" w:cs="Times New Roman"/>
          <w:sz w:val="26"/>
          <w:szCs w:val="26"/>
        </w:rPr>
        <w:t>1387</w:t>
      </w:r>
      <w:r w:rsidR="007D6ED9" w:rsidRPr="004C6A33">
        <w:rPr>
          <w:rFonts w:ascii="Times New Roman" w:hAnsi="Times New Roman" w:cs="Times New Roman"/>
          <w:sz w:val="26"/>
          <w:szCs w:val="26"/>
        </w:rPr>
        <w:t xml:space="preserve"> «</w:t>
      </w:r>
      <w:r w:rsidR="004C6A33" w:rsidRPr="004C6A33">
        <w:rPr>
          <w:rFonts w:ascii="Times New Roman" w:hAnsi="Times New Roman"/>
          <w:sz w:val="26"/>
          <w:szCs w:val="26"/>
        </w:rPr>
        <w:t>Об утверждении Порядка  предоставления субсидий  на возмещение недополученных доходов ресурсоснабжающим организациям и исполнителям коммунальных услуг в связи с реализацией гражданам Фурмановского городского поселения услуг отопления и горячего водоснабжения»</w:t>
      </w:r>
      <w:r w:rsidRPr="004C6A33">
        <w:rPr>
          <w:rFonts w:ascii="Times New Roman" w:hAnsi="Times New Roman" w:cs="Times New Roman"/>
          <w:sz w:val="26"/>
          <w:szCs w:val="26"/>
        </w:rPr>
        <w:t>;</w:t>
      </w:r>
    </w:p>
    <w:p w:rsidR="00977CC3" w:rsidRPr="00977CC3" w:rsidRDefault="00977CC3" w:rsidP="00C355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7E94">
        <w:rPr>
          <w:rFonts w:ascii="Times New Roman" w:hAnsi="Times New Roman" w:cs="Times New Roman"/>
          <w:sz w:val="26"/>
          <w:szCs w:val="26"/>
        </w:rPr>
        <w:t xml:space="preserve">- постановлением Фурмановского муниципального района от </w:t>
      </w:r>
      <w:r w:rsidR="00627E94" w:rsidRPr="00627E94">
        <w:rPr>
          <w:rFonts w:ascii="Times New Roman" w:hAnsi="Times New Roman" w:cs="Times New Roman"/>
          <w:sz w:val="26"/>
          <w:szCs w:val="26"/>
        </w:rPr>
        <w:t>08.12.2016</w:t>
      </w:r>
      <w:r w:rsidRPr="00627E94">
        <w:rPr>
          <w:rFonts w:ascii="Times New Roman" w:hAnsi="Times New Roman" w:cs="Times New Roman"/>
          <w:sz w:val="26"/>
          <w:szCs w:val="26"/>
        </w:rPr>
        <w:t xml:space="preserve"> №</w:t>
      </w:r>
      <w:r w:rsidR="00627E94" w:rsidRPr="00627E94">
        <w:rPr>
          <w:rFonts w:ascii="Times New Roman" w:hAnsi="Times New Roman" w:cs="Times New Roman"/>
          <w:sz w:val="26"/>
          <w:szCs w:val="26"/>
        </w:rPr>
        <w:t>1000</w:t>
      </w:r>
      <w:r w:rsidRPr="00627E94">
        <w:rPr>
          <w:rFonts w:ascii="Times New Roman" w:hAnsi="Times New Roman" w:cs="Times New Roman"/>
          <w:sz w:val="26"/>
          <w:szCs w:val="26"/>
        </w:rPr>
        <w:t xml:space="preserve"> «Об утверждении  Порядка предоставления субсидий организациям коммунального комплекса, оказывающим населению сельских поселений услуги водоснабжения и водоотведения»;</w:t>
      </w:r>
    </w:p>
    <w:p w:rsidR="00977CC3" w:rsidRPr="00977CC3" w:rsidRDefault="00977CC3" w:rsidP="00C355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7CC3">
        <w:rPr>
          <w:rFonts w:ascii="Times New Roman" w:hAnsi="Times New Roman" w:cs="Times New Roman"/>
          <w:sz w:val="26"/>
          <w:szCs w:val="26"/>
        </w:rPr>
        <w:t xml:space="preserve">- постановлением Фурмановского муниципального района от </w:t>
      </w:r>
      <w:r w:rsidR="002368D4">
        <w:rPr>
          <w:rFonts w:ascii="Times New Roman" w:hAnsi="Times New Roman" w:cs="Times New Roman"/>
          <w:sz w:val="26"/>
          <w:szCs w:val="26"/>
        </w:rPr>
        <w:t>25</w:t>
      </w:r>
      <w:r w:rsidR="00AC362F">
        <w:rPr>
          <w:rFonts w:ascii="Times New Roman" w:hAnsi="Times New Roman" w:cs="Times New Roman"/>
          <w:sz w:val="26"/>
          <w:szCs w:val="26"/>
        </w:rPr>
        <w:t>.</w:t>
      </w:r>
      <w:r w:rsidR="002368D4">
        <w:rPr>
          <w:rFonts w:ascii="Times New Roman" w:hAnsi="Times New Roman" w:cs="Times New Roman"/>
          <w:sz w:val="26"/>
          <w:szCs w:val="26"/>
        </w:rPr>
        <w:t>0</w:t>
      </w:r>
      <w:r w:rsidR="00AC362F">
        <w:rPr>
          <w:rFonts w:ascii="Times New Roman" w:hAnsi="Times New Roman" w:cs="Times New Roman"/>
          <w:sz w:val="26"/>
          <w:szCs w:val="26"/>
        </w:rPr>
        <w:t>1.201</w:t>
      </w:r>
      <w:r w:rsidR="002368D4">
        <w:rPr>
          <w:rFonts w:ascii="Times New Roman" w:hAnsi="Times New Roman" w:cs="Times New Roman"/>
          <w:sz w:val="26"/>
          <w:szCs w:val="26"/>
        </w:rPr>
        <w:t>9</w:t>
      </w:r>
      <w:r w:rsidRPr="00977CC3">
        <w:rPr>
          <w:rFonts w:ascii="Times New Roman" w:hAnsi="Times New Roman" w:cs="Times New Roman"/>
          <w:sz w:val="26"/>
          <w:szCs w:val="26"/>
        </w:rPr>
        <w:t xml:space="preserve"> №</w:t>
      </w:r>
      <w:r w:rsidR="002368D4">
        <w:rPr>
          <w:rFonts w:ascii="Times New Roman" w:hAnsi="Times New Roman" w:cs="Times New Roman"/>
          <w:sz w:val="26"/>
          <w:szCs w:val="26"/>
        </w:rPr>
        <w:t>53</w:t>
      </w:r>
      <w:r w:rsidRPr="00977CC3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субсидий ресурсоснабжающим организациям и исполнителям коммунальных услуг на возмещение </w:t>
      </w:r>
      <w:r w:rsidR="002368D4">
        <w:rPr>
          <w:rFonts w:ascii="Times New Roman" w:hAnsi="Times New Roman" w:cs="Times New Roman"/>
          <w:sz w:val="26"/>
          <w:szCs w:val="26"/>
        </w:rPr>
        <w:t>недополученных доходов</w:t>
      </w:r>
      <w:r w:rsidRPr="00977CC3">
        <w:rPr>
          <w:rFonts w:ascii="Times New Roman" w:hAnsi="Times New Roman" w:cs="Times New Roman"/>
          <w:sz w:val="26"/>
          <w:szCs w:val="26"/>
        </w:rPr>
        <w:t xml:space="preserve"> в связи с реализацией населению сельск</w:t>
      </w:r>
      <w:r w:rsidR="002368D4">
        <w:rPr>
          <w:rFonts w:ascii="Times New Roman" w:hAnsi="Times New Roman" w:cs="Times New Roman"/>
          <w:sz w:val="26"/>
          <w:szCs w:val="26"/>
        </w:rPr>
        <w:t>их</w:t>
      </w:r>
      <w:r w:rsidRPr="00977CC3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368D4">
        <w:rPr>
          <w:rFonts w:ascii="Times New Roman" w:hAnsi="Times New Roman" w:cs="Times New Roman"/>
          <w:sz w:val="26"/>
          <w:szCs w:val="26"/>
        </w:rPr>
        <w:t>й</w:t>
      </w:r>
      <w:r w:rsidRPr="00977CC3">
        <w:rPr>
          <w:rFonts w:ascii="Times New Roman" w:hAnsi="Times New Roman" w:cs="Times New Roman"/>
          <w:sz w:val="26"/>
          <w:szCs w:val="26"/>
        </w:rPr>
        <w:t xml:space="preserve"> услуг отопления»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B3EA4" w:rsidRPr="00D928CD" w:rsidRDefault="00CB3EA4" w:rsidP="00C3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lastRenderedPageBreak/>
        <w:t xml:space="preserve">Ответственным исполнителем является </w:t>
      </w:r>
      <w:r w:rsidR="007C0184" w:rsidRPr="00D928CD">
        <w:rPr>
          <w:rFonts w:ascii="Times New Roman" w:hAnsi="Times New Roman" w:cs="Times New Roman"/>
          <w:sz w:val="26"/>
          <w:szCs w:val="26"/>
        </w:rPr>
        <w:t>Администрация Фурмановского муниципального района</w:t>
      </w:r>
      <w:r w:rsidRPr="00D928CD">
        <w:rPr>
          <w:rFonts w:ascii="Times New Roman" w:hAnsi="Times New Roman" w:cs="Times New Roman"/>
          <w:sz w:val="26"/>
          <w:szCs w:val="26"/>
        </w:rPr>
        <w:t xml:space="preserve">. Финансовое обеспечение реализации мероприятий осуществляется за счет </w:t>
      </w:r>
      <w:r w:rsidR="00090351">
        <w:rPr>
          <w:rFonts w:ascii="Times New Roman" w:hAnsi="Times New Roman" w:cs="Times New Roman"/>
          <w:sz w:val="26"/>
          <w:szCs w:val="26"/>
        </w:rPr>
        <w:t>собственных доходов</w:t>
      </w:r>
      <w:r w:rsidR="007C0184" w:rsidRPr="00D928CD">
        <w:rPr>
          <w:rFonts w:ascii="Times New Roman" w:hAnsi="Times New Roman" w:cs="Times New Roman"/>
          <w:sz w:val="26"/>
          <w:szCs w:val="26"/>
        </w:rPr>
        <w:t xml:space="preserve"> </w:t>
      </w:r>
      <w:r w:rsidR="00090351">
        <w:rPr>
          <w:rFonts w:ascii="Times New Roman" w:hAnsi="Times New Roman" w:cs="Times New Roman"/>
          <w:sz w:val="26"/>
          <w:szCs w:val="26"/>
        </w:rPr>
        <w:t>и источников финансирования дефицита</w:t>
      </w:r>
      <w:r w:rsidR="007C0184" w:rsidRPr="00D928CD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394745">
        <w:rPr>
          <w:rFonts w:ascii="Times New Roman" w:hAnsi="Times New Roman" w:cs="Times New Roman"/>
          <w:sz w:val="26"/>
          <w:szCs w:val="26"/>
        </w:rPr>
        <w:t>а</w:t>
      </w:r>
      <w:r w:rsidR="0087063C">
        <w:rPr>
          <w:rFonts w:ascii="Times New Roman" w:hAnsi="Times New Roman" w:cs="Times New Roman"/>
          <w:sz w:val="26"/>
          <w:szCs w:val="26"/>
        </w:rPr>
        <w:t xml:space="preserve"> Фурмановского муниципального района и</w:t>
      </w:r>
      <w:r w:rsidR="007C0184" w:rsidRPr="00D928CD">
        <w:rPr>
          <w:rFonts w:ascii="Times New Roman" w:hAnsi="Times New Roman" w:cs="Times New Roman"/>
          <w:sz w:val="26"/>
          <w:szCs w:val="26"/>
        </w:rPr>
        <w:t xml:space="preserve"> </w:t>
      </w:r>
      <w:r w:rsidR="00394745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7C0184" w:rsidRPr="00D928CD">
        <w:rPr>
          <w:rFonts w:ascii="Times New Roman" w:hAnsi="Times New Roman" w:cs="Times New Roman"/>
          <w:sz w:val="26"/>
          <w:szCs w:val="26"/>
        </w:rPr>
        <w:t>Фурмановского городского поселения</w:t>
      </w:r>
      <w:r w:rsidRPr="00D928CD">
        <w:rPr>
          <w:rFonts w:ascii="Times New Roman" w:hAnsi="Times New Roman" w:cs="Times New Roman"/>
          <w:sz w:val="26"/>
          <w:szCs w:val="26"/>
        </w:rPr>
        <w:t>.</w:t>
      </w:r>
    </w:p>
    <w:p w:rsidR="00CB3EA4" w:rsidRPr="00D928CD" w:rsidRDefault="00CB3EA4" w:rsidP="00C3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0184" w:rsidRPr="00D928CD" w:rsidRDefault="00CB3EA4" w:rsidP="00C355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3E7140" w:rsidRPr="00D928CD">
        <w:rPr>
          <w:rFonts w:ascii="Times New Roman" w:hAnsi="Times New Roman" w:cs="Times New Roman"/>
          <w:sz w:val="26"/>
          <w:szCs w:val="26"/>
        </w:rPr>
        <w:t>3</w:t>
      </w:r>
      <w:r w:rsidRPr="00D928CD">
        <w:rPr>
          <w:rFonts w:ascii="Times New Roman" w:hAnsi="Times New Roman" w:cs="Times New Roman"/>
          <w:sz w:val="26"/>
          <w:szCs w:val="26"/>
        </w:rPr>
        <w:t xml:space="preserve">. Бюджетные ассигнования на выполнение мероприятий подпрограммы </w:t>
      </w:r>
    </w:p>
    <w:p w:rsidR="00CB3EA4" w:rsidRPr="00D928CD" w:rsidRDefault="00CB3EA4" w:rsidP="00C355E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08"/>
        <w:gridCol w:w="2498"/>
        <w:gridCol w:w="1078"/>
        <w:gridCol w:w="1078"/>
        <w:gridCol w:w="1027"/>
        <w:gridCol w:w="1027"/>
        <w:gridCol w:w="1027"/>
        <w:gridCol w:w="988"/>
        <w:gridCol w:w="865"/>
      </w:tblGrid>
      <w:tr w:rsidR="00206CE5" w:rsidRPr="00206CE5" w:rsidTr="00297A18">
        <w:trPr>
          <w:tblHeader/>
          <w:tblCellSpacing w:w="5" w:type="nil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CE5" w:rsidRPr="00741264" w:rsidRDefault="00206CE5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CE5" w:rsidRPr="00741264" w:rsidRDefault="00206CE5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Наименование основного мероприятия/ мероприятия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CE5" w:rsidRPr="00741264" w:rsidRDefault="00206CE5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2016</w:t>
            </w:r>
          </w:p>
          <w:p w:rsidR="00206CE5" w:rsidRPr="00741264" w:rsidRDefault="00206CE5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CE5" w:rsidRPr="00741264" w:rsidRDefault="00206CE5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2017</w:t>
            </w:r>
          </w:p>
          <w:p w:rsidR="00206CE5" w:rsidRPr="00741264" w:rsidRDefault="00206CE5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CE5" w:rsidRPr="00741264" w:rsidRDefault="00206CE5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2018</w:t>
            </w:r>
          </w:p>
          <w:p w:rsidR="00206CE5" w:rsidRPr="00741264" w:rsidRDefault="00206CE5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CE5" w:rsidRPr="00741264" w:rsidRDefault="00206CE5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2019</w:t>
            </w:r>
          </w:p>
          <w:p w:rsidR="00206CE5" w:rsidRPr="00741264" w:rsidRDefault="00206CE5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CE5" w:rsidRPr="00741264" w:rsidRDefault="00206CE5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 xml:space="preserve">2020 </w:t>
            </w:r>
          </w:p>
          <w:p w:rsidR="00206CE5" w:rsidRPr="00741264" w:rsidRDefault="00206CE5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CE5" w:rsidRPr="00741264" w:rsidRDefault="00206CE5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CE5" w:rsidRPr="00741264" w:rsidRDefault="00206CE5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2022</w:t>
            </w:r>
          </w:p>
          <w:p w:rsidR="00206CE5" w:rsidRPr="00741264" w:rsidRDefault="00206CE5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</w:tr>
      <w:tr w:rsidR="00206CE5" w:rsidRPr="00206CE5" w:rsidTr="00297A18">
        <w:trPr>
          <w:tblCellSpacing w:w="5" w:type="nil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CE5" w:rsidRPr="00206CE5" w:rsidRDefault="00206CE5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CE5" w:rsidRPr="00206CE5" w:rsidRDefault="00206CE5" w:rsidP="001F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 xml:space="preserve">Подпрограмма, всего:                                           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CE5" w:rsidRPr="00206CE5" w:rsidRDefault="00206CE5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206CE5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CE5" w:rsidRPr="00206CE5" w:rsidRDefault="00206CE5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06CE5">
              <w:rPr>
                <w:rFonts w:ascii="Times New Roman" w:hAnsi="Times New Roman" w:cs="Times New Roman"/>
              </w:rPr>
              <w:t>056,6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CE5" w:rsidRPr="00206CE5" w:rsidRDefault="00206CE5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47732,6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CE5" w:rsidRPr="00206CE5" w:rsidRDefault="00206CE5" w:rsidP="00405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48442,8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CE5" w:rsidRPr="00206CE5" w:rsidRDefault="00206CE5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39672,9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CE5" w:rsidRPr="00206CE5" w:rsidRDefault="00206CE5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33672,9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CE5" w:rsidRPr="00206CE5" w:rsidRDefault="00297A18" w:rsidP="00B3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35974,4</w:t>
            </w:r>
          </w:p>
        </w:tc>
      </w:tr>
      <w:tr w:rsidR="00297A18" w:rsidRPr="00206CE5" w:rsidTr="00297A18">
        <w:trPr>
          <w:tblCellSpacing w:w="5" w:type="nil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Обеспечение предоставления коммунальных услуг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2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41000,0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2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50056,6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47732,6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94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48442,8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39672,9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33672,9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CC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35974,4</w:t>
            </w:r>
          </w:p>
        </w:tc>
      </w:tr>
      <w:tr w:rsidR="00297A18" w:rsidRPr="00206CE5" w:rsidTr="00297A18">
        <w:trPr>
          <w:tblCellSpacing w:w="5" w:type="nil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 xml:space="preserve">- бюджет Фурмановского городского поселения                                                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2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</w:t>
            </w:r>
            <w:r w:rsidRPr="00206CE5">
              <w:rPr>
                <w:rFonts w:ascii="Times New Roman" w:hAnsi="Times New Roman" w:cs="Times New Roman"/>
                <w:i/>
              </w:rPr>
              <w:t>000,0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2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42670,0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37024,0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39605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30105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30105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B3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30105</w:t>
            </w:r>
          </w:p>
        </w:tc>
      </w:tr>
      <w:tr w:rsidR="00297A18" w:rsidRPr="00206CE5" w:rsidTr="00297A18">
        <w:trPr>
          <w:tblCellSpacing w:w="5" w:type="nil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Предоставление                субсидии</w:t>
            </w:r>
          </w:p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ресурсоснабжающим    организациям    и исполнителям    коммунальных    услуг, на возмещение суммы затрат в связи с реализацией гражданам Фурмановского городского поселения услуг отопления и горячего водоснабжения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2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41000,0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2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42670,0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37024,0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39605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30105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30105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B3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30105</w:t>
            </w:r>
          </w:p>
        </w:tc>
      </w:tr>
      <w:tr w:rsidR="00297A18" w:rsidRPr="00206CE5" w:rsidTr="00297A18">
        <w:trPr>
          <w:tblCellSpacing w:w="5" w:type="nil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- бюджет Фурмановского муниципального района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Pr="00206CE5">
              <w:rPr>
                <w:rFonts w:ascii="Times New Roman" w:hAnsi="Times New Roman" w:cs="Times New Roman"/>
                <w:i/>
              </w:rPr>
              <w:t>386,6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Pr="00206CE5">
              <w:rPr>
                <w:rFonts w:ascii="Times New Roman" w:hAnsi="Times New Roman" w:cs="Times New Roman"/>
                <w:i/>
              </w:rPr>
              <w:t>708,6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8837,8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9567,9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3567,9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B3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5869,4</w:t>
            </w:r>
          </w:p>
        </w:tc>
      </w:tr>
      <w:tr w:rsidR="00297A18" w:rsidRPr="00206CE5" w:rsidTr="00297A18">
        <w:trPr>
          <w:tblCellSpacing w:w="5" w:type="nil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  <w:color w:val="000000"/>
              </w:rPr>
              <w:t>Предоставление субсидий организациям коммунального комплекса, оказывающим населению сельских поселений услуги холодного водоснабжения и водоотведения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06CE5">
              <w:rPr>
                <w:rFonts w:ascii="Times New Roman" w:hAnsi="Times New Roman" w:cs="Times New Roman"/>
                <w:color w:val="000000"/>
              </w:rPr>
              <w:t>612,6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06CE5">
              <w:rPr>
                <w:rFonts w:ascii="Times New Roman" w:hAnsi="Times New Roman" w:cs="Times New Roman"/>
                <w:color w:val="000000"/>
              </w:rPr>
              <w:t>481,6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4828,8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6397,9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2397,9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B3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4699,4</w:t>
            </w:r>
          </w:p>
        </w:tc>
      </w:tr>
      <w:tr w:rsidR="00297A18" w:rsidRPr="00206CE5" w:rsidTr="00297A18">
        <w:trPr>
          <w:tblCellSpacing w:w="5" w:type="nil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Предоставление субсидии</w:t>
            </w:r>
          </w:p>
          <w:p w:rsidR="00297A18" w:rsidRPr="00206CE5" w:rsidRDefault="00297A18" w:rsidP="0065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ресурсоснабжающим организациям и исполнителям    коммунальных    услуг, на возмещение суммы затрат в связи с реализацией населению сельских поселений услуг отопления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06CE5"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06CE5"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20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4009,0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A18" w:rsidRPr="00206CE5" w:rsidRDefault="00297A18" w:rsidP="001F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</w:tr>
    </w:tbl>
    <w:p w:rsidR="00BE1CE0" w:rsidRDefault="00BE1CE0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E1CE0" w:rsidSect="004C6A33">
          <w:pgSz w:w="11906" w:h="16838"/>
          <w:pgMar w:top="1134" w:right="567" w:bottom="1134" w:left="1418" w:header="720" w:footer="720" w:gutter="0"/>
          <w:cols w:space="720"/>
          <w:noEndnote/>
          <w:docGrid w:linePitch="299"/>
        </w:sectPr>
      </w:pPr>
    </w:p>
    <w:tbl>
      <w:tblPr>
        <w:tblStyle w:val="a5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0"/>
        <w:gridCol w:w="6061"/>
      </w:tblGrid>
      <w:tr w:rsidR="00B53589" w:rsidRPr="00832D44" w:rsidTr="00B53589">
        <w:tc>
          <w:tcPr>
            <w:tcW w:w="2970" w:type="dxa"/>
          </w:tcPr>
          <w:p w:rsidR="00B53589" w:rsidRPr="00832D44" w:rsidRDefault="00B53589" w:rsidP="00C355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Par781"/>
            <w:bookmarkStart w:id="18" w:name="Par905"/>
            <w:bookmarkEnd w:id="17"/>
            <w:bookmarkEnd w:id="18"/>
          </w:p>
        </w:tc>
        <w:tc>
          <w:tcPr>
            <w:tcW w:w="6061" w:type="dxa"/>
          </w:tcPr>
          <w:p w:rsidR="00CA4994" w:rsidRPr="00832D44" w:rsidRDefault="00B53589" w:rsidP="00C355ED">
            <w:pPr>
              <w:pStyle w:val="1"/>
              <w:jc w:val="right"/>
              <w:outlineLvl w:val="0"/>
              <w:rPr>
                <w:b w:val="0"/>
                <w:sz w:val="26"/>
                <w:szCs w:val="26"/>
              </w:rPr>
            </w:pPr>
            <w:r w:rsidRPr="00832D44">
              <w:rPr>
                <w:b w:val="0"/>
                <w:sz w:val="26"/>
                <w:szCs w:val="26"/>
              </w:rPr>
              <w:t xml:space="preserve">Приложение №3 </w:t>
            </w:r>
          </w:p>
          <w:p w:rsidR="00622450" w:rsidRPr="00832D44" w:rsidRDefault="00B53589" w:rsidP="00C355ED">
            <w:pPr>
              <w:pStyle w:val="1"/>
              <w:jc w:val="right"/>
              <w:outlineLvl w:val="0"/>
              <w:rPr>
                <w:b w:val="0"/>
                <w:sz w:val="26"/>
                <w:szCs w:val="26"/>
              </w:rPr>
            </w:pPr>
            <w:r w:rsidRPr="00832D44">
              <w:rPr>
                <w:b w:val="0"/>
                <w:sz w:val="26"/>
                <w:szCs w:val="26"/>
              </w:rPr>
              <w:t>к муниципальной</w:t>
            </w:r>
            <w:r w:rsidR="00622450" w:rsidRPr="00832D44">
              <w:rPr>
                <w:b w:val="0"/>
                <w:sz w:val="26"/>
                <w:szCs w:val="26"/>
              </w:rPr>
              <w:t xml:space="preserve">  программе</w:t>
            </w:r>
          </w:p>
          <w:p w:rsidR="00B53589" w:rsidRPr="00832D44" w:rsidRDefault="00B53589" w:rsidP="00C355ED">
            <w:pPr>
              <w:pStyle w:val="1"/>
              <w:jc w:val="right"/>
              <w:outlineLvl w:val="0"/>
              <w:rPr>
                <w:b w:val="0"/>
                <w:sz w:val="26"/>
                <w:szCs w:val="26"/>
              </w:rPr>
            </w:pPr>
            <w:r w:rsidRPr="00832D44">
              <w:rPr>
                <w:b w:val="0"/>
                <w:sz w:val="26"/>
                <w:szCs w:val="26"/>
              </w:rPr>
              <w:t>Фурмановского</w:t>
            </w:r>
            <w:r w:rsidR="00622450" w:rsidRPr="00832D44">
              <w:rPr>
                <w:b w:val="0"/>
                <w:sz w:val="26"/>
                <w:szCs w:val="26"/>
              </w:rPr>
              <w:t xml:space="preserve"> </w:t>
            </w:r>
            <w:r w:rsidRPr="00832D44">
              <w:rPr>
                <w:b w:val="0"/>
                <w:sz w:val="26"/>
                <w:szCs w:val="26"/>
              </w:rPr>
              <w:t>муниципального района</w:t>
            </w:r>
          </w:p>
          <w:p w:rsidR="00B53589" w:rsidRPr="00832D44" w:rsidRDefault="00B53589" w:rsidP="00C355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2D44">
              <w:rPr>
                <w:rFonts w:ascii="Times New Roman" w:hAnsi="Times New Roman" w:cs="Times New Roman"/>
                <w:sz w:val="26"/>
                <w:szCs w:val="26"/>
              </w:rPr>
              <w:t>«Забота и поддержка»</w:t>
            </w:r>
          </w:p>
        </w:tc>
      </w:tr>
    </w:tbl>
    <w:p w:rsidR="00B53589" w:rsidRPr="00832D44" w:rsidRDefault="00B53589" w:rsidP="00C355E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A4536A" w:rsidRPr="00832D44" w:rsidRDefault="00A4536A" w:rsidP="00C355E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DF4B59" w:rsidRPr="00832D44" w:rsidRDefault="00DF4B59" w:rsidP="00C35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2D44">
        <w:rPr>
          <w:rFonts w:ascii="Times New Roman" w:hAnsi="Times New Roman" w:cs="Times New Roman"/>
          <w:b/>
          <w:sz w:val="26"/>
          <w:szCs w:val="26"/>
        </w:rPr>
        <w:t>Подпрограмма</w:t>
      </w:r>
    </w:p>
    <w:p w:rsidR="00DF4B59" w:rsidRPr="00832D44" w:rsidRDefault="00DF4B59" w:rsidP="00C35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2D44">
        <w:rPr>
          <w:rFonts w:ascii="Times New Roman" w:hAnsi="Times New Roman" w:cs="Times New Roman"/>
          <w:b/>
          <w:sz w:val="26"/>
          <w:szCs w:val="26"/>
        </w:rPr>
        <w:t>«Субсидирование захоронения умерших, не имеющих супруга, близких родственников, иных родственников, либо законного представителя умершего»</w:t>
      </w:r>
    </w:p>
    <w:p w:rsidR="00832D44" w:rsidRDefault="00832D44" w:rsidP="00C355ED">
      <w:pPr>
        <w:shd w:val="clear" w:color="auto" w:fill="FFFFFF"/>
        <w:spacing w:before="7" w:line="240" w:lineRule="auto"/>
        <w:ind w:right="6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3589" w:rsidRPr="00832D44" w:rsidRDefault="00B53589" w:rsidP="00C355ED">
      <w:pPr>
        <w:shd w:val="clear" w:color="auto" w:fill="FFFFFF"/>
        <w:spacing w:before="7" w:line="240" w:lineRule="auto"/>
        <w:ind w:right="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2D44">
        <w:rPr>
          <w:rFonts w:ascii="Times New Roman" w:hAnsi="Times New Roman" w:cs="Times New Roman"/>
          <w:b/>
          <w:sz w:val="26"/>
          <w:szCs w:val="26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5812"/>
      </w:tblGrid>
      <w:tr w:rsidR="00B53589" w:rsidRPr="00832D44" w:rsidTr="00C72500">
        <w:tc>
          <w:tcPr>
            <w:tcW w:w="3475" w:type="dxa"/>
          </w:tcPr>
          <w:p w:rsidR="00B53589" w:rsidRPr="00832D44" w:rsidRDefault="00B53589" w:rsidP="00C355E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D4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812" w:type="dxa"/>
          </w:tcPr>
          <w:p w:rsidR="00B53589" w:rsidRPr="00832D44" w:rsidRDefault="003D54CF" w:rsidP="00C355ED">
            <w:pPr>
              <w:shd w:val="clear" w:color="auto" w:fill="FFFFFF"/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D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C54D4" w:rsidRPr="00832D44">
              <w:rPr>
                <w:rFonts w:ascii="Times New Roman" w:hAnsi="Times New Roman" w:cs="Times New Roman"/>
                <w:sz w:val="26"/>
                <w:szCs w:val="26"/>
              </w:rPr>
              <w:t>Субсидирование захоронения умерших, не имеющих супруга, близких родственников, иных родственников, либо законного представителя умершего</w:t>
            </w:r>
            <w:r w:rsidRPr="00832D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80F17" w:rsidRPr="00832D44" w:rsidTr="00C72500">
        <w:tc>
          <w:tcPr>
            <w:tcW w:w="3475" w:type="dxa"/>
          </w:tcPr>
          <w:p w:rsidR="00F80F17" w:rsidRPr="00206CE5" w:rsidRDefault="00F80F17" w:rsidP="00C355E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812" w:type="dxa"/>
          </w:tcPr>
          <w:p w:rsidR="00F80F17" w:rsidRPr="00832D44" w:rsidRDefault="00F80F17" w:rsidP="00206CE5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2016 – 202</w:t>
            </w:r>
            <w:r w:rsidR="00206CE5" w:rsidRPr="00206C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F80F17" w:rsidRPr="00832D44" w:rsidTr="00C72500">
        <w:tc>
          <w:tcPr>
            <w:tcW w:w="3475" w:type="dxa"/>
          </w:tcPr>
          <w:p w:rsidR="00F80F17" w:rsidRPr="00832D44" w:rsidRDefault="00F80F17" w:rsidP="00C355E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D44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5812" w:type="dxa"/>
          </w:tcPr>
          <w:p w:rsidR="00F80F17" w:rsidRDefault="00F80F17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 и торговли</w:t>
            </w:r>
            <w:r w:rsidRPr="00832D4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Фурмановского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80F17" w:rsidRPr="00832D44" w:rsidRDefault="00F80F17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бюджетного учета и отчетности </w:t>
            </w:r>
            <w:r w:rsidRPr="00832D44">
              <w:rPr>
                <w:rFonts w:ascii="Times New Roman" w:hAnsi="Times New Roman" w:cs="Times New Roman"/>
                <w:sz w:val="26"/>
                <w:szCs w:val="26"/>
              </w:rPr>
              <w:t>администрации Фурмановского муниципального района</w:t>
            </w:r>
          </w:p>
        </w:tc>
      </w:tr>
      <w:tr w:rsidR="00F80F17" w:rsidRPr="00832D44" w:rsidTr="00C72500">
        <w:tc>
          <w:tcPr>
            <w:tcW w:w="3475" w:type="dxa"/>
          </w:tcPr>
          <w:p w:rsidR="00F80F17" w:rsidRPr="00832D44" w:rsidRDefault="00F80F17" w:rsidP="00C355E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D44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</w:t>
            </w:r>
          </w:p>
        </w:tc>
        <w:tc>
          <w:tcPr>
            <w:tcW w:w="5812" w:type="dxa"/>
          </w:tcPr>
          <w:p w:rsidR="00F80F17" w:rsidRPr="00832D44" w:rsidRDefault="00F80F17" w:rsidP="001F4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D44">
              <w:rPr>
                <w:rFonts w:ascii="Times New Roman" w:hAnsi="Times New Roman" w:cs="Times New Roman"/>
                <w:sz w:val="26"/>
                <w:szCs w:val="26"/>
              </w:rPr>
              <w:t>Обеспечение гарантии соблюдения обрядовых действий по захоронению тела (останков) человека после его смерти в соответствии с обычаями и традициями, не противоречащими санитарным и иным требованиям</w:t>
            </w:r>
          </w:p>
        </w:tc>
      </w:tr>
      <w:tr w:rsidR="00F80F17" w:rsidRPr="00832D44" w:rsidTr="00C72500">
        <w:tc>
          <w:tcPr>
            <w:tcW w:w="3475" w:type="dxa"/>
          </w:tcPr>
          <w:p w:rsidR="00F80F17" w:rsidRPr="00206CE5" w:rsidRDefault="00F80F17" w:rsidP="00C355E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b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5812" w:type="dxa"/>
          </w:tcPr>
          <w:p w:rsidR="00F80F17" w:rsidRPr="00206CE5" w:rsidRDefault="00F80F17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Общий объем бюджетных ассигнований Фурмановского городского поселения</w:t>
            </w:r>
          </w:p>
          <w:p w:rsidR="00F80F17" w:rsidRPr="00206CE5" w:rsidRDefault="00F80F17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2016 год – 0,0 руб.;</w:t>
            </w:r>
          </w:p>
          <w:p w:rsidR="00F80F17" w:rsidRPr="00206CE5" w:rsidRDefault="00F80F17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2017 год – 20 000,0 руб.;</w:t>
            </w:r>
          </w:p>
          <w:p w:rsidR="00F80F17" w:rsidRPr="00206CE5" w:rsidRDefault="00F80F17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2018 год – 21 410,0 руб.;</w:t>
            </w:r>
          </w:p>
          <w:p w:rsidR="00F80F17" w:rsidRPr="00206CE5" w:rsidRDefault="00F80F17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206CE5" w:rsidRPr="00206C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,0 руб.;</w:t>
            </w:r>
          </w:p>
          <w:p w:rsidR="00F80F17" w:rsidRPr="00206CE5" w:rsidRDefault="00F80F17" w:rsidP="001F4D58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206CE5" w:rsidRPr="00206CE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CE5" w:rsidRPr="00206CE5"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,0 руб.;</w:t>
            </w:r>
          </w:p>
          <w:p w:rsidR="00F80F17" w:rsidRPr="00206CE5" w:rsidRDefault="00F80F17" w:rsidP="00206CE5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206CE5" w:rsidRPr="00206CE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06CE5" w:rsidRPr="00206CE5"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,0 руб.</w:t>
            </w:r>
            <w:r w:rsidR="00206CE5" w:rsidRPr="00206CE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06CE5" w:rsidRPr="00832D44" w:rsidRDefault="00206CE5" w:rsidP="00206CE5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CE5">
              <w:rPr>
                <w:rFonts w:ascii="Times New Roman" w:hAnsi="Times New Roman" w:cs="Times New Roman"/>
                <w:sz w:val="26"/>
                <w:szCs w:val="26"/>
              </w:rPr>
              <w:t>2022 год – 22 580,0 руб.</w:t>
            </w:r>
          </w:p>
        </w:tc>
      </w:tr>
    </w:tbl>
    <w:p w:rsidR="00DF4B59" w:rsidRPr="00832D44" w:rsidRDefault="00DF4B59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1B9C" w:rsidRPr="00832D44" w:rsidRDefault="00CA4994" w:rsidP="00C355E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2D44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11B9C" w:rsidRPr="00832D44">
        <w:rPr>
          <w:rFonts w:ascii="Times New Roman" w:eastAsia="Times New Roman" w:hAnsi="Times New Roman" w:cs="Times New Roman"/>
          <w:b/>
          <w:sz w:val="26"/>
          <w:szCs w:val="26"/>
        </w:rPr>
        <w:t>. Сфера реализации программы</w:t>
      </w:r>
    </w:p>
    <w:p w:rsidR="00B11B9C" w:rsidRPr="00832D44" w:rsidRDefault="00B11B9C" w:rsidP="00C355E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1B9C" w:rsidRPr="00832D44" w:rsidRDefault="00B11B9C" w:rsidP="00C3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Подпрограмма устанавливает гарантии </w:t>
      </w:r>
      <w:r w:rsidRPr="00832D44">
        <w:rPr>
          <w:rFonts w:ascii="Times New Roman" w:hAnsi="Times New Roman" w:cs="Times New Roman"/>
          <w:sz w:val="26"/>
          <w:szCs w:val="26"/>
        </w:rPr>
        <w:t>соблюдения обрядовых действий по захоронению тела (останков) человека после его смерти в соответствии с обычаями и традициями, не противоречащими санитарным и иным требованиям.</w:t>
      </w:r>
    </w:p>
    <w:p w:rsidR="00B11B9C" w:rsidRPr="00832D44" w:rsidRDefault="00B11B9C" w:rsidP="00C355E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Подпрограмма разработана в соответствии </w:t>
      </w:r>
      <w:proofErr w:type="gramStart"/>
      <w:r w:rsidRPr="00832D44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32D44">
        <w:rPr>
          <w:rFonts w:ascii="Times New Roman" w:hAnsi="Times New Roman" w:cs="Times New Roman"/>
          <w:sz w:val="26"/>
          <w:szCs w:val="26"/>
        </w:rPr>
        <w:t>:</w:t>
      </w:r>
    </w:p>
    <w:p w:rsidR="00B11B9C" w:rsidRPr="00832D44" w:rsidRDefault="00B11B9C" w:rsidP="00C355E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t>-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Законом от 12.01.1996г. № 8-ФЗ «О погребении и похоронном деле», </w:t>
      </w:r>
    </w:p>
    <w:p w:rsidR="00B11B9C" w:rsidRPr="00832D44" w:rsidRDefault="00B11B9C" w:rsidP="00C355E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>Указом Губернатора Ивановской области от 04.02.2005 №13-УГ «О мерах по реализации на территории Ивановской области Федерального Закона от 12.01.1996г. № 8-ФЗ «О погребении и похоронном деле»</w:t>
      </w:r>
      <w:r w:rsidR="00083CA0">
        <w:rPr>
          <w:rFonts w:ascii="Times New Roman" w:hAnsi="Times New Roman" w:cs="Times New Roman"/>
          <w:sz w:val="26"/>
          <w:szCs w:val="26"/>
        </w:rPr>
        <w:t>.</w:t>
      </w:r>
    </w:p>
    <w:p w:rsidR="00B11B9C" w:rsidRPr="00832D44" w:rsidRDefault="00B11B9C" w:rsidP="00C35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Стоимость гарантированного перечня услуг по погребению умерших, не имеющих супруга, близких родственников, иных родственников либо законного </w:t>
      </w:r>
      <w:r w:rsidRPr="00832D44">
        <w:rPr>
          <w:rFonts w:ascii="Times New Roman" w:hAnsi="Times New Roman" w:cs="Times New Roman"/>
          <w:sz w:val="26"/>
          <w:szCs w:val="26"/>
        </w:rPr>
        <w:t>п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>редставителя умершего</w:t>
      </w:r>
      <w:r w:rsidRPr="00832D44">
        <w:rPr>
          <w:rFonts w:ascii="Times New Roman" w:hAnsi="Times New Roman" w:cs="Times New Roman"/>
          <w:sz w:val="26"/>
          <w:szCs w:val="26"/>
        </w:rPr>
        <w:t>,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 а также стоимости услуг, предоставляемых </w:t>
      </w:r>
      <w:proofErr w:type="gramStart"/>
      <w:r w:rsidRPr="00832D44">
        <w:rPr>
          <w:rFonts w:ascii="Times New Roman" w:eastAsia="Times New Roman" w:hAnsi="Times New Roman" w:cs="Times New Roman"/>
          <w:sz w:val="26"/>
          <w:szCs w:val="26"/>
        </w:rPr>
        <w:t>согласно</w:t>
      </w:r>
      <w:proofErr w:type="gramEnd"/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 гарантированного перечня услуг по погребению умерших, устанавливаются Решени</w:t>
      </w:r>
      <w:r w:rsidR="00924B2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  <w:r w:rsidR="00924B26">
        <w:rPr>
          <w:rFonts w:ascii="Times New Roman" w:eastAsia="Times New Roman" w:hAnsi="Times New Roman" w:cs="Times New Roman"/>
          <w:sz w:val="26"/>
          <w:szCs w:val="26"/>
        </w:rPr>
        <w:t>Совета Фурмановского городского поселения.</w:t>
      </w:r>
    </w:p>
    <w:p w:rsidR="00B11B9C" w:rsidRPr="00832D44" w:rsidRDefault="00B11B9C" w:rsidP="00C355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F4B59" w:rsidRPr="00832D44" w:rsidRDefault="00CA4994" w:rsidP="00C355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32D44">
        <w:rPr>
          <w:rFonts w:ascii="Times New Roman" w:hAnsi="Times New Roman" w:cs="Times New Roman"/>
          <w:b/>
          <w:sz w:val="26"/>
          <w:szCs w:val="26"/>
        </w:rPr>
        <w:t>3</w:t>
      </w:r>
      <w:r w:rsidR="00DF4B59" w:rsidRPr="00832D44">
        <w:rPr>
          <w:rFonts w:ascii="Times New Roman" w:hAnsi="Times New Roman" w:cs="Times New Roman"/>
          <w:b/>
          <w:sz w:val="26"/>
          <w:szCs w:val="26"/>
        </w:rPr>
        <w:t>. Ожидаемые результаты реализации подпрограммы</w:t>
      </w:r>
    </w:p>
    <w:p w:rsidR="003F2889" w:rsidRPr="00832D44" w:rsidRDefault="003F2889" w:rsidP="00C3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1B9C" w:rsidRPr="00832D44" w:rsidRDefault="00B11B9C" w:rsidP="00C3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t xml:space="preserve">Реализация подпрограммы позволит возместить специализированной службе по вопросам похоронного дела </w:t>
      </w:r>
      <w:r w:rsidR="00227296">
        <w:rPr>
          <w:rFonts w:ascii="Times New Roman" w:hAnsi="Times New Roman" w:cs="Times New Roman"/>
          <w:sz w:val="26"/>
          <w:szCs w:val="26"/>
        </w:rPr>
        <w:t>расходы</w:t>
      </w:r>
      <w:r w:rsidRPr="00832D44">
        <w:rPr>
          <w:rFonts w:ascii="Times New Roman" w:hAnsi="Times New Roman" w:cs="Times New Roman"/>
          <w:sz w:val="26"/>
          <w:szCs w:val="26"/>
        </w:rPr>
        <w:t xml:space="preserve"> по погребению:</w:t>
      </w:r>
    </w:p>
    <w:p w:rsidR="00B11B9C" w:rsidRPr="00832D44" w:rsidRDefault="00B11B9C" w:rsidP="00C35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eastAsia="Times New Roman" w:hAnsi="Times New Roman" w:cs="Times New Roman"/>
          <w:sz w:val="26"/>
          <w:szCs w:val="26"/>
        </w:rPr>
        <w:t>-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Pr="00832D44">
        <w:rPr>
          <w:rFonts w:ascii="Times New Roman" w:hAnsi="Times New Roman" w:cs="Times New Roman"/>
          <w:sz w:val="26"/>
          <w:szCs w:val="26"/>
        </w:rPr>
        <w:t>,</w:t>
      </w:r>
    </w:p>
    <w:p w:rsidR="00B11B9C" w:rsidRPr="00832D44" w:rsidRDefault="00B11B9C" w:rsidP="00C3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-  умерших, </w:t>
      </w:r>
      <w:r w:rsidRPr="00832D44">
        <w:rPr>
          <w:rFonts w:ascii="Times New Roman" w:hAnsi="Times New Roman" w:cs="Times New Roman"/>
          <w:sz w:val="26"/>
          <w:szCs w:val="26"/>
        </w:rPr>
        <w:t>личность которых не установлена органами внутренних дел в определенные законодательством Российской Федерации сроки.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744584" w:rsidRPr="00832D44" w:rsidRDefault="00744584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744584" w:rsidRPr="00832D44" w:rsidRDefault="00744584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t>Таблица 1. Сведения о целевых индикаторах (показателях) реализации подпрограммы</w:t>
      </w:r>
    </w:p>
    <w:p w:rsidR="00744584" w:rsidRPr="00832D44" w:rsidRDefault="00744584" w:rsidP="00C35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20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3520"/>
        <w:gridCol w:w="706"/>
        <w:gridCol w:w="778"/>
        <w:gridCol w:w="778"/>
        <w:gridCol w:w="778"/>
        <w:gridCol w:w="778"/>
        <w:gridCol w:w="778"/>
        <w:gridCol w:w="778"/>
        <w:gridCol w:w="778"/>
      </w:tblGrid>
      <w:tr w:rsidR="00206CE5" w:rsidRPr="00206CE5" w:rsidTr="00206CE5">
        <w:trPr>
          <w:trHeight w:val="400"/>
          <w:tblHeader/>
          <w:tblCellSpacing w:w="5" w:type="nil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CE5" w:rsidRPr="00206CE5" w:rsidRDefault="00206CE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CE5" w:rsidRPr="00206CE5" w:rsidRDefault="00206CE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CE5" w:rsidRDefault="00206CE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206CE5" w:rsidRPr="00206CE5" w:rsidRDefault="00206CE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CE5" w:rsidRPr="00206CE5" w:rsidRDefault="00206CE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CE5" w:rsidRPr="00206CE5" w:rsidRDefault="00206CE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CE5" w:rsidRPr="00206CE5" w:rsidRDefault="00206CE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CE5" w:rsidRPr="00206CE5" w:rsidRDefault="00206CE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CE5" w:rsidRPr="00206CE5" w:rsidRDefault="00206CE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CE5" w:rsidRPr="00206CE5" w:rsidRDefault="00206CE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CE5" w:rsidRPr="00206CE5" w:rsidRDefault="00206CE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06CE5" w:rsidRPr="00206CE5" w:rsidTr="00206CE5">
        <w:trPr>
          <w:trHeight w:val="400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E5" w:rsidRPr="00206CE5" w:rsidRDefault="00206CE5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E5" w:rsidRPr="00206CE5" w:rsidRDefault="00206CE5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Количество специализированных служб по вопросам похоронного дела, которым планируется предоставление субсидий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E5" w:rsidRPr="00206CE5" w:rsidRDefault="00206CE5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E5" w:rsidRPr="00206CE5" w:rsidRDefault="00206CE5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E5" w:rsidRPr="00206CE5" w:rsidRDefault="00206CE5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E5" w:rsidRPr="00206CE5" w:rsidRDefault="00206CE5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E5" w:rsidRPr="00206CE5" w:rsidRDefault="00206CE5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E5" w:rsidRPr="00206CE5" w:rsidRDefault="00206CE5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E5" w:rsidRPr="00206CE5" w:rsidRDefault="00206CE5" w:rsidP="001F4D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6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E5" w:rsidRPr="00206CE5" w:rsidRDefault="00206CE5" w:rsidP="00206C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58D3" w:rsidRPr="00832D44" w:rsidRDefault="00E858D3" w:rsidP="00C3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4584" w:rsidRPr="00832D44" w:rsidRDefault="00744584" w:rsidP="00C35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t>Имеются риски не достижения показателей подпрограммы, которые могут возникнуть в связи с отсутствием обращений со стороны специализированной службы по вопросам похоронного дела.</w:t>
      </w:r>
    </w:p>
    <w:p w:rsidR="00744584" w:rsidRPr="00832D44" w:rsidRDefault="00744584" w:rsidP="00C355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4B59" w:rsidRDefault="00CA4994" w:rsidP="00C3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2D44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DF4B59" w:rsidRPr="00832D4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44584" w:rsidRPr="00832D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4B59" w:rsidRPr="00832D44">
        <w:rPr>
          <w:rFonts w:ascii="Times New Roman" w:eastAsia="Times New Roman" w:hAnsi="Times New Roman" w:cs="Times New Roman"/>
          <w:b/>
          <w:sz w:val="26"/>
          <w:szCs w:val="26"/>
        </w:rPr>
        <w:t>Мероприятия подпрограммы</w:t>
      </w:r>
    </w:p>
    <w:p w:rsidR="00832D44" w:rsidRPr="00832D44" w:rsidRDefault="00832D44" w:rsidP="00C355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4B59" w:rsidRPr="00924B26" w:rsidRDefault="00DF4B59" w:rsidP="00C355E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gramStart"/>
      <w:r w:rsidR="00CA4994" w:rsidRPr="00832D44">
        <w:rPr>
          <w:rFonts w:ascii="Times New Roman" w:hAnsi="Times New Roman" w:cs="Times New Roman"/>
          <w:sz w:val="26"/>
          <w:szCs w:val="26"/>
        </w:rPr>
        <w:t xml:space="preserve">Подпрограммой предусмотрено предоставление субсидии </w:t>
      </w:r>
      <w:r w:rsidR="00924B26">
        <w:rPr>
          <w:rFonts w:ascii="Times New Roman" w:hAnsi="Times New Roman" w:cs="Times New Roman"/>
          <w:sz w:val="26"/>
          <w:szCs w:val="26"/>
        </w:rPr>
        <w:t xml:space="preserve">организациям, расположенным на территории Фурмановского городского поселения (специализированным службам по вопросам похоронного дела), </w:t>
      </w:r>
      <w:r w:rsidR="00CA4994" w:rsidRPr="00832D44">
        <w:rPr>
          <w:rFonts w:ascii="Times New Roman" w:hAnsi="Times New Roman" w:cs="Times New Roman"/>
          <w:sz w:val="26"/>
          <w:szCs w:val="26"/>
        </w:rPr>
        <w:t>на в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>озмещени</w:t>
      </w:r>
      <w:r w:rsidR="00CA4994" w:rsidRPr="00832D4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 разницы стоимости гарантированного перечня услуг по погребению и стоимости услуг погребения умерших,</w:t>
      </w:r>
      <w:r w:rsidRPr="00832D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32D44">
        <w:rPr>
          <w:rFonts w:ascii="Times New Roman" w:eastAsia="Times New Roman" w:hAnsi="Times New Roman" w:cs="Times New Roman"/>
          <w:sz w:val="26"/>
          <w:szCs w:val="26"/>
        </w:rPr>
        <w:t xml:space="preserve">не имеющих  супруга, близких родственников, иных </w:t>
      </w:r>
      <w:r w:rsidRPr="00924B26">
        <w:rPr>
          <w:rFonts w:ascii="Times New Roman" w:eastAsia="Times New Roman" w:hAnsi="Times New Roman" w:cs="Times New Roman"/>
          <w:sz w:val="26"/>
          <w:szCs w:val="26"/>
        </w:rPr>
        <w:t>родственников либо законного  представителя умершего</w:t>
      </w:r>
      <w:r w:rsidR="00924B2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24B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4B26" w:rsidRPr="00924B26">
        <w:rPr>
          <w:rFonts w:ascii="Times New Roman" w:eastAsia="Times New Roman" w:hAnsi="Times New Roman" w:cs="Times New Roman"/>
          <w:color w:val="000000"/>
          <w:sz w:val="26"/>
          <w:szCs w:val="26"/>
        </w:rPr>
        <w:t>в части вопросов местного значения по организации ритуальных услуг и содержанию мест захоронения</w:t>
      </w:r>
      <w:r w:rsidRPr="00924B2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832D44" w:rsidRDefault="00DC2BD9" w:rsidP="00C35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tab/>
      </w:r>
      <w:r w:rsidR="00BA0624" w:rsidRPr="00832D44">
        <w:rPr>
          <w:rFonts w:ascii="Times New Roman" w:hAnsi="Times New Roman" w:cs="Times New Roman"/>
          <w:sz w:val="26"/>
          <w:szCs w:val="26"/>
        </w:rPr>
        <w:t xml:space="preserve">Финансовое обеспечение предоставления субсидий на возмещение </w:t>
      </w:r>
      <w:r w:rsidR="00BA0624" w:rsidRPr="00832D44">
        <w:rPr>
          <w:rFonts w:ascii="Times New Roman" w:eastAsia="Times New Roman" w:hAnsi="Times New Roman" w:cs="Times New Roman"/>
          <w:sz w:val="26"/>
          <w:szCs w:val="26"/>
        </w:rPr>
        <w:t>разницы стоимости гарантированного перечня услуг по погребению и стоимости услуг погребения умерших,</w:t>
      </w:r>
      <w:r w:rsidR="00BA0624" w:rsidRPr="00832D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A0624" w:rsidRPr="00832D44">
        <w:rPr>
          <w:rFonts w:ascii="Times New Roman" w:eastAsia="Times New Roman" w:hAnsi="Times New Roman" w:cs="Times New Roman"/>
          <w:sz w:val="26"/>
          <w:szCs w:val="26"/>
        </w:rPr>
        <w:t xml:space="preserve">не имеющих  супруга, близких родственников, иных родственников либо законного  представителя умершего, специализированной службе по вопросам похоронного дела, осуществляется </w:t>
      </w:r>
      <w:r w:rsidR="00BA0624" w:rsidRPr="00832D44">
        <w:rPr>
          <w:rFonts w:ascii="Times New Roman" w:hAnsi="Times New Roman" w:cs="Times New Roman"/>
          <w:sz w:val="26"/>
          <w:szCs w:val="26"/>
        </w:rPr>
        <w:t xml:space="preserve">за счет </w:t>
      </w:r>
      <w:r w:rsidRPr="00832D44">
        <w:rPr>
          <w:rFonts w:ascii="Times New Roman" w:hAnsi="Times New Roman" w:cs="Times New Roman"/>
          <w:sz w:val="26"/>
          <w:szCs w:val="26"/>
        </w:rPr>
        <w:t xml:space="preserve">собственных доходов </w:t>
      </w:r>
      <w:r w:rsidRPr="00832D44">
        <w:rPr>
          <w:rFonts w:ascii="Times New Roman" w:hAnsi="Times New Roman" w:cs="Times New Roman"/>
          <w:sz w:val="26"/>
          <w:szCs w:val="26"/>
        </w:rPr>
        <w:lastRenderedPageBreak/>
        <w:t xml:space="preserve">и источников финансирования дефицита </w:t>
      </w:r>
      <w:r w:rsidR="00BA0624" w:rsidRPr="00832D44">
        <w:rPr>
          <w:rFonts w:ascii="Times New Roman" w:hAnsi="Times New Roman" w:cs="Times New Roman"/>
          <w:sz w:val="26"/>
          <w:szCs w:val="26"/>
        </w:rPr>
        <w:t xml:space="preserve">бюджета Фурмановского городского поселения. </w:t>
      </w:r>
    </w:p>
    <w:p w:rsidR="00BA0624" w:rsidRPr="00832D44" w:rsidRDefault="00832D44" w:rsidP="00C35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A0624" w:rsidRPr="00832D44">
        <w:rPr>
          <w:rFonts w:ascii="Times New Roman" w:hAnsi="Times New Roman" w:cs="Times New Roman"/>
          <w:sz w:val="26"/>
          <w:szCs w:val="26"/>
        </w:rPr>
        <w:t>Порядок предоставления субсидий утвержд</w:t>
      </w:r>
      <w:r w:rsidR="008F45F8" w:rsidRPr="00832D44">
        <w:rPr>
          <w:rFonts w:ascii="Times New Roman" w:hAnsi="Times New Roman" w:cs="Times New Roman"/>
          <w:sz w:val="26"/>
          <w:szCs w:val="26"/>
        </w:rPr>
        <w:t>ен</w:t>
      </w:r>
      <w:r w:rsidR="00BA0624" w:rsidRPr="00832D44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r w:rsidR="00BA0624" w:rsidRPr="00924B26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  <w:r w:rsidR="008F45F8" w:rsidRPr="00924B26">
        <w:rPr>
          <w:rFonts w:ascii="Times New Roman" w:hAnsi="Times New Roman" w:cs="Times New Roman"/>
          <w:sz w:val="26"/>
          <w:szCs w:val="26"/>
        </w:rPr>
        <w:t xml:space="preserve"> от </w:t>
      </w:r>
      <w:r w:rsidR="00924B26" w:rsidRPr="00924B26">
        <w:rPr>
          <w:rFonts w:ascii="Times New Roman" w:hAnsi="Times New Roman" w:cs="Times New Roman"/>
          <w:sz w:val="26"/>
          <w:szCs w:val="26"/>
        </w:rPr>
        <w:t>10</w:t>
      </w:r>
      <w:r w:rsidR="00D63A16" w:rsidRPr="00924B26">
        <w:rPr>
          <w:rFonts w:ascii="Times New Roman" w:hAnsi="Times New Roman" w:cs="Times New Roman"/>
          <w:sz w:val="26"/>
          <w:szCs w:val="26"/>
        </w:rPr>
        <w:t>.0</w:t>
      </w:r>
      <w:r w:rsidR="00924B26" w:rsidRPr="00924B26">
        <w:rPr>
          <w:rFonts w:ascii="Times New Roman" w:hAnsi="Times New Roman" w:cs="Times New Roman"/>
          <w:sz w:val="26"/>
          <w:szCs w:val="26"/>
        </w:rPr>
        <w:t>1</w:t>
      </w:r>
      <w:r w:rsidR="00D63A16" w:rsidRPr="00924B26">
        <w:rPr>
          <w:rFonts w:ascii="Times New Roman" w:hAnsi="Times New Roman" w:cs="Times New Roman"/>
          <w:sz w:val="26"/>
          <w:szCs w:val="26"/>
        </w:rPr>
        <w:t>.201</w:t>
      </w:r>
      <w:r w:rsidR="00924B26" w:rsidRPr="00924B26">
        <w:rPr>
          <w:rFonts w:ascii="Times New Roman" w:hAnsi="Times New Roman" w:cs="Times New Roman"/>
          <w:sz w:val="26"/>
          <w:szCs w:val="26"/>
        </w:rPr>
        <w:t>7</w:t>
      </w:r>
      <w:r w:rsidR="00D63A16" w:rsidRPr="00924B26">
        <w:rPr>
          <w:rFonts w:ascii="Times New Roman" w:hAnsi="Times New Roman" w:cs="Times New Roman"/>
          <w:sz w:val="26"/>
          <w:szCs w:val="26"/>
        </w:rPr>
        <w:t xml:space="preserve"> </w:t>
      </w:r>
      <w:r w:rsidR="008F45F8" w:rsidRPr="00924B26">
        <w:rPr>
          <w:rFonts w:ascii="Times New Roman" w:hAnsi="Times New Roman" w:cs="Times New Roman"/>
          <w:sz w:val="26"/>
          <w:szCs w:val="26"/>
        </w:rPr>
        <w:t>№</w:t>
      </w:r>
      <w:r w:rsidR="00924B26" w:rsidRPr="00924B26">
        <w:rPr>
          <w:rFonts w:ascii="Times New Roman" w:hAnsi="Times New Roman" w:cs="Times New Roman"/>
          <w:sz w:val="26"/>
          <w:szCs w:val="26"/>
        </w:rPr>
        <w:t>6</w:t>
      </w:r>
      <w:r w:rsidR="008F45F8" w:rsidRPr="00924B26">
        <w:rPr>
          <w:rFonts w:ascii="Times New Roman" w:hAnsi="Times New Roman" w:cs="Times New Roman"/>
          <w:sz w:val="26"/>
          <w:szCs w:val="26"/>
        </w:rPr>
        <w:t xml:space="preserve"> «</w:t>
      </w:r>
      <w:r w:rsidR="00924B26" w:rsidRPr="00924B26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 порядка предоставления субсидий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родственников, либо законного представителя умершего </w:t>
      </w:r>
      <w:r w:rsidR="00924B26" w:rsidRPr="00924B26">
        <w:rPr>
          <w:rFonts w:ascii="Times New Roman" w:eastAsia="Times New Roman" w:hAnsi="Times New Roman" w:cs="Times New Roman"/>
          <w:color w:val="000000"/>
          <w:sz w:val="26"/>
          <w:szCs w:val="26"/>
        </w:rPr>
        <w:t>в части вопросов местного значения по организации ритуальных услуг и содержанию</w:t>
      </w:r>
      <w:proofErr w:type="gramEnd"/>
      <w:r w:rsidR="00924B26" w:rsidRPr="00924B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 захоронения</w:t>
      </w:r>
      <w:r w:rsidR="008F45F8" w:rsidRPr="00924B26">
        <w:rPr>
          <w:rFonts w:ascii="Times New Roman" w:hAnsi="Times New Roman" w:cs="Times New Roman"/>
          <w:sz w:val="26"/>
          <w:szCs w:val="26"/>
        </w:rPr>
        <w:t>» (в действующей</w:t>
      </w:r>
      <w:r w:rsidR="008F45F8" w:rsidRPr="00832D44">
        <w:rPr>
          <w:rFonts w:ascii="Times New Roman" w:hAnsi="Times New Roman" w:cs="Times New Roman"/>
          <w:sz w:val="26"/>
          <w:szCs w:val="26"/>
        </w:rPr>
        <w:t xml:space="preserve"> редакции)</w:t>
      </w:r>
      <w:r w:rsidR="00BA0624" w:rsidRPr="00832D44">
        <w:rPr>
          <w:rFonts w:ascii="Times New Roman" w:hAnsi="Times New Roman" w:cs="Times New Roman"/>
          <w:sz w:val="26"/>
          <w:szCs w:val="26"/>
        </w:rPr>
        <w:t>.</w:t>
      </w:r>
    </w:p>
    <w:p w:rsidR="00BA0624" w:rsidRPr="00832D44" w:rsidRDefault="00BA0624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0F2C" w:rsidRPr="00832D44" w:rsidRDefault="00A70F2C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t>Таблица 2. Бюджетные ассигнования на выполнение мероприятий подпрограммы</w:t>
      </w:r>
    </w:p>
    <w:p w:rsidR="00A70F2C" w:rsidRPr="00832D44" w:rsidRDefault="00A70F2C" w:rsidP="00C35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0F2C" w:rsidRPr="00832D44" w:rsidRDefault="00A70F2C" w:rsidP="00C3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32D44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96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5"/>
        <w:gridCol w:w="3868"/>
        <w:gridCol w:w="739"/>
        <w:gridCol w:w="739"/>
        <w:gridCol w:w="739"/>
        <w:gridCol w:w="714"/>
        <w:gridCol w:w="714"/>
        <w:gridCol w:w="885"/>
        <w:gridCol w:w="885"/>
      </w:tblGrid>
      <w:tr w:rsidR="006D7B4C" w:rsidRPr="00832D44" w:rsidTr="00FC5450">
        <w:trPr>
          <w:tblHeader/>
          <w:tblCellSpacing w:w="5" w:type="nil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B4C" w:rsidRPr="00FC5450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B4C" w:rsidRPr="00FC5450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основного мероприятия/ мероприятия  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B4C" w:rsidRPr="00FC5450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D7B4C" w:rsidRPr="00FC5450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B4C" w:rsidRPr="00FC5450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D7B4C" w:rsidRPr="00FC5450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B4C" w:rsidRPr="00FC5450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D7B4C" w:rsidRPr="00FC5450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B4C" w:rsidRPr="00FC5450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D7B4C" w:rsidRPr="00FC5450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B4C" w:rsidRPr="00FC5450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B4C" w:rsidRPr="00FC5450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B4C" w:rsidRPr="00FC5450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7B4C" w:rsidRPr="00FC5450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D7B4C" w:rsidRPr="00832D44" w:rsidTr="006D7B4C">
        <w:trPr>
          <w:tblHeader/>
          <w:tblCellSpacing w:w="5" w:type="nil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Pr="00832D44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Pr="00832D44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Pr="00832D44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D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D7B4C" w:rsidRPr="00832D44" w:rsidTr="006D7B4C">
        <w:trPr>
          <w:tblHeader/>
          <w:tblCellSpacing w:w="5" w:type="nil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Pr="00832D44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Фурмановского городского поселения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Pr="00832D44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Pr="00832D44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D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Default="006D7B4C" w:rsidP="00B3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Default="006D7B4C" w:rsidP="00B3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Default="006D7B4C" w:rsidP="00B3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D7B4C" w:rsidRPr="00832D44" w:rsidTr="006D7B4C">
        <w:trPr>
          <w:tblHeader/>
          <w:tblCellSpacing w:w="5" w:type="nil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в связи с погребением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Pr="00832D44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Pr="00832D44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D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Default="006D7B4C" w:rsidP="00B3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Default="006D7B4C" w:rsidP="00B3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Default="006D7B4C" w:rsidP="00B3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D7B4C" w:rsidRPr="00832D44" w:rsidTr="006D7B4C">
        <w:trPr>
          <w:trHeight w:val="395"/>
          <w:tblCellSpacing w:w="5" w:type="nil"/>
        </w:trPr>
        <w:tc>
          <w:tcPr>
            <w:tcW w:w="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Pr="00832D44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D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Pr="00924B26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  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родственников, либо законного представителя умершего </w:t>
            </w:r>
            <w:r w:rsidRPr="00924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части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Pr="00832D44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Pr="00832D44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D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Default="006D7B4C" w:rsidP="001F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Default="006D7B4C" w:rsidP="00B3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Default="006D7B4C" w:rsidP="00B3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4C" w:rsidRDefault="006D7B4C" w:rsidP="00B3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</w:tbl>
    <w:p w:rsidR="00B11B9C" w:rsidRPr="00BA0624" w:rsidRDefault="00B11B9C" w:rsidP="00C355E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1B9C" w:rsidRPr="00BA0624" w:rsidSect="00960324">
      <w:pgSz w:w="11906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0BF3"/>
    <w:rsid w:val="000020CB"/>
    <w:rsid w:val="00004DF4"/>
    <w:rsid w:val="000177A6"/>
    <w:rsid w:val="00041C6A"/>
    <w:rsid w:val="000523C7"/>
    <w:rsid w:val="00057BD1"/>
    <w:rsid w:val="0006514E"/>
    <w:rsid w:val="0008171F"/>
    <w:rsid w:val="00082E11"/>
    <w:rsid w:val="00083CA0"/>
    <w:rsid w:val="00090351"/>
    <w:rsid w:val="000A339A"/>
    <w:rsid w:val="000A42C2"/>
    <w:rsid w:val="000A79F9"/>
    <w:rsid w:val="000B0675"/>
    <w:rsid w:val="000D0E4A"/>
    <w:rsid w:val="000D43B6"/>
    <w:rsid w:val="000D704B"/>
    <w:rsid w:val="000E151E"/>
    <w:rsid w:val="000E2F7A"/>
    <w:rsid w:val="000E3A73"/>
    <w:rsid w:val="000F2A5F"/>
    <w:rsid w:val="000F2DCA"/>
    <w:rsid w:val="00105F40"/>
    <w:rsid w:val="00120CE1"/>
    <w:rsid w:val="00123E04"/>
    <w:rsid w:val="00132EFC"/>
    <w:rsid w:val="0014176A"/>
    <w:rsid w:val="00144FB0"/>
    <w:rsid w:val="00145C4B"/>
    <w:rsid w:val="00157822"/>
    <w:rsid w:val="00183441"/>
    <w:rsid w:val="00184753"/>
    <w:rsid w:val="00192A56"/>
    <w:rsid w:val="001D3DB4"/>
    <w:rsid w:val="001E1750"/>
    <w:rsid w:val="001E446E"/>
    <w:rsid w:val="001F2479"/>
    <w:rsid w:val="001F4D58"/>
    <w:rsid w:val="001F720D"/>
    <w:rsid w:val="00206CE5"/>
    <w:rsid w:val="00216F68"/>
    <w:rsid w:val="00222926"/>
    <w:rsid w:val="00227296"/>
    <w:rsid w:val="00232424"/>
    <w:rsid w:val="002368D4"/>
    <w:rsid w:val="002403FD"/>
    <w:rsid w:val="002458C7"/>
    <w:rsid w:val="0025172D"/>
    <w:rsid w:val="0025374B"/>
    <w:rsid w:val="0027235C"/>
    <w:rsid w:val="00274B48"/>
    <w:rsid w:val="00275A7C"/>
    <w:rsid w:val="00284CDE"/>
    <w:rsid w:val="00285C00"/>
    <w:rsid w:val="00287065"/>
    <w:rsid w:val="00297A18"/>
    <w:rsid w:val="002A213D"/>
    <w:rsid w:val="002A63CE"/>
    <w:rsid w:val="002B354E"/>
    <w:rsid w:val="002C0C1E"/>
    <w:rsid w:val="002C1426"/>
    <w:rsid w:val="002C5193"/>
    <w:rsid w:val="002C7A50"/>
    <w:rsid w:val="002D036B"/>
    <w:rsid w:val="002D2D84"/>
    <w:rsid w:val="002E2F11"/>
    <w:rsid w:val="00305B9D"/>
    <w:rsid w:val="003114D4"/>
    <w:rsid w:val="00312587"/>
    <w:rsid w:val="00324355"/>
    <w:rsid w:val="00326C66"/>
    <w:rsid w:val="00332FFE"/>
    <w:rsid w:val="003340A7"/>
    <w:rsid w:val="003346B0"/>
    <w:rsid w:val="0033553F"/>
    <w:rsid w:val="00350825"/>
    <w:rsid w:val="003539EA"/>
    <w:rsid w:val="00364C80"/>
    <w:rsid w:val="00366D1B"/>
    <w:rsid w:val="00374099"/>
    <w:rsid w:val="00374D6C"/>
    <w:rsid w:val="003801BA"/>
    <w:rsid w:val="00384590"/>
    <w:rsid w:val="00391432"/>
    <w:rsid w:val="00392CF2"/>
    <w:rsid w:val="00394745"/>
    <w:rsid w:val="00396623"/>
    <w:rsid w:val="00397EFA"/>
    <w:rsid w:val="003A2225"/>
    <w:rsid w:val="003A4562"/>
    <w:rsid w:val="003A65B7"/>
    <w:rsid w:val="003B461E"/>
    <w:rsid w:val="003B4AF1"/>
    <w:rsid w:val="003B7C0D"/>
    <w:rsid w:val="003C54D4"/>
    <w:rsid w:val="003D54CF"/>
    <w:rsid w:val="003E7140"/>
    <w:rsid w:val="003F2889"/>
    <w:rsid w:val="003F6079"/>
    <w:rsid w:val="00403DD2"/>
    <w:rsid w:val="00405FFD"/>
    <w:rsid w:val="004362B6"/>
    <w:rsid w:val="00441C29"/>
    <w:rsid w:val="00466520"/>
    <w:rsid w:val="00481312"/>
    <w:rsid w:val="00483504"/>
    <w:rsid w:val="00485426"/>
    <w:rsid w:val="004A055E"/>
    <w:rsid w:val="004A33B4"/>
    <w:rsid w:val="004C6A33"/>
    <w:rsid w:val="004D332F"/>
    <w:rsid w:val="00504802"/>
    <w:rsid w:val="00524BDF"/>
    <w:rsid w:val="00542C1F"/>
    <w:rsid w:val="00562F27"/>
    <w:rsid w:val="00565DD3"/>
    <w:rsid w:val="00567321"/>
    <w:rsid w:val="00573A41"/>
    <w:rsid w:val="00591F78"/>
    <w:rsid w:val="00594A03"/>
    <w:rsid w:val="005B30F1"/>
    <w:rsid w:val="005C2BCC"/>
    <w:rsid w:val="005C2CCE"/>
    <w:rsid w:val="005D1BF9"/>
    <w:rsid w:val="005E27ED"/>
    <w:rsid w:val="005E64A3"/>
    <w:rsid w:val="005E6CE1"/>
    <w:rsid w:val="005F2F06"/>
    <w:rsid w:val="00602498"/>
    <w:rsid w:val="00622450"/>
    <w:rsid w:val="0062441D"/>
    <w:rsid w:val="00624FD0"/>
    <w:rsid w:val="00627E94"/>
    <w:rsid w:val="006528F8"/>
    <w:rsid w:val="00655D60"/>
    <w:rsid w:val="00661B3F"/>
    <w:rsid w:val="00662676"/>
    <w:rsid w:val="00663003"/>
    <w:rsid w:val="00663234"/>
    <w:rsid w:val="00676877"/>
    <w:rsid w:val="006801CF"/>
    <w:rsid w:val="00685E80"/>
    <w:rsid w:val="00686838"/>
    <w:rsid w:val="00692DA7"/>
    <w:rsid w:val="006C491F"/>
    <w:rsid w:val="006D66A6"/>
    <w:rsid w:val="006D7B4C"/>
    <w:rsid w:val="006E0566"/>
    <w:rsid w:val="006F2676"/>
    <w:rsid w:val="007058DD"/>
    <w:rsid w:val="00705D3F"/>
    <w:rsid w:val="00712DCC"/>
    <w:rsid w:val="0071650D"/>
    <w:rsid w:val="007233A2"/>
    <w:rsid w:val="0073193E"/>
    <w:rsid w:val="00735EE1"/>
    <w:rsid w:val="00741264"/>
    <w:rsid w:val="00744584"/>
    <w:rsid w:val="00760BF3"/>
    <w:rsid w:val="00763615"/>
    <w:rsid w:val="007649A5"/>
    <w:rsid w:val="00765D5D"/>
    <w:rsid w:val="00773C5E"/>
    <w:rsid w:val="0079340C"/>
    <w:rsid w:val="007A5C9D"/>
    <w:rsid w:val="007C0184"/>
    <w:rsid w:val="007D2C12"/>
    <w:rsid w:val="007D39D1"/>
    <w:rsid w:val="007D4B04"/>
    <w:rsid w:val="007D6ED9"/>
    <w:rsid w:val="007D7D33"/>
    <w:rsid w:val="007E5B0F"/>
    <w:rsid w:val="007E6D56"/>
    <w:rsid w:val="007E7521"/>
    <w:rsid w:val="007F372B"/>
    <w:rsid w:val="0080297C"/>
    <w:rsid w:val="00807D21"/>
    <w:rsid w:val="008118E6"/>
    <w:rsid w:val="008130D0"/>
    <w:rsid w:val="00814D75"/>
    <w:rsid w:val="00822F1E"/>
    <w:rsid w:val="008245B7"/>
    <w:rsid w:val="00830B44"/>
    <w:rsid w:val="00832D44"/>
    <w:rsid w:val="00835503"/>
    <w:rsid w:val="00845E05"/>
    <w:rsid w:val="00862C78"/>
    <w:rsid w:val="00862D34"/>
    <w:rsid w:val="00867C8D"/>
    <w:rsid w:val="0087063C"/>
    <w:rsid w:val="00873014"/>
    <w:rsid w:val="00896531"/>
    <w:rsid w:val="008969D6"/>
    <w:rsid w:val="008A68BC"/>
    <w:rsid w:val="008D7E88"/>
    <w:rsid w:val="008E2865"/>
    <w:rsid w:val="008E5B18"/>
    <w:rsid w:val="008E6CE0"/>
    <w:rsid w:val="008F27CA"/>
    <w:rsid w:val="008F45F8"/>
    <w:rsid w:val="008F6B57"/>
    <w:rsid w:val="00917399"/>
    <w:rsid w:val="0092153C"/>
    <w:rsid w:val="00922202"/>
    <w:rsid w:val="00924B26"/>
    <w:rsid w:val="00933180"/>
    <w:rsid w:val="009410D8"/>
    <w:rsid w:val="00953745"/>
    <w:rsid w:val="00954DE3"/>
    <w:rsid w:val="0095539F"/>
    <w:rsid w:val="00960324"/>
    <w:rsid w:val="009605EE"/>
    <w:rsid w:val="00963C71"/>
    <w:rsid w:val="00977CC3"/>
    <w:rsid w:val="0098337E"/>
    <w:rsid w:val="0098674C"/>
    <w:rsid w:val="009916AC"/>
    <w:rsid w:val="0099652D"/>
    <w:rsid w:val="009A0604"/>
    <w:rsid w:val="009A0B7F"/>
    <w:rsid w:val="009A1EC6"/>
    <w:rsid w:val="009A44F5"/>
    <w:rsid w:val="009B716D"/>
    <w:rsid w:val="009C4A5D"/>
    <w:rsid w:val="009D1155"/>
    <w:rsid w:val="009D459A"/>
    <w:rsid w:val="009E3080"/>
    <w:rsid w:val="00A06FD2"/>
    <w:rsid w:val="00A23AED"/>
    <w:rsid w:val="00A4536A"/>
    <w:rsid w:val="00A7061F"/>
    <w:rsid w:val="00A70F2C"/>
    <w:rsid w:val="00A83C31"/>
    <w:rsid w:val="00A908E3"/>
    <w:rsid w:val="00A951E5"/>
    <w:rsid w:val="00A976D8"/>
    <w:rsid w:val="00AA47C9"/>
    <w:rsid w:val="00AA55BB"/>
    <w:rsid w:val="00AB4ED3"/>
    <w:rsid w:val="00AC007F"/>
    <w:rsid w:val="00AC0235"/>
    <w:rsid w:val="00AC362F"/>
    <w:rsid w:val="00AD0DC1"/>
    <w:rsid w:val="00AE4D6C"/>
    <w:rsid w:val="00B035B0"/>
    <w:rsid w:val="00B11B9C"/>
    <w:rsid w:val="00B20372"/>
    <w:rsid w:val="00B2258E"/>
    <w:rsid w:val="00B35D34"/>
    <w:rsid w:val="00B37D42"/>
    <w:rsid w:val="00B45288"/>
    <w:rsid w:val="00B50666"/>
    <w:rsid w:val="00B50ECF"/>
    <w:rsid w:val="00B531E0"/>
    <w:rsid w:val="00B53589"/>
    <w:rsid w:val="00B619DF"/>
    <w:rsid w:val="00B65C64"/>
    <w:rsid w:val="00B66AF1"/>
    <w:rsid w:val="00B71D08"/>
    <w:rsid w:val="00B766C3"/>
    <w:rsid w:val="00B920A2"/>
    <w:rsid w:val="00BA0624"/>
    <w:rsid w:val="00BA3169"/>
    <w:rsid w:val="00BC20B0"/>
    <w:rsid w:val="00BE1CE0"/>
    <w:rsid w:val="00BE4019"/>
    <w:rsid w:val="00BF75FE"/>
    <w:rsid w:val="00C0468C"/>
    <w:rsid w:val="00C061AC"/>
    <w:rsid w:val="00C31E59"/>
    <w:rsid w:val="00C32C4E"/>
    <w:rsid w:val="00C355ED"/>
    <w:rsid w:val="00C67A1B"/>
    <w:rsid w:val="00C72500"/>
    <w:rsid w:val="00C75685"/>
    <w:rsid w:val="00C75BA3"/>
    <w:rsid w:val="00C75CFC"/>
    <w:rsid w:val="00CA031D"/>
    <w:rsid w:val="00CA144C"/>
    <w:rsid w:val="00CA4994"/>
    <w:rsid w:val="00CB346D"/>
    <w:rsid w:val="00CB3EA4"/>
    <w:rsid w:val="00CB42AB"/>
    <w:rsid w:val="00CC4CCB"/>
    <w:rsid w:val="00CC5D70"/>
    <w:rsid w:val="00CD3644"/>
    <w:rsid w:val="00CD43F4"/>
    <w:rsid w:val="00CD5396"/>
    <w:rsid w:val="00CD7410"/>
    <w:rsid w:val="00CE44AE"/>
    <w:rsid w:val="00CF01F7"/>
    <w:rsid w:val="00CF7ACF"/>
    <w:rsid w:val="00D05E28"/>
    <w:rsid w:val="00D211E9"/>
    <w:rsid w:val="00D242D0"/>
    <w:rsid w:val="00D37667"/>
    <w:rsid w:val="00D46007"/>
    <w:rsid w:val="00D56533"/>
    <w:rsid w:val="00D57D1A"/>
    <w:rsid w:val="00D6355E"/>
    <w:rsid w:val="00D63A16"/>
    <w:rsid w:val="00D709B9"/>
    <w:rsid w:val="00D81A45"/>
    <w:rsid w:val="00D8279A"/>
    <w:rsid w:val="00D928CD"/>
    <w:rsid w:val="00DC2BD9"/>
    <w:rsid w:val="00DC44A4"/>
    <w:rsid w:val="00DD1268"/>
    <w:rsid w:val="00DE2107"/>
    <w:rsid w:val="00DF4896"/>
    <w:rsid w:val="00DF4B59"/>
    <w:rsid w:val="00DF64CA"/>
    <w:rsid w:val="00E0467D"/>
    <w:rsid w:val="00E136EB"/>
    <w:rsid w:val="00E22467"/>
    <w:rsid w:val="00E267DC"/>
    <w:rsid w:val="00E32D2B"/>
    <w:rsid w:val="00E35FD4"/>
    <w:rsid w:val="00E43A79"/>
    <w:rsid w:val="00E44F61"/>
    <w:rsid w:val="00E5660D"/>
    <w:rsid w:val="00E70558"/>
    <w:rsid w:val="00E75C00"/>
    <w:rsid w:val="00E858D3"/>
    <w:rsid w:val="00E94965"/>
    <w:rsid w:val="00EA50F2"/>
    <w:rsid w:val="00EB6944"/>
    <w:rsid w:val="00EB6A2D"/>
    <w:rsid w:val="00EB738B"/>
    <w:rsid w:val="00EC17EF"/>
    <w:rsid w:val="00EC1DFC"/>
    <w:rsid w:val="00ED6EDA"/>
    <w:rsid w:val="00EE1500"/>
    <w:rsid w:val="00EE521D"/>
    <w:rsid w:val="00F064E6"/>
    <w:rsid w:val="00F14BA0"/>
    <w:rsid w:val="00F17C25"/>
    <w:rsid w:val="00F26722"/>
    <w:rsid w:val="00F278B4"/>
    <w:rsid w:val="00F30191"/>
    <w:rsid w:val="00F40FAC"/>
    <w:rsid w:val="00F56AD3"/>
    <w:rsid w:val="00F62DCF"/>
    <w:rsid w:val="00F75B49"/>
    <w:rsid w:val="00F80F17"/>
    <w:rsid w:val="00F86AAB"/>
    <w:rsid w:val="00F979BB"/>
    <w:rsid w:val="00FC5450"/>
    <w:rsid w:val="00FD31CB"/>
    <w:rsid w:val="00FD3266"/>
    <w:rsid w:val="00FE1869"/>
    <w:rsid w:val="00FE48A4"/>
    <w:rsid w:val="00FE7F4F"/>
    <w:rsid w:val="00FE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A2"/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F2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rsid w:val="00B11B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F67B-562E-4F87-ACCD-F66C6188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21</Pages>
  <Words>5241</Words>
  <Characters>29880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35051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user48n2</dc:creator>
  <cp:lastModifiedBy>Admin</cp:lastModifiedBy>
  <cp:revision>24</cp:revision>
  <cp:lastPrinted>2019-12-06T07:43:00Z</cp:lastPrinted>
  <dcterms:created xsi:type="dcterms:W3CDTF">2019-12-06T07:42:00Z</dcterms:created>
  <dcterms:modified xsi:type="dcterms:W3CDTF">2020-01-16T06:11:00Z</dcterms:modified>
</cp:coreProperties>
</file>