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707D1A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707D1A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F94135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F94135">
              <w:rPr>
                <w:sz w:val="26"/>
                <w:szCs w:val="26"/>
              </w:rPr>
              <w:t>26</w:t>
            </w:r>
            <w:r w:rsidR="00D93355" w:rsidRPr="00680964">
              <w:rPr>
                <w:sz w:val="26"/>
                <w:szCs w:val="26"/>
              </w:rPr>
              <w:t>.</w:t>
            </w:r>
            <w:r w:rsidR="00F94135">
              <w:rPr>
                <w:sz w:val="26"/>
                <w:szCs w:val="26"/>
              </w:rPr>
              <w:t>10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60771D">
              <w:rPr>
                <w:sz w:val="26"/>
                <w:szCs w:val="26"/>
              </w:rPr>
              <w:t>1</w:t>
            </w:r>
            <w:r w:rsidR="00F94135">
              <w:rPr>
                <w:sz w:val="26"/>
                <w:szCs w:val="26"/>
              </w:rPr>
              <w:t>46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ab/>
      </w:r>
    </w:p>
    <w:p w:rsidR="00D93355" w:rsidRPr="00115901" w:rsidRDefault="00D93355" w:rsidP="00D93355">
      <w:pPr>
        <w:ind w:firstLine="709"/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115901">
        <w:rPr>
          <w:b/>
          <w:sz w:val="24"/>
          <w:szCs w:val="24"/>
        </w:rPr>
        <w:t>управления</w:t>
      </w:r>
      <w:r w:rsidRPr="00115901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b/>
          <w:sz w:val="24"/>
          <w:szCs w:val="24"/>
        </w:rPr>
        <w:t>18.0</w:t>
      </w:r>
      <w:r w:rsidRPr="00115901">
        <w:rPr>
          <w:b/>
          <w:sz w:val="24"/>
          <w:szCs w:val="24"/>
        </w:rPr>
        <w:t>2.20</w:t>
      </w:r>
      <w:r w:rsidR="008F21B4" w:rsidRPr="00115901">
        <w:rPr>
          <w:b/>
          <w:sz w:val="24"/>
          <w:szCs w:val="24"/>
        </w:rPr>
        <w:t>20</w:t>
      </w:r>
      <w:r w:rsidRPr="00115901">
        <w:rPr>
          <w:b/>
          <w:sz w:val="24"/>
          <w:szCs w:val="24"/>
        </w:rPr>
        <w:t xml:space="preserve"> № </w:t>
      </w:r>
      <w:r w:rsidR="008F21B4" w:rsidRPr="00115901">
        <w:rPr>
          <w:b/>
          <w:sz w:val="24"/>
          <w:szCs w:val="24"/>
        </w:rPr>
        <w:t>23</w:t>
      </w:r>
      <w:r w:rsidRPr="00115901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9733BA" w:rsidRDefault="00F01870" w:rsidP="00D93355">
      <w:pPr>
        <w:ind w:firstLine="709"/>
        <w:jc w:val="both"/>
        <w:rPr>
          <w:sz w:val="24"/>
          <w:szCs w:val="24"/>
        </w:rPr>
      </w:pPr>
      <w:proofErr w:type="gramStart"/>
      <w:r w:rsidRPr="00115901">
        <w:rPr>
          <w:sz w:val="24"/>
          <w:szCs w:val="24"/>
        </w:rPr>
        <w:t xml:space="preserve">В связи с </w:t>
      </w:r>
      <w:r w:rsidR="00357900" w:rsidRPr="00115901">
        <w:rPr>
          <w:sz w:val="24"/>
          <w:szCs w:val="24"/>
        </w:rPr>
        <w:t>внесением</w:t>
      </w:r>
      <w:r w:rsidR="00CF4C0A" w:rsidRPr="00115901">
        <w:rPr>
          <w:sz w:val="24"/>
          <w:szCs w:val="24"/>
        </w:rPr>
        <w:t xml:space="preserve"> изменений в решение Совета Фурмановского городского поселения от 17.12.2020 № 20 «О</w:t>
      </w:r>
      <w:r w:rsidRPr="00115901">
        <w:rPr>
          <w:sz w:val="24"/>
          <w:szCs w:val="24"/>
        </w:rPr>
        <w:t xml:space="preserve"> бюджет</w:t>
      </w:r>
      <w:r w:rsidR="00CF4C0A" w:rsidRPr="00115901">
        <w:rPr>
          <w:sz w:val="24"/>
          <w:szCs w:val="24"/>
        </w:rPr>
        <w:t>е</w:t>
      </w:r>
      <w:r w:rsidRPr="00115901">
        <w:rPr>
          <w:sz w:val="24"/>
          <w:szCs w:val="24"/>
        </w:rPr>
        <w:t xml:space="preserve"> Фурмановского городского поселения</w:t>
      </w:r>
      <w:r w:rsidR="00CF4C0A" w:rsidRPr="00115901">
        <w:rPr>
          <w:sz w:val="24"/>
          <w:szCs w:val="24"/>
        </w:rPr>
        <w:t xml:space="preserve"> Фурмановского муниципального района Ивановской области</w:t>
      </w:r>
      <w:r w:rsidRPr="00115901">
        <w:rPr>
          <w:sz w:val="24"/>
          <w:szCs w:val="24"/>
        </w:rPr>
        <w:t xml:space="preserve"> на </w:t>
      </w:r>
      <w:r w:rsidRPr="009733BA">
        <w:rPr>
          <w:sz w:val="24"/>
          <w:szCs w:val="24"/>
        </w:rPr>
        <w:t>2021 год и на плановый период 2022 и 2023 годов</w:t>
      </w:r>
      <w:r w:rsidR="00CF4C0A" w:rsidRPr="009733BA">
        <w:rPr>
          <w:sz w:val="24"/>
          <w:szCs w:val="24"/>
        </w:rPr>
        <w:t>»</w:t>
      </w:r>
      <w:r w:rsidR="00D93355" w:rsidRPr="009733BA">
        <w:rPr>
          <w:sz w:val="24"/>
          <w:szCs w:val="24"/>
        </w:rPr>
        <w:t>,</w:t>
      </w:r>
      <w:r w:rsidR="00897678" w:rsidRPr="009733BA">
        <w:rPr>
          <w:sz w:val="24"/>
          <w:szCs w:val="24"/>
        </w:rPr>
        <w:t xml:space="preserve"> уведомление Департамента финансов от 30.09.2021 № 24320177-868000 «О предоставлении субсидии, субвенции, иного межбюджетного трансферта, имеющего целевое назначение, на 2021 год и плановый период 2022 и 2023</w:t>
      </w:r>
      <w:proofErr w:type="gramEnd"/>
      <w:r w:rsidR="00897678" w:rsidRPr="009733BA">
        <w:rPr>
          <w:sz w:val="24"/>
          <w:szCs w:val="24"/>
        </w:rPr>
        <w:t xml:space="preserve"> годов»</w:t>
      </w:r>
      <w:r w:rsidR="00D93355" w:rsidRPr="009733BA">
        <w:rPr>
          <w:sz w:val="24"/>
          <w:szCs w:val="24"/>
        </w:rPr>
        <w:t xml:space="preserve"> приказываю:</w:t>
      </w:r>
    </w:p>
    <w:p w:rsidR="00D93355" w:rsidRPr="009733BA" w:rsidRDefault="00D93355" w:rsidP="00D93355">
      <w:pPr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1. Внести в приказ финансового </w:t>
      </w:r>
      <w:r w:rsidR="008F21B4" w:rsidRPr="009733BA">
        <w:rPr>
          <w:sz w:val="24"/>
          <w:szCs w:val="24"/>
        </w:rPr>
        <w:t>управления</w:t>
      </w:r>
      <w:r w:rsidRPr="009733BA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9733BA">
        <w:rPr>
          <w:sz w:val="24"/>
          <w:szCs w:val="24"/>
        </w:rPr>
        <w:t>18</w:t>
      </w:r>
      <w:r w:rsidRPr="009733BA">
        <w:rPr>
          <w:sz w:val="24"/>
          <w:szCs w:val="24"/>
        </w:rPr>
        <w:t>.</w:t>
      </w:r>
      <w:r w:rsidR="008F21B4" w:rsidRPr="009733BA">
        <w:rPr>
          <w:sz w:val="24"/>
          <w:szCs w:val="24"/>
        </w:rPr>
        <w:t>0</w:t>
      </w:r>
      <w:r w:rsidRPr="009733BA">
        <w:rPr>
          <w:sz w:val="24"/>
          <w:szCs w:val="24"/>
        </w:rPr>
        <w:t>2.20</w:t>
      </w:r>
      <w:r w:rsidR="008F21B4" w:rsidRPr="009733BA">
        <w:rPr>
          <w:sz w:val="24"/>
          <w:szCs w:val="24"/>
        </w:rPr>
        <w:t>20</w:t>
      </w:r>
      <w:r w:rsidRPr="009733BA">
        <w:rPr>
          <w:sz w:val="24"/>
          <w:szCs w:val="24"/>
        </w:rPr>
        <w:t xml:space="preserve"> № 2</w:t>
      </w:r>
      <w:r w:rsidR="008F21B4" w:rsidRPr="009733BA">
        <w:rPr>
          <w:sz w:val="24"/>
          <w:szCs w:val="24"/>
        </w:rPr>
        <w:t>3</w:t>
      </w:r>
      <w:r w:rsidRPr="009733BA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9733BA" w:rsidRDefault="00D93355" w:rsidP="00D93355">
      <w:pPr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в приложении № 4 к приказу </w:t>
      </w:r>
    </w:p>
    <w:p w:rsidR="008A638C" w:rsidRPr="009733BA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- </w:t>
      </w:r>
      <w:r w:rsidR="00897678" w:rsidRPr="009733BA">
        <w:rPr>
          <w:sz w:val="24"/>
          <w:szCs w:val="24"/>
        </w:rPr>
        <w:t xml:space="preserve">после </w:t>
      </w:r>
      <w:r w:rsidR="0060771D" w:rsidRPr="009733BA">
        <w:rPr>
          <w:sz w:val="24"/>
          <w:szCs w:val="24"/>
        </w:rPr>
        <w:t>строк</w:t>
      </w:r>
      <w:r w:rsidR="00897678" w:rsidRPr="009733BA">
        <w:rPr>
          <w:sz w:val="24"/>
          <w:szCs w:val="24"/>
        </w:rPr>
        <w:t>и</w:t>
      </w:r>
      <w:r w:rsidRPr="009733BA">
        <w:rPr>
          <w:sz w:val="24"/>
          <w:szCs w:val="24"/>
        </w:rPr>
        <w:t xml:space="preserve"> </w:t>
      </w:r>
    </w:p>
    <w:tbl>
      <w:tblPr>
        <w:tblW w:w="4726" w:type="pct"/>
        <w:tblLook w:val="01E0"/>
      </w:tblPr>
      <w:tblGrid>
        <w:gridCol w:w="2150"/>
        <w:gridCol w:w="7433"/>
      </w:tblGrid>
      <w:tr w:rsidR="0060771D" w:rsidRPr="009733BA" w:rsidTr="0060771D">
        <w:tc>
          <w:tcPr>
            <w:tcW w:w="1122" w:type="pct"/>
          </w:tcPr>
          <w:p w:rsidR="0060771D" w:rsidRPr="009733BA" w:rsidRDefault="009A62AB" w:rsidP="007F1D94">
            <w:pPr>
              <w:rPr>
                <w:sz w:val="24"/>
                <w:szCs w:val="24"/>
                <w:lang w:val="en-US"/>
              </w:rPr>
            </w:pPr>
            <w:r w:rsidRPr="009733BA">
              <w:rPr>
                <w:sz w:val="24"/>
                <w:szCs w:val="24"/>
              </w:rPr>
              <w:t xml:space="preserve">02 2 02 </w:t>
            </w:r>
            <w:r w:rsidR="007F1D94" w:rsidRPr="009733BA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3878" w:type="pct"/>
          </w:tcPr>
          <w:p w:rsidR="0060771D" w:rsidRPr="009733BA" w:rsidRDefault="007F1D94" w:rsidP="009733BA">
            <w:pPr>
              <w:jc w:val="both"/>
              <w:rPr>
                <w:color w:val="FF0000"/>
                <w:sz w:val="24"/>
                <w:szCs w:val="24"/>
              </w:rPr>
            </w:pPr>
            <w:r w:rsidRPr="009733BA">
              <w:rPr>
                <w:sz w:val="24"/>
                <w:szCs w:val="24"/>
              </w:rPr>
              <w:t>Расходы на укрепление материально-технической базы</w:t>
            </w:r>
            <w:r w:rsidR="009733BA" w:rsidRPr="009733BA">
              <w:rPr>
                <w:sz w:val="24"/>
                <w:szCs w:val="24"/>
              </w:rPr>
              <w:t xml:space="preserve"> муниципальных учреждений культуры</w:t>
            </w:r>
          </w:p>
        </w:tc>
      </w:tr>
    </w:tbl>
    <w:p w:rsidR="008A638C" w:rsidRPr="009733BA" w:rsidRDefault="00897678" w:rsidP="006A3377">
      <w:pPr>
        <w:tabs>
          <w:tab w:val="left" w:pos="709"/>
        </w:tabs>
        <w:jc w:val="both"/>
        <w:rPr>
          <w:sz w:val="24"/>
          <w:szCs w:val="24"/>
          <w:lang w:val="en-US"/>
        </w:rPr>
      </w:pPr>
      <w:r w:rsidRPr="009733BA">
        <w:rPr>
          <w:sz w:val="24"/>
          <w:szCs w:val="24"/>
        </w:rPr>
        <w:t>добавить строку</w:t>
      </w:r>
    </w:p>
    <w:tbl>
      <w:tblPr>
        <w:tblW w:w="4726" w:type="pct"/>
        <w:tblLook w:val="01E0"/>
      </w:tblPr>
      <w:tblGrid>
        <w:gridCol w:w="2150"/>
        <w:gridCol w:w="7433"/>
      </w:tblGrid>
      <w:tr w:rsidR="00897678" w:rsidRPr="009733BA" w:rsidTr="00934AAE">
        <w:tc>
          <w:tcPr>
            <w:tcW w:w="1122" w:type="pct"/>
          </w:tcPr>
          <w:p w:rsidR="00897678" w:rsidRPr="009733BA" w:rsidRDefault="007F1D94" w:rsidP="00897678">
            <w:pPr>
              <w:rPr>
                <w:sz w:val="24"/>
                <w:szCs w:val="24"/>
                <w:lang w:val="en-US"/>
              </w:rPr>
            </w:pPr>
            <w:r w:rsidRPr="009733BA">
              <w:rPr>
                <w:sz w:val="24"/>
                <w:szCs w:val="24"/>
              </w:rPr>
              <w:t xml:space="preserve">02 2 02 </w:t>
            </w:r>
            <w:r w:rsidRPr="009733BA">
              <w:rPr>
                <w:sz w:val="24"/>
                <w:szCs w:val="24"/>
                <w:lang w:val="en-US"/>
              </w:rPr>
              <w:t>L519F</w:t>
            </w:r>
          </w:p>
        </w:tc>
        <w:tc>
          <w:tcPr>
            <w:tcW w:w="3878" w:type="pct"/>
          </w:tcPr>
          <w:p w:rsidR="00897678" w:rsidRPr="009733BA" w:rsidRDefault="007F1D94" w:rsidP="00934AAE">
            <w:pPr>
              <w:jc w:val="both"/>
              <w:rPr>
                <w:sz w:val="24"/>
                <w:szCs w:val="24"/>
              </w:rPr>
            </w:pPr>
            <w:r w:rsidRPr="009733BA"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</w:t>
            </w:r>
          </w:p>
        </w:tc>
      </w:tr>
    </w:tbl>
    <w:p w:rsidR="00D93355" w:rsidRPr="00115901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733BA">
        <w:rPr>
          <w:sz w:val="24"/>
          <w:szCs w:val="24"/>
        </w:rPr>
        <w:t xml:space="preserve">2. </w:t>
      </w:r>
      <w:r w:rsidR="00C36A79" w:rsidRPr="009733BA">
        <w:rPr>
          <w:sz w:val="24"/>
          <w:szCs w:val="24"/>
        </w:rPr>
        <w:t>Бюджетному отделу довести настоящий</w:t>
      </w:r>
      <w:r w:rsidR="007C0D45" w:rsidRPr="00115901">
        <w:rPr>
          <w:sz w:val="24"/>
          <w:szCs w:val="24"/>
        </w:rPr>
        <w:t xml:space="preserve"> приказ</w:t>
      </w:r>
      <w:r w:rsidR="00C36A79" w:rsidRPr="00115901">
        <w:rPr>
          <w:sz w:val="24"/>
          <w:szCs w:val="24"/>
        </w:rPr>
        <w:t xml:space="preserve"> </w:t>
      </w:r>
      <w:r w:rsidRPr="00115901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115901" w:rsidRDefault="00D93355" w:rsidP="00985FF5">
      <w:pPr>
        <w:ind w:firstLine="709"/>
        <w:jc w:val="both"/>
        <w:rPr>
          <w:b/>
          <w:sz w:val="24"/>
          <w:szCs w:val="24"/>
        </w:rPr>
      </w:pPr>
      <w:r w:rsidRPr="00115901">
        <w:rPr>
          <w:sz w:val="24"/>
          <w:szCs w:val="24"/>
        </w:rPr>
        <w:t xml:space="preserve">3. </w:t>
      </w:r>
      <w:r w:rsidR="00985FF5" w:rsidRPr="00115901">
        <w:rPr>
          <w:sz w:val="24"/>
          <w:szCs w:val="24"/>
        </w:rPr>
        <w:t>Настоящий приказ вступает в силу с момента подписания</w:t>
      </w:r>
      <w:r w:rsidR="00CE7F31" w:rsidRPr="00115901">
        <w:rPr>
          <w:sz w:val="24"/>
          <w:szCs w:val="24"/>
        </w:rPr>
        <w:t>.</w:t>
      </w:r>
    </w:p>
    <w:p w:rsidR="00963CB6" w:rsidRPr="00115901" w:rsidRDefault="00963CB6" w:rsidP="00D93355">
      <w:pPr>
        <w:jc w:val="both"/>
        <w:rPr>
          <w:b/>
          <w:sz w:val="24"/>
          <w:szCs w:val="24"/>
        </w:rPr>
      </w:pPr>
    </w:p>
    <w:p w:rsidR="000F1B96" w:rsidRPr="00115901" w:rsidRDefault="000F1B96" w:rsidP="00D15B03">
      <w:pPr>
        <w:jc w:val="both"/>
        <w:rPr>
          <w:b/>
          <w:sz w:val="24"/>
          <w:szCs w:val="24"/>
        </w:rPr>
      </w:pPr>
    </w:p>
    <w:p w:rsidR="00115901" w:rsidRDefault="00115901" w:rsidP="00D15B03">
      <w:pPr>
        <w:jc w:val="both"/>
        <w:rPr>
          <w:b/>
          <w:sz w:val="24"/>
          <w:szCs w:val="24"/>
        </w:rPr>
      </w:pPr>
    </w:p>
    <w:p w:rsidR="00D15B03" w:rsidRPr="00115901" w:rsidRDefault="00115901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>Н</w:t>
      </w:r>
      <w:r w:rsidR="00D15B03" w:rsidRPr="00115901">
        <w:rPr>
          <w:b/>
          <w:sz w:val="24"/>
          <w:szCs w:val="24"/>
        </w:rPr>
        <w:t xml:space="preserve">ачальник финансового управления  </w:t>
      </w:r>
    </w:p>
    <w:p w:rsidR="00D15B03" w:rsidRPr="00115901" w:rsidRDefault="00D15B03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администрации Фурмановского </w:t>
      </w:r>
    </w:p>
    <w:p w:rsidR="0038216C" w:rsidRPr="00115901" w:rsidRDefault="00D15B03" w:rsidP="00D15B03">
      <w:pPr>
        <w:jc w:val="both"/>
        <w:rPr>
          <w:sz w:val="24"/>
          <w:szCs w:val="24"/>
        </w:rPr>
      </w:pPr>
      <w:r w:rsidRPr="00115901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 w:rsidRPr="00115901">
        <w:rPr>
          <w:b/>
          <w:sz w:val="24"/>
          <w:szCs w:val="24"/>
        </w:rPr>
        <w:t xml:space="preserve">                </w:t>
      </w:r>
      <w:r w:rsidRPr="00115901">
        <w:rPr>
          <w:b/>
          <w:sz w:val="24"/>
          <w:szCs w:val="24"/>
        </w:rPr>
        <w:t xml:space="preserve">          </w:t>
      </w:r>
      <w:r w:rsidR="00115901">
        <w:rPr>
          <w:b/>
          <w:sz w:val="24"/>
          <w:szCs w:val="24"/>
        </w:rPr>
        <w:t xml:space="preserve">     </w:t>
      </w:r>
      <w:r w:rsidRPr="00115901">
        <w:rPr>
          <w:b/>
          <w:sz w:val="24"/>
          <w:szCs w:val="24"/>
        </w:rPr>
        <w:t xml:space="preserve">   </w:t>
      </w:r>
      <w:r w:rsidR="00115901">
        <w:rPr>
          <w:b/>
          <w:sz w:val="24"/>
          <w:szCs w:val="24"/>
        </w:rPr>
        <w:t>М. Е. Голубева</w:t>
      </w:r>
    </w:p>
    <w:sectPr w:rsidR="0038216C" w:rsidRPr="0011590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B2015"/>
    <w:rsid w:val="000C1EB8"/>
    <w:rsid w:val="000F1B96"/>
    <w:rsid w:val="000F648C"/>
    <w:rsid w:val="001015FC"/>
    <w:rsid w:val="0010560D"/>
    <w:rsid w:val="001124B0"/>
    <w:rsid w:val="00115901"/>
    <w:rsid w:val="00136225"/>
    <w:rsid w:val="00184543"/>
    <w:rsid w:val="001D7238"/>
    <w:rsid w:val="001F4DC6"/>
    <w:rsid w:val="00211ED5"/>
    <w:rsid w:val="002263E3"/>
    <w:rsid w:val="002431D1"/>
    <w:rsid w:val="00254A16"/>
    <w:rsid w:val="00296137"/>
    <w:rsid w:val="0029780B"/>
    <w:rsid w:val="002A2B6E"/>
    <w:rsid w:val="002A409F"/>
    <w:rsid w:val="002D44E2"/>
    <w:rsid w:val="002F7D46"/>
    <w:rsid w:val="00357900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979BB"/>
    <w:rsid w:val="004B0E6E"/>
    <w:rsid w:val="004C2B23"/>
    <w:rsid w:val="00557914"/>
    <w:rsid w:val="005603AE"/>
    <w:rsid w:val="0057183C"/>
    <w:rsid w:val="005B7036"/>
    <w:rsid w:val="005C6562"/>
    <w:rsid w:val="00602FF0"/>
    <w:rsid w:val="0060771D"/>
    <w:rsid w:val="0062527F"/>
    <w:rsid w:val="006527F5"/>
    <w:rsid w:val="006612E2"/>
    <w:rsid w:val="006661CB"/>
    <w:rsid w:val="00680964"/>
    <w:rsid w:val="006A3377"/>
    <w:rsid w:val="006E53CE"/>
    <w:rsid w:val="006E6F52"/>
    <w:rsid w:val="006F0E04"/>
    <w:rsid w:val="00707D1A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7F1D94"/>
    <w:rsid w:val="00813C16"/>
    <w:rsid w:val="00825E72"/>
    <w:rsid w:val="0083205A"/>
    <w:rsid w:val="00867B3E"/>
    <w:rsid w:val="00897678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733BA"/>
    <w:rsid w:val="009852E0"/>
    <w:rsid w:val="00985FF5"/>
    <w:rsid w:val="00997255"/>
    <w:rsid w:val="009A62AB"/>
    <w:rsid w:val="009B0DEC"/>
    <w:rsid w:val="009C0EF9"/>
    <w:rsid w:val="009D7985"/>
    <w:rsid w:val="009F121A"/>
    <w:rsid w:val="00A3678A"/>
    <w:rsid w:val="00A66BCD"/>
    <w:rsid w:val="00A77553"/>
    <w:rsid w:val="00A876D0"/>
    <w:rsid w:val="00AC7987"/>
    <w:rsid w:val="00AF0717"/>
    <w:rsid w:val="00B00EF2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94135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63</cp:revision>
  <cp:lastPrinted>2021-10-26T11:35:00Z</cp:lastPrinted>
  <dcterms:created xsi:type="dcterms:W3CDTF">2019-11-19T10:08:00Z</dcterms:created>
  <dcterms:modified xsi:type="dcterms:W3CDTF">2021-10-26T11:37:00Z</dcterms:modified>
</cp:coreProperties>
</file>