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E1" w:rsidRDefault="009D5CE1" w:rsidP="009D5CE1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A30696">
        <w:rPr>
          <w:b/>
          <w:color w:val="000000"/>
          <w:sz w:val="22"/>
          <w:szCs w:val="22"/>
        </w:rPr>
        <w:t>8</w:t>
      </w:r>
      <w:r>
        <w:rPr>
          <w:b/>
          <w:color w:val="000000"/>
          <w:sz w:val="22"/>
          <w:szCs w:val="22"/>
        </w:rPr>
        <w:t>, г. Фурманов, ул. Наримановская</w:t>
      </w:r>
    </w:p>
    <w:p w:rsidR="009D5CE1" w:rsidRDefault="009D5CE1" w:rsidP="009D5CE1">
      <w:pPr>
        <w:jc w:val="center"/>
        <w:rPr>
          <w:sz w:val="20"/>
          <w:szCs w:val="20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3109C2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</w:t>
            </w:r>
            <w:r w:rsidR="009D5CE1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г.Фурманов, ул.Наримановская</w:t>
            </w:r>
          </w:p>
          <w:p w:rsidR="009D5CE1" w:rsidRDefault="009D5CE1" w:rsidP="009D5CE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(территория бывшего кирпичного завода)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4656B8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656B8" w:rsidRDefault="004656B8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656B8" w:rsidRDefault="00EC601E" w:rsidP="004656B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4656B8" w:rsidRPr="00C87CF8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656B8" w:rsidRDefault="004656B8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656B8" w:rsidRDefault="00C87CF8" w:rsidP="00C87CF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тел. (49341) 2-12-25</w:t>
            </w:r>
          </w:p>
          <w:p w:rsidR="004656B8" w:rsidRDefault="004656B8" w:rsidP="004656B8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9D5CE1" w:rsidRDefault="009D5CE1" w:rsidP="009D5CE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>
                <w:rPr>
                  <w:sz w:val="20"/>
                  <w:szCs w:val="20"/>
                </w:rPr>
                <w:t>200 м</w:t>
              </w:r>
            </w:smartTag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9D5CE1" w:rsidRDefault="009D5CE1" w:rsidP="005F4FB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5F4FBD">
              <w:rPr>
                <w:sz w:val="20"/>
                <w:szCs w:val="20"/>
              </w:rPr>
              <w:t>6 кВт</w:t>
            </w:r>
            <w:r>
              <w:rPr>
                <w:sz w:val="20"/>
                <w:szCs w:val="20"/>
              </w:rPr>
              <w:t xml:space="preserve">        </w:t>
            </w:r>
            <w:r w:rsidR="005F4FB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50</w:t>
            </w:r>
            <w:r w:rsidR="005F4FB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м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9D5CE1" w:rsidRDefault="009D5CE1" w:rsidP="009D5CE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0"/>
                  <w:szCs w:val="20"/>
                </w:rPr>
                <w:t>80 м</w:t>
              </w:r>
            </w:smartTag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9D5CE1" w:rsidRDefault="009D5CE1" w:rsidP="009D5CE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3109C2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имеются, </w:t>
            </w:r>
            <w:r w:rsidR="003109C2">
              <w:rPr>
                <w:color w:val="000000"/>
                <w:sz w:val="20"/>
                <w:szCs w:val="20"/>
              </w:rPr>
              <w:t>грунтовая</w:t>
            </w:r>
            <w:r>
              <w:rPr>
                <w:color w:val="000000"/>
                <w:sz w:val="20"/>
                <w:szCs w:val="20"/>
              </w:rPr>
              <w:t xml:space="preserve"> дорога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8A14BA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,5 км"/>
              </w:smartTagPr>
              <w:r>
                <w:rPr>
                  <w:color w:val="000000"/>
                  <w:sz w:val="20"/>
                  <w:szCs w:val="20"/>
                </w:rPr>
                <w:t>4,5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автомагистрали Иваново-Кострома </w:t>
            </w:r>
          </w:p>
        </w:tc>
      </w:tr>
      <w:tr w:rsidR="009D5CE1" w:rsidTr="009D5CE1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8A14BA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,7 км"/>
              </w:smartTagPr>
              <w:r>
                <w:rPr>
                  <w:color w:val="000000"/>
                  <w:sz w:val="20"/>
                  <w:szCs w:val="20"/>
                </w:rPr>
                <w:t>2,7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ст. Фурманов Северной ж/д</w:t>
            </w:r>
          </w:p>
        </w:tc>
      </w:tr>
      <w:tr w:rsidR="009D5CE1" w:rsidTr="009D5CE1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3109C2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Pr="00341CAF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341CAF">
              <w:rPr>
                <w:color w:val="000000"/>
                <w:sz w:val="20"/>
                <w:szCs w:val="20"/>
              </w:rPr>
              <w:t>0,1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8A14BA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любая форма использования</w:t>
            </w: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9D5CE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D5CE1" w:rsidRDefault="00790834" w:rsidP="0058297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5829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9D5CE1" w:rsidRDefault="009D5CE1" w:rsidP="009D5CE1">
      <w:pPr>
        <w:jc w:val="center"/>
      </w:pPr>
    </w:p>
    <w:p w:rsidR="009D5CE1" w:rsidRDefault="009D5CE1" w:rsidP="009D5CE1">
      <w:pPr>
        <w:jc w:val="center"/>
      </w:pPr>
    </w:p>
    <w:p w:rsidR="009D5CE1" w:rsidRDefault="009D5CE1" w:rsidP="009D5CE1">
      <w:pPr>
        <w:jc w:val="center"/>
      </w:pPr>
    </w:p>
    <w:p w:rsidR="00D96F64" w:rsidRPr="00D96F64" w:rsidRDefault="00D96F64" w:rsidP="00D96F64">
      <w:pPr>
        <w:jc w:val="right"/>
        <w:rPr>
          <w:sz w:val="22"/>
          <w:szCs w:val="22"/>
        </w:rPr>
      </w:pPr>
    </w:p>
    <w:p w:rsidR="00B5698F" w:rsidRDefault="00B5698F" w:rsidP="00D96F64">
      <w:pPr>
        <w:jc w:val="right"/>
        <w:rPr>
          <w:sz w:val="20"/>
          <w:szCs w:val="20"/>
        </w:rPr>
      </w:pPr>
    </w:p>
    <w:p w:rsidR="00D96F64" w:rsidRPr="00D96F64" w:rsidRDefault="00D96F64" w:rsidP="00D96F64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№8</w:t>
      </w:r>
    </w:p>
    <w:p w:rsidR="009D5CE1" w:rsidRDefault="00D96F64" w:rsidP="009D5CE1">
      <w:pPr>
        <w:jc w:val="center"/>
      </w:pPr>
      <w:r>
        <w:t>Карта (схема) расположения земельного участка</w:t>
      </w:r>
    </w:p>
    <w:p w:rsidR="00077438" w:rsidRDefault="00CC7ACE" w:rsidP="00077438">
      <w:pPr>
        <w:framePr w:wrap="none" w:vAnchor="page" w:hAnchor="page" w:x="481" w:y="1441"/>
        <w:ind w:firstLine="567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6467475" cy="5029200"/>
            <wp:effectExtent l="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8" b="4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64" w:rsidRDefault="00D96F64" w:rsidP="009D5CE1">
      <w:pPr>
        <w:jc w:val="center"/>
        <w:rPr>
          <w:sz w:val="20"/>
          <w:szCs w:val="20"/>
        </w:rPr>
      </w:pPr>
    </w:p>
    <w:p w:rsidR="00D96F64" w:rsidRDefault="00D96F64" w:rsidP="009D5CE1">
      <w:pPr>
        <w:jc w:val="center"/>
        <w:rPr>
          <w:sz w:val="20"/>
          <w:szCs w:val="20"/>
        </w:rPr>
      </w:pPr>
    </w:p>
    <w:p w:rsidR="00D96F64" w:rsidRDefault="00D96F64" w:rsidP="009D5CE1">
      <w:pPr>
        <w:jc w:val="center"/>
      </w:pPr>
      <w:r w:rsidRPr="00D96F64">
        <w:t>Фотографии земельного участка</w:t>
      </w:r>
    </w:p>
    <w:p w:rsidR="004F5056" w:rsidRPr="00D96F64" w:rsidRDefault="004F5056" w:rsidP="009D5CE1">
      <w:pPr>
        <w:jc w:val="center"/>
      </w:pPr>
    </w:p>
    <w:p w:rsidR="009D5CE1" w:rsidRDefault="00CC7ACE" w:rsidP="009D5CE1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810250" cy="431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1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38" w:rsidRDefault="00077438" w:rsidP="009D5CE1">
      <w:pPr>
        <w:jc w:val="center"/>
        <w:rPr>
          <w:sz w:val="20"/>
          <w:szCs w:val="20"/>
        </w:rPr>
      </w:pPr>
    </w:p>
    <w:p w:rsidR="00077438" w:rsidRDefault="00077438" w:rsidP="00077438">
      <w:pPr>
        <w:rPr>
          <w:sz w:val="20"/>
          <w:szCs w:val="20"/>
        </w:rPr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077438" w:rsidRDefault="00077438" w:rsidP="00077438">
      <w:pPr>
        <w:jc w:val="center"/>
      </w:pPr>
    </w:p>
    <w:p w:rsidR="009D5CE1" w:rsidRPr="00077438" w:rsidRDefault="00077438" w:rsidP="00077438">
      <w:pPr>
        <w:jc w:val="center"/>
      </w:pPr>
      <w:r w:rsidRPr="00077438">
        <w:lastRenderedPageBreak/>
        <w:t>Фото земельного участка</w:t>
      </w:r>
    </w:p>
    <w:p w:rsidR="004F5056" w:rsidRDefault="00CC7ACE" w:rsidP="00077438">
      <w:pPr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81700" cy="3992880"/>
            <wp:effectExtent l="0" t="0" r="0" b="7620"/>
            <wp:wrapSquare wrapText="left"/>
            <wp:docPr id="4" name="Рисунок 2" descr="DSC0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6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438">
        <w:rPr>
          <w:sz w:val="20"/>
          <w:szCs w:val="20"/>
        </w:rPr>
        <w:br w:type="textWrapping" w:clear="all"/>
      </w:r>
    </w:p>
    <w:p w:rsidR="009D5CE1" w:rsidRDefault="009D5CE1" w:rsidP="009D5CE1">
      <w:pPr>
        <w:jc w:val="center"/>
        <w:rPr>
          <w:sz w:val="22"/>
          <w:szCs w:val="22"/>
        </w:rPr>
      </w:pPr>
    </w:p>
    <w:p w:rsidR="009D5CE1" w:rsidRDefault="009D5CE1" w:rsidP="009D5CE1">
      <w:pPr>
        <w:jc w:val="center"/>
        <w:rPr>
          <w:sz w:val="22"/>
          <w:szCs w:val="22"/>
        </w:rPr>
      </w:pPr>
    </w:p>
    <w:p w:rsidR="00163B69" w:rsidRPr="009D5CE1" w:rsidRDefault="00CC7ACE" w:rsidP="009D5CE1">
      <w:r>
        <w:rPr>
          <w:noProof/>
          <w:lang w:eastAsia="ru-RU"/>
        </w:rPr>
        <w:drawing>
          <wp:inline distT="0" distB="0" distL="0" distR="0">
            <wp:extent cx="6057900" cy="4029075"/>
            <wp:effectExtent l="0" t="0" r="0" b="9525"/>
            <wp:docPr id="3" name="Рисунок 3" descr="DSC0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6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69" w:rsidRPr="009D5CE1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77438"/>
    <w:rsid w:val="00163B69"/>
    <w:rsid w:val="00173D18"/>
    <w:rsid w:val="003109C2"/>
    <w:rsid w:val="00341CAF"/>
    <w:rsid w:val="004656B8"/>
    <w:rsid w:val="004F5056"/>
    <w:rsid w:val="00582977"/>
    <w:rsid w:val="005F4FBD"/>
    <w:rsid w:val="006076D8"/>
    <w:rsid w:val="00790834"/>
    <w:rsid w:val="008A14BA"/>
    <w:rsid w:val="009D5CE1"/>
    <w:rsid w:val="00A30696"/>
    <w:rsid w:val="00B54F6B"/>
    <w:rsid w:val="00B5698F"/>
    <w:rsid w:val="00C87CF8"/>
    <w:rsid w:val="00CC7ACE"/>
    <w:rsid w:val="00D96F64"/>
    <w:rsid w:val="00EC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2018-05-21T13:53:00Z</cp:lastPrinted>
  <dcterms:created xsi:type="dcterms:W3CDTF">2019-06-13T12:20:00Z</dcterms:created>
  <dcterms:modified xsi:type="dcterms:W3CDTF">2019-06-13T12:20:00Z</dcterms:modified>
</cp:coreProperties>
</file>