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2" w:rsidRPr="00225262" w:rsidRDefault="00225262" w:rsidP="00225262">
      <w:pPr>
        <w:pStyle w:val="9"/>
      </w:pPr>
      <w:r w:rsidRPr="00225262">
        <w:t xml:space="preserve">      </w:t>
      </w:r>
      <w:r>
        <w:t xml:space="preserve">                                             </w:t>
      </w:r>
      <w:r w:rsidRPr="00225262">
        <w:t xml:space="preserve">   </w:t>
      </w:r>
      <w:r w:rsidRPr="00225262">
        <w:rPr>
          <w:emboss/>
          <w:noProof/>
        </w:rPr>
        <w:drawing>
          <wp:inline distT="0" distB="0" distL="0" distR="0" wp14:anchorId="4B2A6B1F" wp14:editId="355C6119">
            <wp:extent cx="669925" cy="68072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62" w:rsidRPr="00225262" w:rsidRDefault="00225262" w:rsidP="00225262">
      <w:pPr>
        <w:pStyle w:val="9"/>
      </w:pPr>
    </w:p>
    <w:p w:rsidR="00225262" w:rsidRPr="00225262" w:rsidRDefault="00225262" w:rsidP="00225262">
      <w:pPr>
        <w:pStyle w:val="9"/>
      </w:pPr>
    </w:p>
    <w:p w:rsidR="00225262" w:rsidRPr="00225262" w:rsidRDefault="00225262" w:rsidP="00225262">
      <w:pPr>
        <w:pStyle w:val="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262">
        <w:rPr>
          <w:rFonts w:ascii="Times New Roman" w:hAnsi="Times New Roman" w:cs="Times New Roman"/>
          <w:b/>
          <w:sz w:val="36"/>
          <w:szCs w:val="36"/>
        </w:rPr>
        <w:t>АДМИНИСТРАЦИЯ ФУРМАНОВСКОГО МУНИЦИПАЛЬНОГО РАЙОНА</w:t>
      </w:r>
    </w:p>
    <w:p w:rsidR="00225262" w:rsidRPr="00225262" w:rsidRDefault="00225262" w:rsidP="00225262">
      <w:pPr>
        <w:pStyle w:val="9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225262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                                </w:t>
      </w:r>
      <w:r w:rsidRPr="00225262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225262" w:rsidRPr="00225262" w:rsidRDefault="002C6EF0" w:rsidP="00225262">
      <w:pPr>
        <w:pStyle w:val="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left:0;text-align:left;margin-left:123.25pt;margin-top:20.45pt;width:108.85pt;height:21.6pt;z-index:251763712" o:allowincell="f" filled="f" stroked="f">
            <v:textbox style="mso-next-textbox:#_x0000_s1275" inset="0,1mm,0,0">
              <w:txbxContent>
                <w:p w:rsidR="00225262" w:rsidRDefault="00225262" w:rsidP="00225262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pict>
          <v:shape id="_x0000_s1276" type="#_x0000_t202" style="position:absolute;left:0;text-align:left;margin-left:332.5pt;margin-top:19.2pt;width:57.6pt;height:21.6pt;z-index:251764736" filled="f" stroked="f">
            <v:textbox style="mso-next-textbox:#_x0000_s1276" inset="0,1mm,0,0">
              <w:txbxContent>
                <w:p w:rsidR="00225262" w:rsidRDefault="00225262" w:rsidP="00225262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>
        <w:pict>
          <v:shape id="_x0000_s1277" type="#_x0000_t202" style="position:absolute;left:0;text-align:left;margin-left:252pt;margin-top:.9pt;width:52.1pt;height:27pt;z-index:251765760" o:allowincell="f" filled="f" stroked="f">
            <v:textbox style="mso-next-textbox:#_x0000_s1277">
              <w:txbxContent>
                <w:p w:rsidR="00225262" w:rsidRDefault="00225262" w:rsidP="00225262"/>
              </w:txbxContent>
            </v:textbox>
          </v:shape>
        </w:pict>
      </w:r>
    </w:p>
    <w:p w:rsidR="00225262" w:rsidRPr="00225262" w:rsidRDefault="002C6EF0" w:rsidP="00225262">
      <w:pPr>
        <w:pStyle w:val="9"/>
      </w:pPr>
      <w:r>
        <w:pict>
          <v:shape id="_x0000_s1278" type="#_x0000_t202" style="position:absolute;left:0;text-align:left;margin-left:18pt;margin-top:16.35pt;width:95.35pt;height:38pt;z-index:251766784" filled="f" stroked="f">
            <v:textbox style="mso-next-textbox:#_x0000_s1278">
              <w:txbxContent>
                <w:p w:rsidR="00225262" w:rsidRPr="00225262" w:rsidRDefault="00225262" w:rsidP="00225262">
                  <w:pPr>
                    <w:pStyle w:val="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52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26.06.</w:t>
                  </w:r>
                </w:p>
              </w:txbxContent>
            </v:textbox>
          </v:shape>
        </w:pict>
      </w:r>
      <w:r>
        <w:pict>
          <v:shape id="_x0000_s1279" type="#_x0000_t202" style="position:absolute;left:0;text-align:left;margin-left:342pt;margin-top:16.35pt;width:81pt;height:38pt;z-index:251767808" filled="f" stroked="f">
            <v:textbox style="mso-next-textbox:#_x0000_s1279">
              <w:txbxContent>
                <w:p w:rsidR="00225262" w:rsidRPr="00225262" w:rsidRDefault="00225262" w:rsidP="00225262">
                  <w:pPr>
                    <w:pStyle w:val="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2252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778</w:t>
                  </w:r>
                </w:p>
              </w:txbxContent>
            </v:textbox>
          </v:shape>
        </w:pict>
      </w:r>
    </w:p>
    <w:p w:rsidR="00225262" w:rsidRPr="00225262" w:rsidRDefault="00225262" w:rsidP="00225262">
      <w:pPr>
        <w:pStyle w:val="9"/>
      </w:pPr>
      <w:r w:rsidRPr="00225262">
        <w:rPr>
          <w:b/>
        </w:rPr>
        <w:t>от _______________</w:t>
      </w:r>
      <w:r w:rsidRPr="00225262">
        <w:rPr>
          <w:rFonts w:ascii="Times New Roman" w:hAnsi="Times New Roman" w:cs="Times New Roman"/>
          <w:b/>
          <w:sz w:val="24"/>
          <w:szCs w:val="24"/>
        </w:rPr>
        <w:t>_2017</w:t>
      </w:r>
      <w:r w:rsidRPr="00225262">
        <w:rPr>
          <w:b/>
        </w:rPr>
        <w:t xml:space="preserve"> </w:t>
      </w:r>
      <w:r w:rsidRPr="00225262">
        <w:rPr>
          <w:b/>
        </w:rPr>
        <w:tab/>
      </w:r>
      <w:r w:rsidRPr="00225262">
        <w:tab/>
      </w:r>
      <w:r w:rsidRPr="00225262">
        <w:tab/>
      </w:r>
      <w:r w:rsidRPr="00225262">
        <w:tab/>
      </w:r>
      <w:r w:rsidRPr="00225262">
        <w:tab/>
      </w:r>
      <w:r w:rsidRPr="00225262">
        <w:tab/>
        <w:t xml:space="preserve">    </w:t>
      </w:r>
      <w:r w:rsidRPr="00225262">
        <w:rPr>
          <w:b/>
        </w:rPr>
        <w:t>№ _____________</w:t>
      </w:r>
    </w:p>
    <w:p w:rsidR="00225262" w:rsidRPr="00225262" w:rsidRDefault="00225262" w:rsidP="00225262">
      <w:pPr>
        <w:pStyle w:val="9"/>
        <w:rPr>
          <w:rFonts w:ascii="Times New Roman" w:hAnsi="Times New Roman" w:cs="Times New Roman"/>
          <w:b/>
          <w:sz w:val="24"/>
          <w:szCs w:val="24"/>
        </w:rPr>
      </w:pPr>
      <w:r w:rsidRPr="002252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г. Фурманов </w:t>
      </w:r>
    </w:p>
    <w:p w:rsidR="00225262" w:rsidRPr="00225262" w:rsidRDefault="00225262" w:rsidP="00225262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225262" w:rsidRPr="00225262" w:rsidRDefault="00225262" w:rsidP="00225262"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6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22526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административного регламента предоставления муниципальной услуги  </w:t>
      </w:r>
      <w:r w:rsidRPr="002252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25262">
        <w:rPr>
          <w:rFonts w:ascii="Times New Roman" w:hAnsi="Times New Roman" w:cs="Times New Roman"/>
          <w:b/>
          <w:sz w:val="24"/>
          <w:szCs w:val="24"/>
        </w:rPr>
        <w:t>Предоставление администрацией   Фурмановского муниципального   района градостроительного плана земельного участка</w:t>
      </w:r>
      <w:r w:rsidRPr="002252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5262" w:rsidRPr="00225262" w:rsidRDefault="00225262" w:rsidP="00225262">
      <w:pPr>
        <w:pStyle w:val="9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2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225262" w:rsidRPr="00225262" w:rsidRDefault="0022526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2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526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25262" w:rsidRPr="00225262" w:rsidRDefault="0022526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1. </w:t>
      </w:r>
      <w:r w:rsidRPr="00225262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22526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225262">
        <w:rPr>
          <w:rFonts w:ascii="Times New Roman" w:hAnsi="Times New Roman" w:cs="Times New Roman"/>
          <w:bCs/>
          <w:sz w:val="24"/>
          <w:szCs w:val="24"/>
        </w:rPr>
        <w:t>«</w:t>
      </w:r>
      <w:r w:rsidRPr="00225262">
        <w:rPr>
          <w:rFonts w:ascii="Times New Roman" w:hAnsi="Times New Roman" w:cs="Times New Roman"/>
          <w:sz w:val="24"/>
          <w:szCs w:val="24"/>
        </w:rPr>
        <w:t>Предоставление администрацией   Фурмановского муниципального   района градостроительного плана земельного участка</w:t>
      </w:r>
      <w:r w:rsidRPr="0022526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25262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225262" w:rsidRPr="00225262" w:rsidRDefault="0022526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2. Постановление  администрации Фурмановского муниципального района  от  30.06.2014 № 547  «Об утверждении  административного регламента предоставления муниципальной услуги </w:t>
      </w:r>
      <w:r w:rsidRPr="00225262">
        <w:rPr>
          <w:rFonts w:ascii="Times New Roman" w:hAnsi="Times New Roman" w:cs="Times New Roman"/>
          <w:bCs/>
          <w:sz w:val="24"/>
          <w:szCs w:val="24"/>
        </w:rPr>
        <w:t>«Выдача градостроительного плана земельного участка администрацией Фурмановского муниципального района» отменить.</w:t>
      </w:r>
      <w:r w:rsidRPr="0022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62" w:rsidRPr="00225262" w:rsidRDefault="00225262" w:rsidP="00225262">
      <w:pPr>
        <w:pStyle w:val="9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района».</w:t>
      </w:r>
    </w:p>
    <w:p w:rsidR="00225262" w:rsidRPr="00225262" w:rsidRDefault="0022526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225262" w:rsidRPr="00225262" w:rsidRDefault="0022526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225262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225262">
        <w:rPr>
          <w:rFonts w:ascii="Times New Roman" w:hAnsi="Times New Roman" w:cs="Times New Roman"/>
          <w:sz w:val="24"/>
          <w:szCs w:val="24"/>
        </w:rPr>
        <w:t xml:space="preserve">   исполнением   постановления    оставляю за собой.</w:t>
      </w:r>
    </w:p>
    <w:p w:rsidR="00225262" w:rsidRPr="00225262" w:rsidRDefault="00225262" w:rsidP="00225262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 w:rsidR="00225262" w:rsidRPr="00225262" w:rsidRDefault="00225262" w:rsidP="00225262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262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225262">
        <w:rPr>
          <w:rFonts w:ascii="Times New Roman" w:hAnsi="Times New Roman" w:cs="Times New Roman"/>
          <w:b/>
          <w:sz w:val="24"/>
          <w:szCs w:val="24"/>
        </w:rPr>
        <w:t>. главы Фурмановского</w:t>
      </w:r>
    </w:p>
    <w:p w:rsidR="00225262" w:rsidRPr="00225262" w:rsidRDefault="00225262" w:rsidP="00225262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6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   О.В. Правдина                                           </w:t>
      </w:r>
    </w:p>
    <w:p w:rsidR="00225262" w:rsidRPr="00225262" w:rsidRDefault="00225262" w:rsidP="00225262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62" w:rsidRPr="00225262" w:rsidRDefault="00225262" w:rsidP="00225262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 w:rsidR="00225262" w:rsidRPr="0011113C" w:rsidRDefault="00225262" w:rsidP="0011113C">
      <w:pPr>
        <w:pStyle w:val="9"/>
        <w:spacing w:before="0" w:after="0"/>
        <w:ind w:firstLine="0"/>
        <w:rPr>
          <w:rFonts w:ascii="Times New Roman" w:hAnsi="Times New Roman" w:cs="Times New Roman"/>
        </w:rPr>
      </w:pPr>
      <w:r w:rsidRPr="00225262">
        <w:rPr>
          <w:rFonts w:ascii="Times New Roman" w:hAnsi="Times New Roman" w:cs="Times New Roman"/>
          <w:sz w:val="24"/>
          <w:szCs w:val="24"/>
        </w:rPr>
        <w:t>В.Н</w:t>
      </w:r>
      <w:r w:rsidRPr="0011113C">
        <w:rPr>
          <w:rFonts w:ascii="Times New Roman" w:hAnsi="Times New Roman" w:cs="Times New Roman"/>
        </w:rPr>
        <w:t>. Чистяков</w:t>
      </w:r>
    </w:p>
    <w:p w:rsidR="00225262" w:rsidRPr="0011113C" w:rsidRDefault="00225262" w:rsidP="0011113C">
      <w:pPr>
        <w:pStyle w:val="9"/>
        <w:spacing w:before="0" w:after="0"/>
        <w:rPr>
          <w:rFonts w:ascii="Times New Roman" w:hAnsi="Times New Roman" w:cs="Times New Roman"/>
        </w:rPr>
      </w:pPr>
      <w:r w:rsidRPr="0011113C">
        <w:rPr>
          <w:rFonts w:ascii="Times New Roman" w:hAnsi="Times New Roman" w:cs="Times New Roman"/>
        </w:rPr>
        <w:t>2 14 76</w:t>
      </w:r>
    </w:p>
    <w:p w:rsidR="00D4231C" w:rsidRPr="00225262" w:rsidRDefault="00D4231C" w:rsidP="00225262"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 w:rsidR="00A12112" w:rsidRPr="00A12112" w:rsidRDefault="00A12112" w:rsidP="00D4231C">
      <w:pPr>
        <w:pStyle w:val="9"/>
        <w:spacing w:before="0" w:after="0"/>
        <w:jc w:val="right"/>
        <w:rPr>
          <w:rFonts w:ascii="Times New Roman" w:hAnsi="Times New Roman" w:cs="Times New Roman"/>
          <w:b/>
        </w:rPr>
      </w:pPr>
      <w:r w:rsidRPr="00A12112">
        <w:rPr>
          <w:rFonts w:ascii="Times New Roman" w:hAnsi="Times New Roman" w:cs="Times New Roman"/>
          <w:b/>
        </w:rPr>
        <w:lastRenderedPageBreak/>
        <w:t>Актуальная редакция</w:t>
      </w:r>
    </w:p>
    <w:p w:rsidR="00A12112" w:rsidRDefault="00A1211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</w:p>
    <w:p w:rsidR="00D4231C" w:rsidRPr="00D4231C" w:rsidRDefault="00D4231C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>Приложение № 1</w:t>
      </w:r>
    </w:p>
    <w:p w:rsidR="00D4231C" w:rsidRPr="00D4231C" w:rsidRDefault="00D4231C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 xml:space="preserve"> к постановлению администрации </w:t>
      </w:r>
    </w:p>
    <w:p w:rsidR="00D4231C" w:rsidRPr="00D4231C" w:rsidRDefault="00D4231C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>Фурмановского муниципального района</w:t>
      </w:r>
    </w:p>
    <w:p w:rsidR="00D4231C" w:rsidRPr="00D4231C" w:rsidRDefault="00D4231C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 xml:space="preserve">                     от  </w:t>
      </w:r>
      <w:r w:rsidR="00C20E96">
        <w:rPr>
          <w:rFonts w:ascii="Times New Roman" w:hAnsi="Times New Roman" w:cs="Times New Roman"/>
        </w:rPr>
        <w:t>26</w:t>
      </w:r>
      <w:r w:rsidRPr="00D4231C">
        <w:rPr>
          <w:rFonts w:ascii="Times New Roman" w:hAnsi="Times New Roman" w:cs="Times New Roman"/>
        </w:rPr>
        <w:t>.06.201</w:t>
      </w:r>
      <w:r w:rsidR="00C20E96">
        <w:rPr>
          <w:rFonts w:ascii="Times New Roman" w:hAnsi="Times New Roman" w:cs="Times New Roman"/>
        </w:rPr>
        <w:t>7</w:t>
      </w:r>
      <w:r w:rsidRPr="00D4231C">
        <w:rPr>
          <w:rFonts w:ascii="Times New Roman" w:hAnsi="Times New Roman" w:cs="Times New Roman"/>
        </w:rPr>
        <w:t xml:space="preserve">  № </w:t>
      </w:r>
      <w:r w:rsidR="00C20E96">
        <w:rPr>
          <w:rFonts w:ascii="Times New Roman" w:hAnsi="Times New Roman" w:cs="Times New Roman"/>
        </w:rPr>
        <w:t>778</w:t>
      </w:r>
    </w:p>
    <w:p w:rsidR="00D4231C" w:rsidRDefault="00D4231C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A163FA" w:rsidRPr="00985E6E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985E6E">
        <w:rPr>
          <w:b/>
          <w:sz w:val="28"/>
          <w:szCs w:val="28"/>
        </w:rPr>
        <w:t>Административный регламент</w:t>
      </w:r>
    </w:p>
    <w:p w:rsidR="00503A9E" w:rsidRDefault="00A163FA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B23C67" w:rsidRPr="00985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A9E" w:rsidRDefault="00B23C67" w:rsidP="00503A9E">
      <w:pPr>
        <w:pStyle w:val="9"/>
        <w:spacing w:before="0"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85E6E">
        <w:rPr>
          <w:rFonts w:ascii="Times New Roman" w:hAnsi="Times New Roman" w:cs="Times New Roman"/>
          <w:b/>
          <w:sz w:val="28"/>
          <w:szCs w:val="28"/>
        </w:rPr>
        <w:t>«</w:t>
      </w:r>
      <w:r w:rsidR="00D429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503A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5E6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gramStart"/>
      <w:r w:rsidR="00503A9E" w:rsidRPr="00503A9E">
        <w:rPr>
          <w:rFonts w:ascii="Times New Roman" w:hAnsi="Times New Roman" w:cs="Times New Roman"/>
          <w:b/>
          <w:sz w:val="28"/>
          <w:szCs w:val="28"/>
        </w:rPr>
        <w:t>Фурмановского</w:t>
      </w:r>
      <w:proofErr w:type="gramEnd"/>
      <w:r w:rsidR="00503A9E" w:rsidRPr="00503A9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503A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63FA" w:rsidRPr="00503A9E" w:rsidRDefault="00503A9E" w:rsidP="00503A9E">
      <w:pPr>
        <w:pStyle w:val="9"/>
        <w:spacing w:before="0"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03A9E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63FA" w:rsidRPr="00503A9E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  <w:r w:rsidR="00985E6E" w:rsidRPr="00503A9E">
        <w:rPr>
          <w:rFonts w:ascii="Times New Roman" w:hAnsi="Times New Roman" w:cs="Times New Roman"/>
          <w:b/>
          <w:sz w:val="28"/>
          <w:szCs w:val="28"/>
        </w:rPr>
        <w:t>»</w:t>
      </w:r>
    </w:p>
    <w:p w:rsidR="00A163FA" w:rsidRPr="00A12112" w:rsidRDefault="00A1211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A12112">
        <w:rPr>
          <w:sz w:val="24"/>
          <w:szCs w:val="24"/>
        </w:rPr>
        <w:t>( в редакции пост</w:t>
      </w:r>
      <w:proofErr w:type="gramStart"/>
      <w:r w:rsidRPr="00A12112">
        <w:rPr>
          <w:sz w:val="24"/>
          <w:szCs w:val="24"/>
        </w:rPr>
        <w:t>.</w:t>
      </w:r>
      <w:proofErr w:type="gramEnd"/>
      <w:r w:rsidRPr="00A12112">
        <w:rPr>
          <w:sz w:val="24"/>
          <w:szCs w:val="24"/>
        </w:rPr>
        <w:t xml:space="preserve"> </w:t>
      </w:r>
      <w:proofErr w:type="gramStart"/>
      <w:r w:rsidRPr="00A12112">
        <w:rPr>
          <w:sz w:val="24"/>
          <w:szCs w:val="24"/>
        </w:rPr>
        <w:t>о</w:t>
      </w:r>
      <w:proofErr w:type="gramEnd"/>
      <w:r w:rsidRPr="00A12112">
        <w:rPr>
          <w:sz w:val="24"/>
          <w:szCs w:val="24"/>
        </w:rPr>
        <w:t xml:space="preserve">т </w:t>
      </w:r>
      <w:r w:rsidR="00FC37DB">
        <w:rPr>
          <w:sz w:val="24"/>
          <w:szCs w:val="24"/>
        </w:rPr>
        <w:t>08.06.2018 № 478)</w:t>
      </w:r>
      <w:bookmarkStart w:id="0" w:name="_GoBack"/>
      <w:bookmarkEnd w:id="0"/>
    </w:p>
    <w:p w:rsidR="00A163FA" w:rsidRPr="00503A9E" w:rsidRDefault="003B5F2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1. Общие положения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503A9E" w:rsidRDefault="003B5F22" w:rsidP="00503A9E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1.1. Административный регламент пред</w:t>
      </w:r>
      <w:r w:rsidR="00D42984" w:rsidRPr="00503A9E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3B5F22" w:rsidRPr="00503A9E" w:rsidRDefault="008D1E24" w:rsidP="00503A9E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«</w:t>
      </w:r>
      <w:r w:rsidR="00D42984" w:rsidRPr="00503A9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076B4" w:rsidRPr="00503A9E">
        <w:rPr>
          <w:rFonts w:ascii="Times New Roman" w:hAnsi="Times New Roman" w:cs="Times New Roman"/>
          <w:sz w:val="24"/>
          <w:szCs w:val="24"/>
        </w:rPr>
        <w:t>админи</w:t>
      </w:r>
      <w:r w:rsidR="003612CD" w:rsidRPr="00503A9E">
        <w:rPr>
          <w:rFonts w:ascii="Times New Roman" w:hAnsi="Times New Roman" w:cs="Times New Roman"/>
          <w:sz w:val="24"/>
          <w:szCs w:val="24"/>
        </w:rPr>
        <w:t>страцией</w:t>
      </w:r>
      <w:r w:rsidR="00D42984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503A9E" w:rsidRPr="00503A9E">
        <w:rPr>
          <w:rFonts w:ascii="Times New Roman" w:hAnsi="Times New Roman" w:cs="Times New Roman"/>
          <w:sz w:val="24"/>
          <w:szCs w:val="24"/>
        </w:rPr>
        <w:t xml:space="preserve">  </w:t>
      </w:r>
      <w:r w:rsidR="00503A9E" w:rsidRPr="00C11EC7">
        <w:rPr>
          <w:rFonts w:ascii="Times New Roman" w:hAnsi="Times New Roman" w:cs="Times New Roman"/>
          <w:b/>
          <w:sz w:val="24"/>
          <w:szCs w:val="24"/>
        </w:rPr>
        <w:t>Фурмановского муниципального   района</w:t>
      </w:r>
      <w:r w:rsidR="00503A9E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2A6907" w:rsidRPr="00503A9E">
        <w:rPr>
          <w:rFonts w:ascii="Times New Roman" w:hAnsi="Times New Roman" w:cs="Times New Roman"/>
          <w:sz w:val="24"/>
          <w:szCs w:val="24"/>
        </w:rPr>
        <w:t>г</w:t>
      </w:r>
      <w:r w:rsidR="0032730F" w:rsidRPr="00503A9E">
        <w:rPr>
          <w:rFonts w:ascii="Times New Roman" w:hAnsi="Times New Roman" w:cs="Times New Roman"/>
          <w:sz w:val="24"/>
          <w:szCs w:val="24"/>
        </w:rPr>
        <w:t>радостроительного плана</w:t>
      </w:r>
      <w:r w:rsidR="00F85093" w:rsidRPr="00503A9E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503A9E">
        <w:rPr>
          <w:rFonts w:ascii="Times New Roman" w:hAnsi="Times New Roman" w:cs="Times New Roman"/>
          <w:sz w:val="24"/>
          <w:szCs w:val="24"/>
        </w:rPr>
        <w:t>»</w:t>
      </w:r>
      <w:r w:rsidR="003B5F22" w:rsidRPr="00503A9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53BE3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F85093" w:rsidRPr="00503A9E">
        <w:rPr>
          <w:rFonts w:ascii="Times New Roman" w:hAnsi="Times New Roman" w:cs="Times New Roman"/>
          <w:sz w:val="24"/>
          <w:szCs w:val="24"/>
        </w:rPr>
        <w:t>–</w:t>
      </w:r>
      <w:r w:rsidR="00557F8A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3B5F22" w:rsidRPr="00503A9E">
        <w:rPr>
          <w:rFonts w:ascii="Times New Roman" w:hAnsi="Times New Roman" w:cs="Times New Roman"/>
          <w:sz w:val="24"/>
          <w:szCs w:val="24"/>
        </w:rPr>
        <w:t xml:space="preserve">Регламент) разработан в соответствии с Федеральным </w:t>
      </w:r>
      <w:hyperlink r:id="rId10" w:history="1">
        <w:r w:rsidR="003B5F22" w:rsidRPr="00503A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B5F22" w:rsidRPr="00503A9E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3612CD" w:rsidRPr="00503A9E">
        <w:rPr>
          <w:rFonts w:ascii="Times New Roman" w:hAnsi="Times New Roman" w:cs="Times New Roman"/>
          <w:sz w:val="24"/>
          <w:szCs w:val="24"/>
        </w:rPr>
        <w:t xml:space="preserve">№ 210-ФЗ </w:t>
      </w:r>
      <w:r w:rsidRPr="00503A9E">
        <w:rPr>
          <w:rFonts w:ascii="Times New Roman" w:hAnsi="Times New Roman" w:cs="Times New Roman"/>
          <w:sz w:val="24"/>
          <w:szCs w:val="24"/>
        </w:rPr>
        <w:t>«</w:t>
      </w:r>
      <w:r w:rsidR="003B5F22" w:rsidRPr="00503A9E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3612CD" w:rsidRPr="00503A9E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Pr="00503A9E">
        <w:rPr>
          <w:rFonts w:ascii="Times New Roman" w:hAnsi="Times New Roman" w:cs="Times New Roman"/>
          <w:sz w:val="24"/>
          <w:szCs w:val="24"/>
        </w:rPr>
        <w:t>»</w:t>
      </w:r>
      <w:r w:rsidR="003B5F22" w:rsidRPr="00503A9E">
        <w:rPr>
          <w:rFonts w:ascii="Times New Roman" w:hAnsi="Times New Roman" w:cs="Times New Roman"/>
          <w:sz w:val="24"/>
          <w:szCs w:val="24"/>
        </w:rPr>
        <w:t>.</w:t>
      </w:r>
    </w:p>
    <w:p w:rsidR="001C4AA6" w:rsidRPr="00503A9E" w:rsidRDefault="001C4AA6" w:rsidP="00503A9E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bCs/>
          <w:sz w:val="24"/>
          <w:szCs w:val="24"/>
        </w:rPr>
        <w:t>Регламент устанавливает порядок предоставления муниципальной услуги</w:t>
      </w: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="008332CD" w:rsidRPr="00503A9E">
        <w:rPr>
          <w:rFonts w:ascii="Times New Roman" w:hAnsi="Times New Roman" w:cs="Times New Roman"/>
          <w:sz w:val="24"/>
          <w:szCs w:val="24"/>
        </w:rPr>
        <w:t>Предоставление</w:t>
      </w:r>
      <w:r w:rsidR="00F85093" w:rsidRPr="00503A9E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03A9E" w:rsidRPr="00503A9E">
        <w:rPr>
          <w:rFonts w:ascii="Times New Roman" w:hAnsi="Times New Roman" w:cs="Times New Roman"/>
          <w:sz w:val="24"/>
          <w:szCs w:val="24"/>
        </w:rPr>
        <w:t>Фурмановского муниципального   района</w:t>
      </w:r>
      <w:r w:rsidR="00C07D09" w:rsidRPr="00503A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5093" w:rsidRPr="00503A9E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8D1E24" w:rsidRPr="00503A9E">
        <w:rPr>
          <w:rFonts w:ascii="Times New Roman" w:hAnsi="Times New Roman" w:cs="Times New Roman"/>
          <w:sz w:val="24"/>
          <w:szCs w:val="24"/>
        </w:rPr>
        <w:t>»</w:t>
      </w:r>
      <w:r w:rsidRPr="00503A9E">
        <w:rPr>
          <w:rFonts w:ascii="Times New Roman" w:hAnsi="Times New Roman" w:cs="Times New Roman"/>
          <w:sz w:val="24"/>
          <w:szCs w:val="24"/>
        </w:rPr>
        <w:t>,</w:t>
      </w:r>
      <w:r w:rsidRPr="0050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bCs/>
          <w:spacing w:val="-2"/>
          <w:sz w:val="24"/>
          <w:szCs w:val="24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6E41FB" w:rsidRDefault="001C4AA6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1.2</w:t>
      </w:r>
      <w:r w:rsidR="003B5F22" w:rsidRPr="00503A9E">
        <w:rPr>
          <w:sz w:val="24"/>
          <w:szCs w:val="24"/>
        </w:rPr>
        <w:t>. Получателями муниципальной услуги,</w:t>
      </w:r>
      <w:r w:rsidR="00A6249A" w:rsidRPr="00503A9E">
        <w:rPr>
          <w:sz w:val="24"/>
          <w:szCs w:val="24"/>
        </w:rPr>
        <w:t xml:space="preserve"> порядок предоставления которой предусмотрен</w:t>
      </w:r>
      <w:r w:rsidR="003B5F22" w:rsidRPr="00503A9E">
        <w:rPr>
          <w:sz w:val="24"/>
          <w:szCs w:val="24"/>
        </w:rPr>
        <w:t xml:space="preserve"> Регламентом (далее - Заявители),</w:t>
      </w:r>
      <w:r w:rsidR="00D63966">
        <w:rPr>
          <w:sz w:val="24"/>
          <w:szCs w:val="24"/>
        </w:rPr>
        <w:t>является  право</w:t>
      </w:r>
      <w:r w:rsidR="00F12361">
        <w:rPr>
          <w:sz w:val="24"/>
          <w:szCs w:val="24"/>
        </w:rPr>
        <w:t>о</w:t>
      </w:r>
      <w:r w:rsidR="00D63966">
        <w:rPr>
          <w:sz w:val="24"/>
          <w:szCs w:val="24"/>
        </w:rPr>
        <w:t xml:space="preserve">бладатель земельного </w:t>
      </w:r>
      <w:proofErr w:type="spellStart"/>
      <w:r w:rsidR="00D63966">
        <w:rPr>
          <w:sz w:val="24"/>
          <w:szCs w:val="24"/>
        </w:rPr>
        <w:t>участка</w:t>
      </w:r>
      <w:proofErr w:type="gramStart"/>
      <w:r w:rsidR="00D63966">
        <w:rPr>
          <w:sz w:val="24"/>
          <w:szCs w:val="24"/>
        </w:rPr>
        <w:t>.О</w:t>
      </w:r>
      <w:proofErr w:type="gramEnd"/>
      <w:r w:rsidR="00D63966">
        <w:rPr>
          <w:sz w:val="24"/>
          <w:szCs w:val="24"/>
        </w:rPr>
        <w:t>т</w:t>
      </w:r>
      <w:proofErr w:type="spellEnd"/>
      <w:r w:rsidR="00D63966">
        <w:rPr>
          <w:sz w:val="24"/>
          <w:szCs w:val="24"/>
        </w:rPr>
        <w:t xml:space="preserve"> имени правообладателя земельного участка заявление </w:t>
      </w:r>
      <w:proofErr w:type="spellStart"/>
      <w:r w:rsidR="00D63966">
        <w:rPr>
          <w:sz w:val="24"/>
          <w:szCs w:val="24"/>
        </w:rPr>
        <w:t>заявление</w:t>
      </w:r>
      <w:proofErr w:type="spellEnd"/>
      <w:r w:rsidR="00D63966">
        <w:rPr>
          <w:sz w:val="24"/>
          <w:szCs w:val="24"/>
        </w:rPr>
        <w:t xml:space="preserve"> может быть подано его представителем при обязательном предъявлении доверенности, оформленной в установленном законном порядке.</w:t>
      </w:r>
      <w:r w:rsidR="003B5F22" w:rsidRPr="00503A9E">
        <w:rPr>
          <w:sz w:val="24"/>
          <w:szCs w:val="24"/>
        </w:rPr>
        <w:t xml:space="preserve"> </w:t>
      </w:r>
    </w:p>
    <w:p w:rsidR="001C4AA6" w:rsidRPr="00503A9E" w:rsidRDefault="001C4AA6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6E41FB">
        <w:rPr>
          <w:rFonts w:ascii="Times New Roman" w:hAnsi="Times New Roman" w:cs="Times New Roman"/>
          <w:sz w:val="24"/>
          <w:szCs w:val="24"/>
        </w:rPr>
        <w:t>а</w:t>
      </w:r>
      <w:r w:rsidRPr="00503A9E">
        <w:rPr>
          <w:rFonts w:ascii="Times New Roman" w:hAnsi="Times New Roman" w:cs="Times New Roman"/>
          <w:sz w:val="24"/>
          <w:szCs w:val="24"/>
        </w:rPr>
        <w:t>дминистрации</w:t>
      </w:r>
      <w:r w:rsidR="006E41FB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(Дале</w:t>
      </w:r>
      <w:proofErr w:type="gramStart"/>
      <w:r w:rsidR="006E41F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E41FB">
        <w:rPr>
          <w:rFonts w:ascii="Times New Roman" w:hAnsi="Times New Roman" w:cs="Times New Roman"/>
          <w:sz w:val="24"/>
          <w:szCs w:val="24"/>
        </w:rPr>
        <w:t xml:space="preserve"> Администрация) </w:t>
      </w:r>
      <w:r w:rsidRPr="00503A9E">
        <w:rPr>
          <w:rFonts w:ascii="Times New Roman" w:hAnsi="Times New Roman" w:cs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Справочные телефоны: приемная Администрации </w:t>
      </w:r>
      <w:r w:rsidR="00812A59" w:rsidRPr="00812A59">
        <w:rPr>
          <w:rFonts w:ascii="Times New Roman" w:hAnsi="Times New Roman" w:cs="Times New Roman"/>
          <w:b/>
          <w:sz w:val="24"/>
          <w:szCs w:val="24"/>
          <w:u w:val="single"/>
        </w:rPr>
        <w:t>8(49341)2-17-66</w:t>
      </w:r>
      <w:r w:rsidRPr="00812A59">
        <w:rPr>
          <w:rFonts w:ascii="Times New Roman" w:hAnsi="Times New Roman" w:cs="Times New Roman"/>
          <w:b/>
          <w:sz w:val="24"/>
          <w:szCs w:val="24"/>
        </w:rPr>
        <w:t>_</w:t>
      </w:r>
      <w:r w:rsidRPr="00503A9E">
        <w:rPr>
          <w:rFonts w:ascii="Times New Roman" w:hAnsi="Times New Roman" w:cs="Times New Roman"/>
          <w:sz w:val="24"/>
          <w:szCs w:val="24"/>
        </w:rPr>
        <w:t>, структурное подразделение Администрации</w:t>
      </w:r>
      <w:r w:rsidR="00A16B65" w:rsidRPr="00503A9E">
        <w:rPr>
          <w:rFonts w:ascii="Times New Roman" w:hAnsi="Times New Roman" w:cs="Times New Roman"/>
          <w:sz w:val="24"/>
          <w:szCs w:val="24"/>
        </w:rPr>
        <w:t>,</w:t>
      </w:r>
      <w:r w:rsidRPr="00503A9E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A16B65" w:rsidRPr="00503A9E">
        <w:rPr>
          <w:rFonts w:ascii="Times New Roman" w:hAnsi="Times New Roman" w:cs="Times New Roman"/>
          <w:sz w:val="24"/>
          <w:szCs w:val="24"/>
        </w:rPr>
        <w:t>ст</w:t>
      </w:r>
      <w:r w:rsidRPr="00503A9E">
        <w:rPr>
          <w:rFonts w:ascii="Times New Roman" w:hAnsi="Times New Roman" w:cs="Times New Roman"/>
          <w:sz w:val="24"/>
          <w:szCs w:val="24"/>
        </w:rPr>
        <w:t xml:space="preserve">венное за предоставление муниципальной услуги </w:t>
      </w:r>
      <w:r w:rsidR="006E41FB">
        <w:rPr>
          <w:rFonts w:ascii="Times New Roman" w:hAnsi="Times New Roman" w:cs="Times New Roman"/>
          <w:sz w:val="24"/>
          <w:szCs w:val="24"/>
        </w:rPr>
        <w:t xml:space="preserve">отдел архитектуры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</w:rPr>
        <w:t>8(49341)21581</w:t>
      </w:r>
      <w:r w:rsidR="00812A59" w:rsidRPr="00812A59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 w:cs="Times New Roman"/>
          <w:sz w:val="24"/>
          <w:szCs w:val="24"/>
        </w:rPr>
        <w:t>_</w:t>
      </w:r>
      <w:r w:rsidR="00812A59" w:rsidRPr="00812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</w:rPr>
        <w:t>8(49341)22348</w:t>
      </w:r>
      <w:r w:rsidR="00812A59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</w:rPr>
        <w:t>8(49341)22869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03A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 xml:space="preserve"> Администрации: _____</w:t>
      </w:r>
      <w:r w:rsidR="00812A59" w:rsidRPr="00812A59">
        <w:rPr>
          <w:rFonts w:ascii="Times New Roman" w:hAnsi="Times New Roman" w:cs="Times New Roman"/>
          <w:color w:val="000000"/>
          <w:sz w:val="28"/>
          <w:szCs w:val="20"/>
        </w:rPr>
        <w:t> </w:t>
      </w:r>
      <w:hyperlink r:id="rId11" w:history="1">
        <w:r w:rsidR="00812A59" w:rsidRPr="00812A59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503A9E">
        <w:rPr>
          <w:rFonts w:ascii="Times New Roman" w:hAnsi="Times New Roman" w:cs="Times New Roman"/>
          <w:sz w:val="24"/>
          <w:szCs w:val="24"/>
        </w:rPr>
        <w:t>__________________.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03A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 xml:space="preserve"> Отдела: _____</w:t>
      </w:r>
      <w:proofErr w:type="spellStart"/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architectura</w:t>
      </w:r>
      <w:proofErr w:type="spellEnd"/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</w:rPr>
        <w:t>2014@</w:t>
      </w:r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Официальный сайт Администрации в сети Интернет: ___</w:t>
      </w:r>
      <w:r w:rsidR="008A7178" w:rsidRPr="008A7178">
        <w:rPr>
          <w:rFonts w:ascii="Times New Roman" w:hAnsi="Times New Roman" w:cs="Times New Roman"/>
          <w:b/>
          <w:sz w:val="24"/>
          <w:szCs w:val="24"/>
          <w:u w:val="single"/>
        </w:rPr>
        <w:t>furmanov.su</w:t>
      </w:r>
      <w:r w:rsidR="008A7178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8A71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FB313A" w:rsidRPr="00503A9E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A" w:rsidRPr="00B55F12" w:rsidRDefault="00FB313A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55F1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A" w:rsidRPr="00B55F12" w:rsidRDefault="00FB313A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55F1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FB313A" w:rsidRPr="00503A9E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A" w:rsidRPr="00B55F12" w:rsidRDefault="00FB313A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55F12">
              <w:rPr>
                <w:rFonts w:ascii="Times New Roman" w:hAnsi="Times New Roman"/>
                <w:sz w:val="24"/>
                <w:szCs w:val="24"/>
              </w:rPr>
              <w:t>понедельник - 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A" w:rsidRPr="00B55F12" w:rsidRDefault="00FB313A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55F12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B55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8-15</w:t>
            </w:r>
            <w:r w:rsidRPr="00B55F12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B55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B55F12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B55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B55F12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B55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B55F12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FB313A" w:rsidRPr="00503A9E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A" w:rsidRPr="00B55F12" w:rsidRDefault="00FB313A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55F1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A" w:rsidRPr="00B55F12" w:rsidRDefault="00FB313A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55F12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B55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8-15</w:t>
            </w:r>
            <w:r w:rsidRPr="00B55F12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B55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B55F12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B55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B55F12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B55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B55F12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FB313A" w:rsidRPr="00503A9E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A" w:rsidRPr="00B55F12" w:rsidRDefault="00FB313A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55F12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A" w:rsidRPr="00B55F12" w:rsidRDefault="00FB313A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55F12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AA6" w:rsidRPr="00503A9E" w:rsidRDefault="001C4AA6" w:rsidP="006E41FB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Прием посетителей осуществляется </w:t>
      </w:r>
      <w:r w:rsidR="008A71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A71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A7178">
        <w:rPr>
          <w:rFonts w:ascii="Times New Roman" w:hAnsi="Times New Roman" w:cs="Times New Roman"/>
          <w:sz w:val="24"/>
          <w:szCs w:val="24"/>
        </w:rPr>
        <w:t>. № 12-а здания администрации</w:t>
      </w:r>
      <w:r w:rsidR="006E41FB">
        <w:rPr>
          <w:rFonts w:ascii="Times New Roman" w:hAnsi="Times New Roman" w:cs="Times New Roman"/>
          <w:sz w:val="24"/>
          <w:szCs w:val="24"/>
        </w:rPr>
        <w:t xml:space="preserve"> по адресу: Ивановская область, г. Фурманов, ул. Социалистическая, д.15 </w:t>
      </w:r>
      <w:r w:rsidRPr="00503A9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A7178"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со следующим графиком: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1C4AA6" w:rsidRPr="00503A9E" w:rsidTr="008A7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1C4AA6" w:rsidRPr="00503A9E" w:rsidTr="008A7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8A7178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8A7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____ до __</w:t>
            </w:r>
            <w:r w:rsid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1C4AA6" w:rsidRPr="00503A9E" w:rsidTr="008A7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8A7178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8A7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="008A7178" w:rsidRP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13-00</w:t>
            </w:r>
            <w:r w:rsidR="008A71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__</w:t>
            </w:r>
            <w:r w:rsid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</w:tbl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178" w:rsidRDefault="001C4AA6" w:rsidP="006F772A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- в </w:t>
      </w:r>
      <w:r w:rsidR="008A7178" w:rsidRPr="00503A9E">
        <w:rPr>
          <w:rFonts w:ascii="Times New Roman" w:hAnsi="Times New Roman" w:cs="Times New Roman"/>
          <w:sz w:val="24"/>
          <w:szCs w:val="24"/>
        </w:rPr>
        <w:t>_</w:t>
      </w:r>
      <w:r w:rsidR="008A7178"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</w:t>
      </w:r>
      <w:r w:rsid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8A7178"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казенно</w:t>
      </w:r>
      <w:r w:rsid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8A7178"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учреждени</w:t>
      </w:r>
      <w:r w:rsid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="008A7178"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="008A7178" w:rsidRPr="008A717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0CBC" w:rsidRPr="00503A9E">
        <w:rPr>
          <w:rFonts w:ascii="Times New Roman" w:hAnsi="Times New Roman" w:cs="Times New Roman"/>
          <w:sz w:val="24"/>
          <w:szCs w:val="24"/>
        </w:rPr>
        <w:t xml:space="preserve"> (далее - МФЦ</w:t>
      </w:r>
      <w:r w:rsidRPr="00503A9E">
        <w:rPr>
          <w:rFonts w:ascii="Times New Roman" w:hAnsi="Times New Roman" w:cs="Times New Roman"/>
          <w:sz w:val="24"/>
          <w:szCs w:val="24"/>
        </w:rPr>
        <w:t>),</w:t>
      </w:r>
      <w:r w:rsidR="00CE0D01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р</w:t>
      </w:r>
      <w:r w:rsidR="008A7178">
        <w:rPr>
          <w:rFonts w:ascii="Times New Roman" w:hAnsi="Times New Roman" w:cs="Times New Roman"/>
          <w:sz w:val="24"/>
          <w:szCs w:val="24"/>
        </w:rPr>
        <w:t>асположенном по адресу:</w:t>
      </w:r>
    </w:p>
    <w:p w:rsidR="001C4AA6" w:rsidRPr="008A7178" w:rsidRDefault="008A7178" w:rsidP="008A7178">
      <w:pPr>
        <w:pStyle w:val="9"/>
        <w:spacing w:before="0" w:after="0"/>
        <w:ind w:left="375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Фурманов, </w:t>
      </w:r>
      <w:r w:rsidR="00946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sz w:val="24"/>
          <w:szCs w:val="24"/>
          <w:u w:val="single"/>
        </w:rPr>
        <w:t>ул. Колосова, д.25 (здание бывшей школы № 6),</w:t>
      </w:r>
      <w:r w:rsidR="00946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sz w:val="24"/>
          <w:szCs w:val="24"/>
          <w:u w:val="single"/>
        </w:rPr>
        <w:t>1 этаж</w:t>
      </w:r>
      <w:r w:rsidR="00946CF8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C11EC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11EC7" w:rsidRPr="00C11EC7">
        <w:rPr>
          <w:b/>
          <w:u w:val="single"/>
        </w:rPr>
        <w:t>(49341)2-13-16</w:t>
      </w:r>
      <w:r w:rsidRPr="00503A9E">
        <w:rPr>
          <w:rFonts w:ascii="Times New Roman" w:hAnsi="Times New Roman" w:cs="Times New Roman"/>
          <w:sz w:val="24"/>
          <w:szCs w:val="24"/>
        </w:rPr>
        <w:t>_</w:t>
      </w:r>
    </w:p>
    <w:p w:rsidR="001C4AA6" w:rsidRPr="00D63966" w:rsidRDefault="00C11EC7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 w:cs="Times New Roman"/>
          <w:sz w:val="24"/>
          <w:szCs w:val="24"/>
        </w:rPr>
        <w:t>-</w:t>
      </w:r>
      <w:r w:rsidRPr="00C11E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639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="001C4AA6" w:rsidRPr="00D63966">
        <w:rPr>
          <w:rFonts w:ascii="Times New Roman" w:hAnsi="Times New Roman" w:cs="Times New Roman"/>
          <w:sz w:val="24"/>
          <w:szCs w:val="24"/>
        </w:rPr>
        <w:t>_</w:t>
      </w:r>
    </w:p>
    <w:p w:rsidR="001C4AA6" w:rsidRPr="00D63966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1C4AA6" w:rsidRPr="00503A9E" w:rsidTr="00C11E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1C4AA6" w:rsidRPr="00503A9E" w:rsidTr="00C11E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C11EC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="00C11EC7" w:rsidRPr="00503A9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C11EC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C11EC7" w:rsidRP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8-00</w:t>
            </w:r>
            <w:r w:rsid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="00C11EC7" w:rsidRP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11EC7">
              <w:rPr>
                <w:rFonts w:ascii="Times New Roman" w:hAnsi="Times New Roman" w:cs="Times New Roman"/>
                <w:sz w:val="24"/>
                <w:szCs w:val="24"/>
              </w:rPr>
              <w:t xml:space="preserve"> , обед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с _</w:t>
            </w:r>
            <w:r w:rsidR="00C11EC7" w:rsidRP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12-00</w:t>
            </w:r>
            <w:r w:rsid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="00C11EC7" w:rsidRP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13-00</w:t>
            </w:r>
            <w:r w:rsid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</w:tc>
      </w:tr>
      <w:tr w:rsidR="00FB313A" w:rsidRPr="00503A9E" w:rsidTr="00C11E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A" w:rsidRPr="00E22C87" w:rsidRDefault="00FB313A" w:rsidP="00F02E9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A" w:rsidRPr="00E22C87" w:rsidRDefault="00FB313A" w:rsidP="00F02E9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F22" w:rsidRPr="00503A9E" w:rsidRDefault="00F244B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A9E">
        <w:rPr>
          <w:rFonts w:ascii="Times New Roman" w:hAnsi="Times New Roman" w:cs="Times New Roman"/>
          <w:sz w:val="24"/>
          <w:szCs w:val="24"/>
        </w:rPr>
        <w:t>И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нформация о порядке предоставления муниципальной услуги </w:t>
      </w:r>
      <w:r w:rsidRPr="00503A9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Администрации в сети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="001C4AA6" w:rsidRPr="00503A9E">
        <w:rPr>
          <w:rFonts w:ascii="Times New Roman" w:hAnsi="Times New Roman" w:cs="Times New Roman"/>
          <w:sz w:val="24"/>
          <w:szCs w:val="24"/>
        </w:rPr>
        <w:t>Интернет</w:t>
      </w:r>
      <w:r w:rsidR="008D1E24" w:rsidRPr="00503A9E">
        <w:rPr>
          <w:rFonts w:ascii="Times New Roman" w:hAnsi="Times New Roman" w:cs="Times New Roman"/>
          <w:sz w:val="24"/>
          <w:szCs w:val="24"/>
        </w:rPr>
        <w:t>»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C11EC7" w:rsidRPr="00503A9E">
        <w:rPr>
          <w:rFonts w:ascii="Times New Roman" w:hAnsi="Times New Roman" w:cs="Times New Roman"/>
          <w:sz w:val="24"/>
          <w:szCs w:val="24"/>
        </w:rPr>
        <w:t>_</w:t>
      </w:r>
      <w:r w:rsidR="00C11EC7" w:rsidRPr="008A7178">
        <w:rPr>
          <w:rFonts w:ascii="Times New Roman" w:hAnsi="Times New Roman" w:cs="Times New Roman"/>
          <w:b/>
          <w:sz w:val="24"/>
          <w:szCs w:val="24"/>
          <w:u w:val="single"/>
        </w:rPr>
        <w:t>furmanov.su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785219" w:rsidRPr="00503A9E">
        <w:rPr>
          <w:rFonts w:ascii="Times New Roman" w:hAnsi="Times New Roman" w:cs="Times New Roman"/>
          <w:sz w:val="24"/>
          <w:szCs w:val="24"/>
        </w:rPr>
        <w:t>муниципальной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 информационной системе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8D1E24" w:rsidRPr="00503A9E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8D1E24" w:rsidRPr="00503A9E">
          <w:rPr>
            <w:rStyle w:val="a5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="001C4AA6" w:rsidRPr="00503A9E">
        <w:rPr>
          <w:rFonts w:ascii="Times New Roman" w:hAnsi="Times New Roman" w:cs="Times New Roman"/>
          <w:sz w:val="24"/>
          <w:szCs w:val="24"/>
        </w:rPr>
        <w:t>)</w:t>
      </w:r>
      <w:r w:rsidR="008D1E24" w:rsidRPr="00503A9E">
        <w:rPr>
          <w:rFonts w:ascii="Times New Roman" w:hAnsi="Times New Roman" w:cs="Times New Roman"/>
          <w:sz w:val="24"/>
          <w:szCs w:val="24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 (далее - Портал</w:t>
      </w:r>
      <w:r w:rsidR="008D1E24" w:rsidRPr="00503A9E">
        <w:rPr>
          <w:rFonts w:ascii="Times New Roman" w:hAnsi="Times New Roman" w:cs="Times New Roman"/>
          <w:sz w:val="24"/>
          <w:szCs w:val="24"/>
        </w:rPr>
        <w:t>ы</w:t>
      </w:r>
      <w:r w:rsidR="001C4AA6" w:rsidRPr="00503A9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17AC9" w:rsidRPr="00503A9E" w:rsidRDefault="009E5318" w:rsidP="00E45D10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содержит: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503A9E">
        <w:rPr>
          <w:rFonts w:ascii="Times New Roman" w:hAnsi="Times New Roman" w:cs="Times New Roman"/>
          <w:spacing w:val="-1"/>
          <w:sz w:val="24"/>
          <w:szCs w:val="24"/>
        </w:rPr>
        <w:t>. Данная информация должна содержать: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3A9E">
        <w:rPr>
          <w:rFonts w:ascii="Times New Roman" w:hAnsi="Times New Roman" w:cs="Times New Roman"/>
          <w:spacing w:val="-1"/>
          <w:sz w:val="24"/>
          <w:szCs w:val="24"/>
        </w:rPr>
        <w:t>график работы специалистов Администрации;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AA39B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</w:t>
      </w:r>
      <w:r w:rsidR="00AA39B8" w:rsidRPr="00503A9E">
        <w:rPr>
          <w:rFonts w:ascii="Times New Roman" w:hAnsi="Times New Roman" w:cs="Times New Roman"/>
          <w:sz w:val="24"/>
          <w:szCs w:val="24"/>
        </w:rPr>
        <w:t>;</w:t>
      </w:r>
    </w:p>
    <w:p w:rsidR="009E5318" w:rsidRDefault="008A10A0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образец заполнения заявления</w:t>
      </w:r>
      <w:r w:rsidR="009E5318" w:rsidRPr="00503A9E">
        <w:rPr>
          <w:rFonts w:ascii="Times New Roman" w:hAnsi="Times New Roman" w:cs="Times New Roman"/>
          <w:sz w:val="24"/>
          <w:szCs w:val="24"/>
        </w:rPr>
        <w:t>.</w:t>
      </w:r>
    </w:p>
    <w:p w:rsidR="00941FE2" w:rsidRDefault="006E41FB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Информация о сроке действия ГПЗУ:</w:t>
      </w:r>
    </w:p>
    <w:p w:rsidR="006E41FB" w:rsidRDefault="006E41FB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B452B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 w:rsidR="009B452B"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указанная в ГПЗУ, утвержденном до 01.01.2017, может быть использована до 31.01.2020;</w:t>
      </w:r>
    </w:p>
    <w:p w:rsidR="006E41FB" w:rsidRDefault="006E41FB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информация, указанная в ГПЗУ, утвержденном</w:t>
      </w:r>
      <w:r w:rsidR="00396409">
        <w:rPr>
          <w:sz w:val="24"/>
          <w:szCs w:val="24"/>
        </w:rPr>
        <w:t xml:space="preserve"> (зарегистрированном)</w:t>
      </w:r>
      <w:r w:rsidR="009B452B">
        <w:rPr>
          <w:sz w:val="24"/>
          <w:szCs w:val="24"/>
        </w:rPr>
        <w:t xml:space="preserve"> после  01.01.2017, может быть использована до  в течени</w:t>
      </w:r>
      <w:proofErr w:type="gramStart"/>
      <w:r w:rsidR="009B452B">
        <w:rPr>
          <w:sz w:val="24"/>
          <w:szCs w:val="24"/>
        </w:rPr>
        <w:t>и</w:t>
      </w:r>
      <w:proofErr w:type="gramEnd"/>
      <w:r w:rsidR="009B452B">
        <w:rPr>
          <w:sz w:val="24"/>
          <w:szCs w:val="24"/>
        </w:rPr>
        <w:t xml:space="preserve"> 3 (трех) лет, со дня выдачи.</w:t>
      </w:r>
    </w:p>
    <w:p w:rsidR="009B452B" w:rsidRDefault="009B452B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истечении этих сроков для проектирования и получения разрешения на строительство необходимо получить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ГПЗУ. Для получения  разрешения на ввод объектов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9B452B" w:rsidRPr="006E41FB" w:rsidRDefault="009B452B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3B5F22" w:rsidRPr="00503A9E" w:rsidRDefault="003B5F2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2. Стандарт предоставления муниципальной услуги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887341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503A9E">
        <w:rPr>
          <w:sz w:val="24"/>
          <w:szCs w:val="24"/>
        </w:rPr>
        <w:t>«</w:t>
      </w:r>
      <w:r w:rsidR="008332CD" w:rsidRPr="00503A9E">
        <w:rPr>
          <w:sz w:val="24"/>
          <w:szCs w:val="24"/>
        </w:rPr>
        <w:t>Предоставление</w:t>
      </w:r>
      <w:r w:rsidR="006A47D0" w:rsidRPr="00503A9E">
        <w:rPr>
          <w:sz w:val="24"/>
          <w:szCs w:val="24"/>
        </w:rPr>
        <w:t xml:space="preserve"> администрацией </w:t>
      </w:r>
      <w:r w:rsidR="00C11EC7" w:rsidRPr="00503A9E">
        <w:rPr>
          <w:sz w:val="24"/>
          <w:szCs w:val="24"/>
        </w:rPr>
        <w:t xml:space="preserve">Фурмановского муниципального   района </w:t>
      </w:r>
      <w:r w:rsidR="006A47D0" w:rsidRPr="00503A9E">
        <w:rPr>
          <w:sz w:val="24"/>
          <w:szCs w:val="24"/>
        </w:rPr>
        <w:t>градостроительного плана земельного</w:t>
      </w:r>
      <w:r w:rsidR="00C11EC7">
        <w:rPr>
          <w:sz w:val="24"/>
          <w:szCs w:val="24"/>
        </w:rPr>
        <w:t xml:space="preserve"> </w:t>
      </w:r>
      <w:r w:rsidRPr="00503A9E">
        <w:rPr>
          <w:sz w:val="24"/>
          <w:szCs w:val="24"/>
        </w:rPr>
        <w:t>участка</w:t>
      </w:r>
      <w:r w:rsidR="008D1E24" w:rsidRPr="00503A9E">
        <w:rPr>
          <w:sz w:val="24"/>
          <w:szCs w:val="24"/>
        </w:rPr>
        <w:t>»</w:t>
      </w:r>
      <w:r w:rsidRPr="00503A9E">
        <w:rPr>
          <w:sz w:val="24"/>
          <w:szCs w:val="24"/>
        </w:rPr>
        <w:t xml:space="preserve"> (далее по тексту - муниципальная услуга).</w:t>
      </w:r>
    </w:p>
    <w:p w:rsidR="0062176D" w:rsidRPr="00C11EC7" w:rsidRDefault="003B5F22" w:rsidP="00941FE2">
      <w:pPr>
        <w:pStyle w:val="ConsPlusNormal"/>
        <w:ind w:left="-567" w:firstLine="567"/>
        <w:jc w:val="both"/>
        <w:rPr>
          <w:b/>
          <w:bCs/>
          <w:sz w:val="24"/>
          <w:szCs w:val="24"/>
        </w:rPr>
      </w:pPr>
      <w:r w:rsidRPr="00503A9E">
        <w:rPr>
          <w:sz w:val="24"/>
          <w:szCs w:val="24"/>
        </w:rPr>
        <w:t>2.2. Наименование органа, предоставляющего мун</w:t>
      </w:r>
      <w:r w:rsidR="0062176D" w:rsidRPr="00503A9E">
        <w:rPr>
          <w:sz w:val="24"/>
          <w:szCs w:val="24"/>
        </w:rPr>
        <w:t xml:space="preserve">иципальную услугу: </w:t>
      </w:r>
      <w:r w:rsidR="0062176D" w:rsidRPr="00C11EC7">
        <w:rPr>
          <w:b/>
          <w:sz w:val="24"/>
          <w:szCs w:val="24"/>
        </w:rPr>
        <w:t>Администрация</w:t>
      </w:r>
      <w:r w:rsidRPr="00C11EC7">
        <w:rPr>
          <w:b/>
          <w:sz w:val="24"/>
          <w:szCs w:val="24"/>
        </w:rPr>
        <w:t xml:space="preserve"> </w:t>
      </w:r>
      <w:r w:rsidR="00C11EC7" w:rsidRPr="00C11EC7">
        <w:rPr>
          <w:b/>
          <w:sz w:val="24"/>
          <w:szCs w:val="24"/>
        </w:rPr>
        <w:t>Фурмановского муниципального   района</w:t>
      </w:r>
      <w:r w:rsidR="0062176D" w:rsidRPr="00C11EC7">
        <w:rPr>
          <w:b/>
          <w:bCs/>
          <w:sz w:val="24"/>
          <w:szCs w:val="24"/>
        </w:rPr>
        <w:t>.</w:t>
      </w:r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lastRenderedPageBreak/>
        <w:t>Структурное подразделение Администрации</w:t>
      </w:r>
      <w:r w:rsidR="00F244B8" w:rsidRPr="00503A9E">
        <w:rPr>
          <w:rFonts w:ascii="Times New Roman" w:hAnsi="Times New Roman" w:cs="Times New Roman"/>
          <w:sz w:val="24"/>
          <w:szCs w:val="24"/>
        </w:rPr>
        <w:t>,</w:t>
      </w:r>
      <w:r w:rsidRPr="00503A9E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2042D" w:rsidRPr="00503A9E">
        <w:rPr>
          <w:rFonts w:ascii="Times New Roman" w:hAnsi="Times New Roman" w:cs="Times New Roman"/>
          <w:sz w:val="24"/>
          <w:szCs w:val="24"/>
        </w:rPr>
        <w:t>ств</w:t>
      </w:r>
      <w:r w:rsidRPr="00503A9E">
        <w:rPr>
          <w:rFonts w:ascii="Times New Roman" w:hAnsi="Times New Roman" w:cs="Times New Roman"/>
          <w:sz w:val="24"/>
          <w:szCs w:val="24"/>
        </w:rPr>
        <w:t xml:space="preserve">енное за предоставление муниципальной услуги: </w:t>
      </w:r>
      <w:r w:rsidR="00C11EC7">
        <w:rPr>
          <w:rFonts w:ascii="Times New Roman" w:hAnsi="Times New Roman" w:cs="Times New Roman"/>
          <w:b/>
          <w:sz w:val="24"/>
          <w:szCs w:val="24"/>
          <w:u w:val="single"/>
        </w:rPr>
        <w:t>отдел архитектуры</w:t>
      </w:r>
      <w:r w:rsidRPr="00503A9E">
        <w:rPr>
          <w:rFonts w:ascii="Times New Roman" w:hAnsi="Times New Roman" w:cs="Times New Roman"/>
          <w:sz w:val="24"/>
          <w:szCs w:val="24"/>
        </w:rPr>
        <w:t>_(далее - Отдел).</w:t>
      </w:r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Место нахождения и почтовый адрес Администрации:</w:t>
      </w:r>
      <w:r w:rsidR="00C11EC7"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</w:t>
      </w:r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11EC7" w:rsidRPr="00812A59">
        <w:rPr>
          <w:rFonts w:ascii="Times New Roman" w:hAnsi="Times New Roman" w:cs="Times New Roman"/>
          <w:b/>
          <w:sz w:val="24"/>
          <w:szCs w:val="24"/>
          <w:u w:val="single"/>
        </w:rPr>
        <w:t>8(49341)2-17-66</w:t>
      </w:r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3" w:history="1">
        <w:r w:rsidR="00C11EC7" w:rsidRPr="00812A59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адрес сайта в сети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Pr="00503A9E">
        <w:rPr>
          <w:rFonts w:ascii="Times New Roman" w:hAnsi="Times New Roman" w:cs="Times New Roman"/>
          <w:sz w:val="24"/>
          <w:szCs w:val="24"/>
        </w:rPr>
        <w:t>Интернет</w:t>
      </w:r>
      <w:r w:rsidR="008D1E24" w:rsidRPr="00503A9E">
        <w:rPr>
          <w:rFonts w:ascii="Times New Roman" w:hAnsi="Times New Roman" w:cs="Times New Roman"/>
          <w:sz w:val="24"/>
          <w:szCs w:val="24"/>
        </w:rPr>
        <w:t>»</w:t>
      </w:r>
      <w:r w:rsidRPr="00503A9E">
        <w:rPr>
          <w:rFonts w:ascii="Times New Roman" w:hAnsi="Times New Roman" w:cs="Times New Roman"/>
          <w:sz w:val="24"/>
          <w:szCs w:val="24"/>
        </w:rPr>
        <w:t>:</w:t>
      </w:r>
      <w:r w:rsidR="00C11EC7">
        <w:rPr>
          <w:rFonts w:ascii="Times New Roman" w:hAnsi="Times New Roman" w:cs="Times New Roman"/>
          <w:sz w:val="24"/>
          <w:szCs w:val="24"/>
        </w:rPr>
        <w:t xml:space="preserve"> </w:t>
      </w:r>
      <w:r w:rsidR="00C11EC7" w:rsidRPr="008A7178">
        <w:rPr>
          <w:rFonts w:ascii="Times New Roman" w:hAnsi="Times New Roman" w:cs="Times New Roman"/>
          <w:b/>
          <w:sz w:val="24"/>
          <w:szCs w:val="24"/>
          <w:u w:val="single"/>
        </w:rPr>
        <w:t>furmanov.su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2.3. Результатом предоставления муниципальной услуги является: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выдача Заявителю градостроительного плана земельного участка (далее - ГПЗУ);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выдача Заявителю письма об отказе в выдаче ГПЗУ с указанием причин такого отказа.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2.4. Срок предоставления муниципальной услуги</w:t>
      </w:r>
      <w:r w:rsidR="00B411C3" w:rsidRPr="00503A9E">
        <w:rPr>
          <w:sz w:val="24"/>
          <w:szCs w:val="24"/>
        </w:rPr>
        <w:t xml:space="preserve"> </w:t>
      </w:r>
      <w:r w:rsidR="009B452B">
        <w:rPr>
          <w:sz w:val="24"/>
          <w:szCs w:val="24"/>
        </w:rPr>
        <w:t>–</w:t>
      </w:r>
      <w:r w:rsidRPr="00503A9E">
        <w:rPr>
          <w:sz w:val="24"/>
          <w:szCs w:val="24"/>
        </w:rPr>
        <w:t xml:space="preserve"> </w:t>
      </w:r>
      <w:r w:rsidR="009B452B">
        <w:rPr>
          <w:sz w:val="24"/>
          <w:szCs w:val="24"/>
        </w:rPr>
        <w:t xml:space="preserve">25 календарных </w:t>
      </w:r>
      <w:r w:rsidRPr="00503A9E">
        <w:rPr>
          <w:sz w:val="24"/>
          <w:szCs w:val="24"/>
        </w:rPr>
        <w:t xml:space="preserve"> дней со дня </w:t>
      </w:r>
      <w:r w:rsidR="009B452B">
        <w:rPr>
          <w:sz w:val="24"/>
          <w:szCs w:val="24"/>
        </w:rPr>
        <w:t xml:space="preserve">получения </w:t>
      </w:r>
      <w:r w:rsidRPr="00503A9E">
        <w:rPr>
          <w:sz w:val="24"/>
          <w:szCs w:val="24"/>
        </w:rPr>
        <w:t xml:space="preserve"> заявления о выдаче ГПЗУ.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2.5. Правовые основания для предоставления муниципальной услуги:</w:t>
      </w:r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Градостроительный кодекс Росси</w:t>
      </w:r>
      <w:r w:rsidR="00E044A3" w:rsidRPr="00503A9E">
        <w:rPr>
          <w:rFonts w:ascii="Times New Roman" w:hAnsi="Times New Roman" w:cs="Times New Roman"/>
          <w:sz w:val="24"/>
          <w:szCs w:val="24"/>
        </w:rPr>
        <w:t>йской Федерации от 29.12.2004 № </w:t>
      </w:r>
      <w:r w:rsidRPr="00503A9E">
        <w:rPr>
          <w:rFonts w:ascii="Times New Roman" w:hAnsi="Times New Roman" w:cs="Times New Roman"/>
          <w:sz w:val="24"/>
          <w:szCs w:val="24"/>
        </w:rPr>
        <w:t>190-ФЗ (Собрание законодательства Росс</w:t>
      </w:r>
      <w:r w:rsidR="00D435AA" w:rsidRPr="00503A9E">
        <w:rPr>
          <w:rFonts w:ascii="Times New Roman" w:hAnsi="Times New Roman" w:cs="Times New Roman"/>
          <w:sz w:val="24"/>
          <w:szCs w:val="24"/>
        </w:rPr>
        <w:t>ийской Федерации, 03.01.2005, № </w:t>
      </w:r>
      <w:r w:rsidR="0051105D" w:rsidRPr="00503A9E">
        <w:rPr>
          <w:rFonts w:ascii="Times New Roman" w:hAnsi="Times New Roman" w:cs="Times New Roman"/>
          <w:sz w:val="24"/>
          <w:szCs w:val="24"/>
        </w:rPr>
        <w:t>1 (часть 1), ст. </w:t>
      </w:r>
      <w:r w:rsidRPr="00503A9E">
        <w:rPr>
          <w:rFonts w:ascii="Times New Roman" w:hAnsi="Times New Roman" w:cs="Times New Roman"/>
          <w:sz w:val="24"/>
          <w:szCs w:val="24"/>
        </w:rPr>
        <w:t>16);</w:t>
      </w:r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 131-ФЗ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Pr="00503A9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D1E24" w:rsidRPr="00503A9E">
        <w:rPr>
          <w:rFonts w:ascii="Times New Roman" w:hAnsi="Times New Roman" w:cs="Times New Roman"/>
          <w:sz w:val="24"/>
          <w:szCs w:val="24"/>
        </w:rPr>
        <w:t>»</w:t>
      </w:r>
      <w:r w:rsidRPr="00503A9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 06.10.2003, № 40, ст. 3822);</w:t>
      </w:r>
    </w:p>
    <w:p w:rsidR="00115705" w:rsidRDefault="00F02CC5" w:rsidP="00D4231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Pr="00503A9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D1E24" w:rsidRPr="00503A9E">
        <w:rPr>
          <w:rFonts w:ascii="Times New Roman" w:hAnsi="Times New Roman" w:cs="Times New Roman"/>
          <w:sz w:val="24"/>
          <w:szCs w:val="24"/>
        </w:rPr>
        <w:t>»</w:t>
      </w:r>
      <w:r w:rsidRPr="00503A9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115705" w:rsidRPr="00115705" w:rsidRDefault="00F12361" w:rsidP="00D4231C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5705" w:rsidRPr="00115705">
        <w:rPr>
          <w:rFonts w:ascii="Times New Roman" w:hAnsi="Times New Roman" w:cs="Times New Roman"/>
          <w:sz w:val="24"/>
          <w:szCs w:val="24"/>
        </w:rPr>
        <w:t xml:space="preserve"> - Приказ</w:t>
      </w:r>
      <w:r w:rsidR="00115705">
        <w:rPr>
          <w:rFonts w:ascii="Times New Roman" w:hAnsi="Times New Roman" w:cs="Times New Roman"/>
          <w:sz w:val="24"/>
          <w:szCs w:val="24"/>
        </w:rPr>
        <w:t xml:space="preserve"> 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11570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15705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705">
        <w:rPr>
          <w:rFonts w:ascii="Times New Roman" w:hAnsi="Times New Roman" w:cs="Times New Roman"/>
          <w:sz w:val="24"/>
          <w:szCs w:val="24"/>
        </w:rPr>
        <w:t>земельного участка и порядка ее заполнения»;</w:t>
      </w:r>
    </w:p>
    <w:p w:rsidR="00115705" w:rsidRPr="00115705" w:rsidRDefault="00F02CC5" w:rsidP="0011570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- Закон Ивановской области от 14.07.2008 № 82-ОЗ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Pr="00503A9E">
        <w:rPr>
          <w:rFonts w:ascii="Times New Roman" w:hAnsi="Times New Roman" w:cs="Times New Roman"/>
          <w:sz w:val="24"/>
          <w:szCs w:val="24"/>
        </w:rPr>
        <w:t>О градостроительной деятельности на территории Ивановской области</w:t>
      </w:r>
      <w:r w:rsidR="008D1E24" w:rsidRPr="00503A9E">
        <w:rPr>
          <w:rFonts w:ascii="Times New Roman" w:hAnsi="Times New Roman" w:cs="Times New Roman"/>
          <w:sz w:val="24"/>
          <w:szCs w:val="24"/>
        </w:rPr>
        <w:t>»</w:t>
      </w:r>
      <w:r w:rsidRPr="00503A9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Ивановской области, 25.07.2008, № 28(398);</w:t>
      </w:r>
    </w:p>
    <w:p w:rsidR="00F02CC5" w:rsidRPr="00503A9E" w:rsidRDefault="00F02CC5" w:rsidP="0011570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Устав муниципального образования;</w:t>
      </w:r>
    </w:p>
    <w:p w:rsidR="00F02CC5" w:rsidRPr="0043527C" w:rsidRDefault="00F02CC5" w:rsidP="00D4231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27C">
        <w:rPr>
          <w:rFonts w:ascii="Times New Roman" w:hAnsi="Times New Roman" w:cs="Times New Roman"/>
          <w:sz w:val="24"/>
          <w:szCs w:val="24"/>
        </w:rPr>
        <w:t>- иные нормативные правовые акты муниципального образования.</w:t>
      </w:r>
    </w:p>
    <w:p w:rsidR="003B5F22" w:rsidRPr="00503A9E" w:rsidRDefault="003B5F22" w:rsidP="00D4231C">
      <w:pPr>
        <w:pStyle w:val="ConsPlusNormal"/>
        <w:ind w:left="-567" w:firstLine="567"/>
        <w:jc w:val="both"/>
        <w:rPr>
          <w:sz w:val="24"/>
          <w:szCs w:val="24"/>
        </w:rPr>
      </w:pPr>
      <w:bookmarkStart w:id="1" w:name="P106"/>
      <w:bookmarkEnd w:id="1"/>
      <w:r w:rsidRPr="00503A9E">
        <w:rPr>
          <w:sz w:val="24"/>
          <w:szCs w:val="24"/>
        </w:rPr>
        <w:t>2.6. Исчерпывающий перечень документов</w:t>
      </w:r>
      <w:r w:rsidR="00E76806" w:rsidRPr="00503A9E">
        <w:rPr>
          <w:sz w:val="24"/>
          <w:szCs w:val="24"/>
        </w:rPr>
        <w:t>, необходимых</w:t>
      </w:r>
      <w:r w:rsidRPr="00503A9E">
        <w:rPr>
          <w:sz w:val="24"/>
          <w:szCs w:val="24"/>
        </w:rPr>
        <w:t xml:space="preserve"> для предоставления муниципальной услуги: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2" w:name="P107"/>
      <w:bookmarkEnd w:id="2"/>
      <w:r w:rsidRPr="00503A9E">
        <w:rPr>
          <w:sz w:val="24"/>
          <w:szCs w:val="24"/>
        </w:rPr>
        <w:t xml:space="preserve">2.6.1. </w:t>
      </w:r>
      <w:hyperlink w:anchor="P328" w:history="1">
        <w:r w:rsidRPr="00503A9E">
          <w:rPr>
            <w:sz w:val="24"/>
            <w:szCs w:val="24"/>
          </w:rPr>
          <w:t>Заявление</w:t>
        </w:r>
      </w:hyperlink>
      <w:r w:rsidRPr="00503A9E">
        <w:rPr>
          <w:sz w:val="24"/>
          <w:szCs w:val="24"/>
        </w:rPr>
        <w:t xml:space="preserve"> о выдаче ГПЗ</w:t>
      </w:r>
      <w:r w:rsidR="00126D09" w:rsidRPr="00503A9E">
        <w:rPr>
          <w:sz w:val="24"/>
          <w:szCs w:val="24"/>
        </w:rPr>
        <w:t>У по форме согласно приложению №</w:t>
      </w:r>
      <w:r w:rsidRPr="00503A9E">
        <w:rPr>
          <w:sz w:val="24"/>
          <w:szCs w:val="24"/>
        </w:rPr>
        <w:t xml:space="preserve"> 1 к настоящему Регламенту (далее - заявление).</w:t>
      </w:r>
    </w:p>
    <w:p w:rsidR="00115705" w:rsidRDefault="002959EE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3" w:name="P109"/>
      <w:bookmarkStart w:id="4" w:name="P111"/>
      <w:bookmarkEnd w:id="3"/>
      <w:bookmarkEnd w:id="4"/>
      <w:r w:rsidRPr="00503A9E">
        <w:rPr>
          <w:sz w:val="24"/>
          <w:szCs w:val="24"/>
        </w:rPr>
        <w:t>2.6.2</w:t>
      </w:r>
      <w:r w:rsidR="003B5F22" w:rsidRPr="00503A9E">
        <w:rPr>
          <w:sz w:val="24"/>
          <w:szCs w:val="24"/>
        </w:rPr>
        <w:t xml:space="preserve">. </w:t>
      </w:r>
      <w:bookmarkStart w:id="5" w:name="P112"/>
      <w:bookmarkEnd w:id="5"/>
      <w:r w:rsidR="00CB3EB6">
        <w:rPr>
          <w:sz w:val="24"/>
          <w:szCs w:val="24"/>
        </w:rPr>
        <w:t>Доверенность от имени правообладателя земельного участка, оформленная в установленном законом порядке, в случае подачи заявления представителем заявителя</w:t>
      </w:r>
    </w:p>
    <w:p w:rsidR="003B5F22" w:rsidRPr="00503A9E" w:rsidRDefault="002959EE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2.6.3</w:t>
      </w:r>
      <w:r w:rsidR="003B5F22" w:rsidRPr="00503A9E">
        <w:rPr>
          <w:sz w:val="24"/>
          <w:szCs w:val="24"/>
        </w:rPr>
        <w:t xml:space="preserve">. </w:t>
      </w:r>
      <w:r w:rsidR="00CB3EB6">
        <w:rPr>
          <w:sz w:val="24"/>
          <w:szCs w:val="24"/>
        </w:rPr>
        <w:t>Правоустанавливающие документы на земельный участок.</w:t>
      </w:r>
    </w:p>
    <w:p w:rsidR="009E114E" w:rsidRDefault="002959EE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6" w:name="P113"/>
      <w:bookmarkEnd w:id="6"/>
      <w:r w:rsidRPr="00503A9E">
        <w:rPr>
          <w:sz w:val="24"/>
          <w:szCs w:val="24"/>
        </w:rPr>
        <w:t>2.6.4</w:t>
      </w:r>
      <w:r w:rsidR="00CB3EB6">
        <w:rPr>
          <w:sz w:val="24"/>
          <w:szCs w:val="24"/>
        </w:rPr>
        <w:t>.</w:t>
      </w:r>
      <w:r w:rsidR="009E114E">
        <w:rPr>
          <w:sz w:val="24"/>
          <w:szCs w:val="24"/>
        </w:rPr>
        <w:t xml:space="preserve"> Выписка из Е</w:t>
      </w:r>
      <w:r w:rsidR="009E114E" w:rsidRPr="00503A9E">
        <w:rPr>
          <w:sz w:val="24"/>
          <w:szCs w:val="24"/>
        </w:rPr>
        <w:t xml:space="preserve">диного государственного реестра </w:t>
      </w:r>
      <w:r w:rsidR="009E114E">
        <w:rPr>
          <w:sz w:val="24"/>
          <w:szCs w:val="24"/>
        </w:rPr>
        <w:t>недвижимости (ЕГРН) об объекте недвижимости.</w:t>
      </w:r>
    </w:p>
    <w:p w:rsidR="003B5F22" w:rsidRPr="00503A9E" w:rsidRDefault="009E114E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</w:t>
      </w:r>
      <w:r w:rsidR="00CB3EB6">
        <w:rPr>
          <w:sz w:val="24"/>
          <w:szCs w:val="24"/>
        </w:rPr>
        <w:t>Выписка из Е</w:t>
      </w:r>
      <w:r w:rsidR="003B5F22" w:rsidRPr="00503A9E">
        <w:rPr>
          <w:sz w:val="24"/>
          <w:szCs w:val="24"/>
        </w:rPr>
        <w:t>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B5F22" w:rsidRPr="00503A9E" w:rsidRDefault="002959EE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7" w:name="P114"/>
      <w:bookmarkEnd w:id="7"/>
      <w:r w:rsidRPr="00503A9E">
        <w:rPr>
          <w:sz w:val="24"/>
          <w:szCs w:val="24"/>
        </w:rPr>
        <w:t>2.6.</w:t>
      </w:r>
      <w:r w:rsidR="009E114E">
        <w:rPr>
          <w:sz w:val="24"/>
          <w:szCs w:val="24"/>
        </w:rPr>
        <w:t>6</w:t>
      </w:r>
      <w:r w:rsidR="003B5F22" w:rsidRPr="00503A9E">
        <w:rPr>
          <w:sz w:val="24"/>
          <w:szCs w:val="24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126D09" w:rsidRPr="00503A9E" w:rsidRDefault="009E114E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2.6.7</w:t>
      </w:r>
      <w:r w:rsidR="00126D09" w:rsidRPr="00503A9E">
        <w:rPr>
          <w:sz w:val="24"/>
          <w:szCs w:val="24"/>
        </w:rPr>
        <w:t xml:space="preserve">. </w:t>
      </w:r>
      <w:r w:rsidR="00A17102" w:rsidRPr="00503A9E">
        <w:rPr>
          <w:sz w:val="24"/>
          <w:szCs w:val="24"/>
        </w:rPr>
        <w:t>Информация о технических</w:t>
      </w:r>
      <w:r w:rsidR="00126D09" w:rsidRPr="00503A9E">
        <w:rPr>
          <w:sz w:val="24"/>
          <w:szCs w:val="24"/>
        </w:rPr>
        <w:t xml:space="preserve"> условия</w:t>
      </w:r>
      <w:r w:rsidR="00A17102" w:rsidRPr="00503A9E">
        <w:rPr>
          <w:sz w:val="24"/>
          <w:szCs w:val="24"/>
        </w:rPr>
        <w:t>х</w:t>
      </w:r>
      <w:r w:rsidR="00126D09" w:rsidRPr="00503A9E">
        <w:rPr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</w:r>
      <w:r w:rsidR="00874A9E" w:rsidRPr="00503A9E">
        <w:rPr>
          <w:sz w:val="24"/>
          <w:szCs w:val="24"/>
        </w:rPr>
        <w:t xml:space="preserve"> (далее – </w:t>
      </w:r>
      <w:r w:rsidR="00553DFC" w:rsidRPr="00503A9E">
        <w:rPr>
          <w:sz w:val="24"/>
          <w:szCs w:val="24"/>
        </w:rPr>
        <w:t>информация о технических</w:t>
      </w:r>
      <w:r w:rsidR="00874A9E" w:rsidRPr="00503A9E">
        <w:rPr>
          <w:sz w:val="24"/>
          <w:szCs w:val="24"/>
        </w:rPr>
        <w:t xml:space="preserve"> условия</w:t>
      </w:r>
      <w:r w:rsidR="00553DFC" w:rsidRPr="00503A9E">
        <w:rPr>
          <w:sz w:val="24"/>
          <w:szCs w:val="24"/>
        </w:rPr>
        <w:t>х</w:t>
      </w:r>
      <w:r w:rsidR="00874A9E" w:rsidRPr="00503A9E">
        <w:rPr>
          <w:sz w:val="24"/>
          <w:szCs w:val="24"/>
        </w:rPr>
        <w:t>)</w:t>
      </w:r>
      <w:r w:rsidR="00126D09" w:rsidRPr="00503A9E">
        <w:rPr>
          <w:sz w:val="24"/>
          <w:szCs w:val="24"/>
        </w:rPr>
        <w:t>.</w:t>
      </w:r>
    </w:p>
    <w:p w:rsidR="00677A18" w:rsidRPr="00503A9E" w:rsidRDefault="002959EE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AF0F53">
        <w:rPr>
          <w:sz w:val="24"/>
          <w:szCs w:val="24"/>
        </w:rPr>
        <w:t>2.6.</w:t>
      </w:r>
      <w:r w:rsidR="009E114E" w:rsidRPr="00AF0F53">
        <w:rPr>
          <w:sz w:val="24"/>
          <w:szCs w:val="24"/>
        </w:rPr>
        <w:t>8</w:t>
      </w:r>
      <w:r w:rsidR="00677A18" w:rsidRPr="00AF0F53">
        <w:rPr>
          <w:sz w:val="24"/>
          <w:szCs w:val="24"/>
        </w:rPr>
        <w:t>.</w:t>
      </w:r>
      <w:r w:rsidR="00677A18" w:rsidRPr="00503A9E">
        <w:rPr>
          <w:sz w:val="24"/>
          <w:szCs w:val="24"/>
        </w:rPr>
        <w:t xml:space="preserve"> </w:t>
      </w:r>
      <w:proofErr w:type="gramStart"/>
      <w:r w:rsidR="00677A18" w:rsidRPr="00503A9E">
        <w:rPr>
          <w:sz w:val="24"/>
          <w:szCs w:val="24"/>
        </w:rPr>
        <w:t>Чертеж градостроительного плана земельного участка, выполненный на основании топографической съемки (на бу</w:t>
      </w:r>
      <w:r w:rsidR="003A7B9B" w:rsidRPr="00503A9E">
        <w:rPr>
          <w:sz w:val="24"/>
          <w:szCs w:val="24"/>
        </w:rPr>
        <w:t>мажном и</w:t>
      </w:r>
      <w:r w:rsidR="00396409">
        <w:rPr>
          <w:sz w:val="24"/>
          <w:szCs w:val="24"/>
        </w:rPr>
        <w:t xml:space="preserve"> (или)</w:t>
      </w:r>
      <w:r w:rsidR="003A7B9B" w:rsidRPr="00503A9E">
        <w:rPr>
          <w:sz w:val="24"/>
          <w:szCs w:val="24"/>
        </w:rPr>
        <w:t xml:space="preserve"> электронном носителях).</w:t>
      </w:r>
      <w:proofErr w:type="gramEnd"/>
    </w:p>
    <w:p w:rsidR="00677A18" w:rsidRPr="00503A9E" w:rsidRDefault="002959EE" w:rsidP="00677A18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2.6.</w:t>
      </w:r>
      <w:r w:rsidR="009E114E">
        <w:rPr>
          <w:sz w:val="24"/>
          <w:szCs w:val="24"/>
        </w:rPr>
        <w:t>9</w:t>
      </w:r>
      <w:r w:rsidR="00677A18" w:rsidRPr="00503A9E">
        <w:rPr>
          <w:sz w:val="24"/>
          <w:szCs w:val="24"/>
        </w:rPr>
        <w:t>. Топографическ</w:t>
      </w:r>
      <w:r w:rsidR="003A7B9B" w:rsidRPr="00503A9E">
        <w:rPr>
          <w:sz w:val="24"/>
          <w:szCs w:val="24"/>
        </w:rPr>
        <w:t>ая</w:t>
      </w:r>
      <w:r w:rsidR="00677A18" w:rsidRPr="00503A9E">
        <w:rPr>
          <w:sz w:val="24"/>
          <w:szCs w:val="24"/>
        </w:rPr>
        <w:t xml:space="preserve"> съемк</w:t>
      </w:r>
      <w:r w:rsidR="003A7B9B" w:rsidRPr="00503A9E">
        <w:rPr>
          <w:sz w:val="24"/>
          <w:szCs w:val="24"/>
        </w:rPr>
        <w:t>а</w:t>
      </w:r>
      <w:r w:rsidR="00677A18" w:rsidRPr="00503A9E">
        <w:rPr>
          <w:sz w:val="24"/>
          <w:szCs w:val="24"/>
        </w:rPr>
        <w:t xml:space="preserve"> земельного участка (М 1:500), выданн</w:t>
      </w:r>
      <w:r w:rsidR="003A7B9B" w:rsidRPr="00503A9E">
        <w:rPr>
          <w:sz w:val="24"/>
          <w:szCs w:val="24"/>
        </w:rPr>
        <w:t>ая</w:t>
      </w:r>
      <w:r w:rsidR="00677A18" w:rsidRPr="00503A9E">
        <w:rPr>
          <w:sz w:val="24"/>
          <w:szCs w:val="24"/>
        </w:rPr>
        <w:t xml:space="preserve"> инженерно-изыскательской организацией, имеющей допуск саморегулируемой организации на проведение данного вида работ, </w:t>
      </w:r>
      <w:proofErr w:type="gramStart"/>
      <w:r w:rsidR="00677A18" w:rsidRPr="00503A9E">
        <w:rPr>
          <w:sz w:val="24"/>
          <w:szCs w:val="24"/>
        </w:rPr>
        <w:t>согласованную</w:t>
      </w:r>
      <w:proofErr w:type="gramEnd"/>
      <w:r w:rsidR="00677A18" w:rsidRPr="00503A9E">
        <w:rPr>
          <w:sz w:val="24"/>
          <w:szCs w:val="24"/>
        </w:rPr>
        <w:t xml:space="preserve"> с инженерными службами города (на бумажном и </w:t>
      </w:r>
      <w:r w:rsidR="00396409">
        <w:rPr>
          <w:sz w:val="24"/>
          <w:szCs w:val="24"/>
        </w:rPr>
        <w:t xml:space="preserve">(или) </w:t>
      </w:r>
      <w:r w:rsidR="00677A18" w:rsidRPr="00503A9E">
        <w:rPr>
          <w:sz w:val="24"/>
          <w:szCs w:val="24"/>
        </w:rPr>
        <w:t>электронном носителях).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2.7. Документы, указанные в </w:t>
      </w:r>
      <w:hyperlink w:anchor="P107" w:history="1">
        <w:r w:rsidRPr="00503A9E">
          <w:rPr>
            <w:sz w:val="24"/>
            <w:szCs w:val="24"/>
          </w:rPr>
          <w:t>подпункт</w:t>
        </w:r>
        <w:r w:rsidR="00CD6205" w:rsidRPr="00503A9E">
          <w:rPr>
            <w:sz w:val="24"/>
            <w:szCs w:val="24"/>
          </w:rPr>
          <w:t>е</w:t>
        </w:r>
        <w:r w:rsidRPr="00503A9E">
          <w:rPr>
            <w:sz w:val="24"/>
            <w:szCs w:val="24"/>
          </w:rPr>
          <w:t xml:space="preserve"> 2.6.1</w:t>
        </w:r>
      </w:hyperlink>
      <w:r w:rsidR="009E114E">
        <w:rPr>
          <w:sz w:val="24"/>
          <w:szCs w:val="24"/>
        </w:rPr>
        <w:t xml:space="preserve">, 2.6.2 пункта 2.6. </w:t>
      </w:r>
      <w:r w:rsidR="002F0DD5" w:rsidRPr="00503A9E">
        <w:rPr>
          <w:sz w:val="24"/>
          <w:szCs w:val="24"/>
        </w:rPr>
        <w:t xml:space="preserve"> </w:t>
      </w:r>
      <w:r w:rsidRPr="00503A9E">
        <w:rPr>
          <w:sz w:val="24"/>
          <w:szCs w:val="24"/>
        </w:rPr>
        <w:t>настоящего Регламента, Заявитель предоставляет самостоятельно.</w:t>
      </w:r>
    </w:p>
    <w:p w:rsidR="003B5F22" w:rsidRPr="00503A9E" w:rsidRDefault="009E114E" w:rsidP="00D368BF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подпункте 2.6.3. пункта  2.6. </w:t>
      </w:r>
      <w:r w:rsidR="00357DCF">
        <w:rPr>
          <w:sz w:val="24"/>
          <w:szCs w:val="24"/>
        </w:rPr>
        <w:t>настоящего Регламента, направляются з</w:t>
      </w:r>
      <w:r w:rsidR="003B5F22" w:rsidRPr="00503A9E">
        <w:rPr>
          <w:sz w:val="24"/>
          <w:szCs w:val="24"/>
        </w:rPr>
        <w:t>аявител</w:t>
      </w:r>
      <w:r w:rsidR="00357DCF">
        <w:rPr>
          <w:sz w:val="24"/>
          <w:szCs w:val="24"/>
        </w:rPr>
        <w:t xml:space="preserve">ем </w:t>
      </w:r>
      <w:r w:rsidR="003B5F22" w:rsidRPr="00503A9E">
        <w:rPr>
          <w:sz w:val="24"/>
          <w:szCs w:val="24"/>
        </w:rPr>
        <w:t xml:space="preserve"> </w:t>
      </w:r>
      <w:r w:rsidR="00677A18" w:rsidRPr="00503A9E">
        <w:rPr>
          <w:sz w:val="24"/>
          <w:szCs w:val="24"/>
        </w:rPr>
        <w:t>самостоятельно</w:t>
      </w:r>
      <w:r w:rsidR="00357DCF">
        <w:rPr>
          <w:sz w:val="24"/>
          <w:szCs w:val="24"/>
        </w:rPr>
        <w:t>, если указанные  документы (их копии или сведения, содержащиеся в них) отсутствуют в Едином государственном реестре недвижимости.</w:t>
      </w:r>
      <w:r w:rsidR="00677A18" w:rsidRPr="00503A9E">
        <w:rPr>
          <w:sz w:val="24"/>
          <w:szCs w:val="24"/>
        </w:rPr>
        <w:t xml:space="preserve"> </w:t>
      </w:r>
    </w:p>
    <w:p w:rsidR="003B5F22" w:rsidRPr="00503A9E" w:rsidRDefault="003B5F22" w:rsidP="003C05B3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lastRenderedPageBreak/>
        <w:t xml:space="preserve">2.8. </w:t>
      </w:r>
      <w:proofErr w:type="gramStart"/>
      <w:r w:rsidRPr="00503A9E">
        <w:rPr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111" w:history="1">
        <w:r w:rsidR="00357DCF">
          <w:rPr>
            <w:sz w:val="24"/>
            <w:szCs w:val="24"/>
          </w:rPr>
          <w:t xml:space="preserve">подпунктах </w:t>
        </w:r>
      </w:hyperlink>
      <w:r w:rsidR="00357DCF">
        <w:rPr>
          <w:sz w:val="24"/>
          <w:szCs w:val="24"/>
        </w:rPr>
        <w:t xml:space="preserve"> </w:t>
      </w:r>
      <w:hyperlink w:anchor="P112" w:history="1">
        <w:r w:rsidR="00CE37D2" w:rsidRPr="00503A9E">
          <w:rPr>
            <w:sz w:val="24"/>
            <w:szCs w:val="24"/>
          </w:rPr>
          <w:t>2.6.3</w:t>
        </w:r>
      </w:hyperlink>
      <w:r w:rsidRPr="00503A9E">
        <w:rPr>
          <w:sz w:val="24"/>
          <w:szCs w:val="24"/>
        </w:rPr>
        <w:t xml:space="preserve">, </w:t>
      </w:r>
      <w:hyperlink w:anchor="P113" w:history="1">
        <w:r w:rsidRPr="00503A9E">
          <w:rPr>
            <w:sz w:val="24"/>
            <w:szCs w:val="24"/>
          </w:rPr>
          <w:t>2.6.</w:t>
        </w:r>
        <w:r w:rsidR="00CE37D2" w:rsidRPr="00503A9E">
          <w:rPr>
            <w:sz w:val="24"/>
            <w:szCs w:val="24"/>
          </w:rPr>
          <w:t>4</w:t>
        </w:r>
      </w:hyperlink>
      <w:r w:rsidRPr="00503A9E">
        <w:rPr>
          <w:sz w:val="24"/>
          <w:szCs w:val="24"/>
        </w:rPr>
        <w:t xml:space="preserve">, </w:t>
      </w:r>
      <w:hyperlink w:anchor="P114" w:history="1">
        <w:r w:rsidRPr="00503A9E">
          <w:rPr>
            <w:sz w:val="24"/>
            <w:szCs w:val="24"/>
          </w:rPr>
          <w:t>2.6.</w:t>
        </w:r>
        <w:r w:rsidR="00CE37D2" w:rsidRPr="00503A9E">
          <w:rPr>
            <w:sz w:val="24"/>
            <w:szCs w:val="24"/>
          </w:rPr>
          <w:t>5</w:t>
        </w:r>
      </w:hyperlink>
      <w:r w:rsidR="00CE37D2" w:rsidRPr="00503A9E">
        <w:rPr>
          <w:sz w:val="24"/>
          <w:szCs w:val="24"/>
        </w:rPr>
        <w:t>, 2.6.6</w:t>
      </w:r>
      <w:r w:rsidR="00357DCF">
        <w:rPr>
          <w:sz w:val="24"/>
          <w:szCs w:val="24"/>
        </w:rPr>
        <w:t>, 2.6.7</w:t>
      </w:r>
      <w:r w:rsidR="00671684" w:rsidRPr="00503A9E">
        <w:rPr>
          <w:sz w:val="24"/>
          <w:szCs w:val="24"/>
        </w:rPr>
        <w:t xml:space="preserve"> пункта 2.6</w:t>
      </w:r>
      <w:r w:rsidRPr="00503A9E">
        <w:rPr>
          <w:sz w:val="24"/>
          <w:szCs w:val="24"/>
        </w:rPr>
        <w:t xml:space="preserve"> настоящего Регламента, запрашиваются </w:t>
      </w:r>
      <w:r w:rsidR="004249FA" w:rsidRPr="00503A9E">
        <w:rPr>
          <w:sz w:val="24"/>
          <w:szCs w:val="24"/>
        </w:rPr>
        <w:t>Администрацией</w:t>
      </w:r>
      <w:r w:rsidRPr="00503A9E">
        <w:rPr>
          <w:sz w:val="24"/>
          <w:szCs w:val="24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503A9E">
        <w:rPr>
          <w:sz w:val="24"/>
          <w:szCs w:val="24"/>
        </w:rPr>
        <w:t>в организациях, осуществляющих эксплуатацию сетей инженерно-технического обеспечения</w:t>
      </w:r>
      <w:proofErr w:type="gramEnd"/>
      <w:r w:rsidR="00671684" w:rsidRPr="00503A9E">
        <w:rPr>
          <w:sz w:val="24"/>
          <w:szCs w:val="24"/>
        </w:rPr>
        <w:t xml:space="preserve">, </w:t>
      </w:r>
      <w:r w:rsidRPr="00503A9E">
        <w:rPr>
          <w:sz w:val="24"/>
          <w:szCs w:val="24"/>
        </w:rPr>
        <w:t>если Заявитель не представил указанные документы самостоятельно.</w:t>
      </w:r>
    </w:p>
    <w:p w:rsidR="00FB313A" w:rsidRPr="00331F4E" w:rsidRDefault="003B5F2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2.9. </w:t>
      </w:r>
      <w:bookmarkStart w:id="8" w:name="P131"/>
      <w:bookmarkEnd w:id="8"/>
      <w:r w:rsidR="00FB313A" w:rsidRPr="00331F4E">
        <w:rPr>
          <w:sz w:val="24"/>
          <w:szCs w:val="24"/>
        </w:rPr>
        <w:t>Основаниями для отказа в приеме заявления к рассмотрению являются:</w:t>
      </w:r>
    </w:p>
    <w:p w:rsidR="00FB313A" w:rsidRPr="00331F4E" w:rsidRDefault="00FB313A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обращение в ненадлежащий орган местного самоуправления;</w:t>
      </w:r>
    </w:p>
    <w:p w:rsidR="00FB313A" w:rsidRPr="00331F4E" w:rsidRDefault="00FB313A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 xml:space="preserve">- заявитель не является правообладателем земельного участка; </w:t>
      </w:r>
    </w:p>
    <w:p w:rsidR="00FB313A" w:rsidRPr="00331F4E" w:rsidRDefault="00FB313A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несоответствие заявления требованиям, установленным федеральным законодательством</w:t>
      </w:r>
      <w:r>
        <w:rPr>
          <w:sz w:val="24"/>
          <w:szCs w:val="24"/>
        </w:rPr>
        <w:t xml:space="preserve"> </w:t>
      </w:r>
      <w:r w:rsidRPr="00331F4E">
        <w:rPr>
          <w:sz w:val="24"/>
          <w:szCs w:val="24"/>
        </w:rPr>
        <w:t>и иными нормативными правовыми актами;</w:t>
      </w:r>
    </w:p>
    <w:p w:rsidR="00FB313A" w:rsidRPr="00331F4E" w:rsidRDefault="00FB313A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выявление несоблюдения условий признания усиленной квалификационной электронной</w:t>
      </w:r>
      <w:r>
        <w:rPr>
          <w:sz w:val="24"/>
          <w:szCs w:val="24"/>
        </w:rPr>
        <w:t xml:space="preserve">   </w:t>
      </w:r>
      <w:r w:rsidRPr="00331F4E">
        <w:rPr>
          <w:sz w:val="24"/>
          <w:szCs w:val="24"/>
        </w:rPr>
        <w:t xml:space="preserve"> подписи   действительной  (несоблюдения  условий,  указанных  в статье 11</w:t>
      </w:r>
      <w:r>
        <w:rPr>
          <w:sz w:val="24"/>
          <w:szCs w:val="24"/>
        </w:rPr>
        <w:t xml:space="preserve">   </w:t>
      </w:r>
      <w:r w:rsidRPr="00331F4E">
        <w:rPr>
          <w:sz w:val="24"/>
          <w:szCs w:val="24"/>
        </w:rPr>
        <w:t xml:space="preserve"> Федерального закона  от 06.04.2011  № 63-ФЗ  «Об  электронной  подписи»).  Указанное  </w:t>
      </w:r>
      <w:r>
        <w:rPr>
          <w:sz w:val="24"/>
          <w:szCs w:val="24"/>
        </w:rPr>
        <w:t xml:space="preserve">  </w:t>
      </w:r>
      <w:r w:rsidRPr="00331F4E">
        <w:rPr>
          <w:sz w:val="24"/>
          <w:szCs w:val="24"/>
        </w:rPr>
        <w:t>основание применяется в случае предоставления муниципальной услуги в электронном   виде».</w:t>
      </w:r>
    </w:p>
    <w:p w:rsidR="00FB313A" w:rsidRPr="00331F4E" w:rsidRDefault="003B5F22" w:rsidP="00FB313A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2.10. </w:t>
      </w:r>
      <w:r w:rsidR="00FB313A" w:rsidRPr="00331F4E">
        <w:rPr>
          <w:sz w:val="24"/>
          <w:szCs w:val="24"/>
        </w:rPr>
        <w:t>Основания для приостановления  муниципальной услуги: не устанавливаются.</w:t>
      </w:r>
    </w:p>
    <w:p w:rsidR="00FB313A" w:rsidRPr="00331F4E" w:rsidRDefault="00FB313A" w:rsidP="00FB313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31F4E">
        <w:rPr>
          <w:sz w:val="24"/>
          <w:szCs w:val="24"/>
        </w:rPr>
        <w:t>Основания для отказа в предоставлении муниципальной услуги:</w:t>
      </w:r>
    </w:p>
    <w:p w:rsidR="00FB313A" w:rsidRPr="00331F4E" w:rsidRDefault="00FB313A" w:rsidP="00FB313A">
      <w:pPr>
        <w:pStyle w:val="ConsPlusNormal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в отношении земельного участка не утверждена документация  по планировке</w:t>
      </w:r>
      <w:r>
        <w:rPr>
          <w:sz w:val="24"/>
          <w:szCs w:val="24"/>
        </w:rPr>
        <w:t xml:space="preserve"> </w:t>
      </w:r>
      <w:r w:rsidRPr="00331F4E">
        <w:rPr>
          <w:sz w:val="24"/>
          <w:szCs w:val="24"/>
        </w:rPr>
        <w:t xml:space="preserve">территории, в случае, если в соответствии с Градостроительным кодексом Российской Федерации  размещение  объекта  капитального  строительства не допускается </w:t>
      </w:r>
      <w:proofErr w:type="spellStart"/>
      <w:r w:rsidRPr="00331F4E">
        <w:rPr>
          <w:sz w:val="24"/>
          <w:szCs w:val="24"/>
        </w:rPr>
        <w:t>приотсутствии</w:t>
      </w:r>
      <w:proofErr w:type="spellEnd"/>
      <w:r w:rsidRPr="00331F4E">
        <w:rPr>
          <w:sz w:val="24"/>
          <w:szCs w:val="24"/>
        </w:rPr>
        <w:t xml:space="preserve"> документации по планировке территории;</w:t>
      </w:r>
    </w:p>
    <w:p w:rsidR="00FB313A" w:rsidRPr="00331F4E" w:rsidRDefault="00FB313A" w:rsidP="00FB313A">
      <w:pPr>
        <w:pStyle w:val="ConsPlusNormal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  заявитель не является правообладателем земельного участка.</w:t>
      </w:r>
    </w:p>
    <w:p w:rsidR="00FB313A" w:rsidRPr="00331F4E" w:rsidRDefault="00FB313A" w:rsidP="00FB313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31F4E">
        <w:rPr>
          <w:sz w:val="24"/>
          <w:szCs w:val="24"/>
        </w:rPr>
        <w:t xml:space="preserve"> Результатом предоставления муниципальной услуги является отказ в выдаче ГПЗУ, если:</w:t>
      </w:r>
    </w:p>
    <w:p w:rsidR="00FB313A" w:rsidRPr="00331F4E" w:rsidRDefault="00FB313A" w:rsidP="00FB313A">
      <w:pPr>
        <w:pStyle w:val="ConsPlusNormal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в отношении земельного участка не проведен государственный кадастровый учет, границы земельного участка установлены в соответствии с законодательством Российской Федерации;</w:t>
      </w:r>
    </w:p>
    <w:p w:rsidR="00FB313A" w:rsidRPr="00331F4E" w:rsidRDefault="00FB313A" w:rsidP="00FB313A">
      <w:pPr>
        <w:pStyle w:val="ConsPlusNormal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в пакете документов, представленных Заявителем, отсутствуют документы, которые в соответствии с пунктом 2.7 настоящего Регламента предоставляются Заявителем самостоятельно;</w:t>
      </w:r>
    </w:p>
    <w:p w:rsidR="00FB313A" w:rsidRDefault="00FB313A" w:rsidP="00FB313A">
      <w:pPr>
        <w:pStyle w:val="ConsPlusNormal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от Заявителя поступило заявление о прекращении рассмотрения заявления о выдаче ГПЗУ.</w:t>
      </w:r>
    </w:p>
    <w:p w:rsidR="003B5F22" w:rsidRPr="00503A9E" w:rsidRDefault="003B5F22" w:rsidP="00FB313A">
      <w:pPr>
        <w:pStyle w:val="ConsPlusNormal"/>
        <w:spacing w:line="276" w:lineRule="auto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2.11. </w:t>
      </w:r>
      <w:r w:rsidR="00D571A2" w:rsidRPr="00503A9E">
        <w:rPr>
          <w:sz w:val="24"/>
          <w:szCs w:val="24"/>
        </w:rPr>
        <w:t>Отдел</w:t>
      </w:r>
      <w:r w:rsidRPr="00503A9E">
        <w:rPr>
          <w:sz w:val="24"/>
          <w:szCs w:val="24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2.12. Запрещается требовать от Заявителя: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503A9E">
        <w:rPr>
          <w:emboss w:val="0"/>
          <w:color w:val="auto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503A9E">
          <w:rPr>
            <w:emboss w:val="0"/>
            <w:color w:val="auto"/>
            <w:sz w:val="24"/>
            <w:szCs w:val="24"/>
          </w:rPr>
          <w:t>ч. 1 ст. 1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</w:t>
      </w:r>
      <w:proofErr w:type="gramStart"/>
      <w:r w:rsidRPr="00503A9E">
        <w:rPr>
          <w:emboss w:val="0"/>
          <w:color w:val="auto"/>
          <w:sz w:val="24"/>
          <w:szCs w:val="24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503A9E">
          <w:rPr>
            <w:emboss w:val="0"/>
            <w:color w:val="auto"/>
            <w:sz w:val="24"/>
            <w:szCs w:val="24"/>
          </w:rPr>
          <w:t>ч. 6 ст. 7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Заявитель вправе представить указанные доку</w:t>
      </w:r>
      <w:r w:rsidR="00024EBE" w:rsidRPr="00503A9E">
        <w:rPr>
          <w:emboss w:val="0"/>
          <w:color w:val="auto"/>
          <w:sz w:val="24"/>
          <w:szCs w:val="24"/>
        </w:rPr>
        <w:t>менты и информацию в Администрацию</w:t>
      </w:r>
      <w:r w:rsidRPr="00503A9E">
        <w:rPr>
          <w:emboss w:val="0"/>
          <w:color w:val="auto"/>
          <w:sz w:val="24"/>
          <w:szCs w:val="24"/>
        </w:rPr>
        <w:t xml:space="preserve"> по собственной инициативе.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</w:t>
      </w:r>
      <w:r w:rsidR="003676D5" w:rsidRPr="00503A9E">
        <w:rPr>
          <w:emboss w:val="0"/>
          <w:color w:val="auto"/>
          <w:sz w:val="24"/>
          <w:szCs w:val="24"/>
        </w:rPr>
        <w:t>3</w:t>
      </w:r>
      <w:r w:rsidRPr="00503A9E">
        <w:rPr>
          <w:emboss w:val="0"/>
          <w:color w:val="auto"/>
          <w:sz w:val="24"/>
          <w:szCs w:val="24"/>
        </w:rPr>
        <w:t>. Ответственность за достоверность представленных сведений и документов несет Заявитель.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lastRenderedPageBreak/>
        <w:t xml:space="preserve">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r:id="rId16" w:history="1">
        <w:r w:rsidRPr="00503A9E">
          <w:rPr>
            <w:emboss w:val="0"/>
            <w:color w:val="auto"/>
            <w:sz w:val="24"/>
            <w:szCs w:val="24"/>
          </w:rPr>
          <w:t>пунктом 2.1</w:t>
        </w:r>
      </w:hyperlink>
      <w:r w:rsidR="003676D5" w:rsidRPr="00503A9E">
        <w:rPr>
          <w:emboss w:val="0"/>
          <w:color w:val="auto"/>
          <w:sz w:val="24"/>
          <w:szCs w:val="24"/>
        </w:rPr>
        <w:t>0</w:t>
      </w:r>
      <w:r w:rsidRPr="00503A9E">
        <w:rPr>
          <w:emboss w:val="0"/>
          <w:color w:val="auto"/>
          <w:sz w:val="24"/>
          <w:szCs w:val="24"/>
        </w:rPr>
        <w:t xml:space="preserve"> Регламента является основанием для отказа в выдаче </w:t>
      </w:r>
      <w:r w:rsidR="003676D5" w:rsidRPr="00503A9E">
        <w:rPr>
          <w:emboss w:val="0"/>
          <w:color w:val="auto"/>
          <w:sz w:val="24"/>
          <w:szCs w:val="24"/>
        </w:rPr>
        <w:t>ГПЗУ</w:t>
      </w:r>
      <w:r w:rsidRPr="00503A9E">
        <w:rPr>
          <w:emboss w:val="0"/>
          <w:color w:val="auto"/>
          <w:sz w:val="24"/>
          <w:szCs w:val="24"/>
        </w:rPr>
        <w:t>.</w:t>
      </w:r>
    </w:p>
    <w:p w:rsidR="003676D5" w:rsidRPr="00503A9E" w:rsidRDefault="003676D5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2.14. Муниципальная услуга предоставляется на безвозмездной основе.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</w:t>
      </w:r>
      <w:r w:rsidR="00F013C5" w:rsidRPr="00503A9E">
        <w:rPr>
          <w:emboss w:val="0"/>
          <w:color w:val="auto"/>
          <w:sz w:val="24"/>
          <w:szCs w:val="24"/>
        </w:rPr>
        <w:t>5</w:t>
      </w:r>
      <w:r w:rsidRPr="00503A9E">
        <w:rPr>
          <w:emboss w:val="0"/>
          <w:color w:val="auto"/>
          <w:sz w:val="24"/>
          <w:szCs w:val="24"/>
        </w:rPr>
        <w:t xml:space="preserve">. Сроки ожидания в очереди в </w:t>
      </w:r>
      <w:r w:rsidR="003676D5" w:rsidRPr="00503A9E">
        <w:rPr>
          <w:emboss w:val="0"/>
          <w:color w:val="auto"/>
          <w:sz w:val="24"/>
          <w:szCs w:val="24"/>
        </w:rPr>
        <w:t>Администрации</w:t>
      </w:r>
      <w:r w:rsidRPr="00503A9E">
        <w:rPr>
          <w:emboss w:val="0"/>
          <w:color w:val="auto"/>
          <w:sz w:val="24"/>
          <w:szCs w:val="24"/>
        </w:rPr>
        <w:t>: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при подаче Заявления составляет не более 15 минут;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максимальный срок ожидания в очереди при получении результата предоставления </w:t>
      </w:r>
      <w:r w:rsidR="00785219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 составляет не более 15 минут;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ожидания в очереди для подачи документов и получения результата</w:t>
      </w:r>
      <w:r w:rsidR="003676D5" w:rsidRPr="00503A9E">
        <w:rPr>
          <w:emboss w:val="0"/>
          <w:color w:val="auto"/>
          <w:sz w:val="24"/>
          <w:szCs w:val="24"/>
        </w:rPr>
        <w:t xml:space="preserve"> </w:t>
      </w:r>
      <w:r w:rsidR="00785219" w:rsidRPr="00503A9E">
        <w:rPr>
          <w:emboss w:val="0"/>
          <w:color w:val="auto"/>
          <w:sz w:val="24"/>
          <w:szCs w:val="24"/>
        </w:rPr>
        <w:t>муниципальной</w:t>
      </w:r>
      <w:r w:rsidR="003676D5" w:rsidRPr="00503A9E">
        <w:rPr>
          <w:emboss w:val="0"/>
          <w:color w:val="auto"/>
          <w:sz w:val="24"/>
          <w:szCs w:val="24"/>
        </w:rPr>
        <w:t xml:space="preserve"> услуги в </w:t>
      </w:r>
      <w:r w:rsidR="00670CBC" w:rsidRPr="00503A9E">
        <w:rPr>
          <w:emboss w:val="0"/>
          <w:color w:val="auto"/>
          <w:sz w:val="24"/>
          <w:szCs w:val="24"/>
        </w:rPr>
        <w:t>МФЦ</w:t>
      </w:r>
      <w:r w:rsidRPr="00503A9E">
        <w:rPr>
          <w:emboss w:val="0"/>
          <w:color w:val="auto"/>
          <w:sz w:val="24"/>
          <w:szCs w:val="24"/>
        </w:rPr>
        <w:t xml:space="preserve"> составляет не более 15 минут.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9" w:name="P142"/>
      <w:bookmarkEnd w:id="9"/>
      <w:r w:rsidRPr="00503A9E">
        <w:rPr>
          <w:sz w:val="24"/>
          <w:szCs w:val="24"/>
        </w:rPr>
        <w:t>2.1</w:t>
      </w:r>
      <w:r w:rsidR="00F013C5" w:rsidRPr="00503A9E">
        <w:rPr>
          <w:sz w:val="24"/>
          <w:szCs w:val="24"/>
        </w:rPr>
        <w:t>6</w:t>
      </w:r>
      <w:r w:rsidRPr="00503A9E">
        <w:rPr>
          <w:sz w:val="24"/>
          <w:szCs w:val="24"/>
        </w:rPr>
        <w:t xml:space="preserve">. </w:t>
      </w:r>
      <w:proofErr w:type="gramStart"/>
      <w:r w:rsidRPr="00503A9E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013C5" w:rsidRPr="00503A9E" w:rsidRDefault="00F013C5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</w:t>
      </w:r>
      <w:r w:rsidR="00B52E1B" w:rsidRPr="00503A9E">
        <w:rPr>
          <w:sz w:val="24"/>
          <w:szCs w:val="24"/>
        </w:rPr>
        <w:t>.16.1</w:t>
      </w:r>
      <w:r w:rsidRPr="00503A9E">
        <w:rPr>
          <w:sz w:val="24"/>
          <w:szCs w:val="24"/>
        </w:rPr>
        <w:t>. Центральный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503A9E">
        <w:rPr>
          <w:sz w:val="24"/>
          <w:szCs w:val="24"/>
        </w:rPr>
        <w:t xml:space="preserve"> Администрации</w:t>
      </w:r>
      <w:r w:rsidRPr="00503A9E">
        <w:rPr>
          <w:sz w:val="24"/>
          <w:szCs w:val="24"/>
        </w:rPr>
        <w:t>, двери кабинетов Администрации оборудуются табличками, содержащими</w:t>
      </w:r>
      <w:r w:rsidR="00312AE7" w:rsidRPr="00503A9E">
        <w:rPr>
          <w:sz w:val="24"/>
          <w:szCs w:val="24"/>
        </w:rPr>
        <w:t xml:space="preserve"> информацию о названиях отделов.</w:t>
      </w:r>
    </w:p>
    <w:p w:rsidR="00E175CF" w:rsidRPr="00503A9E" w:rsidRDefault="00B52E1B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2.16.2</w:t>
      </w:r>
      <w:r w:rsidR="00F013C5" w:rsidRPr="00503A9E">
        <w:rPr>
          <w:sz w:val="24"/>
          <w:szCs w:val="24"/>
        </w:rPr>
        <w:t xml:space="preserve">. </w:t>
      </w:r>
      <w:r w:rsidR="00E175CF" w:rsidRPr="00503A9E">
        <w:rPr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503A9E" w:rsidRDefault="00DD444B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- </w:t>
      </w:r>
      <w:r w:rsidR="00E175CF" w:rsidRPr="00503A9E">
        <w:rPr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допуск </w:t>
      </w:r>
      <w:proofErr w:type="spellStart"/>
      <w:r w:rsidR="00E175CF" w:rsidRPr="00503A9E">
        <w:rPr>
          <w:emboss w:val="0"/>
          <w:color w:val="auto"/>
          <w:sz w:val="24"/>
          <w:szCs w:val="24"/>
        </w:rPr>
        <w:t>сурдопереводчика</w:t>
      </w:r>
      <w:proofErr w:type="spellEnd"/>
      <w:r w:rsidR="00E175CF" w:rsidRPr="00503A9E">
        <w:rPr>
          <w:emboss w:val="0"/>
          <w:color w:val="auto"/>
          <w:sz w:val="24"/>
          <w:szCs w:val="24"/>
        </w:rPr>
        <w:t xml:space="preserve"> и </w:t>
      </w:r>
      <w:proofErr w:type="spellStart"/>
      <w:r w:rsidR="00E175CF" w:rsidRPr="00503A9E">
        <w:rPr>
          <w:emboss w:val="0"/>
          <w:color w:val="auto"/>
          <w:sz w:val="24"/>
          <w:szCs w:val="24"/>
        </w:rPr>
        <w:t>тифлосурдопереводчика</w:t>
      </w:r>
      <w:proofErr w:type="spellEnd"/>
      <w:r w:rsidR="00E175CF" w:rsidRPr="00503A9E">
        <w:rPr>
          <w:emboss w:val="0"/>
          <w:color w:val="auto"/>
          <w:sz w:val="24"/>
          <w:szCs w:val="24"/>
        </w:rPr>
        <w:t>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503A9E" w:rsidRDefault="00F013C5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</w:t>
      </w:r>
      <w:r w:rsidR="00B52E1B" w:rsidRPr="00503A9E">
        <w:rPr>
          <w:sz w:val="24"/>
          <w:szCs w:val="24"/>
        </w:rPr>
        <w:t>3</w:t>
      </w:r>
      <w:r w:rsidRPr="00503A9E">
        <w:rPr>
          <w:sz w:val="24"/>
          <w:szCs w:val="24"/>
        </w:rPr>
        <w:t>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503A9E" w:rsidRDefault="00F013C5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</w:t>
      </w:r>
      <w:r w:rsidR="00B52E1B" w:rsidRPr="00503A9E">
        <w:rPr>
          <w:sz w:val="24"/>
          <w:szCs w:val="24"/>
        </w:rPr>
        <w:t>4</w:t>
      </w:r>
      <w:r w:rsidRPr="00503A9E">
        <w:rPr>
          <w:sz w:val="24"/>
          <w:szCs w:val="24"/>
        </w:rPr>
        <w:t>. Зал ожидания должен быть оборудован местами для сидения Заявителей.</w:t>
      </w:r>
    </w:p>
    <w:p w:rsidR="00F013C5" w:rsidRPr="00503A9E" w:rsidRDefault="00B52E1B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2.16.5</w:t>
      </w:r>
      <w:r w:rsidR="00F013C5" w:rsidRPr="00503A9E">
        <w:rPr>
          <w:sz w:val="24"/>
          <w:szCs w:val="24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013C5" w:rsidRPr="00503A9E" w:rsidRDefault="00F013C5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</w:t>
      </w:r>
      <w:r w:rsidR="00B52E1B" w:rsidRPr="00503A9E">
        <w:rPr>
          <w:sz w:val="24"/>
          <w:szCs w:val="24"/>
        </w:rPr>
        <w:t>6</w:t>
      </w:r>
      <w:r w:rsidRPr="00503A9E">
        <w:rPr>
          <w:sz w:val="24"/>
          <w:szCs w:val="24"/>
        </w:rPr>
        <w:t>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503A9E" w:rsidRDefault="00B52E1B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lastRenderedPageBreak/>
        <w:t>2.16.7</w:t>
      </w:r>
      <w:r w:rsidR="00F013C5" w:rsidRPr="00503A9E">
        <w:rPr>
          <w:sz w:val="24"/>
          <w:szCs w:val="24"/>
        </w:rPr>
        <w:t xml:space="preserve">. Прием Заявителей осуществляется </w:t>
      </w:r>
      <w:r w:rsidR="00F013C5" w:rsidRPr="00D4231C">
        <w:rPr>
          <w:sz w:val="24"/>
          <w:szCs w:val="24"/>
        </w:rPr>
        <w:t xml:space="preserve">в помещениях </w:t>
      </w:r>
      <w:r w:rsidR="00D4231C" w:rsidRPr="00D4231C">
        <w:rPr>
          <w:sz w:val="24"/>
          <w:szCs w:val="24"/>
        </w:rPr>
        <w:t>Администрации, отведенных для предоставления муниципальных услуг</w:t>
      </w:r>
      <w:r w:rsidR="00F013C5" w:rsidRPr="00D4231C">
        <w:rPr>
          <w:sz w:val="24"/>
          <w:szCs w:val="24"/>
        </w:rPr>
        <w:t>. Помещения</w:t>
      </w:r>
      <w:r w:rsidR="00F013C5" w:rsidRPr="00297CFC">
        <w:rPr>
          <w:color w:val="FF0000"/>
          <w:sz w:val="24"/>
          <w:szCs w:val="24"/>
        </w:rPr>
        <w:t xml:space="preserve"> </w:t>
      </w:r>
      <w:r w:rsidR="00F013C5" w:rsidRPr="00503A9E">
        <w:rPr>
          <w:sz w:val="24"/>
          <w:szCs w:val="24"/>
        </w:rPr>
        <w:t xml:space="preserve">должны соответствовать санитарно-эпидемиологическим </w:t>
      </w:r>
      <w:hyperlink r:id="rId17" w:history="1">
        <w:r w:rsidR="00F013C5" w:rsidRPr="00503A9E">
          <w:rPr>
            <w:sz w:val="24"/>
            <w:szCs w:val="24"/>
          </w:rPr>
          <w:t>правилам</w:t>
        </w:r>
      </w:hyperlink>
      <w:r w:rsidR="00F013C5" w:rsidRPr="00503A9E">
        <w:rPr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503A9E" w:rsidRDefault="00B52E1B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2.16.8</w:t>
      </w:r>
      <w:r w:rsidR="00F013C5" w:rsidRPr="00503A9E">
        <w:rPr>
          <w:sz w:val="24"/>
          <w:szCs w:val="24"/>
        </w:rPr>
        <w:t xml:space="preserve">. Требования к помещению </w:t>
      </w:r>
      <w:r w:rsidR="00670CBC" w:rsidRPr="00503A9E">
        <w:rPr>
          <w:sz w:val="24"/>
          <w:szCs w:val="24"/>
        </w:rPr>
        <w:t>МФЦ</w:t>
      </w:r>
      <w:r w:rsidR="00F013C5" w:rsidRPr="00503A9E">
        <w:rPr>
          <w:sz w:val="24"/>
          <w:szCs w:val="24"/>
        </w:rPr>
        <w:t xml:space="preserve"> установлены </w:t>
      </w:r>
      <w:hyperlink r:id="rId18" w:history="1">
        <w:r w:rsidR="00F013C5" w:rsidRPr="00503A9E">
          <w:rPr>
            <w:sz w:val="24"/>
            <w:szCs w:val="24"/>
          </w:rPr>
          <w:t>постановлением</w:t>
        </w:r>
      </w:hyperlink>
      <w:r w:rsidR="00F013C5" w:rsidRPr="00503A9E">
        <w:rPr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="00F013C5" w:rsidRPr="00503A9E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013C5" w:rsidRPr="00503A9E">
        <w:rPr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</w:t>
      </w:r>
      <w:r w:rsidR="00B57340" w:rsidRPr="00503A9E">
        <w:rPr>
          <w:sz w:val="24"/>
          <w:szCs w:val="24"/>
        </w:rPr>
        <w:t>7</w:t>
      </w:r>
      <w:r w:rsidRPr="00503A9E">
        <w:rPr>
          <w:sz w:val="24"/>
          <w:szCs w:val="24"/>
        </w:rPr>
        <w:t>. Показатели доступности и качества муниципальной услуги.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</w:t>
      </w:r>
      <w:r w:rsidR="00B57340" w:rsidRPr="00503A9E">
        <w:rPr>
          <w:sz w:val="24"/>
          <w:szCs w:val="24"/>
        </w:rPr>
        <w:t>7</w:t>
      </w:r>
      <w:r w:rsidRPr="00503A9E">
        <w:rPr>
          <w:sz w:val="24"/>
          <w:szCs w:val="24"/>
        </w:rPr>
        <w:t>.1. Показателями доступности муниципальной услуги являются: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простота и ясность изложения информационных документов;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короткое время ожидания при предоставлении муниципальной услуги;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удобное территориальное расположение органа, осуществляющего пред</w:t>
      </w:r>
      <w:r w:rsidR="00587CC9" w:rsidRPr="00503A9E">
        <w:rPr>
          <w:sz w:val="24"/>
          <w:szCs w:val="24"/>
        </w:rPr>
        <w:t>оставление муниципальной услуги;</w:t>
      </w:r>
    </w:p>
    <w:p w:rsidR="00587CC9" w:rsidRPr="00503A9E" w:rsidRDefault="00587CC9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503A9E" w:rsidRDefault="00587CC9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обеспечение предоставления муниципальной услуги в электронном виде;</w:t>
      </w:r>
    </w:p>
    <w:p w:rsidR="00587CC9" w:rsidRPr="00503A9E" w:rsidRDefault="00587CC9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 возможность получения муниципальной услуги в </w:t>
      </w:r>
      <w:r w:rsidR="00370F19" w:rsidRPr="00503A9E">
        <w:rPr>
          <w:sz w:val="24"/>
          <w:szCs w:val="24"/>
        </w:rPr>
        <w:t>МФЦ;</w:t>
      </w:r>
    </w:p>
    <w:p w:rsidR="00370F19" w:rsidRPr="00503A9E" w:rsidRDefault="00370F19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503A9E" w:rsidRDefault="00B57340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</w:t>
      </w:r>
      <w:r w:rsidR="003B5F22" w:rsidRPr="00503A9E">
        <w:rPr>
          <w:sz w:val="24"/>
          <w:szCs w:val="24"/>
        </w:rPr>
        <w:t>.2. Показателями качества муниципальной услуги являются: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точность предоставления муниципальной услуги;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профессиональная подготовка специалистов </w:t>
      </w:r>
      <w:r w:rsidR="00B57340" w:rsidRPr="00503A9E">
        <w:rPr>
          <w:sz w:val="24"/>
          <w:szCs w:val="24"/>
        </w:rPr>
        <w:t>Отдела</w:t>
      </w:r>
      <w:r w:rsidRPr="00503A9E">
        <w:rPr>
          <w:sz w:val="24"/>
          <w:szCs w:val="24"/>
        </w:rPr>
        <w:t>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высокая культура обслуживания Заявителей;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строгое соблюдение сроков пред</w:t>
      </w:r>
      <w:r w:rsidR="00B57340" w:rsidRPr="00503A9E">
        <w:rPr>
          <w:sz w:val="24"/>
          <w:szCs w:val="24"/>
        </w:rPr>
        <w:t>оставления муниципальной услуги;</w:t>
      </w:r>
    </w:p>
    <w:p w:rsidR="00B57340" w:rsidRPr="00503A9E" w:rsidRDefault="00B57340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соблюдение сроков ожидания в очереди при предоставлении </w:t>
      </w:r>
      <w:r w:rsidR="00785219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услуги;</w:t>
      </w:r>
    </w:p>
    <w:p w:rsidR="00B57340" w:rsidRPr="00503A9E" w:rsidRDefault="00B57340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</w:t>
      </w:r>
      <w:r w:rsidR="00B57340" w:rsidRPr="00503A9E">
        <w:rPr>
          <w:sz w:val="24"/>
          <w:szCs w:val="24"/>
        </w:rPr>
        <w:t>8</w:t>
      </w:r>
      <w:r w:rsidRPr="00503A9E">
        <w:rPr>
          <w:sz w:val="24"/>
          <w:szCs w:val="24"/>
        </w:rPr>
        <w:t>. Иные требования.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</w:t>
      </w:r>
      <w:r w:rsidR="00861248" w:rsidRPr="00503A9E">
        <w:rPr>
          <w:sz w:val="24"/>
          <w:szCs w:val="24"/>
        </w:rPr>
        <w:t>8</w:t>
      </w:r>
      <w:r w:rsidRPr="00503A9E">
        <w:rPr>
          <w:sz w:val="24"/>
          <w:szCs w:val="24"/>
        </w:rPr>
        <w:t xml:space="preserve">.1. Информация о порядке предоставления муниципальной услуги, о месте нахождения </w:t>
      </w:r>
      <w:r w:rsidR="00577F27" w:rsidRPr="00503A9E">
        <w:rPr>
          <w:sz w:val="24"/>
          <w:szCs w:val="24"/>
        </w:rPr>
        <w:t>Отдела</w:t>
      </w:r>
      <w:r w:rsidRPr="00503A9E">
        <w:rPr>
          <w:sz w:val="24"/>
          <w:szCs w:val="24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использования средств телефонной связи;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размещения на </w:t>
      </w:r>
      <w:r w:rsidR="00B57340" w:rsidRPr="00503A9E">
        <w:rPr>
          <w:sz w:val="24"/>
          <w:szCs w:val="24"/>
        </w:rPr>
        <w:t>сайте Администрации в сети «Интернет»;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размещения на информационных стендах, расположенных в зданиях </w:t>
      </w:r>
      <w:r w:rsidR="00B57340" w:rsidRPr="00503A9E">
        <w:rPr>
          <w:sz w:val="24"/>
          <w:szCs w:val="24"/>
        </w:rPr>
        <w:t xml:space="preserve">Администрации </w:t>
      </w:r>
      <w:r w:rsidRPr="00503A9E">
        <w:rPr>
          <w:sz w:val="24"/>
          <w:szCs w:val="24"/>
        </w:rPr>
        <w:t>и многофункционального центра;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Порталах;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проведения консультаций специалистами </w:t>
      </w:r>
      <w:r w:rsidR="00577F27" w:rsidRPr="00503A9E">
        <w:rPr>
          <w:sz w:val="24"/>
          <w:szCs w:val="24"/>
        </w:rPr>
        <w:t>Отдела</w:t>
      </w:r>
      <w:r w:rsidRPr="00503A9E">
        <w:rPr>
          <w:sz w:val="24"/>
          <w:szCs w:val="24"/>
        </w:rPr>
        <w:t xml:space="preserve"> или многофункционального центра.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503A9E">
        <w:rPr>
          <w:sz w:val="24"/>
          <w:szCs w:val="24"/>
        </w:rPr>
        <w:t>Отдела</w:t>
      </w:r>
      <w:r w:rsidRPr="00503A9E">
        <w:rPr>
          <w:sz w:val="24"/>
          <w:szCs w:val="24"/>
        </w:rPr>
        <w:t xml:space="preserve"> и многофункционального центра, уполномоченными на ее исполнение.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При обращении на личный прием к специалисту </w:t>
      </w:r>
      <w:r w:rsidR="00577F27" w:rsidRPr="00503A9E">
        <w:rPr>
          <w:sz w:val="24"/>
          <w:szCs w:val="24"/>
        </w:rPr>
        <w:t>Отдела</w:t>
      </w:r>
      <w:r w:rsidRPr="00503A9E">
        <w:rPr>
          <w:sz w:val="24"/>
          <w:szCs w:val="24"/>
        </w:rPr>
        <w:t xml:space="preserve"> или многофункционального центра Заявитель предоставляет: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документ, удостоверяющий личность;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861248" w:rsidRPr="00503A9E" w:rsidRDefault="0086124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lastRenderedPageBreak/>
        <w:t xml:space="preserve">2.18.2. Совершение Заявителем юридически значимых действий при получении </w:t>
      </w:r>
      <w:r w:rsidR="00785219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</w:t>
      </w:r>
      <w:r w:rsidR="00861248" w:rsidRPr="00503A9E">
        <w:rPr>
          <w:sz w:val="24"/>
          <w:szCs w:val="24"/>
        </w:rPr>
        <w:t>8.3</w:t>
      </w:r>
      <w:r w:rsidRPr="00503A9E">
        <w:rPr>
          <w:sz w:val="24"/>
          <w:szCs w:val="24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503A9E">
          <w:rPr>
            <w:sz w:val="24"/>
            <w:szCs w:val="24"/>
          </w:rPr>
          <w:t>пунктом 2.6</w:t>
        </w:r>
      </w:hyperlink>
      <w:r w:rsidRPr="00503A9E">
        <w:rPr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заявление удостоверяется простой электронной подписью Заявителя;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9" w:history="1">
        <w:r w:rsidRPr="00503A9E">
          <w:rPr>
            <w:sz w:val="24"/>
            <w:szCs w:val="24"/>
          </w:rPr>
          <w:t>постановления</w:t>
        </w:r>
      </w:hyperlink>
      <w:r w:rsidRPr="00503A9E">
        <w:rPr>
          <w:sz w:val="24"/>
          <w:szCs w:val="24"/>
        </w:rPr>
        <w:t xml:space="preserve"> Правительства Росс</w:t>
      </w:r>
      <w:r w:rsidR="00577F27" w:rsidRPr="00503A9E">
        <w:rPr>
          <w:sz w:val="24"/>
          <w:szCs w:val="24"/>
        </w:rPr>
        <w:t>ийской Федерации от 25.06.2012 №</w:t>
      </w:r>
      <w:r w:rsidRPr="00503A9E">
        <w:rPr>
          <w:sz w:val="24"/>
          <w:szCs w:val="24"/>
        </w:rPr>
        <w:t xml:space="preserve"> 634 </w:t>
      </w:r>
      <w:r w:rsidR="008D1E24" w:rsidRPr="00503A9E">
        <w:rPr>
          <w:sz w:val="24"/>
          <w:szCs w:val="24"/>
        </w:rPr>
        <w:t>«</w:t>
      </w:r>
      <w:r w:rsidRPr="00503A9E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1E24" w:rsidRPr="00503A9E">
        <w:rPr>
          <w:sz w:val="24"/>
          <w:szCs w:val="24"/>
        </w:rPr>
        <w:t>»</w:t>
      </w:r>
      <w:r w:rsidRPr="00503A9E">
        <w:rPr>
          <w:sz w:val="24"/>
          <w:szCs w:val="24"/>
        </w:rPr>
        <w:t>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503A9E">
        <w:rPr>
          <w:sz w:val="24"/>
          <w:szCs w:val="24"/>
        </w:rPr>
        <w:t>это является основанием для отказа в приеме Заявления к рассмотрению в соответствии с п. 2.9 Регламента.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503A9E">
        <w:rPr>
          <w:sz w:val="24"/>
          <w:szCs w:val="24"/>
        </w:rPr>
        <w:t>т</w:t>
      </w:r>
      <w:r w:rsidR="00A75145" w:rsidRPr="00503A9E">
        <w:rPr>
          <w:sz w:val="24"/>
          <w:szCs w:val="24"/>
        </w:rPr>
        <w:t>ся не приложенными к заявлению. В указанных случаях осуществляются процедуры</w:t>
      </w:r>
      <w:r w:rsidR="007A2C6A" w:rsidRPr="00503A9E">
        <w:rPr>
          <w:sz w:val="24"/>
          <w:szCs w:val="24"/>
        </w:rPr>
        <w:t>,</w:t>
      </w:r>
      <w:r w:rsidR="00A75145" w:rsidRPr="00503A9E">
        <w:rPr>
          <w:sz w:val="24"/>
          <w:szCs w:val="24"/>
        </w:rPr>
        <w:t xml:space="preserve"> предусмотренные п. 4.4.</w:t>
      </w:r>
      <w:r w:rsidR="00635D7B" w:rsidRPr="00503A9E">
        <w:rPr>
          <w:sz w:val="24"/>
          <w:szCs w:val="24"/>
        </w:rPr>
        <w:t>3</w:t>
      </w:r>
      <w:r w:rsidR="00A75145" w:rsidRPr="00503A9E">
        <w:rPr>
          <w:sz w:val="24"/>
          <w:szCs w:val="24"/>
        </w:rPr>
        <w:t>, 4.4.</w:t>
      </w:r>
      <w:r w:rsidR="00635D7B" w:rsidRPr="00503A9E">
        <w:rPr>
          <w:sz w:val="24"/>
          <w:szCs w:val="24"/>
        </w:rPr>
        <w:t>3</w:t>
      </w:r>
      <w:r w:rsidR="00A75145" w:rsidRPr="00503A9E">
        <w:rPr>
          <w:sz w:val="24"/>
          <w:szCs w:val="24"/>
        </w:rPr>
        <w:t>.1.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503A9E">
        <w:rPr>
          <w:sz w:val="24"/>
          <w:szCs w:val="24"/>
        </w:rPr>
        <w:t>о телефону, на личном приеме в Отделе</w:t>
      </w:r>
      <w:r w:rsidRPr="00503A9E">
        <w:rPr>
          <w:sz w:val="24"/>
          <w:szCs w:val="24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87CC9" w:rsidRDefault="00587CC9" w:rsidP="00587CC9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2.19. Срок и порядок регистрации </w:t>
      </w:r>
      <w:r w:rsidR="00C01131" w:rsidRPr="00503A9E">
        <w:rPr>
          <w:sz w:val="24"/>
          <w:szCs w:val="24"/>
        </w:rPr>
        <w:t>з</w:t>
      </w:r>
      <w:r w:rsidRPr="00503A9E">
        <w:rPr>
          <w:sz w:val="24"/>
          <w:szCs w:val="24"/>
        </w:rPr>
        <w:t>аявления, а также особенности предоставл</w:t>
      </w:r>
      <w:r w:rsidR="007E11D2">
        <w:rPr>
          <w:sz w:val="24"/>
          <w:szCs w:val="24"/>
        </w:rPr>
        <w:t>ения муниципальной услуги в МФЦ.</w:t>
      </w:r>
    </w:p>
    <w:p w:rsidR="007E11D2" w:rsidRDefault="00A418EA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2.19.1</w:t>
      </w:r>
      <w:r w:rsidR="00F12361">
        <w:rPr>
          <w:sz w:val="24"/>
          <w:szCs w:val="24"/>
        </w:rPr>
        <w:t xml:space="preserve">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пунктом 2.6  Регламента. Заявитель вправе представить в Администрацию Заявление и указанный пакет документов лично либо через законного представителя, по почте, курьером и т.д.</w:t>
      </w:r>
    </w:p>
    <w:p w:rsidR="00F12361" w:rsidRDefault="00F12361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через МФЦ. МФЦ не позднее 1 рабочего дня после приема Заявления и прилагаемых документов представляет их по оформленной в установленном порядке описи  в Администрацию.</w:t>
      </w:r>
    </w:p>
    <w:p w:rsidR="00F12361" w:rsidRDefault="00F12361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через Портал записаться на прием в Администрацию, в МФЦ для подачи заявления.</w:t>
      </w:r>
    </w:p>
    <w:p w:rsidR="00F12361" w:rsidRDefault="00F12361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2.19.2. Заявление </w:t>
      </w:r>
      <w:proofErr w:type="spellStart"/>
      <w:r>
        <w:rPr>
          <w:sz w:val="24"/>
          <w:szCs w:val="24"/>
        </w:rPr>
        <w:t>регистируется</w:t>
      </w:r>
      <w:proofErr w:type="spellEnd"/>
      <w:r>
        <w:rPr>
          <w:sz w:val="24"/>
          <w:szCs w:val="24"/>
        </w:rPr>
        <w:t xml:space="preserve"> в общем порядке регистрации входящей корреспонденции в Администрации в день его подачи.</w:t>
      </w:r>
    </w:p>
    <w:p w:rsidR="00F12361" w:rsidRDefault="00F12361" w:rsidP="00587CC9">
      <w:pPr>
        <w:pStyle w:val="ConsPlusNormal"/>
        <w:ind w:left="-5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имеющимся у него пакету документов, необходимых для предоставления муниципальной услуги.</w:t>
      </w:r>
      <w:proofErr w:type="gramEnd"/>
    </w:p>
    <w:p w:rsidR="00F12361" w:rsidRDefault="00F12361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 Особен</w:t>
      </w:r>
      <w:r w:rsidR="009B7742">
        <w:rPr>
          <w:sz w:val="24"/>
          <w:szCs w:val="24"/>
        </w:rPr>
        <w:t>н</w:t>
      </w:r>
      <w:r>
        <w:rPr>
          <w:sz w:val="24"/>
          <w:szCs w:val="24"/>
        </w:rPr>
        <w:t>ости предоставления муниципальной услуги в электронной форме.</w:t>
      </w:r>
    </w:p>
    <w:p w:rsidR="009B7742" w:rsidRDefault="009B774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2.20.1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ля получения ГПЗУ Заявитель через Портал направляет в Администрацию Заявление.</w:t>
      </w:r>
    </w:p>
    <w:p w:rsidR="009B7742" w:rsidRDefault="009B774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2.20.2. Заявление, поданное через Портал, регистрируется в общем порядке регистрации входящей корреспонденции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9B7742" w:rsidRPr="00503A9E" w:rsidRDefault="009B774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2.20.3. К Заявлению Заявитель  вправе приложить в электронной форме подписанные усиленной квалифицированной электронной подписью документы, предусмотренные пунктом 2.6. Регламента.</w:t>
      </w:r>
    </w:p>
    <w:p w:rsidR="00587CC9" w:rsidRPr="00503A9E" w:rsidRDefault="00587CC9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4231C" w:rsidRDefault="00900152" w:rsidP="009001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D4231C" w:rsidRDefault="00D4231C" w:rsidP="00900152">
      <w:pPr>
        <w:pStyle w:val="ConsPlusNormal"/>
        <w:rPr>
          <w:sz w:val="24"/>
          <w:szCs w:val="24"/>
        </w:rPr>
      </w:pPr>
    </w:p>
    <w:p w:rsidR="00D4231C" w:rsidRDefault="00D4231C" w:rsidP="00900152">
      <w:pPr>
        <w:pStyle w:val="ConsPlusNormal"/>
        <w:rPr>
          <w:sz w:val="24"/>
          <w:szCs w:val="24"/>
        </w:rPr>
      </w:pPr>
    </w:p>
    <w:p w:rsidR="003B5F22" w:rsidRPr="00503A9E" w:rsidRDefault="00D4231C" w:rsidP="009001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00152">
        <w:rPr>
          <w:sz w:val="24"/>
          <w:szCs w:val="24"/>
        </w:rPr>
        <w:t xml:space="preserve">  </w:t>
      </w:r>
      <w:r w:rsidR="003B5F22" w:rsidRPr="00503A9E">
        <w:rPr>
          <w:sz w:val="24"/>
          <w:szCs w:val="24"/>
        </w:rPr>
        <w:t>3. Состав, последовательность и сроки выполнения</w:t>
      </w:r>
    </w:p>
    <w:p w:rsidR="003B5F22" w:rsidRPr="00503A9E" w:rsidRDefault="003B5F2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административных процедур, требования к порядку</w:t>
      </w:r>
    </w:p>
    <w:p w:rsidR="003B5F22" w:rsidRPr="00503A9E" w:rsidRDefault="003B5F2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их выполнения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9A2131" w:rsidRPr="00503A9E" w:rsidRDefault="009A2131" w:rsidP="00FF6B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формирование и направление межведомственных запросов в органы </w:t>
      </w:r>
      <w:r w:rsidR="00785219" w:rsidRPr="00503A9E">
        <w:rPr>
          <w:emboss w:val="0"/>
          <w:color w:val="auto"/>
          <w:sz w:val="24"/>
          <w:szCs w:val="24"/>
        </w:rPr>
        <w:t>государственной власти</w:t>
      </w:r>
      <w:r w:rsidRPr="00503A9E">
        <w:rPr>
          <w:emboss w:val="0"/>
          <w:color w:val="auto"/>
          <w:sz w:val="24"/>
          <w:szCs w:val="24"/>
        </w:rPr>
        <w:t xml:space="preserve">, </w:t>
      </w:r>
      <w:r w:rsidR="006909FB" w:rsidRPr="00503A9E">
        <w:rPr>
          <w:emboss w:val="0"/>
          <w:color w:val="auto"/>
          <w:sz w:val="24"/>
          <w:szCs w:val="24"/>
        </w:rPr>
        <w:t>иные структурные подразделения органа</w:t>
      </w:r>
      <w:r w:rsidRPr="00503A9E">
        <w:rPr>
          <w:emboss w:val="0"/>
          <w:color w:val="auto"/>
          <w:sz w:val="24"/>
          <w:szCs w:val="24"/>
        </w:rPr>
        <w:t xml:space="preserve"> местного самоуправления,</w:t>
      </w:r>
      <w:r w:rsidR="006909FB" w:rsidRPr="00503A9E">
        <w:rPr>
          <w:emboss w:val="0"/>
          <w:color w:val="auto"/>
          <w:sz w:val="24"/>
          <w:szCs w:val="24"/>
        </w:rPr>
        <w:t xml:space="preserve"> организации, осуществляющие эксплуатацию сетей инженерно-технического обеспечения, </w:t>
      </w:r>
      <w:r w:rsidRPr="00503A9E">
        <w:rPr>
          <w:emboss w:val="0"/>
          <w:color w:val="auto"/>
          <w:sz w:val="24"/>
          <w:szCs w:val="24"/>
        </w:rPr>
        <w:t xml:space="preserve">рассмотрение документов, необходимых для предоставления </w:t>
      </w:r>
      <w:r w:rsidR="008D5B6D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услуги;</w:t>
      </w:r>
    </w:p>
    <w:p w:rsidR="00631AD7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</w:t>
      </w:r>
      <w:r w:rsidR="008D5B6D" w:rsidRPr="00503A9E">
        <w:rPr>
          <w:sz w:val="24"/>
          <w:szCs w:val="24"/>
        </w:rPr>
        <w:t xml:space="preserve">подготовка и </w:t>
      </w:r>
      <w:r w:rsidR="00396409">
        <w:rPr>
          <w:sz w:val="24"/>
          <w:szCs w:val="24"/>
        </w:rPr>
        <w:t>регистрация</w:t>
      </w:r>
      <w:r w:rsidR="008D5B6D" w:rsidRPr="00503A9E">
        <w:rPr>
          <w:sz w:val="24"/>
          <w:szCs w:val="24"/>
        </w:rPr>
        <w:t xml:space="preserve"> ГПЗУ</w:t>
      </w:r>
      <w:r w:rsidR="00631AD7" w:rsidRPr="00503A9E">
        <w:rPr>
          <w:sz w:val="24"/>
          <w:szCs w:val="24"/>
        </w:rPr>
        <w:t>;</w:t>
      </w:r>
    </w:p>
    <w:p w:rsidR="008D5B6D" w:rsidRPr="00503A9E" w:rsidRDefault="00631AD7" w:rsidP="00631AD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выдача Заявителю ГПЗУ либо письма об отказе в выдаче ГПЗУ.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3.2.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7B1011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3.2.1. </w:t>
      </w:r>
      <w:r w:rsidR="007B1011" w:rsidRPr="00503A9E">
        <w:rPr>
          <w:sz w:val="24"/>
          <w:szCs w:val="24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0" w:history="1">
        <w:r w:rsidR="007B1011" w:rsidRPr="00503A9E">
          <w:rPr>
            <w:sz w:val="24"/>
            <w:szCs w:val="24"/>
          </w:rPr>
          <w:t>пунктом 2.6</w:t>
        </w:r>
      </w:hyperlink>
      <w:r w:rsidR="007B1011" w:rsidRPr="00503A9E">
        <w:rPr>
          <w:sz w:val="24"/>
          <w:szCs w:val="24"/>
        </w:rPr>
        <w:t xml:space="preserve"> </w:t>
      </w:r>
      <w:r w:rsidR="00312AE7" w:rsidRPr="00503A9E">
        <w:rPr>
          <w:sz w:val="24"/>
          <w:szCs w:val="24"/>
        </w:rPr>
        <w:t>Р</w:t>
      </w:r>
      <w:r w:rsidR="007B1011" w:rsidRPr="00503A9E">
        <w:rPr>
          <w:sz w:val="24"/>
          <w:szCs w:val="24"/>
        </w:rPr>
        <w:t xml:space="preserve">егламента (с учетом положений </w:t>
      </w:r>
      <w:hyperlink r:id="rId21" w:history="1">
        <w:r w:rsidR="007B1011" w:rsidRPr="00503A9E">
          <w:rPr>
            <w:sz w:val="24"/>
            <w:szCs w:val="24"/>
          </w:rPr>
          <w:t>пунктов 2.</w:t>
        </w:r>
      </w:hyperlink>
      <w:r w:rsidR="007B1011" w:rsidRPr="00503A9E">
        <w:rPr>
          <w:sz w:val="24"/>
          <w:szCs w:val="24"/>
        </w:rPr>
        <w:t>7, 2.8 Регламента). Заявитель вправе представить в Администрацию Заявление и указанный пакет документов лично</w:t>
      </w:r>
      <w:r w:rsidR="0022481C" w:rsidRPr="00503A9E">
        <w:rPr>
          <w:sz w:val="24"/>
          <w:szCs w:val="24"/>
        </w:rPr>
        <w:t xml:space="preserve"> либо через законного представителя</w:t>
      </w:r>
      <w:r w:rsidR="007B1011" w:rsidRPr="00503A9E">
        <w:rPr>
          <w:sz w:val="24"/>
          <w:szCs w:val="24"/>
        </w:rPr>
        <w:t>, по почте, с курьером и т.д.</w:t>
      </w:r>
    </w:p>
    <w:p w:rsidR="007B1011" w:rsidRPr="00503A9E" w:rsidRDefault="007B1011" w:rsidP="00941FE2">
      <w:pPr>
        <w:pStyle w:val="a6"/>
        <w:ind w:left="-567" w:firstLine="567"/>
        <w:jc w:val="both"/>
        <w:rPr>
          <w:emboss/>
        </w:rPr>
      </w:pPr>
      <w:r w:rsidRPr="00503A9E">
        <w:t xml:space="preserve">Заявление может быть подано через </w:t>
      </w:r>
      <w:r w:rsidR="00670CBC" w:rsidRPr="00503A9E">
        <w:rPr>
          <w:rStyle w:val="90"/>
          <w:rFonts w:ascii="Times New Roman" w:hAnsi="Times New Roman" w:cs="Times New Roman"/>
          <w:sz w:val="24"/>
          <w:szCs w:val="24"/>
        </w:rPr>
        <w:t>МФЦ</w:t>
      </w:r>
      <w:r w:rsidR="007A2C6A"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. </w:t>
      </w:r>
      <w:r w:rsidR="00670CBC" w:rsidRPr="00503A9E">
        <w:rPr>
          <w:rStyle w:val="90"/>
          <w:rFonts w:ascii="Times New Roman" w:hAnsi="Times New Roman" w:cs="Times New Roman"/>
          <w:sz w:val="24"/>
          <w:szCs w:val="24"/>
        </w:rPr>
        <w:t>МФЦ</w:t>
      </w:r>
      <w:r w:rsidRPr="00503A9E">
        <w:t xml:space="preserve"> не позднее 1 рабочего дня после приема Заявления и прилагаемых документов представляет их по оформленной в установле</w:t>
      </w:r>
      <w:r w:rsidR="00D521A1" w:rsidRPr="00503A9E">
        <w:t>нном порядке описи в Администрацию</w:t>
      </w:r>
      <w:r w:rsidRPr="00503A9E">
        <w:t>.</w:t>
      </w:r>
    </w:p>
    <w:p w:rsidR="00EB2CD1" w:rsidRPr="00503A9E" w:rsidRDefault="003676D5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3.2.2. Заявление регистрируется в общем порядке регистрации входящей корреспонденции в </w:t>
      </w:r>
      <w:r w:rsidR="00430231" w:rsidRPr="00503A9E">
        <w:rPr>
          <w:emboss w:val="0"/>
          <w:color w:val="auto"/>
          <w:sz w:val="24"/>
          <w:szCs w:val="24"/>
        </w:rPr>
        <w:t>Администрации</w:t>
      </w:r>
      <w:r w:rsidR="00A234E9" w:rsidRPr="00503A9E">
        <w:rPr>
          <w:emboss w:val="0"/>
          <w:color w:val="auto"/>
          <w:sz w:val="24"/>
          <w:szCs w:val="24"/>
        </w:rPr>
        <w:t xml:space="preserve"> в день его подачи</w:t>
      </w:r>
      <w:r w:rsidR="00CE48F9" w:rsidRPr="00503A9E">
        <w:rPr>
          <w:emboss w:val="0"/>
          <w:color w:val="auto"/>
          <w:sz w:val="24"/>
          <w:szCs w:val="24"/>
        </w:rPr>
        <w:t>.</w:t>
      </w:r>
      <w:r w:rsidR="00D521A1" w:rsidRPr="00503A9E">
        <w:rPr>
          <w:emboss w:val="0"/>
          <w:color w:val="auto"/>
          <w:sz w:val="24"/>
          <w:szCs w:val="24"/>
        </w:rPr>
        <w:t xml:space="preserve"> </w:t>
      </w:r>
    </w:p>
    <w:p w:rsidR="00C74018" w:rsidRDefault="003676D5" w:rsidP="00C740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До подачи Заявления Заявитель вправе обратиться к </w:t>
      </w:r>
      <w:r w:rsidR="00430231" w:rsidRPr="00503A9E">
        <w:rPr>
          <w:emboss w:val="0"/>
          <w:color w:val="auto"/>
          <w:sz w:val="24"/>
          <w:szCs w:val="24"/>
        </w:rPr>
        <w:t>сотрудникам</w:t>
      </w:r>
      <w:r w:rsidRPr="00503A9E">
        <w:rPr>
          <w:emboss w:val="0"/>
          <w:color w:val="auto"/>
          <w:sz w:val="24"/>
          <w:szCs w:val="24"/>
        </w:rPr>
        <w:t xml:space="preserve"> Отдела, ответственным за рассмотрение документов, необходимых для предоставления </w:t>
      </w:r>
      <w:r w:rsidR="00430231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услуги, для консультации по вопросам предоставления </w:t>
      </w:r>
      <w:r w:rsidR="00430231" w:rsidRPr="00503A9E">
        <w:rPr>
          <w:emboss w:val="0"/>
          <w:color w:val="auto"/>
          <w:sz w:val="24"/>
          <w:szCs w:val="24"/>
        </w:rPr>
        <w:t xml:space="preserve">муниципальной </w:t>
      </w:r>
      <w:r w:rsidRPr="00503A9E">
        <w:rPr>
          <w:emboss w:val="0"/>
          <w:color w:val="auto"/>
          <w:sz w:val="24"/>
          <w:szCs w:val="24"/>
        </w:rPr>
        <w:t xml:space="preserve">услуги, в том числе по имеющемуся у него пакету документов, необходимых для предоставления </w:t>
      </w:r>
      <w:r w:rsidR="00430231" w:rsidRPr="00503A9E">
        <w:rPr>
          <w:emboss w:val="0"/>
          <w:color w:val="auto"/>
          <w:sz w:val="24"/>
          <w:szCs w:val="24"/>
        </w:rPr>
        <w:t xml:space="preserve">муниципальной </w:t>
      </w:r>
      <w:r w:rsidRPr="00503A9E">
        <w:rPr>
          <w:emboss w:val="0"/>
          <w:color w:val="auto"/>
          <w:sz w:val="24"/>
          <w:szCs w:val="24"/>
        </w:rPr>
        <w:t>услуги.</w:t>
      </w:r>
    </w:p>
    <w:p w:rsidR="00C74018" w:rsidRPr="00C74018" w:rsidRDefault="00950976" w:rsidP="00C7401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>3.3.</w:t>
      </w:r>
      <w:r w:rsidR="006909FB" w:rsidRPr="00C740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Par1"/>
      <w:bookmarkEnd w:id="10"/>
      <w:r w:rsidR="006909FB" w:rsidRPr="00C7401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</w:t>
      </w:r>
      <w:r w:rsidR="00C74018" w:rsidRPr="00C7401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C74018" w:rsidRPr="00C74018" w:rsidRDefault="00C74018" w:rsidP="00C74018">
      <w:pPr>
        <w:pStyle w:val="9"/>
        <w:spacing w:before="0" w:after="0"/>
        <w:ind w:left="-567" w:firstLine="567"/>
        <w:jc w:val="both"/>
        <w:rPr>
          <w:rStyle w:val="90"/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 </w:t>
      </w:r>
      <w:r w:rsidR="00950976" w:rsidRPr="00C74018">
        <w:rPr>
          <w:rStyle w:val="90"/>
          <w:rFonts w:ascii="Times New Roman" w:hAnsi="Times New Roman" w:cs="Times New Roman"/>
          <w:sz w:val="24"/>
          <w:szCs w:val="24"/>
        </w:rPr>
        <w:t>3.3.1. Юридическим фактом для начала исполнения административной процедуры является регистрация Заявления</w:t>
      </w:r>
      <w:r w:rsidR="006909FB" w:rsidRPr="00C74018">
        <w:rPr>
          <w:rStyle w:val="90"/>
          <w:rFonts w:ascii="Times New Roman" w:hAnsi="Times New Roman" w:cs="Times New Roman"/>
          <w:sz w:val="24"/>
          <w:szCs w:val="24"/>
        </w:rPr>
        <w:t xml:space="preserve"> </w:t>
      </w:r>
      <w:r w:rsidRPr="00C74018">
        <w:rPr>
          <w:rStyle w:val="90"/>
          <w:rFonts w:ascii="Times New Roman" w:hAnsi="Times New Roman" w:cs="Times New Roman"/>
          <w:sz w:val="24"/>
          <w:szCs w:val="24"/>
        </w:rPr>
        <w:t xml:space="preserve">в общем порядке регистрации входящей корреспонденции в </w:t>
      </w:r>
      <w:r>
        <w:rPr>
          <w:rStyle w:val="90"/>
          <w:rFonts w:ascii="Times New Roman" w:hAnsi="Times New Roman" w:cs="Times New Roman"/>
          <w:sz w:val="24"/>
          <w:szCs w:val="24"/>
        </w:rPr>
        <w:t>Администрации</w:t>
      </w:r>
      <w:r w:rsidRPr="00C74018">
        <w:rPr>
          <w:rStyle w:val="90"/>
          <w:rFonts w:ascii="Times New Roman" w:hAnsi="Times New Roman" w:cs="Times New Roman"/>
          <w:sz w:val="24"/>
          <w:szCs w:val="24"/>
        </w:rPr>
        <w:t>.</w:t>
      </w:r>
    </w:p>
    <w:p w:rsidR="00950976" w:rsidRPr="00C74018" w:rsidRDefault="00950976" w:rsidP="00C74018">
      <w:pPr>
        <w:pStyle w:val="9"/>
        <w:spacing w:before="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C74018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заявления</w:t>
      </w:r>
      <w:r w:rsidRPr="00C74018">
        <w:rPr>
          <w:rFonts w:ascii="Times New Roman" w:hAnsi="Times New Roman" w:cs="Times New Roman"/>
          <w:sz w:val="24"/>
          <w:szCs w:val="24"/>
        </w:rPr>
        <w:t xml:space="preserve"> передает его в соответствии с существующими правилами документооборота начальнику Отдела.</w:t>
      </w:r>
    </w:p>
    <w:p w:rsidR="00950976" w:rsidRPr="00503A9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950976" w:rsidRPr="00503A9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950976" w:rsidRPr="00503A9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даты получения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950976" w:rsidRPr="00503A9E" w:rsidRDefault="00950976" w:rsidP="0039640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lastRenderedPageBreak/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</w:t>
      </w:r>
      <w:r w:rsidR="00396409">
        <w:rPr>
          <w:emboss w:val="0"/>
          <w:color w:val="auto"/>
          <w:sz w:val="24"/>
          <w:szCs w:val="24"/>
        </w:rPr>
        <w:t>ы поступления</w:t>
      </w:r>
      <w:proofErr w:type="gramEnd"/>
      <w:r w:rsidR="00396409">
        <w:rPr>
          <w:emboss w:val="0"/>
          <w:color w:val="auto"/>
          <w:sz w:val="24"/>
          <w:szCs w:val="24"/>
        </w:rPr>
        <w:t xml:space="preserve"> Заявления в Отдел</w:t>
      </w:r>
      <w:bookmarkStart w:id="11" w:name="Par6"/>
      <w:bookmarkEnd w:id="11"/>
      <w:r w:rsidR="00396409"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 xml:space="preserve">проверяют соответствие пакета документов, представленных Заявителем, требованиям </w:t>
      </w:r>
      <w:hyperlink r:id="rId22" w:history="1">
        <w:r w:rsidRPr="00503A9E">
          <w:rPr>
            <w:emboss w:val="0"/>
            <w:color w:val="auto"/>
            <w:sz w:val="24"/>
            <w:szCs w:val="24"/>
          </w:rPr>
          <w:t>пункта 2.</w:t>
        </w:r>
      </w:hyperlink>
      <w:r w:rsidRPr="00503A9E">
        <w:rPr>
          <w:emboss w:val="0"/>
          <w:color w:val="auto"/>
          <w:sz w:val="24"/>
          <w:szCs w:val="24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3" w:history="1">
        <w:r w:rsidR="004B5D16" w:rsidRPr="00503A9E">
          <w:rPr>
            <w:emboss w:val="0"/>
            <w:color w:val="auto"/>
            <w:sz w:val="24"/>
            <w:szCs w:val="24"/>
          </w:rPr>
          <w:t>пункт</w:t>
        </w:r>
      </w:hyperlink>
      <w:r w:rsidR="004B5D16" w:rsidRPr="00503A9E">
        <w:rPr>
          <w:emboss w:val="0"/>
          <w:color w:val="auto"/>
          <w:sz w:val="24"/>
          <w:szCs w:val="24"/>
        </w:rPr>
        <w:t>ом 2.7 Р</w:t>
      </w:r>
      <w:r w:rsidRPr="00503A9E">
        <w:rPr>
          <w:emboss w:val="0"/>
          <w:color w:val="auto"/>
          <w:sz w:val="24"/>
          <w:szCs w:val="24"/>
        </w:rPr>
        <w:t>егламента предоставляются Заявителем самостоятельно,</w:t>
      </w:r>
      <w:r w:rsidR="004B5D16" w:rsidRPr="00503A9E"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 xml:space="preserve">Специалисты подготавливают проект письма об отказе в выдаче </w:t>
      </w:r>
      <w:r w:rsidR="004B5D16" w:rsidRPr="00503A9E">
        <w:rPr>
          <w:emboss w:val="0"/>
          <w:color w:val="auto"/>
          <w:sz w:val="24"/>
          <w:szCs w:val="24"/>
        </w:rPr>
        <w:t>ГПЗУ</w:t>
      </w:r>
      <w:r w:rsidR="00396409">
        <w:rPr>
          <w:emboss w:val="0"/>
          <w:color w:val="auto"/>
          <w:sz w:val="24"/>
          <w:szCs w:val="24"/>
        </w:rPr>
        <w:t>.</w:t>
      </w:r>
    </w:p>
    <w:p w:rsidR="00FB58D0" w:rsidRPr="00503A9E" w:rsidRDefault="00950976" w:rsidP="00FB58D0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396409">
        <w:rPr>
          <w:rFonts w:ascii="Times New Roman" w:hAnsi="Times New Roman" w:cs="Times New Roman"/>
          <w:sz w:val="24"/>
          <w:szCs w:val="24"/>
        </w:rPr>
        <w:t>В</w:t>
      </w:r>
      <w:r w:rsidRPr="00503A9E">
        <w:rPr>
          <w:rFonts w:ascii="Times New Roman" w:hAnsi="Times New Roman" w:cs="Times New Roman"/>
          <w:sz w:val="24"/>
          <w:szCs w:val="24"/>
        </w:rPr>
        <w:t xml:space="preserve"> случае отсутствия обстоятельств, предусмотренных </w:t>
      </w:r>
      <w:hyperlink w:anchor="Par6" w:history="1">
        <w:r w:rsidRPr="00503A9E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 w:rsidR="0039640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FB58D0" w:rsidRPr="00503A9E">
        <w:rPr>
          <w:rFonts w:ascii="Times New Roman" w:hAnsi="Times New Roman" w:cs="Times New Roman"/>
          <w:sz w:val="24"/>
          <w:szCs w:val="24"/>
        </w:rPr>
        <w:t xml:space="preserve">не позднее трех дней со дня регистрации заявления о выдаче ГПЗУ </w:t>
      </w:r>
      <w:r w:rsidRPr="00503A9E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FB58D0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D521A1" w:rsidRPr="00503A9E">
        <w:rPr>
          <w:rFonts w:ascii="Times New Roman" w:hAnsi="Times New Roman" w:cs="Times New Roman"/>
          <w:sz w:val="24"/>
          <w:szCs w:val="24"/>
        </w:rPr>
        <w:t>Специалист</w:t>
      </w:r>
      <w:r w:rsidR="00FB58D0" w:rsidRPr="00503A9E">
        <w:rPr>
          <w:rFonts w:ascii="Times New Roman" w:hAnsi="Times New Roman" w:cs="Times New Roman"/>
          <w:sz w:val="24"/>
          <w:szCs w:val="24"/>
        </w:rPr>
        <w:t>:</w:t>
      </w:r>
    </w:p>
    <w:p w:rsidR="004B5C8A" w:rsidRPr="00503A9E" w:rsidRDefault="00396409" w:rsidP="00FB58D0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C8A" w:rsidRPr="00503A9E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</w:t>
      </w:r>
      <w:r w:rsidR="00FB58D0" w:rsidRPr="00503A9E">
        <w:rPr>
          <w:rFonts w:ascii="Times New Roman" w:hAnsi="Times New Roman" w:cs="Times New Roman"/>
          <w:sz w:val="24"/>
          <w:szCs w:val="24"/>
        </w:rPr>
        <w:t>ы</w:t>
      </w:r>
      <w:r w:rsidR="004B5C8A" w:rsidRPr="00503A9E">
        <w:rPr>
          <w:rFonts w:ascii="Times New Roman" w:hAnsi="Times New Roman" w:cs="Times New Roman"/>
          <w:sz w:val="24"/>
          <w:szCs w:val="24"/>
        </w:rPr>
        <w:t xml:space="preserve"> адресат</w:t>
      </w:r>
      <w:r w:rsidR="00FB58D0" w:rsidRPr="00503A9E">
        <w:rPr>
          <w:rFonts w:ascii="Times New Roman" w:hAnsi="Times New Roman" w:cs="Times New Roman"/>
          <w:sz w:val="24"/>
          <w:szCs w:val="24"/>
        </w:rPr>
        <w:t>ам</w:t>
      </w:r>
      <w:r w:rsidR="004B5C8A" w:rsidRPr="00503A9E">
        <w:rPr>
          <w:rFonts w:ascii="Times New Roman" w:hAnsi="Times New Roman" w:cs="Times New Roman"/>
          <w:sz w:val="24"/>
          <w:szCs w:val="24"/>
        </w:rPr>
        <w:t xml:space="preserve"> по каналам системы межведомственного электронного взаимодействия. Состав сведений, направляемых </w:t>
      </w:r>
      <w:r w:rsidR="00FB58D0" w:rsidRPr="00503A9E">
        <w:rPr>
          <w:rFonts w:ascii="Times New Roman" w:hAnsi="Times New Roman" w:cs="Times New Roman"/>
          <w:sz w:val="24"/>
          <w:szCs w:val="24"/>
        </w:rPr>
        <w:t xml:space="preserve">Федеральной налоговой службой, </w:t>
      </w:r>
      <w:r w:rsidR="004B5C8A" w:rsidRPr="00503A9E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 в ответ на запрос</w:t>
      </w:r>
      <w:r w:rsidR="00FB58D0" w:rsidRPr="00503A9E">
        <w:rPr>
          <w:rFonts w:ascii="Times New Roman" w:hAnsi="Times New Roman" w:cs="Times New Roman"/>
          <w:sz w:val="24"/>
          <w:szCs w:val="24"/>
        </w:rPr>
        <w:t>ы</w:t>
      </w:r>
      <w:r w:rsidR="004B5C8A" w:rsidRPr="00503A9E">
        <w:rPr>
          <w:rFonts w:ascii="Times New Roman" w:hAnsi="Times New Roman" w:cs="Times New Roman"/>
          <w:sz w:val="24"/>
          <w:szCs w:val="24"/>
        </w:rPr>
        <w:t xml:space="preserve">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</w:t>
      </w:r>
      <w:r w:rsidR="00FB58D0" w:rsidRPr="00503A9E">
        <w:rPr>
          <w:rFonts w:ascii="Times New Roman" w:hAnsi="Times New Roman" w:cs="Times New Roman"/>
          <w:sz w:val="24"/>
          <w:szCs w:val="24"/>
        </w:rPr>
        <w:t>ых</w:t>
      </w:r>
      <w:r w:rsidR="004B5C8A" w:rsidRPr="00503A9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B58D0" w:rsidRPr="00503A9E">
        <w:rPr>
          <w:rFonts w:ascii="Times New Roman" w:hAnsi="Times New Roman" w:cs="Times New Roman"/>
          <w:sz w:val="24"/>
          <w:szCs w:val="24"/>
        </w:rPr>
        <w:t>ов государственной власти;</w:t>
      </w:r>
    </w:p>
    <w:p w:rsidR="004B5D16" w:rsidRPr="00503A9E" w:rsidRDefault="00396409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D16" w:rsidRPr="00503A9E">
        <w:rPr>
          <w:sz w:val="24"/>
          <w:szCs w:val="24"/>
        </w:rPr>
        <w:t>осуществляет подготовку</w:t>
      </w:r>
      <w:r w:rsidR="00FB58D0" w:rsidRPr="00503A9E">
        <w:rPr>
          <w:sz w:val="24"/>
          <w:szCs w:val="24"/>
        </w:rPr>
        <w:t xml:space="preserve"> запросов на получение необходимой информации </w:t>
      </w:r>
      <w:r w:rsidR="004B5D16" w:rsidRPr="00503A9E">
        <w:rPr>
          <w:sz w:val="24"/>
          <w:szCs w:val="24"/>
        </w:rPr>
        <w:t>и направляет</w:t>
      </w:r>
      <w:r w:rsidR="00FB58D0" w:rsidRPr="00503A9E">
        <w:rPr>
          <w:sz w:val="24"/>
          <w:szCs w:val="24"/>
        </w:rPr>
        <w:t xml:space="preserve"> их</w:t>
      </w:r>
      <w:r w:rsidR="004B5D16" w:rsidRPr="00503A9E">
        <w:rPr>
          <w:sz w:val="24"/>
          <w:szCs w:val="24"/>
        </w:rPr>
        <w:t xml:space="preserve"> в </w:t>
      </w:r>
      <w:r w:rsidR="00126EFC" w:rsidRPr="00503A9E">
        <w:rPr>
          <w:sz w:val="24"/>
          <w:szCs w:val="24"/>
        </w:rPr>
        <w:t>Комитет Ивановской области по государственной охране объектов культурного наследия</w:t>
      </w:r>
      <w:r w:rsidR="004B5D16" w:rsidRPr="00503A9E">
        <w:rPr>
          <w:sz w:val="24"/>
          <w:szCs w:val="24"/>
        </w:rPr>
        <w:t xml:space="preserve">, организации, осуществляющие эксплуатацию сетей инженерно-технического обеспечения, </w:t>
      </w:r>
      <w:r w:rsidR="006909FB" w:rsidRPr="00503A9E">
        <w:rPr>
          <w:sz w:val="24"/>
          <w:szCs w:val="24"/>
        </w:rPr>
        <w:t>иные структурные подразделения</w:t>
      </w:r>
      <w:r w:rsidR="00FB58D0" w:rsidRPr="00503A9E">
        <w:rPr>
          <w:sz w:val="24"/>
          <w:szCs w:val="24"/>
        </w:rPr>
        <w:t xml:space="preserve"> органа местного самоуправления.</w:t>
      </w:r>
    </w:p>
    <w:p w:rsidR="00950976" w:rsidRPr="00503A9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3.3.5</w:t>
      </w:r>
      <w:r w:rsidR="00950976" w:rsidRPr="00503A9E">
        <w:rPr>
          <w:emboss w:val="0"/>
          <w:color w:val="auto"/>
          <w:sz w:val="24"/>
          <w:szCs w:val="24"/>
        </w:rPr>
        <w:t xml:space="preserve">. При наличии оснований, указанных в </w:t>
      </w:r>
      <w:hyperlink r:id="rId24" w:history="1">
        <w:r w:rsidR="00950976" w:rsidRPr="00503A9E">
          <w:rPr>
            <w:emboss w:val="0"/>
            <w:color w:val="auto"/>
            <w:sz w:val="24"/>
            <w:szCs w:val="24"/>
          </w:rPr>
          <w:t>пункте 2.1</w:t>
        </w:r>
      </w:hyperlink>
      <w:r w:rsidR="004B5D16" w:rsidRPr="00503A9E">
        <w:rPr>
          <w:emboss w:val="0"/>
          <w:color w:val="auto"/>
          <w:sz w:val="24"/>
          <w:szCs w:val="24"/>
        </w:rPr>
        <w:t>0</w:t>
      </w:r>
      <w:r w:rsidR="00950976" w:rsidRPr="00503A9E">
        <w:rPr>
          <w:emboss w:val="0"/>
          <w:color w:val="auto"/>
          <w:sz w:val="24"/>
          <w:szCs w:val="24"/>
        </w:rPr>
        <w:t xml:space="preserve"> </w:t>
      </w:r>
      <w:r w:rsidR="004B5D16" w:rsidRPr="00503A9E">
        <w:rPr>
          <w:emboss w:val="0"/>
          <w:color w:val="auto"/>
          <w:sz w:val="24"/>
          <w:szCs w:val="24"/>
        </w:rPr>
        <w:t>Р</w:t>
      </w:r>
      <w:r w:rsidR="00950976" w:rsidRPr="00503A9E">
        <w:rPr>
          <w:emboss w:val="0"/>
          <w:color w:val="auto"/>
          <w:sz w:val="24"/>
          <w:szCs w:val="24"/>
        </w:rPr>
        <w:t xml:space="preserve">егламента, Специалисты готовят проект письма об отказе в выдаче </w:t>
      </w:r>
      <w:r w:rsidR="004B5D16" w:rsidRPr="00503A9E">
        <w:rPr>
          <w:emboss w:val="0"/>
          <w:color w:val="auto"/>
          <w:sz w:val="24"/>
          <w:szCs w:val="24"/>
        </w:rPr>
        <w:t>ГПЗУ</w:t>
      </w:r>
      <w:r w:rsidR="00950976" w:rsidRPr="00503A9E">
        <w:rPr>
          <w:emboss w:val="0"/>
          <w:color w:val="auto"/>
          <w:sz w:val="24"/>
          <w:szCs w:val="24"/>
        </w:rPr>
        <w:t xml:space="preserve"> с указанием причины отказа.</w:t>
      </w:r>
    </w:p>
    <w:p w:rsidR="00785219" w:rsidRPr="00503A9E" w:rsidRDefault="00B52E1B" w:rsidP="00D73623">
      <w:pPr>
        <w:autoSpaceDE w:val="0"/>
        <w:autoSpaceDN w:val="0"/>
        <w:adjustRightInd w:val="0"/>
        <w:ind w:left="-510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3.3.6</w:t>
      </w:r>
      <w:r w:rsidR="00785219" w:rsidRPr="00503A9E">
        <w:rPr>
          <w:emboss w:val="0"/>
          <w:color w:val="auto"/>
          <w:sz w:val="24"/>
          <w:szCs w:val="24"/>
        </w:rPr>
        <w:t xml:space="preserve">. В случае подписания письма об отказе в выдаче ГПЗУ </w:t>
      </w:r>
      <w:r w:rsidR="00C74018" w:rsidRPr="00C74018">
        <w:rPr>
          <w:emboss w:val="0"/>
          <w:color w:val="auto"/>
          <w:sz w:val="24"/>
          <w:szCs w:val="24"/>
        </w:rPr>
        <w:t>Специалист</w:t>
      </w:r>
      <w:r w:rsidR="00785219" w:rsidRPr="00C74018">
        <w:rPr>
          <w:emboss w:val="0"/>
          <w:color w:val="auto"/>
          <w:sz w:val="24"/>
          <w:szCs w:val="24"/>
        </w:rPr>
        <w:t xml:space="preserve"> </w:t>
      </w:r>
      <w:r w:rsidR="00C74018">
        <w:rPr>
          <w:emboss w:val="0"/>
          <w:color w:val="auto"/>
          <w:sz w:val="24"/>
          <w:szCs w:val="24"/>
        </w:rPr>
        <w:t xml:space="preserve">Администрации </w:t>
      </w:r>
      <w:r w:rsidR="00785219" w:rsidRPr="00C74018">
        <w:rPr>
          <w:emboss w:val="0"/>
          <w:color w:val="auto"/>
          <w:sz w:val="24"/>
          <w:szCs w:val="24"/>
        </w:rPr>
        <w:t>р</w:t>
      </w:r>
      <w:r w:rsidR="00785219" w:rsidRPr="00503A9E">
        <w:rPr>
          <w:emboss w:val="0"/>
          <w:color w:val="auto"/>
          <w:sz w:val="24"/>
          <w:szCs w:val="24"/>
        </w:rPr>
        <w:t>егистрирует письмо и передает оба экземпляра письма Специалистам</w:t>
      </w:r>
      <w:r w:rsidR="00C74018">
        <w:rPr>
          <w:emboss w:val="0"/>
          <w:color w:val="auto"/>
          <w:sz w:val="24"/>
          <w:szCs w:val="24"/>
        </w:rPr>
        <w:t xml:space="preserve"> Отдела</w:t>
      </w:r>
      <w:r w:rsidR="00785219" w:rsidRPr="00503A9E">
        <w:rPr>
          <w:emboss w:val="0"/>
          <w:color w:val="auto"/>
          <w:sz w:val="24"/>
          <w:szCs w:val="24"/>
        </w:rPr>
        <w:t>.</w:t>
      </w:r>
    </w:p>
    <w:p w:rsidR="006837E0" w:rsidRPr="00503A9E" w:rsidRDefault="006837E0" w:rsidP="00D73623">
      <w:pPr>
        <w:pStyle w:val="9"/>
        <w:spacing w:before="0" w:after="0"/>
        <w:ind w:left="-5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Специалисты вносят информацию об отказе в выдаче</w:t>
      </w:r>
      <w:r w:rsidRPr="00503A9E">
        <w:rPr>
          <w:rFonts w:ascii="Times New Roman" w:hAnsi="Times New Roman" w:cs="Times New Roman"/>
          <w:emboss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3601A1" w:rsidRPr="00503A9E" w:rsidRDefault="003601A1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3.3.7. В случае отсутствия оснований, предусмотренных </w:t>
      </w:r>
      <w:hyperlink w:anchor="P131" w:history="1">
        <w:r w:rsidRPr="00503A9E">
          <w:rPr>
            <w:sz w:val="24"/>
            <w:szCs w:val="24"/>
          </w:rPr>
          <w:t>пунктом 2.10</w:t>
        </w:r>
      </w:hyperlink>
      <w:r w:rsidRPr="00503A9E">
        <w:rPr>
          <w:sz w:val="24"/>
          <w:szCs w:val="24"/>
        </w:rPr>
        <w:t xml:space="preserve"> настояще</w:t>
      </w:r>
      <w:r w:rsidR="00B0510A" w:rsidRPr="00503A9E">
        <w:rPr>
          <w:sz w:val="24"/>
          <w:szCs w:val="24"/>
        </w:rPr>
        <w:t>го Регламента, С</w:t>
      </w:r>
      <w:r w:rsidR="00D521A1" w:rsidRPr="00503A9E">
        <w:rPr>
          <w:sz w:val="24"/>
          <w:szCs w:val="24"/>
        </w:rPr>
        <w:t>пециалист</w:t>
      </w:r>
      <w:r w:rsidRPr="00503A9E">
        <w:rPr>
          <w:sz w:val="24"/>
          <w:szCs w:val="24"/>
        </w:rPr>
        <w:t xml:space="preserve"> осуществляет подготовку ГПЗУ.</w:t>
      </w:r>
    </w:p>
    <w:p w:rsidR="003601A1" w:rsidRPr="00503A9E" w:rsidRDefault="003601A1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3.4. Подготовка и </w:t>
      </w:r>
      <w:r w:rsidR="00396409">
        <w:rPr>
          <w:sz w:val="24"/>
          <w:szCs w:val="24"/>
        </w:rPr>
        <w:t>регистрация</w:t>
      </w:r>
      <w:r w:rsidRPr="00503A9E">
        <w:rPr>
          <w:sz w:val="24"/>
          <w:szCs w:val="24"/>
        </w:rPr>
        <w:t xml:space="preserve"> ГПЗУ.</w:t>
      </w:r>
    </w:p>
    <w:p w:rsidR="006837E0" w:rsidRPr="00503A9E" w:rsidRDefault="003601A1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3.4.1. </w:t>
      </w:r>
      <w:r w:rsidR="006837E0" w:rsidRPr="00503A9E">
        <w:rPr>
          <w:sz w:val="24"/>
          <w:szCs w:val="24"/>
        </w:rPr>
        <w:t xml:space="preserve">ГПЗУ оформляется в трех экземплярах по форме, утвержденной приказом Министерства строительства и жилищно-коммунального хозяйства Российской Федерации от </w:t>
      </w:r>
      <w:r w:rsidR="00A418EA">
        <w:rPr>
          <w:sz w:val="24"/>
          <w:szCs w:val="24"/>
        </w:rPr>
        <w:t>25</w:t>
      </w:r>
      <w:r w:rsidR="006837E0" w:rsidRPr="00503A9E">
        <w:rPr>
          <w:sz w:val="24"/>
          <w:szCs w:val="24"/>
        </w:rPr>
        <w:t>.0</w:t>
      </w:r>
      <w:r w:rsidR="00A418EA">
        <w:rPr>
          <w:sz w:val="24"/>
          <w:szCs w:val="24"/>
        </w:rPr>
        <w:t>4</w:t>
      </w:r>
      <w:r w:rsidR="006837E0" w:rsidRPr="00503A9E">
        <w:rPr>
          <w:sz w:val="24"/>
          <w:szCs w:val="24"/>
        </w:rPr>
        <w:t>.201</w:t>
      </w:r>
      <w:r w:rsidR="00A418EA">
        <w:rPr>
          <w:sz w:val="24"/>
          <w:szCs w:val="24"/>
        </w:rPr>
        <w:t>7</w:t>
      </w:r>
      <w:r w:rsidR="006837E0" w:rsidRPr="00503A9E">
        <w:rPr>
          <w:sz w:val="24"/>
          <w:szCs w:val="24"/>
        </w:rPr>
        <w:t xml:space="preserve"> № </w:t>
      </w:r>
      <w:r w:rsidR="00A418EA">
        <w:rPr>
          <w:sz w:val="24"/>
          <w:szCs w:val="24"/>
        </w:rPr>
        <w:t>741</w:t>
      </w:r>
      <w:r w:rsidR="006837E0" w:rsidRPr="00503A9E">
        <w:rPr>
          <w:sz w:val="24"/>
          <w:szCs w:val="24"/>
        </w:rPr>
        <w:t>/</w:t>
      </w:r>
      <w:proofErr w:type="spellStart"/>
      <w:proofErr w:type="gramStart"/>
      <w:r w:rsidR="006837E0" w:rsidRPr="00503A9E">
        <w:rPr>
          <w:sz w:val="24"/>
          <w:szCs w:val="24"/>
        </w:rPr>
        <w:t>пр</w:t>
      </w:r>
      <w:proofErr w:type="spellEnd"/>
      <w:proofErr w:type="gramEnd"/>
      <w:r w:rsidR="006837E0" w:rsidRPr="00503A9E">
        <w:rPr>
          <w:sz w:val="24"/>
          <w:szCs w:val="24"/>
        </w:rPr>
        <w:t xml:space="preserve"> «Об утверждении формы градостроительного плана земельного участка</w:t>
      </w:r>
      <w:r w:rsidR="00A418EA">
        <w:rPr>
          <w:sz w:val="24"/>
          <w:szCs w:val="24"/>
        </w:rPr>
        <w:t xml:space="preserve"> и порядке ее заполнения</w:t>
      </w:r>
      <w:r w:rsidR="006837E0" w:rsidRPr="00503A9E">
        <w:rPr>
          <w:sz w:val="24"/>
          <w:szCs w:val="24"/>
        </w:rPr>
        <w:t>».</w:t>
      </w:r>
    </w:p>
    <w:p w:rsidR="003601A1" w:rsidRPr="00F95FBF" w:rsidRDefault="006837E0" w:rsidP="00941FE2">
      <w:pPr>
        <w:pStyle w:val="ConsPlusNormal"/>
        <w:ind w:left="-567" w:firstLine="567"/>
        <w:jc w:val="both"/>
        <w:rPr>
          <w:i/>
          <w:sz w:val="24"/>
          <w:szCs w:val="24"/>
        </w:rPr>
      </w:pPr>
      <w:r w:rsidRPr="00F95FBF">
        <w:rPr>
          <w:sz w:val="24"/>
          <w:szCs w:val="24"/>
        </w:rPr>
        <w:t xml:space="preserve">3.4.2. </w:t>
      </w:r>
      <w:proofErr w:type="gramStart"/>
      <w:r w:rsidR="00C74018" w:rsidRPr="00F95FBF">
        <w:rPr>
          <w:sz w:val="24"/>
          <w:szCs w:val="24"/>
        </w:rPr>
        <w:t>П</w:t>
      </w:r>
      <w:r w:rsidR="003601A1" w:rsidRPr="00F95FBF">
        <w:rPr>
          <w:sz w:val="24"/>
          <w:szCs w:val="24"/>
        </w:rPr>
        <w:t xml:space="preserve">одготовленный специалистом Отдела </w:t>
      </w:r>
      <w:r w:rsidRPr="00F95FBF">
        <w:rPr>
          <w:sz w:val="24"/>
          <w:szCs w:val="24"/>
        </w:rPr>
        <w:t>ГПЗУ</w:t>
      </w:r>
      <w:r w:rsidR="0053465C" w:rsidRPr="00F95FBF">
        <w:rPr>
          <w:sz w:val="24"/>
          <w:szCs w:val="24"/>
        </w:rPr>
        <w:t xml:space="preserve"> </w:t>
      </w:r>
      <w:r w:rsidR="00C74018" w:rsidRPr="00F95FBF">
        <w:rPr>
          <w:sz w:val="24"/>
          <w:szCs w:val="24"/>
        </w:rPr>
        <w:t>регистрируется посредством внесения регистрационной записи в журнал регистрации ГПЗУ</w:t>
      </w:r>
      <w:r w:rsidR="003601A1" w:rsidRPr="00F95FBF">
        <w:rPr>
          <w:i/>
          <w:sz w:val="24"/>
          <w:szCs w:val="24"/>
        </w:rPr>
        <w:t>.</w:t>
      </w:r>
      <w:proofErr w:type="gramEnd"/>
    </w:p>
    <w:p w:rsidR="003601A1" w:rsidRPr="00F95FBF" w:rsidRDefault="006837E0" w:rsidP="00B95052">
      <w:pPr>
        <w:pStyle w:val="ConsPlusNormal"/>
        <w:ind w:left="-567" w:firstLine="567"/>
        <w:jc w:val="both"/>
        <w:rPr>
          <w:sz w:val="24"/>
          <w:szCs w:val="24"/>
        </w:rPr>
      </w:pPr>
      <w:r w:rsidRPr="00F95FBF">
        <w:rPr>
          <w:sz w:val="24"/>
          <w:szCs w:val="24"/>
        </w:rPr>
        <w:t>3.4.3.</w:t>
      </w:r>
      <w:r w:rsidR="003601A1" w:rsidRPr="00F95FBF">
        <w:rPr>
          <w:sz w:val="24"/>
          <w:szCs w:val="24"/>
        </w:rPr>
        <w:t xml:space="preserve"> После </w:t>
      </w:r>
      <w:r w:rsidR="00C74018" w:rsidRPr="00F95FBF">
        <w:rPr>
          <w:sz w:val="24"/>
          <w:szCs w:val="24"/>
        </w:rPr>
        <w:t>регистрации</w:t>
      </w:r>
      <w:r w:rsidR="003601A1" w:rsidRPr="00F95FBF">
        <w:rPr>
          <w:sz w:val="24"/>
          <w:szCs w:val="24"/>
        </w:rPr>
        <w:t xml:space="preserve"> ГПЗУ первый и второй экземпляр на бумажном носит</w:t>
      </w:r>
      <w:r w:rsidR="00621ECA" w:rsidRPr="00F95FBF">
        <w:rPr>
          <w:sz w:val="24"/>
          <w:szCs w:val="24"/>
        </w:rPr>
        <w:t xml:space="preserve">еле </w:t>
      </w:r>
      <w:r w:rsidR="00D13F5F">
        <w:rPr>
          <w:sz w:val="24"/>
          <w:szCs w:val="24"/>
        </w:rPr>
        <w:t xml:space="preserve">и (или) электронном носителе </w:t>
      </w:r>
      <w:r w:rsidR="00621ECA" w:rsidRPr="00F95FBF">
        <w:rPr>
          <w:sz w:val="24"/>
          <w:szCs w:val="24"/>
        </w:rPr>
        <w:t>передается Заявителю. Третий</w:t>
      </w:r>
      <w:r w:rsidR="003601A1" w:rsidRPr="00F95FBF">
        <w:rPr>
          <w:sz w:val="24"/>
          <w:szCs w:val="24"/>
        </w:rPr>
        <w:t xml:space="preserve"> экземпляр хранится в Отделе, </w:t>
      </w:r>
    </w:p>
    <w:p w:rsidR="00621ECA" w:rsidRPr="00503A9E" w:rsidRDefault="00621ECA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Копия ГПЗУ в течени</w:t>
      </w:r>
      <w:r w:rsidR="004D782E" w:rsidRPr="00503A9E">
        <w:rPr>
          <w:sz w:val="24"/>
          <w:szCs w:val="24"/>
        </w:rPr>
        <w:t>е</w:t>
      </w:r>
      <w:r w:rsidRPr="00503A9E">
        <w:rPr>
          <w:sz w:val="24"/>
          <w:szCs w:val="24"/>
        </w:rPr>
        <w:t xml:space="preserve"> семи дней в соответствии с ч. 2 ст. 57 Градостроительного кодекса Российской Федерации передается в орган</w:t>
      </w:r>
      <w:r w:rsidR="004353AD" w:rsidRPr="00503A9E">
        <w:rPr>
          <w:sz w:val="24"/>
          <w:szCs w:val="24"/>
        </w:rPr>
        <w:t>, осуществляющий ведение информационной системы обеспечения градостроительной деятельности.</w:t>
      </w:r>
      <w:r w:rsidRPr="00503A9E">
        <w:rPr>
          <w:sz w:val="24"/>
          <w:szCs w:val="24"/>
        </w:rPr>
        <w:t xml:space="preserve"> </w:t>
      </w:r>
    </w:p>
    <w:p w:rsidR="00950976" w:rsidRPr="00503A9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2" w:name="Par31"/>
      <w:bookmarkEnd w:id="12"/>
      <w:r w:rsidRPr="00503A9E">
        <w:rPr>
          <w:emboss w:val="0"/>
          <w:color w:val="auto"/>
          <w:sz w:val="24"/>
          <w:szCs w:val="24"/>
        </w:rPr>
        <w:t>3.5</w:t>
      </w:r>
      <w:r w:rsidR="00950976" w:rsidRPr="00503A9E">
        <w:rPr>
          <w:emboss w:val="0"/>
          <w:color w:val="auto"/>
          <w:sz w:val="24"/>
          <w:szCs w:val="24"/>
        </w:rPr>
        <w:t xml:space="preserve">. Выдача Заявителю </w:t>
      </w:r>
      <w:r w:rsidR="00785219" w:rsidRPr="00503A9E">
        <w:rPr>
          <w:emboss w:val="0"/>
          <w:color w:val="auto"/>
          <w:sz w:val="24"/>
          <w:szCs w:val="24"/>
        </w:rPr>
        <w:t>ГПЗУ либо письма об отказе в выдаче ГПЗУ.</w:t>
      </w:r>
    </w:p>
    <w:p w:rsidR="00950976" w:rsidRPr="00503A9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3.5</w:t>
      </w:r>
      <w:r w:rsidR="00950976" w:rsidRPr="00503A9E">
        <w:rPr>
          <w:emboss w:val="0"/>
          <w:color w:val="auto"/>
          <w:sz w:val="24"/>
          <w:szCs w:val="24"/>
        </w:rPr>
        <w:t xml:space="preserve">.1. Юридическим фактом </w:t>
      </w:r>
      <w:r w:rsidR="00950976" w:rsidRPr="00BD05A5">
        <w:rPr>
          <w:emboss w:val="0"/>
          <w:color w:val="auto"/>
          <w:sz w:val="24"/>
          <w:szCs w:val="24"/>
        </w:rPr>
        <w:t>для начала исполнения административной процедуры</w:t>
      </w:r>
      <w:r w:rsidR="00950976" w:rsidRPr="00503A9E">
        <w:rPr>
          <w:emboss w:val="0"/>
          <w:color w:val="auto"/>
          <w:sz w:val="24"/>
          <w:szCs w:val="24"/>
        </w:rPr>
        <w:t xml:space="preserve"> является регистрация</w:t>
      </w:r>
      <w:r w:rsidR="00785219" w:rsidRPr="00503A9E">
        <w:rPr>
          <w:emboss w:val="0"/>
          <w:color w:val="auto"/>
          <w:sz w:val="24"/>
          <w:szCs w:val="24"/>
        </w:rPr>
        <w:t xml:space="preserve"> ГПЗУ</w:t>
      </w:r>
      <w:r w:rsidR="00950976" w:rsidRPr="00503A9E">
        <w:rPr>
          <w:emboss w:val="0"/>
          <w:color w:val="auto"/>
          <w:sz w:val="24"/>
          <w:szCs w:val="24"/>
        </w:rPr>
        <w:t xml:space="preserve"> или письма об отказе в выдаче </w:t>
      </w:r>
      <w:r w:rsidR="00785219" w:rsidRPr="00503A9E">
        <w:rPr>
          <w:emboss w:val="0"/>
          <w:color w:val="auto"/>
          <w:sz w:val="24"/>
          <w:szCs w:val="24"/>
        </w:rPr>
        <w:t>ГПЗУ</w:t>
      </w:r>
      <w:r w:rsidR="00950976" w:rsidRPr="00503A9E">
        <w:rPr>
          <w:emboss w:val="0"/>
          <w:color w:val="auto"/>
          <w:sz w:val="24"/>
          <w:szCs w:val="24"/>
        </w:rPr>
        <w:t xml:space="preserve"> в журнале регистрации</w:t>
      </w:r>
      <w:r w:rsidR="004D782E" w:rsidRPr="00503A9E">
        <w:rPr>
          <w:emboss w:val="0"/>
          <w:color w:val="auto"/>
          <w:sz w:val="24"/>
          <w:szCs w:val="24"/>
        </w:rPr>
        <w:t xml:space="preserve"> ГПЗУ</w:t>
      </w:r>
      <w:r w:rsidR="00950976" w:rsidRPr="00503A9E">
        <w:rPr>
          <w:emboss w:val="0"/>
          <w:color w:val="auto"/>
          <w:sz w:val="24"/>
          <w:szCs w:val="24"/>
        </w:rPr>
        <w:t>.</w:t>
      </w:r>
    </w:p>
    <w:p w:rsidR="00950976" w:rsidRPr="00503A9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3.5</w:t>
      </w:r>
      <w:r w:rsidR="00950976" w:rsidRPr="00503A9E">
        <w:rPr>
          <w:emboss w:val="0"/>
          <w:color w:val="auto"/>
          <w:sz w:val="24"/>
          <w:szCs w:val="24"/>
        </w:rPr>
        <w:t xml:space="preserve">.2. Выдача </w:t>
      </w:r>
      <w:r w:rsidR="00785219" w:rsidRPr="00503A9E">
        <w:rPr>
          <w:emboss w:val="0"/>
          <w:color w:val="auto"/>
          <w:sz w:val="24"/>
          <w:szCs w:val="24"/>
        </w:rPr>
        <w:t xml:space="preserve">Заявителю ГПЗУ либо письма об отказе в выдаче ГПЗУ </w:t>
      </w:r>
      <w:r w:rsidR="00950976" w:rsidRPr="00503A9E">
        <w:rPr>
          <w:emboss w:val="0"/>
          <w:color w:val="auto"/>
          <w:sz w:val="24"/>
          <w:szCs w:val="24"/>
        </w:rPr>
        <w:t>осуществляется способом, указанным Заявителем в бланке Заявления (</w:t>
      </w:r>
      <w:hyperlink r:id="rId25" w:history="1">
        <w:r w:rsidR="00950976" w:rsidRPr="00503A9E">
          <w:rPr>
            <w:emboss w:val="0"/>
            <w:color w:val="auto"/>
            <w:sz w:val="24"/>
            <w:szCs w:val="24"/>
          </w:rPr>
          <w:t>приложени</w:t>
        </w:r>
        <w:r w:rsidR="00785219" w:rsidRPr="00503A9E">
          <w:rPr>
            <w:emboss w:val="0"/>
            <w:color w:val="auto"/>
            <w:sz w:val="24"/>
            <w:szCs w:val="24"/>
          </w:rPr>
          <w:t>е</w:t>
        </w:r>
        <w:r w:rsidR="00950976" w:rsidRPr="00503A9E">
          <w:rPr>
            <w:emboss w:val="0"/>
            <w:color w:val="auto"/>
            <w:sz w:val="24"/>
            <w:szCs w:val="24"/>
          </w:rPr>
          <w:t xml:space="preserve"> 1</w:t>
        </w:r>
      </w:hyperlink>
      <w:r w:rsidR="00785219" w:rsidRPr="00503A9E">
        <w:rPr>
          <w:emboss w:val="0"/>
          <w:color w:val="auto"/>
          <w:sz w:val="24"/>
          <w:szCs w:val="24"/>
        </w:rPr>
        <w:t xml:space="preserve"> </w:t>
      </w:r>
      <w:r w:rsidR="00950976" w:rsidRPr="00503A9E">
        <w:rPr>
          <w:emboss w:val="0"/>
          <w:color w:val="auto"/>
          <w:sz w:val="24"/>
          <w:szCs w:val="24"/>
        </w:rPr>
        <w:t xml:space="preserve">к </w:t>
      </w:r>
      <w:r w:rsidR="00785219" w:rsidRPr="00503A9E">
        <w:rPr>
          <w:emboss w:val="0"/>
          <w:color w:val="auto"/>
          <w:sz w:val="24"/>
          <w:szCs w:val="24"/>
        </w:rPr>
        <w:t>Р</w:t>
      </w:r>
      <w:r w:rsidR="00950976" w:rsidRPr="00503A9E">
        <w:rPr>
          <w:emboss w:val="0"/>
          <w:color w:val="auto"/>
          <w:sz w:val="24"/>
          <w:szCs w:val="24"/>
        </w:rPr>
        <w:t>егламенту).</w:t>
      </w:r>
    </w:p>
    <w:p w:rsidR="00950976" w:rsidRPr="00503A9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исполнения данной административной процедуры составляет не более одного рабочего дня.</w:t>
      </w:r>
    </w:p>
    <w:p w:rsidR="008B5BC1" w:rsidRPr="00503A9E" w:rsidRDefault="008B5BC1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</w:t>
      </w:r>
      <w:r w:rsidR="00B52E1B" w:rsidRPr="00503A9E">
        <w:rPr>
          <w:sz w:val="24"/>
          <w:szCs w:val="24"/>
        </w:rPr>
        <w:t>6</w:t>
      </w:r>
      <w:r w:rsidRPr="00503A9E">
        <w:rPr>
          <w:sz w:val="24"/>
          <w:szCs w:val="24"/>
        </w:rPr>
        <w:t>. Документы, прилагаемые к заявлению и необходимые для заполнения ГПЗУ</w:t>
      </w:r>
      <w:r w:rsidR="00D521A1" w:rsidRPr="00503A9E">
        <w:rPr>
          <w:sz w:val="24"/>
          <w:szCs w:val="24"/>
        </w:rPr>
        <w:t>,</w:t>
      </w:r>
      <w:r w:rsidRPr="00503A9E">
        <w:rPr>
          <w:sz w:val="24"/>
          <w:szCs w:val="24"/>
        </w:rPr>
        <w:t xml:space="preserve"> хранятся в Отделе.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</w:p>
    <w:p w:rsidR="00785219" w:rsidRPr="00503A9E" w:rsidRDefault="00A41A0A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</w:t>
      </w:r>
      <w:r w:rsidR="00785219" w:rsidRPr="00503A9E">
        <w:rPr>
          <w:emboss w:val="0"/>
          <w:color w:val="auto"/>
          <w:sz w:val="24"/>
          <w:szCs w:val="24"/>
        </w:rPr>
        <w:t>. Состав, последовательность и сроки выполнения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административных процедур при предоставлении </w:t>
      </w:r>
      <w:proofErr w:type="gramStart"/>
      <w:r w:rsidRPr="00503A9E">
        <w:rPr>
          <w:emboss w:val="0"/>
          <w:color w:val="auto"/>
          <w:sz w:val="24"/>
          <w:szCs w:val="24"/>
        </w:rPr>
        <w:t>муниципальной</w:t>
      </w:r>
      <w:proofErr w:type="gramEnd"/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услуги в электронном виде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lastRenderedPageBreak/>
        <w:t>4.1. Предоставление муниципальной услуги в электронном виде включает в себя следующие административные процедуры: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получение и регистрация Заявления;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621ECA" w:rsidRPr="00503A9E">
        <w:rPr>
          <w:emboss w:val="0"/>
          <w:color w:val="auto"/>
          <w:sz w:val="24"/>
          <w:szCs w:val="24"/>
        </w:rPr>
        <w:t xml:space="preserve">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</w:t>
      </w:r>
      <w:r w:rsidRPr="00503A9E">
        <w:rPr>
          <w:emboss w:val="0"/>
          <w:color w:val="auto"/>
          <w:sz w:val="24"/>
          <w:szCs w:val="24"/>
        </w:rPr>
        <w:t>;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выдача Заявителю ГПЗУ либо письма об отказе в выдаче ГПЗУ.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 Получение и регистрация Заявления.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4.2.1. Для получения ГПЗУ Заявитель через любой из Порталов</w:t>
      </w:r>
      <w:r w:rsidR="0022481C" w:rsidRPr="00503A9E">
        <w:rPr>
          <w:emboss w:val="0"/>
          <w:color w:val="auto"/>
          <w:sz w:val="24"/>
          <w:szCs w:val="24"/>
        </w:rPr>
        <w:t xml:space="preserve"> направляет в Администрацию</w:t>
      </w:r>
      <w:r w:rsidRPr="00503A9E">
        <w:rPr>
          <w:emboss w:val="0"/>
          <w:color w:val="auto"/>
          <w:sz w:val="24"/>
          <w:szCs w:val="24"/>
        </w:rPr>
        <w:t xml:space="preserve"> Заявление.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4.2.2. Заявление, поданное через Портал, регистрируется в общем порядке регистрации входящей корреспонденции в Администрацию</w:t>
      </w:r>
      <w:r w:rsidR="00AF097A" w:rsidRPr="00503A9E">
        <w:rPr>
          <w:emboss w:val="0"/>
          <w:color w:val="auto"/>
          <w:sz w:val="24"/>
          <w:szCs w:val="24"/>
        </w:rPr>
        <w:t xml:space="preserve"> в день его подачи.</w:t>
      </w:r>
      <w:r w:rsidR="00D521A1" w:rsidRPr="00503A9E">
        <w:rPr>
          <w:emboss w:val="0"/>
          <w:color w:val="auto"/>
          <w:sz w:val="24"/>
          <w:szCs w:val="24"/>
        </w:rPr>
        <w:t xml:space="preserve"> Заявление, поданное </w:t>
      </w:r>
      <w:r w:rsidRPr="00503A9E">
        <w:rPr>
          <w:emboss w:val="0"/>
          <w:color w:val="auto"/>
          <w:sz w:val="24"/>
          <w:szCs w:val="24"/>
        </w:rPr>
        <w:t>в нерабочий день, регистрируется не позднее рабочего дня, следующего за днем подачи Заявления.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6" w:history="1">
        <w:r w:rsidRPr="00503A9E">
          <w:rPr>
            <w:emboss w:val="0"/>
            <w:color w:val="auto"/>
            <w:sz w:val="24"/>
            <w:szCs w:val="24"/>
          </w:rPr>
          <w:t>пунктом 2.</w:t>
        </w:r>
      </w:hyperlink>
      <w:r w:rsidR="00115965" w:rsidRPr="00503A9E">
        <w:rPr>
          <w:emboss w:val="0"/>
          <w:color w:val="auto"/>
          <w:sz w:val="24"/>
          <w:szCs w:val="24"/>
        </w:rPr>
        <w:t>7</w:t>
      </w:r>
      <w:r w:rsidRPr="00503A9E">
        <w:rPr>
          <w:emboss w:val="0"/>
          <w:color w:val="auto"/>
          <w:sz w:val="24"/>
          <w:szCs w:val="24"/>
        </w:rPr>
        <w:t xml:space="preserve"> </w:t>
      </w:r>
      <w:r w:rsidR="00115965" w:rsidRPr="00503A9E">
        <w:rPr>
          <w:emboss w:val="0"/>
          <w:color w:val="auto"/>
          <w:sz w:val="24"/>
          <w:szCs w:val="24"/>
        </w:rPr>
        <w:t>Р</w:t>
      </w:r>
      <w:r w:rsidRPr="00503A9E">
        <w:rPr>
          <w:emboss w:val="0"/>
          <w:color w:val="auto"/>
          <w:sz w:val="24"/>
          <w:szCs w:val="24"/>
        </w:rPr>
        <w:t xml:space="preserve">егламента. 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</w:t>
      </w:r>
      <w:r w:rsidRPr="00503A9E">
        <w:rPr>
          <w:emboss w:val="0"/>
          <w:color w:val="FF0000"/>
          <w:sz w:val="24"/>
          <w:szCs w:val="24"/>
        </w:rPr>
        <w:t xml:space="preserve"> </w:t>
      </w:r>
      <w:r w:rsidR="006B25A1" w:rsidRPr="00503A9E">
        <w:rPr>
          <w:emboss w:val="0"/>
          <w:color w:val="auto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3" w:name="Par15"/>
      <w:bookmarkEnd w:id="13"/>
      <w:r w:rsidRPr="00503A9E">
        <w:rPr>
          <w:emboss w:val="0"/>
          <w:color w:val="auto"/>
          <w:sz w:val="24"/>
          <w:szCs w:val="24"/>
        </w:rPr>
        <w:t xml:space="preserve">4.3.1. Юридическим фактом для начала исполнения административной процедуры является регистрация </w:t>
      </w:r>
      <w:r w:rsidR="00D4231C" w:rsidRPr="00D4231C">
        <w:rPr>
          <w:emboss w:val="0"/>
          <w:color w:val="auto"/>
          <w:sz w:val="24"/>
          <w:szCs w:val="24"/>
        </w:rPr>
        <w:t>Заявления специалистом Отдела</w:t>
      </w:r>
      <w:r w:rsidRPr="00D4231C">
        <w:rPr>
          <w:emboss w:val="0"/>
          <w:color w:val="auto"/>
          <w:sz w:val="24"/>
          <w:szCs w:val="24"/>
        </w:rPr>
        <w:t xml:space="preserve">. В день регистрации Заявления </w:t>
      </w:r>
      <w:r w:rsidR="00D4231C" w:rsidRPr="00D4231C">
        <w:rPr>
          <w:emboss w:val="0"/>
          <w:color w:val="auto"/>
          <w:sz w:val="24"/>
          <w:szCs w:val="24"/>
        </w:rPr>
        <w:t>специалист Отдела</w:t>
      </w:r>
      <w:r w:rsidRPr="00D4231C">
        <w:rPr>
          <w:emboss w:val="0"/>
          <w:color w:val="auto"/>
          <w:sz w:val="24"/>
          <w:szCs w:val="24"/>
        </w:rPr>
        <w:t xml:space="preserve"> передает его в соответствии</w:t>
      </w:r>
      <w:r w:rsidRPr="00503A9E">
        <w:rPr>
          <w:emboss w:val="0"/>
          <w:color w:val="auto"/>
          <w:sz w:val="24"/>
          <w:szCs w:val="24"/>
        </w:rPr>
        <w:t xml:space="preserve"> с существующими правилами документооборота начальнику </w:t>
      </w:r>
      <w:r w:rsidR="00C158EE" w:rsidRPr="00503A9E">
        <w:rPr>
          <w:emboss w:val="0"/>
          <w:color w:val="auto"/>
          <w:sz w:val="24"/>
          <w:szCs w:val="24"/>
        </w:rPr>
        <w:t>Отдела</w:t>
      </w:r>
      <w:r w:rsidRPr="00503A9E">
        <w:rPr>
          <w:emboss w:val="0"/>
          <w:color w:val="auto"/>
          <w:sz w:val="24"/>
          <w:szCs w:val="24"/>
        </w:rPr>
        <w:t>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4.3.2. Начальник </w:t>
      </w:r>
      <w:r w:rsidR="00C158EE" w:rsidRPr="00503A9E">
        <w:rPr>
          <w:emboss w:val="0"/>
          <w:color w:val="auto"/>
          <w:sz w:val="24"/>
          <w:szCs w:val="24"/>
        </w:rPr>
        <w:t>Отдела</w:t>
      </w:r>
      <w:r w:rsidRPr="00503A9E">
        <w:rPr>
          <w:emboss w:val="0"/>
          <w:color w:val="auto"/>
          <w:sz w:val="24"/>
          <w:szCs w:val="24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4.3.3. Специалисты в день получения Заявления: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даты получения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Заявления обеспечивают направление Заявителю в электронном виде </w:t>
      </w:r>
      <w:hyperlink r:id="rId27" w:history="1">
        <w:r w:rsidRPr="00503A9E">
          <w:rPr>
            <w:emboss w:val="0"/>
            <w:color w:val="auto"/>
            <w:sz w:val="24"/>
            <w:szCs w:val="24"/>
          </w:rPr>
          <w:t>уведомления</w:t>
        </w:r>
      </w:hyperlink>
      <w:r w:rsidRPr="00503A9E">
        <w:rPr>
          <w:emboss w:val="0"/>
          <w:color w:val="auto"/>
          <w:sz w:val="24"/>
          <w:szCs w:val="24"/>
        </w:rPr>
        <w:t xml:space="preserve"> об отказе в приеме Заявления к рассмотрению с указанием причин такого отказа.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503A9E">
        <w:rPr>
          <w:emboss w:val="0"/>
          <w:color w:val="auto"/>
          <w:sz w:val="24"/>
          <w:szCs w:val="24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28" w:history="1">
        <w:r w:rsidRPr="00503A9E">
          <w:rPr>
            <w:emboss w:val="0"/>
            <w:color w:val="auto"/>
            <w:sz w:val="24"/>
            <w:szCs w:val="24"/>
          </w:rPr>
          <w:t>статьи 11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06.04.2011 </w:t>
      </w:r>
      <w:r w:rsidR="008B2BF4" w:rsidRPr="00503A9E">
        <w:rPr>
          <w:emboss w:val="0"/>
          <w:color w:val="auto"/>
          <w:sz w:val="24"/>
          <w:szCs w:val="24"/>
        </w:rPr>
        <w:t>№ 63-ФЗ «</w:t>
      </w:r>
      <w:r w:rsidRPr="00503A9E">
        <w:rPr>
          <w:emboss w:val="0"/>
          <w:color w:val="auto"/>
          <w:sz w:val="24"/>
          <w:szCs w:val="24"/>
        </w:rPr>
        <w:t>Об электронной подписи</w:t>
      </w:r>
      <w:r w:rsidR="008B2BF4" w:rsidRPr="00503A9E">
        <w:rPr>
          <w:emboss w:val="0"/>
          <w:color w:val="auto"/>
          <w:sz w:val="24"/>
          <w:szCs w:val="24"/>
        </w:rPr>
        <w:t>»</w:t>
      </w:r>
      <w:r w:rsidRPr="00503A9E">
        <w:rPr>
          <w:emboss w:val="0"/>
          <w:color w:val="auto"/>
          <w:sz w:val="24"/>
          <w:szCs w:val="24"/>
        </w:rPr>
        <w:t>, несоблюдение которых послужило основанием для принятия решения об отказе в приеме Заявления к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рассмотрению.</w:t>
      </w:r>
    </w:p>
    <w:p w:rsidR="008B2BF4" w:rsidRPr="00503A9E" w:rsidRDefault="00785219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4.3.4. </w:t>
      </w:r>
      <w:proofErr w:type="gramStart"/>
      <w:r w:rsidRPr="00503A9E">
        <w:rPr>
          <w:rStyle w:val="90"/>
          <w:rFonts w:ascii="Times New Roman" w:hAnsi="Times New Roman" w:cs="Times New Roman"/>
          <w:sz w:val="24"/>
          <w:szCs w:val="24"/>
        </w:rPr>
        <w:t>В случае если Заявитель чер</w:t>
      </w:r>
      <w:r w:rsidR="00024EBE" w:rsidRPr="00503A9E">
        <w:rPr>
          <w:rStyle w:val="90"/>
          <w:rFonts w:ascii="Times New Roman" w:hAnsi="Times New Roman" w:cs="Times New Roman"/>
          <w:sz w:val="24"/>
          <w:szCs w:val="24"/>
        </w:rPr>
        <w:t>ез Портал направил в Администрацию</w:t>
      </w:r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 заявление о выдаче </w:t>
      </w:r>
      <w:r w:rsidR="00635D7B" w:rsidRPr="00503A9E">
        <w:rPr>
          <w:rStyle w:val="90"/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 и все документы, предусмотренные </w:t>
      </w:r>
      <w:hyperlink r:id="rId29" w:history="1">
        <w:r w:rsidRPr="00503A9E">
          <w:rPr>
            <w:rStyle w:val="90"/>
            <w:rFonts w:ascii="Times New Roman" w:hAnsi="Times New Roman" w:cs="Times New Roman"/>
            <w:sz w:val="24"/>
            <w:szCs w:val="24"/>
          </w:rPr>
          <w:t>пункт</w:t>
        </w:r>
      </w:hyperlink>
      <w:r w:rsidR="008B2BF4" w:rsidRPr="00503A9E">
        <w:rPr>
          <w:rStyle w:val="90"/>
          <w:rFonts w:ascii="Times New Roman" w:hAnsi="Times New Roman" w:cs="Times New Roman"/>
          <w:sz w:val="24"/>
          <w:szCs w:val="24"/>
        </w:rPr>
        <w:t>ом 2.7 Р</w:t>
      </w:r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егламента, </w:t>
      </w:r>
      <w:r w:rsidR="008B2BF4" w:rsidRPr="00503A9E">
        <w:rPr>
          <w:rStyle w:val="90"/>
          <w:rFonts w:ascii="Times New Roman" w:hAnsi="Times New Roman" w:cs="Times New Roman"/>
          <w:sz w:val="24"/>
          <w:szCs w:val="24"/>
        </w:rPr>
        <w:t>Специалист</w:t>
      </w:r>
      <w:r w:rsidRPr="00503A9E">
        <w:rPr>
          <w:emboss/>
          <w:sz w:val="24"/>
          <w:szCs w:val="24"/>
        </w:rPr>
        <w:t xml:space="preserve"> </w:t>
      </w:r>
      <w:r w:rsidR="008B2BF4" w:rsidRPr="00503A9E">
        <w:rPr>
          <w:sz w:val="24"/>
          <w:szCs w:val="24"/>
        </w:rPr>
        <w:t xml:space="preserve"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</w:t>
      </w:r>
      <w:r w:rsidR="00126EFC" w:rsidRPr="00503A9E">
        <w:rPr>
          <w:sz w:val="24"/>
          <w:szCs w:val="24"/>
        </w:rPr>
        <w:t>Комитет Ивановской области по государственной охране</w:t>
      </w:r>
      <w:proofErr w:type="gramEnd"/>
      <w:r w:rsidR="00126EFC" w:rsidRPr="00503A9E">
        <w:rPr>
          <w:sz w:val="24"/>
          <w:szCs w:val="24"/>
        </w:rPr>
        <w:t xml:space="preserve"> объектов культурного наследия</w:t>
      </w:r>
      <w:r w:rsidR="008B2BF4" w:rsidRPr="00503A9E">
        <w:rPr>
          <w:sz w:val="24"/>
          <w:szCs w:val="24"/>
        </w:rPr>
        <w:t>, организации, осуществляющие эксплуатацию сетей инженерно-технического обеспечения, запросы на получение необходимой информации не позднее трех дней со дня регистрации заявления о выдаче ГПЗУ.</w:t>
      </w:r>
    </w:p>
    <w:p w:rsidR="008B2BF4" w:rsidRPr="00503A9E" w:rsidRDefault="008B2BF4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4.3.5. При наличии оснований, указанных в </w:t>
      </w:r>
      <w:hyperlink r:id="rId30" w:history="1">
        <w:r w:rsidRPr="00503A9E">
          <w:rPr>
            <w:emboss w:val="0"/>
            <w:color w:val="auto"/>
            <w:sz w:val="24"/>
            <w:szCs w:val="24"/>
          </w:rPr>
          <w:t>пункте 2.1</w:t>
        </w:r>
      </w:hyperlink>
      <w:r w:rsidRPr="00503A9E">
        <w:rPr>
          <w:emboss w:val="0"/>
          <w:color w:val="auto"/>
          <w:sz w:val="24"/>
          <w:szCs w:val="24"/>
        </w:rPr>
        <w:t>0 Регламента, Специалисты готовят проект письма об отказе в выдаче ГПЗУ с указанием причины отказа.</w:t>
      </w:r>
    </w:p>
    <w:p w:rsidR="008B2BF4" w:rsidRPr="00F95FBF" w:rsidRDefault="008B2BF4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lastRenderedPageBreak/>
        <w:t xml:space="preserve">4.3.6. В случае подписания письма об отказе в выдаче </w:t>
      </w:r>
      <w:r w:rsidRPr="00F95FBF">
        <w:rPr>
          <w:emboss w:val="0"/>
          <w:color w:val="auto"/>
          <w:sz w:val="24"/>
          <w:szCs w:val="24"/>
        </w:rPr>
        <w:t xml:space="preserve">ГПЗУ </w:t>
      </w:r>
      <w:r w:rsidR="00F95FBF" w:rsidRPr="00F95FBF">
        <w:rPr>
          <w:emboss w:val="0"/>
          <w:color w:val="auto"/>
          <w:sz w:val="24"/>
          <w:szCs w:val="24"/>
        </w:rPr>
        <w:t>Специалистом Администрации</w:t>
      </w:r>
      <w:r w:rsidRPr="00F95FBF">
        <w:rPr>
          <w:emboss w:val="0"/>
          <w:color w:val="auto"/>
          <w:sz w:val="24"/>
          <w:szCs w:val="24"/>
        </w:rPr>
        <w:t xml:space="preserve"> регистрирует письмо и передает оба экземпляра письма Специалистам</w:t>
      </w:r>
      <w:r w:rsidR="00F95FBF" w:rsidRPr="00F95FBF">
        <w:rPr>
          <w:emboss w:val="0"/>
          <w:color w:val="auto"/>
          <w:sz w:val="24"/>
          <w:szCs w:val="24"/>
        </w:rPr>
        <w:t xml:space="preserve"> Отдела</w:t>
      </w:r>
      <w:r w:rsidRPr="00F95FBF">
        <w:rPr>
          <w:emboss w:val="0"/>
          <w:color w:val="auto"/>
          <w:sz w:val="24"/>
          <w:szCs w:val="24"/>
        </w:rPr>
        <w:t>.</w:t>
      </w:r>
    </w:p>
    <w:p w:rsidR="008B2BF4" w:rsidRPr="00503A9E" w:rsidRDefault="008B2BF4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4.3.7. В случае отсутствия оснований, предусмотренных </w:t>
      </w:r>
      <w:hyperlink w:anchor="P131" w:history="1">
        <w:r w:rsidRPr="00503A9E">
          <w:rPr>
            <w:sz w:val="24"/>
            <w:szCs w:val="24"/>
          </w:rPr>
          <w:t>пунктом 2.10</w:t>
        </w:r>
      </w:hyperlink>
      <w:r w:rsidRPr="00503A9E">
        <w:rPr>
          <w:sz w:val="24"/>
          <w:szCs w:val="24"/>
        </w:rPr>
        <w:t xml:space="preserve"> настоящего Регламента, специалист Отдела осуществляет подготовку ГПЗУ.</w:t>
      </w:r>
    </w:p>
    <w:p w:rsidR="008B2BF4" w:rsidRPr="00FD75AE" w:rsidRDefault="00F95A94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4</w:t>
      </w:r>
      <w:r w:rsidR="008B2BF4" w:rsidRPr="00503A9E">
        <w:rPr>
          <w:sz w:val="24"/>
          <w:szCs w:val="24"/>
        </w:rPr>
        <w:t>.</w:t>
      </w:r>
      <w:r w:rsidRPr="00503A9E">
        <w:rPr>
          <w:sz w:val="24"/>
          <w:szCs w:val="24"/>
        </w:rPr>
        <w:t>3</w:t>
      </w:r>
      <w:r w:rsidR="008B2BF4" w:rsidRPr="00503A9E">
        <w:rPr>
          <w:sz w:val="24"/>
          <w:szCs w:val="24"/>
        </w:rPr>
        <w:t>.8.</w:t>
      </w:r>
      <w:r w:rsidR="00FD75AE">
        <w:rPr>
          <w:i/>
          <w:sz w:val="24"/>
          <w:szCs w:val="24"/>
        </w:rPr>
        <w:t xml:space="preserve"> </w:t>
      </w:r>
      <w:r w:rsidR="00FD75AE" w:rsidRPr="00503A9E">
        <w:rPr>
          <w:sz w:val="24"/>
          <w:szCs w:val="24"/>
        </w:rPr>
        <w:t xml:space="preserve">Оформление градостроительного </w:t>
      </w:r>
      <w:hyperlink r:id="rId31" w:history="1">
        <w:r w:rsidR="00FD75AE" w:rsidRPr="00503A9E">
          <w:rPr>
            <w:sz w:val="24"/>
            <w:szCs w:val="24"/>
          </w:rPr>
          <w:t>плана</w:t>
        </w:r>
      </w:hyperlink>
      <w:r w:rsidR="00FD75AE" w:rsidRPr="00503A9E">
        <w:rPr>
          <w:sz w:val="24"/>
          <w:szCs w:val="24"/>
        </w:rPr>
        <w:t xml:space="preserve"> земельного участка осуществляется по форме, утвержденной приказом Министерства строительства и жилищно-коммунального хоз</w:t>
      </w:r>
      <w:r w:rsidR="00FD75AE">
        <w:rPr>
          <w:sz w:val="24"/>
          <w:szCs w:val="24"/>
        </w:rPr>
        <w:t>яйства Российской Федерации от 25</w:t>
      </w:r>
      <w:r w:rsidR="00FD75AE" w:rsidRPr="00503A9E">
        <w:rPr>
          <w:sz w:val="24"/>
          <w:szCs w:val="24"/>
        </w:rPr>
        <w:t>.0</w:t>
      </w:r>
      <w:r w:rsidR="00FD75AE">
        <w:rPr>
          <w:sz w:val="24"/>
          <w:szCs w:val="24"/>
        </w:rPr>
        <w:t>4</w:t>
      </w:r>
      <w:r w:rsidR="00FD75AE" w:rsidRPr="00503A9E">
        <w:rPr>
          <w:sz w:val="24"/>
          <w:szCs w:val="24"/>
        </w:rPr>
        <w:t>.201</w:t>
      </w:r>
      <w:r w:rsidR="00FD75AE">
        <w:rPr>
          <w:sz w:val="24"/>
          <w:szCs w:val="24"/>
        </w:rPr>
        <w:t>7</w:t>
      </w:r>
      <w:r w:rsidR="00FD75AE" w:rsidRPr="00503A9E">
        <w:rPr>
          <w:sz w:val="24"/>
          <w:szCs w:val="24"/>
        </w:rPr>
        <w:t xml:space="preserve"> № </w:t>
      </w:r>
      <w:r w:rsidR="00FD75AE">
        <w:rPr>
          <w:sz w:val="24"/>
          <w:szCs w:val="24"/>
        </w:rPr>
        <w:t>741</w:t>
      </w:r>
      <w:r w:rsidR="00FD75AE" w:rsidRPr="00503A9E">
        <w:rPr>
          <w:sz w:val="24"/>
          <w:szCs w:val="24"/>
        </w:rPr>
        <w:t>/</w:t>
      </w:r>
      <w:proofErr w:type="spellStart"/>
      <w:proofErr w:type="gramStart"/>
      <w:r w:rsidR="00FD75AE" w:rsidRPr="00503A9E">
        <w:rPr>
          <w:sz w:val="24"/>
          <w:szCs w:val="24"/>
        </w:rPr>
        <w:t>пр</w:t>
      </w:r>
      <w:proofErr w:type="spellEnd"/>
      <w:proofErr w:type="gramEnd"/>
      <w:r w:rsidR="00FD75AE" w:rsidRPr="00503A9E">
        <w:rPr>
          <w:sz w:val="24"/>
          <w:szCs w:val="24"/>
        </w:rPr>
        <w:t xml:space="preserve"> «Об утверждении формы градостроительного плана земельного участка</w:t>
      </w:r>
      <w:r w:rsidR="00FD75AE">
        <w:rPr>
          <w:sz w:val="24"/>
          <w:szCs w:val="24"/>
        </w:rPr>
        <w:t xml:space="preserve"> и порядка  ее заполнения</w:t>
      </w:r>
      <w:r w:rsidR="00FD75AE" w:rsidRPr="00503A9E">
        <w:rPr>
          <w:sz w:val="24"/>
          <w:szCs w:val="24"/>
        </w:rPr>
        <w:t>».</w:t>
      </w:r>
    </w:p>
    <w:p w:rsidR="00FD75AE" w:rsidRPr="00503A9E" w:rsidRDefault="00F95A94" w:rsidP="00FD75AE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4.3</w:t>
      </w:r>
      <w:r w:rsidR="008B2BF4" w:rsidRPr="00503A9E">
        <w:rPr>
          <w:sz w:val="24"/>
          <w:szCs w:val="24"/>
        </w:rPr>
        <w:t>.</w:t>
      </w:r>
      <w:r w:rsidRPr="00503A9E">
        <w:rPr>
          <w:sz w:val="24"/>
          <w:szCs w:val="24"/>
        </w:rPr>
        <w:t>9</w:t>
      </w:r>
      <w:r w:rsidR="008B2BF4" w:rsidRPr="00503A9E">
        <w:rPr>
          <w:sz w:val="24"/>
          <w:szCs w:val="24"/>
        </w:rPr>
        <w:t xml:space="preserve">. </w:t>
      </w:r>
      <w:r w:rsidR="00FD75AE" w:rsidRPr="00503A9E">
        <w:rPr>
          <w:sz w:val="24"/>
          <w:szCs w:val="24"/>
        </w:rPr>
        <w:t xml:space="preserve">Градостроительный план земельного участка оформляется в трех экземплярах. После </w:t>
      </w:r>
      <w:r w:rsidR="00FD75AE">
        <w:rPr>
          <w:sz w:val="24"/>
          <w:szCs w:val="24"/>
        </w:rPr>
        <w:t xml:space="preserve">регистрации </w:t>
      </w:r>
      <w:r w:rsidR="00FD75AE" w:rsidRPr="00503A9E">
        <w:rPr>
          <w:sz w:val="24"/>
          <w:szCs w:val="24"/>
        </w:rPr>
        <w:t>ГПЗУ первый и второй экземпляр на бумажном носителе</w:t>
      </w:r>
      <w:r w:rsidR="00D13F5F">
        <w:rPr>
          <w:sz w:val="24"/>
          <w:szCs w:val="24"/>
        </w:rPr>
        <w:t xml:space="preserve"> и (или) электронном носителе</w:t>
      </w:r>
      <w:r w:rsidR="00FD75AE" w:rsidRPr="00503A9E">
        <w:rPr>
          <w:sz w:val="24"/>
          <w:szCs w:val="24"/>
        </w:rPr>
        <w:t xml:space="preserve">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FD75AE" w:rsidRPr="00503A9E" w:rsidRDefault="00FD75AE" w:rsidP="00FD75AE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Копия ГПЗУ в течени</w:t>
      </w:r>
      <w:proofErr w:type="gramStart"/>
      <w:r w:rsidRPr="00503A9E">
        <w:rPr>
          <w:sz w:val="24"/>
          <w:szCs w:val="24"/>
        </w:rPr>
        <w:t>и</w:t>
      </w:r>
      <w:proofErr w:type="gramEnd"/>
      <w:r w:rsidRPr="00503A9E">
        <w:rPr>
          <w:sz w:val="24"/>
          <w:szCs w:val="24"/>
        </w:rPr>
        <w:t xml:space="preserve">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8B2BF4" w:rsidRPr="00503A9E" w:rsidRDefault="008B2BF4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8B2BF4" w:rsidRPr="00503A9E" w:rsidRDefault="008B5BC1" w:rsidP="00941FE2">
      <w:pPr>
        <w:pStyle w:val="ConsPlusNormal"/>
        <w:ind w:left="-567" w:firstLine="567"/>
        <w:jc w:val="both"/>
        <w:rPr>
          <w:emboss/>
          <w:sz w:val="24"/>
          <w:szCs w:val="24"/>
        </w:rPr>
      </w:pPr>
      <w:r w:rsidRPr="00503A9E">
        <w:rPr>
          <w:sz w:val="24"/>
          <w:szCs w:val="24"/>
        </w:rPr>
        <w:t>4.4.</w:t>
      </w:r>
      <w:r w:rsidR="008B2BF4" w:rsidRPr="00503A9E">
        <w:rPr>
          <w:sz w:val="24"/>
          <w:szCs w:val="24"/>
        </w:rPr>
        <w:t xml:space="preserve"> Выдача Заявителю ГПЗУ либо письма об отказе в выдаче ГПЗУ.</w:t>
      </w:r>
    </w:p>
    <w:p w:rsidR="008B2BF4" w:rsidRPr="00503A9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</w:t>
      </w:r>
      <w:r w:rsidR="008B2BF4" w:rsidRPr="00503A9E">
        <w:rPr>
          <w:emboss w:val="0"/>
          <w:color w:val="auto"/>
          <w:sz w:val="24"/>
          <w:szCs w:val="24"/>
        </w:rPr>
        <w:t>.4.1.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регистрации.</w:t>
      </w:r>
    </w:p>
    <w:p w:rsidR="008B2BF4" w:rsidRPr="00503A9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</w:t>
      </w:r>
      <w:r w:rsidR="008B2BF4" w:rsidRPr="00503A9E">
        <w:rPr>
          <w:emboss w:val="0"/>
          <w:color w:val="auto"/>
          <w:sz w:val="24"/>
          <w:szCs w:val="24"/>
        </w:rPr>
        <w:t>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2" w:history="1">
        <w:r w:rsidR="008B2BF4" w:rsidRPr="00503A9E">
          <w:rPr>
            <w:emboss w:val="0"/>
            <w:color w:val="auto"/>
            <w:sz w:val="24"/>
            <w:szCs w:val="24"/>
          </w:rPr>
          <w:t>приложение 1</w:t>
        </w:r>
      </w:hyperlink>
      <w:r w:rsidR="008B2BF4" w:rsidRPr="00503A9E">
        <w:rPr>
          <w:emboss w:val="0"/>
          <w:color w:val="auto"/>
          <w:sz w:val="24"/>
          <w:szCs w:val="24"/>
        </w:rPr>
        <w:t xml:space="preserve"> к Регламенту).</w:t>
      </w:r>
    </w:p>
    <w:p w:rsidR="008B2BF4" w:rsidRPr="00503A9E" w:rsidRDefault="008B2BF4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503A9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4" w:name="Par52"/>
      <w:bookmarkEnd w:id="14"/>
      <w:r w:rsidRPr="00503A9E">
        <w:rPr>
          <w:emboss w:val="0"/>
          <w:color w:val="auto"/>
          <w:sz w:val="24"/>
          <w:szCs w:val="24"/>
        </w:rPr>
        <w:t>4.4.3</w:t>
      </w:r>
      <w:r w:rsidR="00785219" w:rsidRPr="00503A9E">
        <w:rPr>
          <w:emboss w:val="0"/>
          <w:color w:val="auto"/>
          <w:sz w:val="24"/>
          <w:szCs w:val="24"/>
        </w:rPr>
        <w:t xml:space="preserve">. В случае если Заявитель через Портал направил в </w:t>
      </w:r>
      <w:r w:rsidR="00D63F6A" w:rsidRPr="00503A9E">
        <w:rPr>
          <w:emboss w:val="0"/>
          <w:color w:val="auto"/>
          <w:sz w:val="24"/>
          <w:szCs w:val="24"/>
        </w:rPr>
        <w:t xml:space="preserve">Администрацию </w:t>
      </w:r>
      <w:r w:rsidR="00785219" w:rsidRPr="00503A9E">
        <w:rPr>
          <w:emboss w:val="0"/>
          <w:color w:val="auto"/>
          <w:sz w:val="24"/>
          <w:szCs w:val="24"/>
        </w:rPr>
        <w:t xml:space="preserve">только Заявление либо Заявление и часть документов, предусмотренных </w:t>
      </w:r>
      <w:r w:rsidR="00D63F6A" w:rsidRPr="00503A9E">
        <w:rPr>
          <w:emboss w:val="0"/>
          <w:color w:val="auto"/>
          <w:sz w:val="24"/>
          <w:szCs w:val="24"/>
        </w:rPr>
        <w:t>пунктом 2.7</w:t>
      </w:r>
      <w:r w:rsidR="00785219" w:rsidRPr="00503A9E">
        <w:rPr>
          <w:emboss w:val="0"/>
          <w:color w:val="auto"/>
          <w:sz w:val="24"/>
          <w:szCs w:val="24"/>
        </w:rPr>
        <w:t xml:space="preserve"> </w:t>
      </w:r>
      <w:r w:rsidR="00D63F6A" w:rsidRPr="00503A9E">
        <w:rPr>
          <w:emboss w:val="0"/>
          <w:color w:val="auto"/>
          <w:sz w:val="24"/>
          <w:szCs w:val="24"/>
        </w:rPr>
        <w:t>Р</w:t>
      </w:r>
      <w:r w:rsidR="00785219" w:rsidRPr="00503A9E">
        <w:rPr>
          <w:emboss w:val="0"/>
          <w:color w:val="auto"/>
          <w:sz w:val="24"/>
          <w:szCs w:val="24"/>
        </w:rPr>
        <w:t>егламента</w:t>
      </w:r>
      <w:r w:rsidR="00682A29" w:rsidRPr="00503A9E">
        <w:rPr>
          <w:emboss w:val="0"/>
          <w:color w:val="auto"/>
          <w:sz w:val="24"/>
          <w:szCs w:val="24"/>
        </w:rPr>
        <w:t>,</w:t>
      </w:r>
      <w:r w:rsidR="00D63F6A" w:rsidRPr="00503A9E">
        <w:rPr>
          <w:emboss w:val="0"/>
          <w:color w:val="auto"/>
          <w:sz w:val="24"/>
          <w:szCs w:val="24"/>
        </w:rPr>
        <w:t xml:space="preserve"> </w:t>
      </w:r>
      <w:r w:rsidR="00785219" w:rsidRPr="00503A9E">
        <w:rPr>
          <w:emboss w:val="0"/>
          <w:color w:val="auto"/>
          <w:sz w:val="24"/>
          <w:szCs w:val="24"/>
        </w:rPr>
        <w:t xml:space="preserve">Специалист не позднее 1 рабочего дня </w:t>
      </w:r>
      <w:proofErr w:type="gramStart"/>
      <w:r w:rsidR="00785219" w:rsidRPr="00503A9E">
        <w:rPr>
          <w:emboss w:val="0"/>
          <w:color w:val="auto"/>
          <w:sz w:val="24"/>
          <w:szCs w:val="24"/>
        </w:rPr>
        <w:t>с даты поступления</w:t>
      </w:r>
      <w:proofErr w:type="gramEnd"/>
      <w:r w:rsidR="00785219" w:rsidRPr="00503A9E">
        <w:rPr>
          <w:emboss w:val="0"/>
          <w:color w:val="auto"/>
          <w:sz w:val="24"/>
          <w:szCs w:val="24"/>
        </w:rPr>
        <w:t xml:space="preserve"> Заявления в Отдел обеспечива</w:t>
      </w:r>
      <w:r w:rsidR="00D63F6A" w:rsidRPr="00503A9E">
        <w:rPr>
          <w:emboss w:val="0"/>
          <w:color w:val="auto"/>
          <w:sz w:val="24"/>
          <w:szCs w:val="24"/>
        </w:rPr>
        <w:t>е</w:t>
      </w:r>
      <w:r w:rsidR="00785219" w:rsidRPr="00503A9E">
        <w:rPr>
          <w:emboss w:val="0"/>
          <w:color w:val="auto"/>
          <w:sz w:val="24"/>
          <w:szCs w:val="24"/>
        </w:rPr>
        <w:t xml:space="preserve">т направление Заявителю в электронном виде </w:t>
      </w:r>
      <w:hyperlink r:id="rId33" w:history="1">
        <w:r w:rsidR="00785219" w:rsidRPr="00503A9E">
          <w:rPr>
            <w:emboss w:val="0"/>
            <w:color w:val="auto"/>
            <w:sz w:val="24"/>
            <w:szCs w:val="24"/>
          </w:rPr>
          <w:t>уведомления</w:t>
        </w:r>
      </w:hyperlink>
      <w:r w:rsidR="00682A29" w:rsidRPr="00503A9E">
        <w:rPr>
          <w:emboss w:val="0"/>
          <w:color w:val="auto"/>
          <w:sz w:val="24"/>
          <w:szCs w:val="24"/>
        </w:rPr>
        <w:t xml:space="preserve"> о личной явке Заявителя.</w:t>
      </w:r>
    </w:p>
    <w:p w:rsidR="00785219" w:rsidRPr="00503A9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4.4.3</w:t>
      </w:r>
      <w:r w:rsidR="00785219" w:rsidRPr="00503A9E">
        <w:rPr>
          <w:emboss w:val="0"/>
          <w:color w:val="auto"/>
          <w:sz w:val="24"/>
          <w:szCs w:val="24"/>
        </w:rPr>
        <w:t xml:space="preserve">.1. Документы, указанные в </w:t>
      </w:r>
      <w:r w:rsidR="00D63F6A" w:rsidRPr="00503A9E">
        <w:rPr>
          <w:emboss w:val="0"/>
          <w:color w:val="auto"/>
          <w:sz w:val="24"/>
          <w:szCs w:val="24"/>
        </w:rPr>
        <w:t>пункте 2.7 Р</w:t>
      </w:r>
      <w:r w:rsidR="00785219" w:rsidRPr="00503A9E">
        <w:rPr>
          <w:emboss w:val="0"/>
          <w:color w:val="auto"/>
          <w:sz w:val="24"/>
          <w:szCs w:val="24"/>
        </w:rPr>
        <w:t xml:space="preserve">егламента, предоставляются Заявителем в </w:t>
      </w:r>
      <w:r w:rsidR="00F95A94" w:rsidRPr="00503A9E">
        <w:rPr>
          <w:emboss w:val="0"/>
          <w:color w:val="auto"/>
          <w:sz w:val="24"/>
          <w:szCs w:val="24"/>
        </w:rPr>
        <w:t>Отдел</w:t>
      </w:r>
      <w:r w:rsidR="00785219" w:rsidRPr="00503A9E">
        <w:rPr>
          <w:emboss w:val="0"/>
          <w:color w:val="auto"/>
          <w:sz w:val="24"/>
          <w:szCs w:val="24"/>
        </w:rPr>
        <w:t xml:space="preserve"> в срок, указанный в уведомлении о личной явке Заявителя.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В случае не</w:t>
      </w:r>
      <w:r w:rsidR="00D4231C"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 xml:space="preserve">предоставления Заявителем в </w:t>
      </w:r>
      <w:r w:rsidR="00D63F6A" w:rsidRPr="00503A9E">
        <w:rPr>
          <w:emboss w:val="0"/>
          <w:color w:val="auto"/>
          <w:sz w:val="24"/>
          <w:szCs w:val="24"/>
        </w:rPr>
        <w:t>Отдел</w:t>
      </w:r>
      <w:r w:rsidRPr="00503A9E">
        <w:rPr>
          <w:emboss w:val="0"/>
          <w:color w:val="auto"/>
          <w:sz w:val="24"/>
          <w:szCs w:val="24"/>
        </w:rPr>
        <w:t xml:space="preserve"> в срок, указанный в уведомлении о личной явке Заявителя, не</w:t>
      </w:r>
      <w:r w:rsidR="00D63F6A" w:rsidRPr="00503A9E">
        <w:rPr>
          <w:emboss w:val="0"/>
          <w:color w:val="auto"/>
          <w:sz w:val="24"/>
          <w:szCs w:val="24"/>
        </w:rPr>
        <w:t>обходимых документов Специалист</w:t>
      </w:r>
      <w:r w:rsidRPr="00503A9E">
        <w:rPr>
          <w:emboss w:val="0"/>
          <w:color w:val="auto"/>
          <w:sz w:val="24"/>
          <w:szCs w:val="24"/>
        </w:rPr>
        <w:t xml:space="preserve"> не позднее 2 рабочих дней с момента истечения срока, указанного в уведомлении о личн</w:t>
      </w:r>
      <w:r w:rsidR="00D63F6A" w:rsidRPr="00503A9E">
        <w:rPr>
          <w:emboss w:val="0"/>
          <w:color w:val="auto"/>
          <w:sz w:val="24"/>
          <w:szCs w:val="24"/>
        </w:rPr>
        <w:t>ой явке Заявителя, подготавливае</w:t>
      </w:r>
      <w:r w:rsidRPr="00503A9E">
        <w:rPr>
          <w:emboss w:val="0"/>
          <w:color w:val="auto"/>
          <w:sz w:val="24"/>
          <w:szCs w:val="24"/>
        </w:rPr>
        <w:t>т проект письма об отказе в выдаче</w:t>
      </w:r>
      <w:r w:rsidR="00D63F6A" w:rsidRPr="00503A9E">
        <w:rPr>
          <w:emboss w:val="0"/>
          <w:color w:val="auto"/>
          <w:sz w:val="24"/>
          <w:szCs w:val="24"/>
        </w:rPr>
        <w:t xml:space="preserve"> ГПЗУ</w:t>
      </w:r>
      <w:r w:rsidRPr="00503A9E">
        <w:rPr>
          <w:emboss w:val="0"/>
          <w:color w:val="auto"/>
          <w:sz w:val="24"/>
          <w:szCs w:val="24"/>
        </w:rPr>
        <w:t>.</w:t>
      </w:r>
    </w:p>
    <w:p w:rsidR="00785219" w:rsidRPr="00503A9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5" w:name="Par65"/>
      <w:bookmarkEnd w:id="15"/>
      <w:r w:rsidRPr="00503A9E">
        <w:rPr>
          <w:emboss w:val="0"/>
          <w:color w:val="auto"/>
          <w:sz w:val="24"/>
          <w:szCs w:val="24"/>
        </w:rPr>
        <w:t>4.4.3</w:t>
      </w:r>
      <w:r w:rsidR="00785219" w:rsidRPr="00503A9E">
        <w:rPr>
          <w:emboss w:val="0"/>
          <w:color w:val="auto"/>
          <w:sz w:val="24"/>
          <w:szCs w:val="24"/>
        </w:rPr>
        <w:t xml:space="preserve">.2. В случае предоставления Заявителем в </w:t>
      </w:r>
      <w:r w:rsidR="00F95A94" w:rsidRPr="00503A9E">
        <w:rPr>
          <w:emboss w:val="0"/>
          <w:color w:val="auto"/>
          <w:sz w:val="24"/>
          <w:szCs w:val="24"/>
        </w:rPr>
        <w:t>Отдел</w:t>
      </w:r>
      <w:r w:rsidR="00785219" w:rsidRPr="00503A9E">
        <w:rPr>
          <w:emboss w:val="0"/>
          <w:color w:val="auto"/>
          <w:sz w:val="24"/>
          <w:szCs w:val="24"/>
        </w:rPr>
        <w:t xml:space="preserve">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4" w:history="1">
        <w:r w:rsidR="00785219" w:rsidRPr="00503A9E">
          <w:rPr>
            <w:emboss w:val="0"/>
            <w:color w:val="auto"/>
            <w:sz w:val="24"/>
            <w:szCs w:val="24"/>
          </w:rPr>
          <w:t xml:space="preserve">пунктами </w:t>
        </w:r>
        <w:r w:rsidR="00F95A94" w:rsidRPr="00503A9E">
          <w:rPr>
            <w:emboss w:val="0"/>
            <w:color w:val="auto"/>
            <w:sz w:val="24"/>
            <w:szCs w:val="24"/>
          </w:rPr>
          <w:t>4</w:t>
        </w:r>
        <w:r w:rsidR="00785219" w:rsidRPr="00503A9E">
          <w:rPr>
            <w:emboss w:val="0"/>
            <w:color w:val="auto"/>
            <w:sz w:val="24"/>
            <w:szCs w:val="24"/>
          </w:rPr>
          <w:t>.3.</w:t>
        </w:r>
      </w:hyperlink>
      <w:r w:rsidR="00F95A94" w:rsidRPr="00503A9E">
        <w:rPr>
          <w:emboss w:val="0"/>
          <w:color w:val="auto"/>
          <w:sz w:val="24"/>
          <w:szCs w:val="24"/>
        </w:rPr>
        <w:t>4</w:t>
      </w:r>
      <w:r w:rsidR="00785219" w:rsidRPr="00503A9E">
        <w:rPr>
          <w:emboss w:val="0"/>
          <w:color w:val="auto"/>
          <w:sz w:val="24"/>
          <w:szCs w:val="24"/>
        </w:rPr>
        <w:t xml:space="preserve"> </w:t>
      </w:r>
      <w:r w:rsidR="00F95A94" w:rsidRPr="00503A9E">
        <w:rPr>
          <w:emboss w:val="0"/>
          <w:color w:val="auto"/>
          <w:sz w:val="24"/>
          <w:szCs w:val="24"/>
        </w:rPr>
        <w:t>–</w:t>
      </w:r>
      <w:r w:rsidR="00785219" w:rsidRPr="00503A9E">
        <w:rPr>
          <w:emboss w:val="0"/>
          <w:color w:val="auto"/>
          <w:sz w:val="24"/>
          <w:szCs w:val="24"/>
        </w:rPr>
        <w:t xml:space="preserve"> </w:t>
      </w:r>
      <w:r w:rsidR="00F95A94" w:rsidRPr="00503A9E">
        <w:rPr>
          <w:emboss w:val="0"/>
          <w:color w:val="auto"/>
          <w:sz w:val="24"/>
          <w:szCs w:val="24"/>
        </w:rPr>
        <w:t>4.</w:t>
      </w:r>
      <w:r w:rsidR="00B810B5" w:rsidRPr="00503A9E">
        <w:rPr>
          <w:emboss w:val="0"/>
          <w:color w:val="auto"/>
          <w:sz w:val="24"/>
          <w:szCs w:val="24"/>
        </w:rPr>
        <w:t>4.2</w:t>
      </w:r>
      <w:r w:rsidR="00F95A94" w:rsidRPr="00503A9E">
        <w:rPr>
          <w:emboss w:val="0"/>
          <w:color w:val="auto"/>
          <w:sz w:val="24"/>
          <w:szCs w:val="24"/>
        </w:rPr>
        <w:t xml:space="preserve"> Р</w:t>
      </w:r>
      <w:r w:rsidR="00785219" w:rsidRPr="00503A9E">
        <w:rPr>
          <w:emboss w:val="0"/>
          <w:color w:val="auto"/>
          <w:sz w:val="24"/>
          <w:szCs w:val="24"/>
        </w:rPr>
        <w:t>егламента.</w:t>
      </w:r>
    </w:p>
    <w:p w:rsidR="00682A29" w:rsidRPr="00503A9E" w:rsidRDefault="00682A29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A41A0A" w:rsidRPr="00503A9E" w:rsidRDefault="00A41A0A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5. </w:t>
      </w:r>
      <w:r w:rsidR="00FB313A">
        <w:rPr>
          <w:emboss w:val="0"/>
          <w:color w:val="auto"/>
          <w:sz w:val="24"/>
          <w:szCs w:val="24"/>
        </w:rPr>
        <w:t>Ф</w:t>
      </w:r>
      <w:r w:rsidRPr="00503A9E">
        <w:rPr>
          <w:emboss w:val="0"/>
          <w:color w:val="auto"/>
          <w:sz w:val="24"/>
          <w:szCs w:val="24"/>
        </w:rPr>
        <w:t xml:space="preserve">ормы </w:t>
      </w:r>
      <w:proofErr w:type="gramStart"/>
      <w:r w:rsidRPr="00503A9E">
        <w:rPr>
          <w:emboss w:val="0"/>
          <w:color w:val="auto"/>
          <w:sz w:val="24"/>
          <w:szCs w:val="24"/>
        </w:rPr>
        <w:t>контроля за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</w:t>
      </w:r>
      <w:r w:rsidR="00FB313A">
        <w:rPr>
          <w:emboss w:val="0"/>
          <w:color w:val="auto"/>
          <w:sz w:val="24"/>
          <w:szCs w:val="24"/>
        </w:rPr>
        <w:t>исполнением</w:t>
      </w:r>
    </w:p>
    <w:p w:rsidR="00A41A0A" w:rsidRPr="00503A9E" w:rsidRDefault="00A41A0A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муниципальной услуги</w:t>
      </w:r>
    </w:p>
    <w:p w:rsidR="00A41A0A" w:rsidRPr="00503A9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A41A0A" w:rsidRPr="00503A9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5.1. Текущий </w:t>
      </w:r>
      <w:proofErr w:type="gramStart"/>
      <w:r w:rsidRPr="00503A9E">
        <w:rPr>
          <w:emboss w:val="0"/>
          <w:color w:val="auto"/>
          <w:sz w:val="24"/>
          <w:szCs w:val="24"/>
        </w:rPr>
        <w:t>контроль за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503A9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5.2. Текущий контроль осуществля</w:t>
      </w:r>
      <w:r w:rsidR="003A7B9B" w:rsidRPr="00503A9E">
        <w:rPr>
          <w:emboss w:val="0"/>
          <w:color w:val="auto"/>
          <w:sz w:val="24"/>
          <w:szCs w:val="24"/>
        </w:rPr>
        <w:t>е</w:t>
      </w:r>
      <w:r w:rsidRPr="00503A9E">
        <w:rPr>
          <w:emboss w:val="0"/>
          <w:color w:val="auto"/>
          <w:sz w:val="24"/>
          <w:szCs w:val="24"/>
        </w:rPr>
        <w:t>тся путем проведения проверок соблюдения и исполнения положений Регламента.</w:t>
      </w:r>
    </w:p>
    <w:p w:rsidR="00A41A0A" w:rsidRPr="00503A9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503A9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503A9E" w:rsidRDefault="00A41A0A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5.4. Специалисты Отдела несут персональную ответственность за предоставление </w:t>
      </w:r>
      <w:r w:rsidR="00633F48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услуги, </w:t>
      </w:r>
      <w:proofErr w:type="gramStart"/>
      <w:r w:rsidRPr="00503A9E">
        <w:rPr>
          <w:emboss w:val="0"/>
          <w:color w:val="auto"/>
          <w:sz w:val="24"/>
          <w:szCs w:val="24"/>
        </w:rPr>
        <w:t>обязанность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A41A0A" w:rsidRPr="00503A9E" w:rsidRDefault="00A41A0A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503A9E" w:rsidRDefault="00370F19" w:rsidP="00370F19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</w:t>
      </w:r>
      <w:r w:rsidRPr="00503A9E">
        <w:rPr>
          <w:rFonts w:ascii="Times New Roman" w:hAnsi="Times New Roman" w:cs="Times New Roman"/>
          <w:sz w:val="24"/>
          <w:szCs w:val="24"/>
        </w:rPr>
        <w:lastRenderedPageBreak/>
        <w:t>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370F19" w:rsidRPr="00503A9E" w:rsidRDefault="00370F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A41A0A" w:rsidRPr="00503A9E" w:rsidRDefault="00A41A0A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FB313A" w:rsidRDefault="00FB313A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313A" w:rsidRDefault="00FB313A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313A" w:rsidRDefault="00FB313A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313A" w:rsidRDefault="00FB313A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313A" w:rsidRPr="00FB313A" w:rsidRDefault="00FB313A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13A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FB313A" w:rsidRDefault="00FB313A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>6.1. Заявитель имеет право на досудебное обжалование решений  и действий (бездействия)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6.2.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220"/>
      <w:bookmarkEnd w:id="16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221"/>
      <w:bookmarkEnd w:id="17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2"/>
      <w:bookmarkEnd w:id="18"/>
      <w:r w:rsidRPr="00FB313A">
        <w:rPr>
          <w:rStyle w:val="blk"/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3"/>
      <w:bookmarkEnd w:id="19"/>
      <w:r w:rsidRPr="00FB313A">
        <w:rPr>
          <w:rStyle w:val="blk"/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222"/>
      <w:bookmarkEnd w:id="20"/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FB313A" w:rsidRPr="00FB313A" w:rsidRDefault="00FB313A" w:rsidP="00FB313A">
      <w:pPr>
        <w:pStyle w:val="9"/>
        <w:spacing w:before="0"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21" w:name="dst105"/>
      <w:bookmarkEnd w:id="21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платы. </w:t>
      </w:r>
      <w:bookmarkStart w:id="22" w:name="dst223"/>
      <w:bookmarkEnd w:id="22"/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dst224"/>
      <w:bookmarkEnd w:id="23"/>
      <w:r w:rsidRPr="00FB313A">
        <w:rPr>
          <w:rStyle w:val="blk"/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bookmarkStart w:id="24" w:name="dst225"/>
      <w:bookmarkEnd w:id="24"/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  <w:proofErr w:type="gramEnd"/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          6.3. Общие требования к порядку подачи и рассмотрения жалобы.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 w:rsidRPr="00FB313A"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района. Жалоба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  <w:r w:rsidRPr="00FB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         6.4.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FB313A"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 сайта 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        Жалоба должна содержать: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114"/>
      <w:bookmarkEnd w:id="25"/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231"/>
      <w:bookmarkEnd w:id="26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работников;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232"/>
      <w:bookmarkEnd w:id="27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ab/>
        <w:t xml:space="preserve">6.5. </w:t>
      </w:r>
      <w:proofErr w:type="gramStart"/>
      <w:r w:rsidRPr="00FB313A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многофункциональный центр, в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организации, осуществляющие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 xml:space="preserve">муниципальной услуги подлежит рассмотрению в течение пятнадцати рабочих дней с даты ее регистрации, а в случае обжалования отказа Администрации, многофункционального центра,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организаций, осуществляющих функции по предоставлению муниципальных услуг,</w:t>
      </w:r>
      <w:r w:rsidRPr="00FB313A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Заявителя,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B313A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</w:t>
      </w:r>
      <w:proofErr w:type="gramStart"/>
      <w:r w:rsidRPr="00FB313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B313A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4"/>
      <w:bookmarkEnd w:id="28"/>
      <w:r w:rsidRPr="00FB313A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3A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06"/>
      <w:bookmarkEnd w:id="29"/>
      <w:r w:rsidRPr="00FB313A">
        <w:rPr>
          <w:rFonts w:ascii="Times New Roman" w:hAnsi="Times New Roman" w:cs="Times New Roman"/>
          <w:sz w:val="24"/>
          <w:szCs w:val="24"/>
        </w:rPr>
        <w:t xml:space="preserve">   6.7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35" w:anchor="dst118" w:history="1">
        <w:r w:rsidRPr="00FB313A">
          <w:rPr>
            <w:rStyle w:val="a5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13A" w:rsidRPr="00FB313A" w:rsidRDefault="00FB313A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dst237"/>
      <w:bookmarkEnd w:id="30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  6.8. В случае установления в ходе или по результатам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6" w:anchor="dst108" w:history="1">
        <w:r w:rsidRPr="00FB313A">
          <w:rPr>
            <w:rStyle w:val="a5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 6.3. настоящего регламента, незамедлительно направляют имеющиеся материалы в органы прокуратуры».</w:t>
      </w:r>
    </w:p>
    <w:p w:rsidR="00C81B68" w:rsidRPr="00FB313A" w:rsidRDefault="00C81B68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</w:p>
    <w:p w:rsidR="00C81B68" w:rsidRPr="00FB313A" w:rsidRDefault="00C81B68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</w:p>
    <w:p w:rsidR="006837E0" w:rsidRPr="00FB313A" w:rsidRDefault="006837E0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br w:type="page"/>
      </w:r>
    </w:p>
    <w:p w:rsidR="003B5F22" w:rsidRPr="000F730D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0F730D">
        <w:rPr>
          <w:sz w:val="20"/>
        </w:rPr>
        <w:lastRenderedPageBreak/>
        <w:t>Приложение</w:t>
      </w:r>
      <w:r w:rsidR="003B5F22" w:rsidRPr="000F730D">
        <w:rPr>
          <w:sz w:val="20"/>
        </w:rPr>
        <w:t xml:space="preserve"> 1</w:t>
      </w:r>
    </w:p>
    <w:p w:rsidR="003B5F22" w:rsidRPr="000F730D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0F730D">
        <w:rPr>
          <w:sz w:val="20"/>
        </w:rPr>
        <w:t>к административному регламенту</w:t>
      </w:r>
    </w:p>
    <w:p w:rsidR="003B5F22" w:rsidRPr="000F730D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0F730D">
        <w:rPr>
          <w:sz w:val="20"/>
        </w:rPr>
        <w:t>предоставления муниципальной услуги</w:t>
      </w:r>
    </w:p>
    <w:p w:rsidR="008332CD" w:rsidRPr="000F730D" w:rsidRDefault="008D1E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F730D">
        <w:rPr>
          <w:rFonts w:ascii="Times New Roman" w:hAnsi="Times New Roman" w:cs="Times New Roman"/>
          <w:sz w:val="20"/>
          <w:szCs w:val="20"/>
        </w:rPr>
        <w:t>«</w:t>
      </w:r>
      <w:r w:rsidR="008332CD" w:rsidRPr="000F730D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0F730D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BD05A5" w:rsidRPr="000F730D" w:rsidRDefault="00BD05A5" w:rsidP="00BD05A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F730D">
        <w:rPr>
          <w:rFonts w:ascii="Times New Roman" w:hAnsi="Times New Roman" w:cs="Times New Roman"/>
          <w:sz w:val="20"/>
          <w:szCs w:val="20"/>
        </w:rPr>
        <w:t>Фурмановского муниципального района</w:t>
      </w:r>
    </w:p>
    <w:p w:rsidR="00931575" w:rsidRPr="000F730D" w:rsidRDefault="00931575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F730D"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 </w:t>
      </w:r>
    </w:p>
    <w:p w:rsidR="003B5F22" w:rsidRPr="00503A9E" w:rsidRDefault="00931575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D05A5" w:rsidRPr="00BD05A5" w:rsidRDefault="003B5F22" w:rsidP="00BD05A5">
      <w:pPr>
        <w:pStyle w:val="ConsPlusNormal"/>
        <w:ind w:left="-567" w:firstLine="567"/>
        <w:jc w:val="both"/>
        <w:rPr>
          <w:sz w:val="20"/>
        </w:rPr>
      </w:pPr>
      <w:bookmarkStart w:id="31" w:name="P328"/>
      <w:bookmarkEnd w:id="31"/>
      <w:r w:rsidRPr="00BD05A5">
        <w:rPr>
          <w:sz w:val="20"/>
        </w:rPr>
        <w:t xml:space="preserve">Форма заявления о </w:t>
      </w:r>
      <w:r w:rsidR="00C25BD7" w:rsidRPr="00BD05A5">
        <w:rPr>
          <w:sz w:val="20"/>
        </w:rPr>
        <w:t>предоставлении</w:t>
      </w:r>
      <w:r w:rsidRPr="00BD05A5">
        <w:rPr>
          <w:sz w:val="20"/>
        </w:rPr>
        <w:t xml:space="preserve"> градостроительного</w:t>
      </w:r>
      <w:r w:rsidR="00D4231C">
        <w:rPr>
          <w:sz w:val="20"/>
        </w:rPr>
        <w:t xml:space="preserve"> </w:t>
      </w:r>
      <w:r w:rsidRPr="00BD05A5">
        <w:rPr>
          <w:sz w:val="20"/>
        </w:rPr>
        <w:t xml:space="preserve">плана земельного участка в виде отдельного </w:t>
      </w:r>
    </w:p>
    <w:p w:rsidR="003B5F22" w:rsidRPr="00BD05A5" w:rsidRDefault="00BD05A5" w:rsidP="00BD05A5">
      <w:pPr>
        <w:pStyle w:val="ConsPlusNormal"/>
        <w:ind w:left="-567" w:firstLine="567"/>
        <w:jc w:val="both"/>
        <w:rPr>
          <w:sz w:val="20"/>
        </w:rPr>
      </w:pPr>
      <w:r w:rsidRPr="00BD05A5">
        <w:rPr>
          <w:sz w:val="20"/>
        </w:rPr>
        <w:t xml:space="preserve">                                                                               </w:t>
      </w:r>
      <w:r w:rsidR="003B5F22" w:rsidRPr="00BD05A5">
        <w:rPr>
          <w:sz w:val="20"/>
        </w:rPr>
        <w:t>документа</w:t>
      </w:r>
    </w:p>
    <w:p w:rsidR="00910EE4" w:rsidRDefault="003B5F22" w:rsidP="000F730D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05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B5F22" w:rsidRPr="00137FC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C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5F22" w:rsidRPr="00137FC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C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25BD7" w:rsidRPr="00137FCE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Pr="00137FCE"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</w:p>
    <w:p w:rsidR="003B5F22" w:rsidRPr="00137FC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CE">
        <w:rPr>
          <w:rFonts w:ascii="Times New Roman" w:hAnsi="Times New Roman" w:cs="Times New Roman"/>
          <w:b/>
          <w:sz w:val="24"/>
          <w:szCs w:val="24"/>
        </w:rPr>
        <w:t>в виде отдельного документа</w:t>
      </w:r>
    </w:p>
    <w:p w:rsidR="00910EE4" w:rsidRPr="00503A9E" w:rsidRDefault="003B5F22" w:rsidP="00137FC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От ________________</w:t>
      </w:r>
      <w:r w:rsidR="00910EE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91630" w:rsidRPr="00503A9E">
        <w:rPr>
          <w:rFonts w:ascii="Times New Roman" w:hAnsi="Times New Roman" w:cs="Times New Roman"/>
          <w:sz w:val="24"/>
          <w:szCs w:val="24"/>
        </w:rPr>
        <w:t>___</w:t>
      </w:r>
      <w:r w:rsidRPr="00503A9E">
        <w:rPr>
          <w:rFonts w:ascii="Times New Roman" w:hAnsi="Times New Roman" w:cs="Times New Roman"/>
          <w:sz w:val="24"/>
          <w:szCs w:val="24"/>
        </w:rPr>
        <w:t>_____________</w:t>
      </w:r>
    </w:p>
    <w:p w:rsidR="00910EE4" w:rsidRPr="00503A9E" w:rsidRDefault="003B5F2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___________________________</w:t>
      </w:r>
      <w:r w:rsidR="00910E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</w:t>
      </w:r>
      <w:r w:rsidR="00910EE4">
        <w:rPr>
          <w:rFonts w:ascii="Times New Roman" w:hAnsi="Times New Roman" w:cs="Times New Roman"/>
          <w:sz w:val="24"/>
          <w:szCs w:val="24"/>
        </w:rPr>
        <w:t>________________</w:t>
      </w:r>
      <w:r w:rsidR="00910EE4" w:rsidRPr="00503A9E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0F730D" w:rsidRDefault="00910EE4" w:rsidP="000F73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730D">
        <w:rPr>
          <w:rFonts w:ascii="Times New Roman" w:hAnsi="Times New Roman" w:cs="Times New Roman"/>
          <w:sz w:val="22"/>
          <w:szCs w:val="22"/>
        </w:rPr>
        <w:t xml:space="preserve">(фамилия, имя, </w:t>
      </w:r>
      <w:r w:rsidR="003B5F22" w:rsidRPr="000F730D">
        <w:rPr>
          <w:rFonts w:ascii="Times New Roman" w:hAnsi="Times New Roman" w:cs="Times New Roman"/>
          <w:sz w:val="22"/>
          <w:szCs w:val="22"/>
        </w:rPr>
        <w:t>отчество,  паспортные  да</w:t>
      </w:r>
      <w:r w:rsidRPr="000F730D">
        <w:rPr>
          <w:rFonts w:ascii="Times New Roman" w:hAnsi="Times New Roman" w:cs="Times New Roman"/>
          <w:sz w:val="22"/>
          <w:szCs w:val="22"/>
        </w:rPr>
        <w:t xml:space="preserve">нные/наименование  юридического </w:t>
      </w:r>
      <w:r w:rsidR="003B5F22" w:rsidRPr="000F730D">
        <w:rPr>
          <w:rFonts w:ascii="Times New Roman" w:hAnsi="Times New Roman" w:cs="Times New Roman"/>
          <w:sz w:val="22"/>
          <w:szCs w:val="22"/>
        </w:rPr>
        <w:t>лица/данные об индивидуальном предпринимателе</w:t>
      </w:r>
      <w:r w:rsidR="0022481C" w:rsidRPr="000F730D">
        <w:rPr>
          <w:rFonts w:ascii="Times New Roman" w:hAnsi="Times New Roman" w:cs="Times New Roman"/>
          <w:sz w:val="22"/>
          <w:szCs w:val="22"/>
        </w:rPr>
        <w:t>, номер телефона, адрес электронной почты</w:t>
      </w:r>
      <w:r w:rsidR="003B5F22" w:rsidRPr="000F730D">
        <w:rPr>
          <w:rFonts w:ascii="Times New Roman" w:hAnsi="Times New Roman" w:cs="Times New Roman"/>
          <w:sz w:val="22"/>
          <w:szCs w:val="22"/>
        </w:rPr>
        <w:t>)</w:t>
      </w:r>
    </w:p>
    <w:p w:rsidR="003B5F22" w:rsidRPr="000F730D" w:rsidRDefault="00910EE4" w:rsidP="000F73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60E59" w:rsidRPr="00503A9E">
        <w:rPr>
          <w:rFonts w:ascii="Times New Roman" w:hAnsi="Times New Roman" w:cs="Times New Roman"/>
          <w:sz w:val="24"/>
          <w:szCs w:val="24"/>
        </w:rPr>
        <w:t>Заявителя:</w:t>
      </w:r>
      <w:r w:rsidR="003B5F22" w:rsidRPr="00503A9E">
        <w:rPr>
          <w:rFonts w:ascii="Times New Roman" w:hAnsi="Times New Roman" w:cs="Times New Roman"/>
          <w:sz w:val="24"/>
          <w:szCs w:val="24"/>
        </w:rPr>
        <w:t>_______</w:t>
      </w:r>
      <w:r w:rsidR="000F73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3B5F22" w:rsidRPr="00503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3B5F22" w:rsidRPr="00503A9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3B5F22" w:rsidRPr="00503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0F73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3A1E44" w:rsidRPr="00503A9E" w:rsidRDefault="003B5F2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Прошу  выдать  градостроительный </w:t>
      </w:r>
      <w:hyperlink r:id="rId37" w:history="1">
        <w:r w:rsidRPr="00503A9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CC2412" w:rsidRPr="00503A9E">
        <w:rPr>
          <w:rFonts w:ascii="Times New Roman" w:hAnsi="Times New Roman" w:cs="Times New Roman"/>
          <w:sz w:val="24"/>
          <w:szCs w:val="24"/>
        </w:rPr>
        <w:t xml:space="preserve"> (далее – ГПЗУ)</w:t>
      </w:r>
      <w:r w:rsidRPr="00503A9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60E59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 xml:space="preserve">с </w:t>
      </w:r>
      <w:r w:rsidR="003A1E44" w:rsidRPr="00503A9E">
        <w:rPr>
          <w:rFonts w:ascii="Times New Roman" w:hAnsi="Times New Roman" w:cs="Times New Roman"/>
          <w:sz w:val="24"/>
          <w:szCs w:val="24"/>
        </w:rPr>
        <w:t>ф</w:t>
      </w:r>
      <w:r w:rsidRPr="00503A9E">
        <w:rPr>
          <w:rFonts w:ascii="Times New Roman" w:hAnsi="Times New Roman" w:cs="Times New Roman"/>
          <w:sz w:val="24"/>
          <w:szCs w:val="24"/>
        </w:rPr>
        <w:t xml:space="preserve">ормой, утвержденной приказом </w:t>
      </w:r>
      <w:proofErr w:type="spellStart"/>
      <w:r w:rsidR="003A1E44" w:rsidRPr="00503A9E">
        <w:rPr>
          <w:rFonts w:ascii="Times New Roman" w:hAnsi="Times New Roman" w:cs="Times New Roman"/>
          <w:sz w:val="24"/>
          <w:szCs w:val="24"/>
        </w:rPr>
        <w:t>Минист</w:t>
      </w:r>
      <w:r w:rsidR="00910EE4">
        <w:rPr>
          <w:rFonts w:ascii="Times New Roman" w:hAnsi="Times New Roman" w:cs="Times New Roman"/>
          <w:sz w:val="24"/>
          <w:szCs w:val="24"/>
        </w:rPr>
        <w:t>роя</w:t>
      </w:r>
      <w:proofErr w:type="spellEnd"/>
      <w:r w:rsidR="003A1E44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910EE4">
        <w:rPr>
          <w:rFonts w:ascii="Times New Roman" w:hAnsi="Times New Roman" w:cs="Times New Roman"/>
          <w:sz w:val="24"/>
          <w:szCs w:val="24"/>
        </w:rPr>
        <w:t>России о</w:t>
      </w:r>
      <w:r w:rsidR="003A1E44" w:rsidRPr="00503A9E">
        <w:rPr>
          <w:rFonts w:ascii="Times New Roman" w:hAnsi="Times New Roman" w:cs="Times New Roman"/>
          <w:sz w:val="24"/>
          <w:szCs w:val="24"/>
        </w:rPr>
        <w:t>б утверждении формы градостроительного плана земельного участка</w:t>
      </w:r>
      <w:r w:rsidR="00910EE4">
        <w:rPr>
          <w:rFonts w:ascii="Times New Roman" w:hAnsi="Times New Roman" w:cs="Times New Roman"/>
          <w:sz w:val="24"/>
          <w:szCs w:val="24"/>
        </w:rPr>
        <w:t xml:space="preserve"> и порядке ее заполнения.</w:t>
      </w:r>
    </w:p>
    <w:p w:rsidR="003B5F22" w:rsidRPr="00503A9E" w:rsidRDefault="00910EE4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22" w:rsidRPr="00503A9E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3B5F22" w:rsidRPr="00503A9E" w:rsidRDefault="00910EE4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22" w:rsidRPr="00503A9E">
        <w:rPr>
          <w:rFonts w:ascii="Times New Roman" w:hAnsi="Times New Roman" w:cs="Times New Roman"/>
          <w:sz w:val="24"/>
          <w:szCs w:val="24"/>
        </w:rPr>
        <w:t>1. Земельный участок имеет следующие адресные ориентиры:</w:t>
      </w:r>
    </w:p>
    <w:p w:rsidR="003B5F22" w:rsidRPr="00503A9E" w:rsidRDefault="003B5F2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</w:t>
      </w:r>
      <w:r w:rsidR="00910E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60E59" w:rsidRPr="00503A9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5F22" w:rsidRPr="00503A9E" w:rsidRDefault="003B5F2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10E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</w:t>
      </w:r>
      <w:r w:rsidR="00560E59" w:rsidRPr="00503A9E">
        <w:rPr>
          <w:rFonts w:ascii="Times New Roman" w:hAnsi="Times New Roman" w:cs="Times New Roman"/>
          <w:sz w:val="24"/>
          <w:szCs w:val="24"/>
        </w:rPr>
        <w:t>_______________</w:t>
      </w:r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3B5F22" w:rsidRPr="000F730D" w:rsidRDefault="003B5F2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730D">
        <w:rPr>
          <w:rFonts w:ascii="Times New Roman" w:hAnsi="Times New Roman" w:cs="Times New Roman"/>
          <w:sz w:val="22"/>
          <w:szCs w:val="22"/>
        </w:rPr>
        <w:t xml:space="preserve">             (улица, дом либо иные адресные ориентиры, район)</w:t>
      </w:r>
    </w:p>
    <w:p w:rsidR="003B5F22" w:rsidRPr="00503A9E" w:rsidRDefault="003B5F2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2. Ограничения использования и обременения земельного участка:</w:t>
      </w:r>
    </w:p>
    <w:p w:rsidR="003B5F22" w:rsidRPr="00503A9E" w:rsidRDefault="003B5F2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</w:t>
      </w:r>
      <w:r w:rsidR="00910E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</w:t>
      </w:r>
      <w:r w:rsidR="000F730D">
        <w:rPr>
          <w:rFonts w:ascii="Times New Roman" w:hAnsi="Times New Roman" w:cs="Times New Roman"/>
          <w:sz w:val="24"/>
          <w:szCs w:val="24"/>
        </w:rPr>
        <w:t>________________________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3B5F22" w:rsidRPr="00503A9E" w:rsidRDefault="00910EE4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22" w:rsidRPr="00503A9E">
        <w:rPr>
          <w:rFonts w:ascii="Times New Roman" w:hAnsi="Times New Roman" w:cs="Times New Roman"/>
          <w:sz w:val="24"/>
          <w:szCs w:val="24"/>
        </w:rPr>
        <w:t>3. Вид права, на котором используется земельный участок:</w:t>
      </w:r>
    </w:p>
    <w:p w:rsidR="003B5F22" w:rsidRPr="00503A9E" w:rsidRDefault="003B5F2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</w:t>
      </w:r>
      <w:r w:rsidR="00910E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</w:t>
      </w:r>
      <w:r w:rsidR="00560E59" w:rsidRPr="00503A9E">
        <w:rPr>
          <w:rFonts w:ascii="Times New Roman" w:hAnsi="Times New Roman" w:cs="Times New Roman"/>
          <w:sz w:val="24"/>
          <w:szCs w:val="24"/>
        </w:rPr>
        <w:t>________________________</w:t>
      </w: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3B5F22" w:rsidRPr="000F730D" w:rsidRDefault="003B5F2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   </w:t>
      </w:r>
      <w:r w:rsidRPr="000F730D">
        <w:rPr>
          <w:rFonts w:ascii="Times New Roman" w:hAnsi="Times New Roman" w:cs="Times New Roman"/>
          <w:sz w:val="22"/>
          <w:szCs w:val="22"/>
        </w:rPr>
        <w:t>(собственность, аренда, постоянное (бессрочное) пользование и др.)</w:t>
      </w:r>
    </w:p>
    <w:p w:rsidR="003B5F22" w:rsidRPr="00503A9E" w:rsidRDefault="00910EE4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22" w:rsidRPr="00503A9E">
        <w:rPr>
          <w:rFonts w:ascii="Times New Roman" w:hAnsi="Times New Roman" w:cs="Times New Roman"/>
          <w:sz w:val="24"/>
          <w:szCs w:val="24"/>
        </w:rPr>
        <w:t>4.  Реквизиты  документа,  удостоверяюще</w:t>
      </w:r>
      <w:r>
        <w:rPr>
          <w:rFonts w:ascii="Times New Roman" w:hAnsi="Times New Roman" w:cs="Times New Roman"/>
          <w:sz w:val="24"/>
          <w:szCs w:val="24"/>
        </w:rPr>
        <w:t xml:space="preserve">го  право, на котором Заявитель </w:t>
      </w:r>
      <w:r w:rsidR="003B5F22" w:rsidRPr="00503A9E">
        <w:rPr>
          <w:rFonts w:ascii="Times New Roman" w:hAnsi="Times New Roman" w:cs="Times New Roman"/>
          <w:sz w:val="24"/>
          <w:szCs w:val="24"/>
        </w:rPr>
        <w:t>использует земельный участок: _____________________________________________</w:t>
      </w:r>
      <w:r w:rsidR="008241B2" w:rsidRPr="00503A9E">
        <w:rPr>
          <w:rFonts w:ascii="Times New Roman" w:hAnsi="Times New Roman" w:cs="Times New Roman"/>
          <w:sz w:val="24"/>
          <w:szCs w:val="24"/>
        </w:rPr>
        <w:t>____________________</w:t>
      </w:r>
    </w:p>
    <w:p w:rsidR="003B5F22" w:rsidRPr="00503A9E" w:rsidRDefault="003B5F22" w:rsidP="000F7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</w:t>
      </w:r>
      <w:r w:rsidR="000F73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41B2" w:rsidRPr="00503A9E">
        <w:rPr>
          <w:rFonts w:ascii="Times New Roman" w:hAnsi="Times New Roman" w:cs="Times New Roman"/>
          <w:sz w:val="24"/>
          <w:szCs w:val="24"/>
        </w:rPr>
        <w:t>________________________</w:t>
      </w: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3B5F22" w:rsidRPr="000F730D" w:rsidRDefault="003B5F2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730D">
        <w:rPr>
          <w:rFonts w:ascii="Times New Roman" w:hAnsi="Times New Roman" w:cs="Times New Roman"/>
          <w:sz w:val="22"/>
          <w:szCs w:val="22"/>
        </w:rPr>
        <w:t xml:space="preserve">              (название, номер, дата выдачи, выдавший орган)</w:t>
      </w:r>
    </w:p>
    <w:p w:rsidR="003B5F22" w:rsidRPr="00503A9E" w:rsidRDefault="003B5F2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5. Площадь земельного участка _______________ кв. м.</w:t>
      </w:r>
    </w:p>
    <w:p w:rsidR="003B5F22" w:rsidRPr="00910EE4" w:rsidRDefault="000F730D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22" w:rsidRPr="00910EE4">
        <w:rPr>
          <w:rFonts w:ascii="Times New Roman" w:hAnsi="Times New Roman" w:cs="Times New Roman"/>
          <w:sz w:val="24"/>
          <w:szCs w:val="24"/>
        </w:rPr>
        <w:t>6. Кадастровый номер земельного участка: _____________________.</w:t>
      </w:r>
    </w:p>
    <w:p w:rsidR="000F730D" w:rsidRDefault="000F730D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К заявлению прилагаю:</w:t>
      </w:r>
    </w:p>
    <w:p w:rsidR="003B5F22" w:rsidRPr="00910EE4" w:rsidRDefault="000F730D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22" w:rsidRPr="00910EE4">
        <w:rPr>
          <w:rFonts w:ascii="Times New Roman" w:hAnsi="Times New Roman" w:cs="Times New Roman"/>
          <w:sz w:val="24"/>
          <w:szCs w:val="24"/>
        </w:rPr>
        <w:t>- 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3B5F22" w:rsidRPr="00910EE4">
        <w:rPr>
          <w:rFonts w:ascii="Times New Roman" w:hAnsi="Times New Roman" w:cs="Times New Roman"/>
          <w:sz w:val="24"/>
          <w:szCs w:val="24"/>
        </w:rPr>
        <w:t>__________________;</w:t>
      </w:r>
    </w:p>
    <w:p w:rsidR="003B5F22" w:rsidRPr="00941FE2" w:rsidRDefault="000F730D" w:rsidP="00137FCE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F22" w:rsidRPr="00941FE2">
        <w:rPr>
          <w:rFonts w:ascii="Times New Roman" w:hAnsi="Times New Roman" w:cs="Times New Roman"/>
        </w:rPr>
        <w:t xml:space="preserve"> - 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="003B5F22" w:rsidRPr="00941FE2">
        <w:rPr>
          <w:rFonts w:ascii="Times New Roman" w:hAnsi="Times New Roman" w:cs="Times New Roman"/>
        </w:rPr>
        <w:t>_</w:t>
      </w:r>
      <w:r w:rsidR="008241B2" w:rsidRPr="00941FE2">
        <w:rPr>
          <w:rFonts w:ascii="Times New Roman" w:hAnsi="Times New Roman" w:cs="Times New Roman"/>
        </w:rPr>
        <w:t>_</w:t>
      </w:r>
      <w:r w:rsidR="003B5F22" w:rsidRPr="00941FE2">
        <w:rPr>
          <w:rFonts w:ascii="Times New Roman" w:hAnsi="Times New Roman" w:cs="Times New Roman"/>
        </w:rPr>
        <w:t>_____________</w:t>
      </w:r>
      <w:r w:rsidR="00CC2412" w:rsidRPr="00941FE2">
        <w:rPr>
          <w:rFonts w:ascii="Times New Roman" w:hAnsi="Times New Roman" w:cs="Times New Roman"/>
        </w:rPr>
        <w:t>_</w:t>
      </w:r>
      <w:r w:rsidR="00137FCE">
        <w:rPr>
          <w:rFonts w:ascii="Times New Roman" w:hAnsi="Times New Roman" w:cs="Times New Roman"/>
        </w:rPr>
        <w:t>______________________________.</w:t>
      </w:r>
    </w:p>
    <w:p w:rsidR="00785219" w:rsidRPr="000F730D" w:rsidRDefault="00785219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0F730D">
        <w:rPr>
          <w:emboss w:val="0"/>
          <w:color w:val="auto"/>
          <w:sz w:val="20"/>
        </w:rPr>
        <w:t xml:space="preserve">    Обязуюсь  обо  всех  изменениях,  связанных  с приве</w:t>
      </w:r>
      <w:r w:rsidR="00910EE4" w:rsidRPr="000F730D">
        <w:rPr>
          <w:emboss w:val="0"/>
          <w:color w:val="auto"/>
          <w:sz w:val="20"/>
        </w:rPr>
        <w:t xml:space="preserve">денными в настоящем </w:t>
      </w:r>
      <w:r w:rsidRPr="000F730D">
        <w:rPr>
          <w:emboss w:val="0"/>
          <w:color w:val="auto"/>
          <w:sz w:val="20"/>
        </w:rPr>
        <w:t xml:space="preserve">заявлении сведениями, сообщать в </w:t>
      </w:r>
      <w:r w:rsidR="00CC2412" w:rsidRPr="000F730D">
        <w:rPr>
          <w:emboss w:val="0"/>
          <w:color w:val="auto"/>
          <w:sz w:val="20"/>
        </w:rPr>
        <w:t>Администрацию</w:t>
      </w:r>
      <w:r w:rsidRPr="000F730D">
        <w:rPr>
          <w:emboss w:val="0"/>
          <w:color w:val="auto"/>
          <w:sz w:val="20"/>
        </w:rPr>
        <w:t>.</w:t>
      </w:r>
    </w:p>
    <w:p w:rsidR="00785219" w:rsidRPr="000F730D" w:rsidRDefault="00785219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0F730D">
        <w:rPr>
          <w:emboss w:val="0"/>
          <w:color w:val="auto"/>
          <w:sz w:val="20"/>
        </w:rPr>
        <w:t xml:space="preserve">    Ответственность  за  достоверность предс</w:t>
      </w:r>
      <w:r w:rsidR="00910EE4" w:rsidRPr="000F730D">
        <w:rPr>
          <w:emboss w:val="0"/>
          <w:color w:val="auto"/>
          <w:sz w:val="20"/>
        </w:rPr>
        <w:t xml:space="preserve">тавленных сведений и документов </w:t>
      </w:r>
      <w:r w:rsidRPr="000F730D">
        <w:rPr>
          <w:emboss w:val="0"/>
          <w:color w:val="auto"/>
          <w:sz w:val="20"/>
        </w:rPr>
        <w:t>несет заявитель.</w:t>
      </w:r>
    </w:p>
    <w:p w:rsidR="00785219" w:rsidRPr="000F730D" w:rsidRDefault="00CC241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0F730D">
        <w:rPr>
          <w:emboss w:val="0"/>
          <w:color w:val="auto"/>
          <w:sz w:val="20"/>
        </w:rPr>
        <w:t>ГПЗУ</w:t>
      </w:r>
      <w:r w:rsidR="00785219" w:rsidRPr="000F730D">
        <w:rPr>
          <w:emboss w:val="0"/>
          <w:color w:val="auto"/>
          <w:sz w:val="20"/>
        </w:rPr>
        <w:t xml:space="preserve"> либо мотивированный отказ в выдаче </w:t>
      </w:r>
      <w:r w:rsidRPr="000F730D">
        <w:rPr>
          <w:emboss w:val="0"/>
          <w:color w:val="auto"/>
          <w:sz w:val="20"/>
        </w:rPr>
        <w:t>ГПЗУ</w:t>
      </w:r>
      <w:r w:rsidR="00910EE4" w:rsidRPr="000F730D">
        <w:rPr>
          <w:emboss w:val="0"/>
          <w:color w:val="auto"/>
          <w:sz w:val="20"/>
        </w:rPr>
        <w:t xml:space="preserve"> прошу (</w:t>
      </w:r>
      <w:proofErr w:type="gramStart"/>
      <w:r w:rsidR="00910EE4" w:rsidRPr="000F730D">
        <w:rPr>
          <w:emboss w:val="0"/>
          <w:color w:val="auto"/>
          <w:sz w:val="20"/>
        </w:rPr>
        <w:t>нужное</w:t>
      </w:r>
      <w:proofErr w:type="gramEnd"/>
      <w:r w:rsidR="00910EE4" w:rsidRPr="000F730D">
        <w:rPr>
          <w:emboss w:val="0"/>
          <w:color w:val="auto"/>
          <w:sz w:val="20"/>
        </w:rPr>
        <w:t xml:space="preserve"> отметить  </w:t>
      </w:r>
      <w:r w:rsidR="00785219" w:rsidRPr="000F730D">
        <w:rPr>
          <w:emboss w:val="0"/>
          <w:color w:val="auto"/>
          <w:sz w:val="20"/>
        </w:rPr>
        <w:t>галочкой):</w:t>
      </w:r>
    </w:p>
    <w:p w:rsidR="00785219" w:rsidRPr="000F730D" w:rsidRDefault="00785219" w:rsidP="000F73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</w:rPr>
      </w:pPr>
      <w:r w:rsidRPr="000F730D">
        <w:rPr>
          <w:emboss w:val="0"/>
          <w:color w:val="auto"/>
          <w:sz w:val="20"/>
        </w:rPr>
        <w:t>- выслать почтой по адресу: _______________________________________________</w:t>
      </w:r>
    </w:p>
    <w:p w:rsidR="00785219" w:rsidRPr="000F730D" w:rsidRDefault="00785219" w:rsidP="000F73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</w:rPr>
      </w:pPr>
      <w:r w:rsidRPr="000F730D">
        <w:rPr>
          <w:emboss w:val="0"/>
          <w:color w:val="auto"/>
          <w:sz w:val="20"/>
        </w:rPr>
        <w:t xml:space="preserve">- выдать на руки в </w:t>
      </w:r>
      <w:r w:rsidR="008C72B5" w:rsidRPr="000F730D">
        <w:rPr>
          <w:emboss w:val="0"/>
          <w:color w:val="auto"/>
          <w:sz w:val="20"/>
        </w:rPr>
        <w:t>Отделе</w:t>
      </w:r>
      <w:r w:rsidRPr="000F730D">
        <w:rPr>
          <w:emboss w:val="0"/>
          <w:color w:val="auto"/>
          <w:sz w:val="20"/>
        </w:rPr>
        <w:t>;</w:t>
      </w:r>
    </w:p>
    <w:p w:rsidR="00785219" w:rsidRPr="000F730D" w:rsidRDefault="009100A6" w:rsidP="000F73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</w:rPr>
      </w:pPr>
      <w:r w:rsidRPr="000F730D">
        <w:rPr>
          <w:emboss w:val="0"/>
          <w:color w:val="auto"/>
          <w:sz w:val="20"/>
        </w:rPr>
        <w:t xml:space="preserve">- выдать на руки в </w:t>
      </w:r>
      <w:r w:rsidR="00670CBC" w:rsidRPr="000F730D">
        <w:rPr>
          <w:emboss w:val="0"/>
          <w:color w:val="auto"/>
          <w:sz w:val="20"/>
        </w:rPr>
        <w:t>МФЦ</w:t>
      </w:r>
      <w:r w:rsidR="00785219" w:rsidRPr="000F730D">
        <w:rPr>
          <w:emboss w:val="0"/>
          <w:color w:val="auto"/>
          <w:sz w:val="20"/>
        </w:rPr>
        <w:t>.</w:t>
      </w:r>
    </w:p>
    <w:p w:rsidR="00785219" w:rsidRPr="000F730D" w:rsidRDefault="00785219" w:rsidP="000F730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0F730D">
        <w:rPr>
          <w:emboss w:val="0"/>
          <w:color w:val="auto"/>
          <w:sz w:val="20"/>
        </w:rPr>
        <w:t>Выражаю  свое согласие на то, что в случае е</w:t>
      </w:r>
      <w:r w:rsidR="000F730D" w:rsidRPr="000F730D">
        <w:rPr>
          <w:emboss w:val="0"/>
          <w:color w:val="auto"/>
          <w:sz w:val="20"/>
        </w:rPr>
        <w:t xml:space="preserve">сли в течение трех рабочих дней </w:t>
      </w:r>
      <w:r w:rsidRPr="000F730D">
        <w:rPr>
          <w:emboss w:val="0"/>
          <w:color w:val="auto"/>
          <w:sz w:val="20"/>
        </w:rPr>
        <w:t>с  момента  истечения  с</w:t>
      </w:r>
      <w:r w:rsidR="008C72B5" w:rsidRPr="000F730D">
        <w:rPr>
          <w:emboss w:val="0"/>
          <w:color w:val="auto"/>
          <w:sz w:val="20"/>
        </w:rPr>
        <w:t>рока  предоставления  услуги  (33</w:t>
      </w:r>
      <w:r w:rsidRPr="000F730D">
        <w:rPr>
          <w:emboss w:val="0"/>
          <w:color w:val="auto"/>
          <w:sz w:val="20"/>
        </w:rPr>
        <w:t xml:space="preserve">  дней  с  момента</w:t>
      </w:r>
      <w:r w:rsidR="000F730D" w:rsidRPr="000F730D">
        <w:rPr>
          <w:emboss w:val="0"/>
          <w:color w:val="auto"/>
          <w:sz w:val="20"/>
        </w:rPr>
        <w:t xml:space="preserve"> </w:t>
      </w:r>
      <w:r w:rsidRPr="000F730D">
        <w:rPr>
          <w:emboss w:val="0"/>
          <w:color w:val="auto"/>
          <w:sz w:val="20"/>
        </w:rPr>
        <w:t>регистрации заявления) я не явлюсь за документом лично, он будет выслан мне</w:t>
      </w:r>
    </w:p>
    <w:p w:rsidR="007C4537" w:rsidRPr="000F730D" w:rsidRDefault="00785219" w:rsidP="000F730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0F730D">
        <w:rPr>
          <w:emboss w:val="0"/>
          <w:color w:val="auto"/>
          <w:sz w:val="24"/>
          <w:szCs w:val="24"/>
        </w:rPr>
        <w:t>почтой по адресу: ____________________</w:t>
      </w:r>
      <w:r w:rsidR="000F730D">
        <w:rPr>
          <w:emboss w:val="0"/>
          <w:color w:val="auto"/>
          <w:sz w:val="24"/>
          <w:szCs w:val="24"/>
          <w:u w:val="single"/>
        </w:rPr>
        <w:t xml:space="preserve">          </w:t>
      </w:r>
      <w:r w:rsidRPr="000F730D">
        <w:rPr>
          <w:emboss w:val="0"/>
          <w:color w:val="auto"/>
          <w:sz w:val="24"/>
          <w:szCs w:val="24"/>
        </w:rPr>
        <w:t>______</w:t>
      </w:r>
      <w:r w:rsidR="000F730D">
        <w:rPr>
          <w:emboss w:val="0"/>
          <w:color w:val="auto"/>
          <w:sz w:val="24"/>
          <w:szCs w:val="24"/>
        </w:rPr>
        <w:t>_______________________________</w:t>
      </w:r>
    </w:p>
    <w:p w:rsidR="00785219" w:rsidRPr="000F730D" w:rsidRDefault="007C4537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0F730D">
        <w:rPr>
          <w:emboss w:val="0"/>
          <w:color w:val="auto"/>
          <w:sz w:val="24"/>
          <w:szCs w:val="24"/>
        </w:rPr>
        <w:t>Заявитель</w:t>
      </w:r>
      <w:r w:rsidR="00785219" w:rsidRPr="000F730D">
        <w:rPr>
          <w:emboss w:val="0"/>
          <w:color w:val="auto"/>
          <w:sz w:val="24"/>
          <w:szCs w:val="24"/>
        </w:rPr>
        <w:t>: ___________________________________________</w:t>
      </w:r>
      <w:r w:rsidRPr="000F730D">
        <w:rPr>
          <w:emboss w:val="0"/>
          <w:color w:val="auto"/>
          <w:sz w:val="24"/>
          <w:szCs w:val="24"/>
        </w:rPr>
        <w:t>___________</w:t>
      </w:r>
      <w:r w:rsidR="000F730D">
        <w:rPr>
          <w:emboss w:val="0"/>
          <w:color w:val="auto"/>
          <w:sz w:val="24"/>
          <w:szCs w:val="24"/>
          <w:u w:val="single"/>
        </w:rPr>
        <w:t xml:space="preserve">        </w:t>
      </w:r>
      <w:r w:rsidRPr="000F730D">
        <w:rPr>
          <w:emboss w:val="0"/>
          <w:color w:val="auto"/>
          <w:sz w:val="24"/>
          <w:szCs w:val="24"/>
        </w:rPr>
        <w:t>_________</w:t>
      </w:r>
    </w:p>
    <w:p w:rsidR="00785219" w:rsidRPr="00941FE2" w:rsidRDefault="00785219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                             ФИО - для физ. лиц, ИП;          </w:t>
      </w:r>
      <w:r w:rsidR="007C4537" w:rsidRPr="00941FE2">
        <w:rPr>
          <w:emboss w:val="0"/>
          <w:color w:val="auto"/>
          <w:sz w:val="20"/>
        </w:rPr>
        <w:t xml:space="preserve">          </w:t>
      </w:r>
      <w:r w:rsidR="007C4537" w:rsidRPr="000F730D">
        <w:rPr>
          <w:emboss w:val="0"/>
          <w:color w:val="auto"/>
          <w:sz w:val="20"/>
        </w:rPr>
        <w:t xml:space="preserve">      </w:t>
      </w:r>
      <w:r w:rsidR="007C4537" w:rsidRPr="00941FE2">
        <w:rPr>
          <w:emboss w:val="0"/>
          <w:color w:val="auto"/>
          <w:sz w:val="20"/>
        </w:rPr>
        <w:t xml:space="preserve">  </w:t>
      </w:r>
      <w:r w:rsidR="009100A6" w:rsidRPr="00941FE2">
        <w:rPr>
          <w:emboss w:val="0"/>
          <w:color w:val="auto"/>
          <w:sz w:val="20"/>
        </w:rPr>
        <w:t xml:space="preserve">          </w:t>
      </w:r>
      <w:r w:rsidRPr="00941FE2">
        <w:rPr>
          <w:emboss w:val="0"/>
          <w:color w:val="auto"/>
          <w:sz w:val="20"/>
        </w:rPr>
        <w:t>подпись</w:t>
      </w:r>
    </w:p>
    <w:p w:rsidR="00785219" w:rsidRPr="00941FE2" w:rsidRDefault="00785219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                           должность, ФИО руководителя,</w:t>
      </w:r>
    </w:p>
    <w:p w:rsidR="009100A6" w:rsidRPr="00941FE2" w:rsidRDefault="00785219" w:rsidP="00137FC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                    </w:t>
      </w:r>
      <w:r w:rsidR="00137FCE">
        <w:rPr>
          <w:emboss w:val="0"/>
          <w:color w:val="auto"/>
          <w:sz w:val="20"/>
        </w:rPr>
        <w:t xml:space="preserve">           печать - для юр. лиц</w:t>
      </w:r>
      <w:r w:rsidRPr="00941FE2">
        <w:rPr>
          <w:emboss w:val="0"/>
          <w:color w:val="auto"/>
          <w:sz w:val="20"/>
        </w:rPr>
        <w:t xml:space="preserve">        </w:t>
      </w:r>
    </w:p>
    <w:p w:rsidR="00785219" w:rsidRPr="00941FE2" w:rsidRDefault="009100A6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«</w:t>
      </w:r>
      <w:r w:rsidR="00785219" w:rsidRPr="00941FE2">
        <w:rPr>
          <w:emboss w:val="0"/>
          <w:color w:val="auto"/>
          <w:sz w:val="20"/>
        </w:rPr>
        <w:t>_____</w:t>
      </w:r>
      <w:r w:rsidRPr="00941FE2">
        <w:rPr>
          <w:emboss w:val="0"/>
          <w:color w:val="auto"/>
          <w:sz w:val="20"/>
        </w:rPr>
        <w:t>»</w:t>
      </w:r>
      <w:r w:rsidR="00785219" w:rsidRPr="00941FE2">
        <w:rPr>
          <w:emboss w:val="0"/>
          <w:color w:val="auto"/>
          <w:sz w:val="20"/>
        </w:rPr>
        <w:t xml:space="preserve"> ______________ 20____ г.</w:t>
      </w:r>
    </w:p>
    <w:p w:rsidR="00785219" w:rsidRPr="00941FE2" w:rsidRDefault="00785219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Документы приняты:</w:t>
      </w:r>
    </w:p>
    <w:p w:rsidR="00785219" w:rsidRPr="00941FE2" w:rsidRDefault="00785219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______________________________________________              _______________</w:t>
      </w:r>
    </w:p>
    <w:p w:rsidR="00785219" w:rsidRPr="00941FE2" w:rsidRDefault="00785219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         ФИО, должность                                     </w:t>
      </w:r>
      <w:r w:rsidR="009100A6" w:rsidRPr="00941FE2">
        <w:rPr>
          <w:emboss w:val="0"/>
          <w:color w:val="auto"/>
          <w:sz w:val="20"/>
        </w:rPr>
        <w:t xml:space="preserve">                                      </w:t>
      </w:r>
      <w:r w:rsidRPr="00941FE2">
        <w:rPr>
          <w:emboss w:val="0"/>
          <w:color w:val="auto"/>
          <w:sz w:val="20"/>
        </w:rPr>
        <w:t>подпись</w:t>
      </w:r>
    </w:p>
    <w:p w:rsidR="00785219" w:rsidRPr="00941FE2" w:rsidRDefault="00785219" w:rsidP="00910EE4">
      <w:pPr>
        <w:autoSpaceDE w:val="0"/>
        <w:autoSpaceDN w:val="0"/>
        <w:adjustRightInd w:val="0"/>
        <w:ind w:left="-567" w:firstLine="567"/>
        <w:jc w:val="both"/>
        <w:outlineLvl w:val="0"/>
        <w:rPr>
          <w:emboss w:val="0"/>
          <w:color w:val="auto"/>
          <w:sz w:val="20"/>
        </w:rPr>
      </w:pPr>
    </w:p>
    <w:p w:rsidR="003B5F22" w:rsidRDefault="003B5F2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32" w:name="P376"/>
      <w:bookmarkEnd w:id="32"/>
      <w:r w:rsidRPr="00941FE2">
        <w:rPr>
          <w:rFonts w:ascii="Times New Roman" w:hAnsi="Times New Roman" w:cs="Times New Roman"/>
        </w:rPr>
        <w:t xml:space="preserve">    &lt;*&gt; Сведения указываются по желанию Заявителя</w:t>
      </w:r>
      <w:r w:rsidR="008D1E24" w:rsidRPr="00941FE2">
        <w:rPr>
          <w:rFonts w:ascii="Times New Roman" w:hAnsi="Times New Roman" w:cs="Times New Roman"/>
        </w:rPr>
        <w:t>»</w:t>
      </w:r>
      <w:r w:rsidRPr="00941FE2">
        <w:rPr>
          <w:rFonts w:ascii="Times New Roman" w:hAnsi="Times New Roman" w:cs="Times New Roman"/>
        </w:rPr>
        <w:t>.</w:t>
      </w:r>
    </w:p>
    <w:p w:rsidR="00E14BF6" w:rsidRDefault="00E14BF6" w:rsidP="00910EE4">
      <w:pPr>
        <w:pStyle w:val="ConsPlusNonformat"/>
        <w:ind w:left="-567" w:firstLine="567"/>
        <w:jc w:val="both"/>
        <w:rPr>
          <w:szCs w:val="28"/>
        </w:rPr>
      </w:pPr>
    </w:p>
    <w:p w:rsidR="002A38C1" w:rsidRPr="002A6907" w:rsidRDefault="002A38C1" w:rsidP="00941FE2">
      <w:pPr>
        <w:pStyle w:val="ConsPlusNonformat"/>
        <w:ind w:left="-567" w:firstLine="567"/>
        <w:jc w:val="both"/>
        <w:rPr>
          <w:szCs w:val="28"/>
        </w:rPr>
      </w:pPr>
    </w:p>
    <w:p w:rsidR="00D91630" w:rsidRPr="00E14BF6" w:rsidRDefault="006837E0" w:rsidP="00941FE2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B54615" w:rsidRPr="00E14BF6">
        <w:rPr>
          <w:sz w:val="20"/>
        </w:rPr>
        <w:t>2</w:t>
      </w:r>
    </w:p>
    <w:p w:rsidR="00D91630" w:rsidRPr="00E14BF6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E14BF6">
        <w:rPr>
          <w:sz w:val="20"/>
        </w:rPr>
        <w:t>к административному регламенту</w:t>
      </w:r>
    </w:p>
    <w:p w:rsidR="00D91630" w:rsidRPr="00E14BF6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E14BF6">
        <w:rPr>
          <w:sz w:val="20"/>
        </w:rPr>
        <w:t>предоставления муниципальной услуги</w:t>
      </w:r>
    </w:p>
    <w:p w:rsidR="00354227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>«</w:t>
      </w:r>
      <w:r w:rsidR="00354227">
        <w:rPr>
          <w:rFonts w:ascii="Times New Roman" w:hAnsi="Times New Roman" w:cs="Times New Roman"/>
          <w:sz w:val="20"/>
          <w:szCs w:val="20"/>
        </w:rPr>
        <w:t>Предоставление</w:t>
      </w:r>
      <w:r w:rsidRPr="00E14BF6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91630" w:rsidRPr="00E14BF6" w:rsidRDefault="00137FCE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Фурмановского муниципального района</w:t>
      </w:r>
    </w:p>
    <w:p w:rsidR="00D91630" w:rsidRPr="00137FCE" w:rsidRDefault="00137FCE" w:rsidP="00137FCE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91630" w:rsidRPr="00E14BF6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41FE2" w:rsidRPr="00E14BF6" w:rsidRDefault="00D91630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41A9F" w:rsidRDefault="00641A9F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>Уведомление о личной явке Заявителя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E14BF6">
        <w:rPr>
          <w:emboss w:val="0"/>
          <w:color w:val="auto"/>
          <w:szCs w:val="28"/>
        </w:rPr>
        <w:t xml:space="preserve">от ________                                                   </w:t>
      </w:r>
      <w:r w:rsidR="00E14BF6">
        <w:rPr>
          <w:emboss w:val="0"/>
          <w:color w:val="auto"/>
          <w:szCs w:val="28"/>
        </w:rPr>
        <w:t xml:space="preserve">                                      №</w:t>
      </w:r>
      <w:r w:rsidRPr="00E14BF6">
        <w:rPr>
          <w:emboss w:val="0"/>
          <w:color w:val="auto"/>
          <w:szCs w:val="28"/>
        </w:rPr>
        <w:t xml:space="preserve"> _________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rPr>
          <w:iCs/>
          <w:emboss w:val="0"/>
          <w:color w:val="auto"/>
          <w:szCs w:val="28"/>
        </w:rPr>
      </w:pPr>
    </w:p>
    <w:p w:rsidR="00941FE2" w:rsidRPr="00E14BF6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>Уважаемый _______________________________!</w:t>
      </w:r>
    </w:p>
    <w:p w:rsidR="00941FE2" w:rsidRPr="00E14BF6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2A38C1" w:rsidRPr="002A38C1" w:rsidRDefault="00941FE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A38C1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2A38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38C1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E14BF6" w:rsidRPr="002A38C1">
        <w:rPr>
          <w:rFonts w:ascii="Times New Roman" w:hAnsi="Times New Roman" w:cs="Times New Roman"/>
          <w:sz w:val="28"/>
          <w:szCs w:val="28"/>
        </w:rPr>
        <w:t>№</w:t>
      </w:r>
      <w:r w:rsidRPr="002A38C1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2A38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38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A38C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A38C1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2A38C1">
        <w:rPr>
          <w:rFonts w:ascii="Times New Roman" w:hAnsi="Times New Roman" w:cs="Times New Roman"/>
          <w:sz w:val="28"/>
          <w:szCs w:val="28"/>
        </w:rPr>
        <w:t>«</w:t>
      </w:r>
      <w:r w:rsidR="00B04159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2A38C1">
        <w:rPr>
          <w:rFonts w:ascii="Times New Roman" w:hAnsi="Times New Roman" w:cs="Times New Roman"/>
          <w:sz w:val="28"/>
          <w:szCs w:val="28"/>
        </w:rPr>
        <w:t xml:space="preserve"> администрацией ____________________________________</w:t>
      </w:r>
      <w:r w:rsidR="002A38C1">
        <w:rPr>
          <w:rFonts w:ascii="Times New Roman" w:hAnsi="Times New Roman" w:cs="Times New Roman"/>
          <w:sz w:val="28"/>
          <w:szCs w:val="28"/>
        </w:rPr>
        <w:t>__________________</w:t>
      </w:r>
    </w:p>
    <w:p w:rsidR="002A38C1" w:rsidRPr="002A38C1" w:rsidRDefault="002A38C1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2A38C1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 </w:t>
      </w:r>
    </w:p>
    <w:p w:rsidR="00941FE2" w:rsidRPr="002A38C1" w:rsidRDefault="002A38C1" w:rsidP="00CF00E1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8C1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участка»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41FE2" w:rsidRPr="002A38C1">
        <w:rPr>
          <w:rFonts w:ascii="Times New Roman" w:hAnsi="Times New Roman" w:cs="Times New Roman"/>
          <w:sz w:val="28"/>
          <w:szCs w:val="28"/>
        </w:rPr>
        <w:t xml:space="preserve">аполнено правильно. Для начала осуществления процедур по предоставлению государственной услуги Вам необходимо явиться (указать дату) </w:t>
      </w:r>
      <w:proofErr w:type="gramStart"/>
      <w:r w:rsidR="00941FE2" w:rsidRPr="002A38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1FE2" w:rsidRPr="002A38C1">
        <w:rPr>
          <w:rFonts w:ascii="Times New Roman" w:hAnsi="Times New Roman" w:cs="Times New Roman"/>
          <w:sz w:val="28"/>
          <w:szCs w:val="28"/>
        </w:rPr>
        <w:t xml:space="preserve"> (указать время) по адресу _______________________________. С собой необходимо иметь следующие документы:</w:t>
      </w:r>
    </w:p>
    <w:p w:rsidR="00941FE2" w:rsidRPr="00E14BF6" w:rsidRDefault="00960E6E" w:rsidP="00960E6E">
      <w:pPr>
        <w:autoSpaceDE w:val="0"/>
        <w:autoSpaceDN w:val="0"/>
        <w:adjustRightInd w:val="0"/>
        <w:ind w:left="-567" w:firstLine="0"/>
        <w:jc w:val="both"/>
        <w:rPr>
          <w:iCs/>
          <w:emboss w:val="0"/>
          <w:color w:val="auto"/>
          <w:szCs w:val="28"/>
        </w:rPr>
      </w:pPr>
      <w:r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E14BF6">
        <w:rPr>
          <w:iCs/>
          <w:emboss w:val="0"/>
          <w:color w:val="auto"/>
          <w:szCs w:val="28"/>
        </w:rPr>
        <w:t>По своему желанию Вы можете также предоставить: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>
        <w:rPr>
          <w:iCs/>
          <w:emboss w:val="0"/>
          <w:color w:val="auto"/>
          <w:szCs w:val="28"/>
        </w:rPr>
        <w:t>Администрацию</w:t>
      </w:r>
      <w:r w:rsidRPr="00E14BF6">
        <w:rPr>
          <w:iCs/>
          <w:emboss w:val="0"/>
          <w:color w:val="auto"/>
          <w:szCs w:val="28"/>
        </w:rPr>
        <w:t xml:space="preserve"> не позднее </w:t>
      </w:r>
      <w:r w:rsidR="002C4C7B">
        <w:rPr>
          <w:iCs/>
          <w:emboss w:val="0"/>
          <w:color w:val="auto"/>
          <w:szCs w:val="28"/>
        </w:rPr>
        <w:t xml:space="preserve">                                 </w:t>
      </w:r>
      <w:r w:rsidRPr="00E14BF6">
        <w:rPr>
          <w:iCs/>
          <w:emboss w:val="0"/>
          <w:color w:val="auto"/>
          <w:szCs w:val="28"/>
        </w:rPr>
        <w:t>"___" __________ 20__ г. В случае не</w:t>
      </w:r>
      <w:r w:rsidR="00D13F5F">
        <w:rPr>
          <w:iCs/>
          <w:emboss w:val="0"/>
          <w:color w:val="auto"/>
          <w:szCs w:val="28"/>
        </w:rPr>
        <w:t xml:space="preserve"> </w:t>
      </w:r>
      <w:r w:rsidRPr="00E14BF6">
        <w:rPr>
          <w:iCs/>
          <w:emboss w:val="0"/>
          <w:color w:val="auto"/>
          <w:szCs w:val="28"/>
        </w:rPr>
        <w:t xml:space="preserve">предоставления Вами необходимых документов в выдаче </w:t>
      </w:r>
      <w:r w:rsidR="00960E6E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E14BF6">
        <w:rPr>
          <w:iCs/>
          <w:emboss w:val="0"/>
          <w:color w:val="auto"/>
          <w:szCs w:val="28"/>
        </w:rPr>
        <w:t xml:space="preserve"> Вам будет отказано</w:t>
      </w:r>
      <w:r w:rsidR="00960E6E">
        <w:rPr>
          <w:iCs/>
          <w:emboss w:val="0"/>
          <w:color w:val="auto"/>
          <w:szCs w:val="28"/>
        </w:rPr>
        <w:t>.</w:t>
      </w:r>
      <w:r w:rsidRPr="00E14BF6">
        <w:rPr>
          <w:iCs/>
          <w:emboss w:val="0"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Default="00941FE2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D766E9">
      <w:pPr>
        <w:autoSpaceDE w:val="0"/>
        <w:autoSpaceDN w:val="0"/>
        <w:adjustRightInd w:val="0"/>
        <w:ind w:firstLine="0"/>
        <w:rPr>
          <w:iCs/>
          <w:emboss w:val="0"/>
          <w:color w:val="auto"/>
          <w:szCs w:val="28"/>
        </w:rPr>
      </w:pPr>
    </w:p>
    <w:p w:rsidR="00137FCE" w:rsidRDefault="00137FCE" w:rsidP="00941FE2">
      <w:pPr>
        <w:pStyle w:val="ConsPlusNormal"/>
        <w:ind w:left="-567" w:firstLine="567"/>
        <w:jc w:val="right"/>
        <w:rPr>
          <w:sz w:val="20"/>
        </w:rPr>
      </w:pPr>
    </w:p>
    <w:p w:rsidR="00137FCE" w:rsidRDefault="00137FCE" w:rsidP="00941FE2">
      <w:pPr>
        <w:pStyle w:val="ConsPlusNormal"/>
        <w:ind w:left="-567" w:firstLine="567"/>
        <w:jc w:val="right"/>
        <w:rPr>
          <w:sz w:val="20"/>
        </w:rPr>
      </w:pPr>
    </w:p>
    <w:p w:rsidR="00137FCE" w:rsidRDefault="00137FCE" w:rsidP="00941FE2">
      <w:pPr>
        <w:pStyle w:val="ConsPlusNormal"/>
        <w:ind w:left="-567" w:firstLine="567"/>
        <w:jc w:val="right"/>
        <w:rPr>
          <w:sz w:val="20"/>
        </w:rPr>
      </w:pPr>
    </w:p>
    <w:p w:rsidR="00941FE2" w:rsidRPr="002C4C7B" w:rsidRDefault="006837E0" w:rsidP="00941FE2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941FE2" w:rsidRPr="002C4C7B">
        <w:rPr>
          <w:sz w:val="20"/>
        </w:rPr>
        <w:t>3</w:t>
      </w:r>
    </w:p>
    <w:p w:rsidR="00941FE2" w:rsidRPr="002C4C7B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2C4C7B">
        <w:rPr>
          <w:sz w:val="20"/>
        </w:rPr>
        <w:t>к административному регламенту</w:t>
      </w:r>
    </w:p>
    <w:p w:rsidR="00941FE2" w:rsidRPr="002C4C7B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2C4C7B">
        <w:rPr>
          <w:sz w:val="20"/>
        </w:rPr>
        <w:t>предоставления муниципальной услуги</w:t>
      </w:r>
    </w:p>
    <w:p w:rsidR="00CF00E1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>«</w:t>
      </w:r>
      <w:r w:rsidR="00CF00E1">
        <w:rPr>
          <w:rFonts w:ascii="Times New Roman" w:hAnsi="Times New Roman" w:cs="Times New Roman"/>
          <w:sz w:val="20"/>
          <w:szCs w:val="20"/>
        </w:rPr>
        <w:t>Предоставление</w:t>
      </w:r>
      <w:r w:rsidRPr="002C4C7B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941FE2" w:rsidRPr="00CF00E1" w:rsidRDefault="00137FCE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Фурмановского муниципального района</w:t>
      </w:r>
      <w:r w:rsidR="00941FE2" w:rsidRPr="00CF00E1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941FE2" w:rsidRPr="002C4C7B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41FE2" w:rsidRPr="002C4C7B" w:rsidRDefault="00941FE2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>Уведомление об отказе в приеме Заявления к рассмотрению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emboss w:val="0"/>
          <w:color w:val="auto"/>
          <w:szCs w:val="28"/>
        </w:rPr>
      </w:pP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E14BF6">
        <w:rPr>
          <w:emboss w:val="0"/>
          <w:color w:val="auto"/>
          <w:szCs w:val="28"/>
        </w:rPr>
        <w:t xml:space="preserve">от ________                      </w:t>
      </w:r>
      <w:r w:rsidR="002C4C7B">
        <w:rPr>
          <w:emboss w:val="0"/>
          <w:color w:val="auto"/>
          <w:szCs w:val="28"/>
        </w:rPr>
        <w:t xml:space="preserve">                                                             №</w:t>
      </w:r>
      <w:r w:rsidRPr="00E14BF6">
        <w:rPr>
          <w:emboss w:val="0"/>
          <w:color w:val="auto"/>
          <w:szCs w:val="28"/>
        </w:rPr>
        <w:t xml:space="preserve"> _________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>Уважаемый ______________________!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492D74" w:rsidRDefault="00941FE2" w:rsidP="00492D74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D74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492D7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92D74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38" w:history="1">
        <w:r w:rsidRPr="00492D7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492D7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492D74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39" w:history="1">
        <w:r w:rsidRPr="00492D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0" w:history="1">
        <w:r w:rsidRPr="00492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492D7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492D7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492D74">
        <w:rPr>
          <w:rFonts w:ascii="Times New Roman" w:hAnsi="Times New Roman" w:cs="Times New Roman"/>
          <w:sz w:val="28"/>
          <w:szCs w:val="28"/>
        </w:rPr>
        <w:t>«</w:t>
      </w:r>
      <w:r w:rsidRPr="00492D7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492D74">
        <w:rPr>
          <w:rFonts w:ascii="Times New Roman" w:hAnsi="Times New Roman" w:cs="Times New Roman"/>
          <w:sz w:val="28"/>
          <w:szCs w:val="28"/>
        </w:rPr>
        <w:t>»</w:t>
      </w:r>
      <w:r w:rsidRPr="00492D7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41" w:history="1">
        <w:r w:rsidRPr="00492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664202" w:rsidRPr="00492D74">
        <w:rPr>
          <w:rFonts w:ascii="Times New Roman" w:hAnsi="Times New Roman" w:cs="Times New Roman"/>
          <w:sz w:val="28"/>
          <w:szCs w:val="28"/>
        </w:rPr>
        <w:t>№ 59-ФЗ «</w:t>
      </w:r>
      <w:r w:rsidRPr="00492D7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64202" w:rsidRPr="00492D74">
        <w:rPr>
          <w:rFonts w:ascii="Times New Roman" w:hAnsi="Times New Roman" w:cs="Times New Roman"/>
          <w:sz w:val="28"/>
          <w:szCs w:val="28"/>
        </w:rPr>
        <w:t>»</w:t>
      </w:r>
      <w:r w:rsidRPr="00492D74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492D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92D74">
        <w:rPr>
          <w:rFonts w:ascii="Times New Roman" w:hAnsi="Times New Roman" w:cs="Times New Roman"/>
          <w:sz w:val="28"/>
          <w:szCs w:val="28"/>
        </w:rPr>
        <w:t xml:space="preserve"> </w:t>
      </w:r>
      <w:r w:rsidR="00492D74" w:rsidRPr="00492D74">
        <w:rPr>
          <w:rFonts w:ascii="Times New Roman" w:hAnsi="Times New Roman" w:cs="Times New Roman"/>
          <w:sz w:val="28"/>
          <w:szCs w:val="28"/>
        </w:rPr>
        <w:t xml:space="preserve">«Выдача администрацией </w:t>
      </w:r>
      <w:r w:rsidR="00137FCE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492D74" w:rsidRPr="00492D74">
        <w:rPr>
          <w:rFonts w:ascii="Times New Roman" w:hAnsi="Times New Roman" w:cs="Times New Roman"/>
          <w:sz w:val="28"/>
          <w:szCs w:val="28"/>
        </w:rPr>
        <w:t xml:space="preserve"> градостроительного плана</w:t>
      </w:r>
      <w:proofErr w:type="gramEnd"/>
      <w:r w:rsidR="00492D74" w:rsidRPr="00492D74">
        <w:rPr>
          <w:rFonts w:ascii="Times New Roman" w:hAnsi="Times New Roman" w:cs="Times New Roman"/>
          <w:sz w:val="28"/>
          <w:szCs w:val="28"/>
        </w:rPr>
        <w:t xml:space="preserve"> земельного участка»</w:t>
      </w:r>
      <w:r w:rsidR="00492D74">
        <w:rPr>
          <w:rFonts w:ascii="Times New Roman" w:hAnsi="Times New Roman" w:cs="Times New Roman"/>
          <w:sz w:val="28"/>
          <w:szCs w:val="28"/>
        </w:rPr>
        <w:t>,</w:t>
      </w:r>
      <w:r w:rsidR="00492D74" w:rsidRPr="00492D74">
        <w:rPr>
          <w:rFonts w:ascii="Times New Roman" w:hAnsi="Times New Roman" w:cs="Times New Roman"/>
          <w:sz w:val="28"/>
          <w:szCs w:val="28"/>
        </w:rPr>
        <w:t xml:space="preserve">  </w:t>
      </w:r>
      <w:r w:rsidRPr="00492D7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>
        <w:rPr>
          <w:rFonts w:ascii="Times New Roman" w:hAnsi="Times New Roman" w:cs="Times New Roman"/>
          <w:sz w:val="28"/>
          <w:szCs w:val="28"/>
        </w:rPr>
        <w:t>_________________</w:t>
      </w:r>
      <w:r w:rsidRPr="00492D74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</w:p>
    <w:p w:rsidR="00941FE2" w:rsidRPr="007C6176" w:rsidRDefault="00941FE2" w:rsidP="007C6176">
      <w:pPr>
        <w:pStyle w:val="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6176">
        <w:rPr>
          <w:rFonts w:ascii="Times New Roman" w:hAnsi="Times New Roman" w:cs="Times New Roman"/>
          <w:sz w:val="28"/>
          <w:szCs w:val="28"/>
        </w:rPr>
        <w:t xml:space="preserve">Рассмотрение вопроса о </w:t>
      </w:r>
      <w:r w:rsidR="007C6176" w:rsidRPr="007C6176"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земельного участка </w:t>
      </w:r>
      <w:r w:rsidRPr="007C6176">
        <w:rPr>
          <w:rFonts w:ascii="Times New Roman" w:hAnsi="Times New Roman" w:cs="Times New Roman"/>
          <w:sz w:val="28"/>
          <w:szCs w:val="28"/>
        </w:rPr>
        <w:t>возможно только в случае подачи Вами верно заполненного Заявления.</w:t>
      </w:r>
    </w:p>
    <w:p w:rsidR="00941FE2" w:rsidRPr="007C6176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E14BF6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>Исполнитель (ФИО, должность, телефон)</w:t>
      </w:r>
    </w:p>
    <w:p w:rsidR="00941FE2" w:rsidRDefault="00941FE2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1C1423" w:rsidRDefault="00DA2759" w:rsidP="00DA2759">
      <w:pPr>
        <w:jc w:val="center"/>
        <w:rPr>
          <w:szCs w:val="28"/>
        </w:rPr>
      </w:pPr>
    </w:p>
    <w:p w:rsidR="006837E0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137FCE" w:rsidRDefault="00137FCE" w:rsidP="001230B8">
      <w:pPr>
        <w:pStyle w:val="ConsPlusNormal"/>
        <w:ind w:left="-567" w:firstLine="567"/>
        <w:jc w:val="right"/>
        <w:rPr>
          <w:sz w:val="20"/>
        </w:rPr>
      </w:pPr>
    </w:p>
    <w:p w:rsidR="001230B8" w:rsidRPr="00B94E44" w:rsidRDefault="001230B8" w:rsidP="001230B8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lastRenderedPageBreak/>
        <w:t>П</w:t>
      </w:r>
      <w:r w:rsidRPr="00B94E44">
        <w:rPr>
          <w:sz w:val="20"/>
        </w:rPr>
        <w:t>риложение 4</w:t>
      </w:r>
    </w:p>
    <w:p w:rsidR="001230B8" w:rsidRPr="00B94E44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B94E44">
        <w:rPr>
          <w:sz w:val="20"/>
        </w:rPr>
        <w:t>к административному регламенту</w:t>
      </w:r>
    </w:p>
    <w:p w:rsidR="001230B8" w:rsidRPr="00B94E44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B94E44">
        <w:rPr>
          <w:sz w:val="20"/>
        </w:rPr>
        <w:t>предоставления муниципальной услуги</w:t>
      </w:r>
    </w:p>
    <w:p w:rsidR="00D766E9" w:rsidRDefault="001230B8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>«</w:t>
      </w:r>
      <w:r w:rsidR="00D766E9">
        <w:rPr>
          <w:rFonts w:ascii="Times New Roman" w:hAnsi="Times New Roman" w:cs="Times New Roman"/>
          <w:sz w:val="20"/>
          <w:szCs w:val="20"/>
        </w:rPr>
        <w:t>Предоставление</w:t>
      </w:r>
      <w:r w:rsidRPr="00B94E4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1230B8" w:rsidRPr="00B94E44" w:rsidRDefault="00137FCE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Фурмановского муниципального района</w:t>
      </w:r>
      <w:r w:rsidR="001230B8" w:rsidRPr="00B94E44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1230B8" w:rsidRPr="00B94E44" w:rsidRDefault="001230B8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1230B8" w:rsidRPr="00E14BF6" w:rsidRDefault="001230B8" w:rsidP="001230B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14BF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30B8" w:rsidRPr="00E14BF6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E14BF6">
        <w:rPr>
          <w:szCs w:val="28"/>
        </w:rPr>
        <w:t>БЛОК-СХЕМА</w:t>
      </w:r>
    </w:p>
    <w:p w:rsidR="001230B8" w:rsidRPr="00E14BF6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E14BF6">
        <w:rPr>
          <w:szCs w:val="28"/>
        </w:rPr>
        <w:t>процедуры по предоставлению муниципальной услуги</w:t>
      </w:r>
    </w:p>
    <w:p w:rsidR="00DA2759" w:rsidRPr="00514D1E" w:rsidRDefault="002C6EF0" w:rsidP="00514D1E">
      <w:pPr>
        <w:pStyle w:val="9"/>
      </w:pPr>
      <w:r>
        <w:pict>
          <v:rect id="_x0000_s1215" style="position:absolute;left:0;text-align:left;margin-left:99pt;margin-top:23.1pt;width:224.8pt;height:23.15pt;z-index:251709440">
            <v:textbox style="mso-next-textbox:#_x0000_s1215">
              <w:txbxContent>
                <w:p w:rsidR="00225262" w:rsidRPr="00514D1E" w:rsidRDefault="00225262" w:rsidP="00514D1E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225262" w:rsidRDefault="00225262" w:rsidP="00514D1E"/>
                <w:p w:rsidR="00225262" w:rsidRDefault="00225262" w:rsidP="00DA2759"/>
                <w:p w:rsidR="00225262" w:rsidRDefault="00225262" w:rsidP="00DA2759"/>
                <w:p w:rsidR="00225262" w:rsidRDefault="00225262" w:rsidP="00DA2759"/>
              </w:txbxContent>
            </v:textbox>
          </v:rect>
        </w:pict>
      </w:r>
    </w:p>
    <w:p w:rsidR="00DA2759" w:rsidRPr="00514D1E" w:rsidRDefault="002C6EF0" w:rsidP="00514D1E">
      <w:pPr>
        <w:pStyle w:val="9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2" type="#_x0000_t32" style="position:absolute;left:0;text-align:left;margin-left:206.7pt;margin-top:21.6pt;width:0;height:13.5pt;z-index:251716608;v-text-anchor:middle" o:connectortype="straight" strokeweight=".5pt">
            <v:stroke endarrow="block"/>
          </v:shape>
        </w:pict>
      </w:r>
    </w:p>
    <w:p w:rsidR="00DA2759" w:rsidRPr="00514D1E" w:rsidRDefault="002C6EF0" w:rsidP="00514D1E">
      <w:pPr>
        <w:pStyle w:val="9"/>
      </w:pPr>
      <w:r>
        <w:pict>
          <v:rect id="_x0000_s1217" style="position:absolute;left:0;text-align:left;margin-left:114.35pt;margin-top:10.45pt;width:194.75pt;height:17.8pt;z-index:251711488">
            <v:textbox style="mso-next-textbox:#_x0000_s1217">
              <w:txbxContent>
                <w:p w:rsidR="00225262" w:rsidRPr="00514D1E" w:rsidRDefault="00225262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A2759" w:rsidRPr="00514D1E" w:rsidRDefault="002C6EF0" w:rsidP="00514D1E">
      <w:pPr>
        <w:pStyle w:val="9"/>
      </w:pPr>
      <w:r>
        <w:pict>
          <v:rect id="_x0000_s1234" style="position:absolute;left:0;text-align:left;margin-left:80.25pt;margin-top:14.6pt;width:267.55pt;height:41.6pt;z-index:251728896">
            <v:textbox style="mso-next-textbox:#_x0000_s1234">
              <w:txbxContent>
                <w:p w:rsidR="00225262" w:rsidRPr="00514D1E" w:rsidRDefault="00225262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pict>
          <v:shape id="_x0000_s1223" type="#_x0000_t32" style="position:absolute;left:0;text-align:left;margin-left:206.7pt;margin-top:3.6pt;width:0;height:11pt;z-index:251717632;v-text-anchor:middle" o:connectortype="straight" strokeweight=".5pt">
            <v:stroke endarrow="block"/>
          </v:shape>
        </w:pict>
      </w:r>
    </w:p>
    <w:p w:rsidR="00DA2759" w:rsidRPr="00514D1E" w:rsidRDefault="00DA2759" w:rsidP="00514D1E">
      <w:pPr>
        <w:pStyle w:val="9"/>
      </w:pPr>
    </w:p>
    <w:p w:rsidR="00DA2759" w:rsidRPr="00514D1E" w:rsidRDefault="002C6EF0" w:rsidP="00514D1E">
      <w:pPr>
        <w:pStyle w:val="9"/>
      </w:pPr>
      <w:r>
        <w:pict>
          <v:shape id="_x0000_s1238" type="#_x0000_t32" style="position:absolute;left:0;text-align:left;margin-left:341.9pt;margin-top:19pt;width:.05pt;height:47.2pt;z-index:251732992;v-text-anchor:middle" o:connectortype="straight" strokeweight=".5pt">
            <v:stroke endarrow="block"/>
          </v:shape>
        </w:pict>
      </w:r>
      <w:r>
        <w:pict>
          <v:shape id="_x0000_s1257" type="#_x0000_t32" style="position:absolute;left:0;text-align:left;margin-left:260.25pt;margin-top:19pt;width:81.7pt;height:0;z-index:251752448;v-text-anchor:middle" o:connectortype="straight" strokeweight=".5pt"/>
        </w:pict>
      </w:r>
      <w:r>
        <w:pict>
          <v:shape id="_x0000_s1226" type="#_x0000_t32" style="position:absolute;left:0;text-align:left;margin-left:76.1pt;margin-top:19pt;width:.75pt;height:45.75pt;z-index:251720704;v-text-anchor:middle" o:connectortype="straight" strokeweight="1pt">
            <v:stroke endarrow="block"/>
          </v:shape>
        </w:pict>
      </w:r>
      <w:r>
        <w:pict>
          <v:shape id="_x0000_s1236" type="#_x0000_t32" style="position:absolute;left:0;text-align:left;margin-left:76.85pt;margin-top:19pt;width:77.25pt;height:0;flip:x;z-index:251730944;v-text-anchor:middle" o:connectortype="straight" strokeweight=".5pt"/>
        </w:pict>
      </w:r>
      <w:r>
        <w:pict>
          <v:shape id="_x0000_s1225" type="#_x0000_t32" style="position:absolute;left:0;text-align:left;margin-left:230.05pt;margin-top:6.9pt;width:30.2pt;height:11.4pt;z-index:251719680;v-text-anchor:middle" o:connectortype="straight" strokeweight="1pt"/>
        </w:pict>
      </w:r>
      <w:r>
        <w:pict>
          <v:shape id="_x0000_s1224" type="#_x0000_t32" style="position:absolute;left:0;text-align:left;margin-left:155.9pt;margin-top:6.9pt;width:31.65pt;height:11.4pt;flip:x;z-index:251718656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264335" w:rsidTr="00264335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64335" w:rsidRDefault="00264335" w:rsidP="00264335">
            <w:pPr>
              <w:pStyle w:val="9"/>
              <w:ind w:firstLine="0"/>
            </w:pPr>
            <w:r>
              <w:t>да</w:t>
            </w:r>
          </w:p>
        </w:tc>
      </w:tr>
    </w:tbl>
    <w:p w:rsidR="00264335" w:rsidRPr="00514D1E" w:rsidRDefault="00264335" w:rsidP="00514D1E">
      <w:pPr>
        <w:pStyle w:val="9"/>
      </w:pPr>
      <w:r>
        <w:t>нет</w:t>
      </w:r>
    </w:p>
    <w:p w:rsidR="00DA2759" w:rsidRPr="00514D1E" w:rsidRDefault="002C6EF0" w:rsidP="00514D1E">
      <w:pPr>
        <w:pStyle w:val="9"/>
      </w:pPr>
      <w:r>
        <w:pict>
          <v:rect id="_x0000_s1219" style="position:absolute;left:0;text-align:left;margin-left:-4.9pt;margin-top:12.45pt;width:167.2pt;height:40.1pt;flip:y;z-index:251713536">
            <v:textbox style="mso-next-textbox:#_x0000_s1219">
              <w:txbxContent>
                <w:p w:rsidR="00225262" w:rsidRPr="00514D1E" w:rsidRDefault="00225262" w:rsidP="00514D1E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pict>
          <v:rect id="_x0000_s1241" style="position:absolute;left:0;text-align:left;margin-left:274.05pt;margin-top:12.45pt;width:161.95pt;height:40.1pt;z-index:251736064;v-text-anchor:middle" strokeweight="1pt">
            <v:textbox style="mso-next-textbox:#_x0000_s1241">
              <w:txbxContent>
                <w:p w:rsidR="00225262" w:rsidRPr="00264335" w:rsidRDefault="00225262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225262" w:rsidRPr="00264335" w:rsidRDefault="00225262" w:rsidP="00264335"/>
              </w:txbxContent>
            </v:textbox>
          </v:rect>
        </w:pict>
      </w:r>
    </w:p>
    <w:p w:rsidR="00DA2759" w:rsidRPr="00514D1E" w:rsidRDefault="002C6EF0" w:rsidP="00514D1E">
      <w:pPr>
        <w:pStyle w:val="9"/>
      </w:pPr>
      <w:r>
        <w:pict>
          <v:shape id="_x0000_s1231" type="#_x0000_t32" style="position:absolute;left:0;text-align:left;margin-left:242.3pt;margin-top:24.1pt;width:.1pt;height:37.5pt;z-index:25172582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262" type="#_x0000_t32" style="position:absolute;left:0;text-align:left;margin-left:242.4pt;margin-top:13.3pt;width:31.65pt;height:11.4pt;flip:x;z-index:251757568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934" w:tblpY="211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612147" w:rsidTr="00612147">
        <w:trPr>
          <w:trHeight w:val="388"/>
        </w:trPr>
        <w:tc>
          <w:tcPr>
            <w:tcW w:w="740" w:type="dxa"/>
          </w:tcPr>
          <w:p w:rsidR="001230B8" w:rsidRDefault="00612147" w:rsidP="00612147">
            <w:pPr>
              <w:pStyle w:val="9"/>
              <w:ind w:firstLine="0"/>
            </w:pPr>
            <w:r>
              <w:t>да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09"/>
            </w:tblGrid>
            <w:tr w:rsidR="001230B8" w:rsidTr="001230B8">
              <w:tc>
                <w:tcPr>
                  <w:tcW w:w="509" w:type="dxa"/>
                </w:tcPr>
                <w:p w:rsidR="001230B8" w:rsidRDefault="001230B8" w:rsidP="00A12112">
                  <w:pPr>
                    <w:pStyle w:val="9"/>
                    <w:framePr w:hSpace="180" w:wrap="around" w:vAnchor="text" w:hAnchor="page" w:x="8934" w:y="211"/>
                    <w:ind w:firstLine="0"/>
                  </w:pPr>
                </w:p>
              </w:tc>
            </w:tr>
          </w:tbl>
          <w:p w:rsidR="00612147" w:rsidRDefault="00612147" w:rsidP="00612147">
            <w:pPr>
              <w:pStyle w:val="9"/>
              <w:ind w:firstLine="0"/>
            </w:pPr>
          </w:p>
        </w:tc>
      </w:tr>
    </w:tbl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612147" w:rsidTr="00612147">
        <w:trPr>
          <w:trHeight w:val="500"/>
        </w:trPr>
        <w:tc>
          <w:tcPr>
            <w:tcW w:w="778" w:type="dxa"/>
          </w:tcPr>
          <w:p w:rsidR="00612147" w:rsidRDefault="00612147" w:rsidP="00612147">
            <w:pPr>
              <w:pStyle w:val="9"/>
              <w:tabs>
                <w:tab w:val="left" w:pos="5247"/>
              </w:tabs>
              <w:ind w:firstLine="0"/>
            </w:pPr>
            <w:r>
              <w:t>нет</w:t>
            </w:r>
          </w:p>
        </w:tc>
      </w:tr>
    </w:tbl>
    <w:p w:rsidR="00612147" w:rsidRPr="00514D1E" w:rsidRDefault="002C6EF0" w:rsidP="00612147">
      <w:pPr>
        <w:pStyle w:val="9"/>
        <w:tabs>
          <w:tab w:val="left" w:pos="5247"/>
        </w:tabs>
      </w:pPr>
      <w:r>
        <w:pict>
          <v:shape id="_x0000_s1243" type="#_x0000_t32" style="position:absolute;left:0;text-align:left;margin-left:351.35pt;margin-top:3.25pt;width:.1pt;height:33.7pt;z-index:251738112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rect id="_x0000_s1237" style="position:absolute;left:0;text-align:left;margin-left:420.75pt;margin-top:9.85pt;width:32.25pt;height:22.5pt;z-index:251731968;mso-position-horizontal-relative:text;mso-position-vertical-relative:text;v-text-anchor:middle" stroked="f" strokeweight="2pt">
            <v:textbox style="mso-next-textbox:#_x0000_s1237">
              <w:txbxContent>
                <w:p w:rsidR="00225262" w:rsidRDefault="00225262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612147">
        <w:tab/>
      </w:r>
    </w:p>
    <w:p w:rsidR="00DA2759" w:rsidRPr="00514D1E" w:rsidRDefault="002C6EF0" w:rsidP="00612147">
      <w:pPr>
        <w:pStyle w:val="9"/>
        <w:tabs>
          <w:tab w:val="left" w:pos="5247"/>
        </w:tabs>
      </w:pPr>
      <w:r>
        <w:pict>
          <v:rect id="Прямоугольник 29" o:spid="_x0000_s1221" style="position:absolute;left:0;text-align:left;margin-left:4.2pt;margin-top:9.3pt;width:248.55pt;height:43.65pt;z-index:251715584;visibility:visible;v-text-anchor:middle" strokeweight="1pt">
            <v:textbox style="mso-next-textbox:#Прямоугольник 29">
              <w:txbxContent>
                <w:p w:rsidR="00225262" w:rsidRPr="00264335" w:rsidRDefault="00225262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pict>
          <v:rect id="_x0000_s1232" style="position:absolute;left:0;text-align:left;margin-left:267.8pt;margin-top:9.3pt;width:234.75pt;height:53.65pt;z-index:251726848">
            <v:textbox style="mso-next-textbox:#_x0000_s1232">
              <w:txbxContent>
                <w:p w:rsidR="00225262" w:rsidRPr="001230B8" w:rsidRDefault="00225262" w:rsidP="001230B8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DA2759" w:rsidRPr="00514D1E" w:rsidRDefault="002C6EF0" w:rsidP="00514D1E">
      <w:pPr>
        <w:pStyle w:val="9"/>
      </w:pPr>
      <w:r>
        <w:rPr>
          <w:noProof/>
        </w:rPr>
        <w:pict>
          <v:shape id="_x0000_s1266" type="#_x0000_t32" style="position:absolute;left:0;text-align:left;margin-left:-34.95pt;margin-top:3.25pt;width:39.15pt;height:0;z-index:251759616" o:connectortype="straight">
            <v:stroke endarrow="block"/>
          </v:shape>
        </w:pict>
      </w:r>
      <w:r>
        <w:rPr>
          <w:noProof/>
        </w:rPr>
        <w:pict>
          <v:shape id="_x0000_s1265" type="#_x0000_t32" style="position:absolute;left:0;text-align:left;margin-left:-34.95pt;margin-top:3.25pt;width:0;height:96.4pt;flip:y;z-index:251758592" o:connectortype="straight">
            <v:stroke endarrow="block"/>
          </v:shape>
        </w:pict>
      </w:r>
    </w:p>
    <w:tbl>
      <w:tblPr>
        <w:tblStyle w:val="aa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67"/>
      </w:tblGrid>
      <w:tr w:rsidR="001230B8" w:rsidTr="001230B8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230B8" w:rsidRDefault="001230B8" w:rsidP="001230B8">
            <w:pPr>
              <w:pStyle w:val="9"/>
              <w:ind w:firstLine="0"/>
            </w:pPr>
            <w:r>
              <w:t>да</w:t>
            </w:r>
          </w:p>
        </w:tc>
      </w:tr>
    </w:tbl>
    <w:p w:rsidR="00DA2759" w:rsidRPr="00514D1E" w:rsidRDefault="002C6EF0" w:rsidP="00514D1E">
      <w:pPr>
        <w:pStyle w:val="9"/>
      </w:pPr>
      <w:r>
        <w:pict>
          <v:shape id="_x0000_s1246" type="#_x0000_t32" style="position:absolute;left:0;text-align:left;margin-left:330.65pt;margin-top:13.65pt;width:0;height:46.45pt;z-index:251741184;mso-position-horizontal-relative:text;mso-position-vertical-relative:text;v-text-anchor:middle" o:connectortype="straight" strokeweight=".5pt">
            <v:stroke endarrow="block"/>
          </v:shape>
        </w:pict>
      </w:r>
    </w:p>
    <w:p w:rsidR="00DA2759" w:rsidRPr="00514D1E" w:rsidRDefault="002C6EF0" w:rsidP="00514D1E">
      <w:pPr>
        <w:pStyle w:val="9"/>
      </w:pPr>
      <w:r>
        <w:pict>
          <v:rect id="_x0000_s1244" style="position:absolute;left:0;text-align:left;margin-left:33.55pt;margin-top:32.45pt;width:352.4pt;height:24.4pt;z-index:251739136;v-text-anchor:middle" strokeweight="1pt">
            <v:textbox style="mso-next-textbox:#_x0000_s1244">
              <w:txbxContent>
                <w:p w:rsidR="00225262" w:rsidRPr="001230B8" w:rsidRDefault="00225262" w:rsidP="001230B8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</w:p>
    <w:p w:rsidR="00DA2759" w:rsidRPr="00514D1E" w:rsidRDefault="002C6EF0" w:rsidP="00514D1E">
      <w:pPr>
        <w:pStyle w:val="9"/>
      </w:pPr>
      <w:r>
        <w:rPr>
          <w:noProof/>
        </w:rPr>
        <w:pict>
          <v:shape id="_x0000_s1267" type="#_x0000_t32" style="position:absolute;left:0;text-align:left;margin-left:-62.15pt;margin-top:22.7pt;width:94.35pt;height:0;z-index:251760640" o:connectortype="straight"/>
        </w:pic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1230B8" w:rsidTr="001230B8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230B8" w:rsidRDefault="001230B8" w:rsidP="001230B8">
            <w:pPr>
              <w:pStyle w:val="9"/>
              <w:ind w:firstLine="0"/>
            </w:pPr>
            <w:r>
              <w:t>нет</w:t>
            </w:r>
          </w:p>
        </w:tc>
      </w:tr>
    </w:tbl>
    <w:p w:rsidR="00DA2759" w:rsidRPr="00514D1E" w:rsidRDefault="002C6EF0" w:rsidP="00514D1E">
      <w:pPr>
        <w:pStyle w:val="9"/>
      </w:pPr>
      <w:r>
        <w:rPr>
          <w:noProof/>
        </w:rPr>
        <w:pict>
          <v:shape id="_x0000_s1268" type="#_x0000_t32" style="position:absolute;left:0;text-align:left;margin-left:223pt;margin-top:7.55pt;width:0;height:53.75pt;z-index:251761664;mso-position-horizontal-relative:text;mso-position-vertical-relative:text" o:connectortype="straight">
            <v:stroke endarrow="block"/>
          </v:shape>
        </w:pict>
      </w:r>
    </w:p>
    <w:p w:rsidR="00DA2759" w:rsidRPr="00514D1E" w:rsidRDefault="00DA2759" w:rsidP="00514D1E">
      <w:pPr>
        <w:pStyle w:val="9"/>
      </w:pPr>
    </w:p>
    <w:p w:rsidR="00DA2759" w:rsidRPr="00514D1E" w:rsidRDefault="002C6EF0" w:rsidP="00514D1E">
      <w:pPr>
        <w:pStyle w:val="9"/>
      </w:pPr>
      <w:r>
        <w:pict>
          <v:rect id="Прямоугольник 32" o:spid="_x0000_s1228" style="position:absolute;left:0;text-align:left;margin-left:37.85pt;margin-top:9pt;width:352.4pt;height:34pt;z-index:251722752;visibility:visible;v-text-anchor:middle" strokeweight="1pt">
            <v:textbox style="mso-next-textbox:#Прямоугольник 32">
              <w:txbxContent>
                <w:p w:rsidR="00225262" w:rsidRPr="001230B8" w:rsidRDefault="00225262" w:rsidP="001230B8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DA2759" w:rsidRPr="00514D1E" w:rsidRDefault="002C6EF0" w:rsidP="00514D1E">
      <w:pPr>
        <w:pStyle w:val="9"/>
      </w:pPr>
      <w:r>
        <w:pict>
          <v:shape id="_x0000_s1248" type="#_x0000_t32" style="position:absolute;left:0;text-align:left;margin-left:222.9pt;margin-top:18.35pt;width:.1pt;height:46.45pt;flip:x;z-index:251743232;v-text-anchor:middle" o:connectortype="straight" strokeweight=".5pt">
            <v:stroke endarrow="block"/>
          </v:shape>
        </w:pict>
      </w:r>
    </w:p>
    <w:p w:rsidR="00DA2759" w:rsidRPr="00514D1E" w:rsidRDefault="002C6EF0" w:rsidP="00514D1E">
      <w:pPr>
        <w:pStyle w:val="9"/>
      </w:pPr>
      <w:r>
        <w:pict>
          <v:rect id="_x0000_s1239" style="position:absolute;left:0;text-align:left;margin-left:242.3pt;margin-top:4.5pt;width:37.2pt;height:19.5pt;flip:y;z-index:251734016;v-text-anchor:middle" stroked="f" strokeweight="2pt">
            <v:textbox style="mso-next-textbox:#_x0000_s1239">
              <w:txbxContent>
                <w:p w:rsidR="00225262" w:rsidRDefault="00225262" w:rsidP="00DA27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A2759" w:rsidRPr="00514D1E" w:rsidRDefault="002C6EF0" w:rsidP="00514D1E">
      <w:pPr>
        <w:pStyle w:val="9"/>
      </w:pPr>
      <w:r>
        <w:pict>
          <v:rect id="_x0000_s1229" style="position:absolute;left:0;text-align:left;margin-left:34.4pt;margin-top:15.55pt;width:352.4pt;height:37.55pt;z-index:251723776;visibility:visible;v-text-anchor:middle" strokeweight="1pt">
            <v:textbox style="mso-next-textbox:#_x0000_s1229">
              <w:txbxContent>
                <w:p w:rsidR="00225262" w:rsidRPr="001230B8" w:rsidRDefault="00225262" w:rsidP="001230B8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pict>
          <v:rect id="_x0000_s1242" style="position:absolute;left:0;text-align:left;margin-left:426.75pt;margin-top:-.05pt;width:32.25pt;height:22.5pt;z-index:251737088;v-text-anchor:middle" stroked="f" strokeweight="2pt">
            <v:textbox style="mso-next-textbox:#_x0000_s1242">
              <w:txbxContent>
                <w:p w:rsidR="00225262" w:rsidRDefault="00225262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DA2759" w:rsidRPr="00514D1E" w:rsidRDefault="002C6EF0" w:rsidP="00514D1E">
      <w:pPr>
        <w:pStyle w:val="9"/>
      </w:pPr>
      <w:r>
        <w:pict>
          <v:shape id="_x0000_s1218" type="#_x0000_t32" style="position:absolute;left:0;text-align:left;margin-left:25.95pt;margin-top:3.75pt;width:0;height:0;z-index:251712512" o:connectortype="straight">
            <v:stroke endarrow="block"/>
          </v:shape>
        </w:pict>
      </w:r>
    </w:p>
    <w:p w:rsidR="00DA2759" w:rsidRPr="00514D1E" w:rsidRDefault="00DA2759" w:rsidP="00514D1E">
      <w:pPr>
        <w:pStyle w:val="9"/>
      </w:pPr>
    </w:p>
    <w:p w:rsidR="001230B8" w:rsidRDefault="001230B8" w:rsidP="00514D1E">
      <w:pPr>
        <w:pStyle w:val="9"/>
        <w:sectPr w:rsidR="001230B8" w:rsidSect="000F730D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</w:p>
    <w:p w:rsidR="00F63856" w:rsidRPr="00C523AB" w:rsidRDefault="00F63856" w:rsidP="00F63856">
      <w:pPr>
        <w:pStyle w:val="9"/>
        <w:jc w:val="right"/>
        <w:rPr>
          <w:rFonts w:ascii="Times New Roman" w:hAnsi="Times New Roman" w:cs="Times New Roman"/>
        </w:rPr>
      </w:pPr>
      <w:r w:rsidRPr="00C523AB">
        <w:rPr>
          <w:rFonts w:ascii="Times New Roman" w:hAnsi="Times New Roman" w:cs="Times New Roman"/>
        </w:rPr>
        <w:lastRenderedPageBreak/>
        <w:t xml:space="preserve">Приложение 5 к Регламенту </w:t>
      </w:r>
    </w:p>
    <w:p w:rsidR="00F63856" w:rsidRPr="00F63856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3856" w:rsidRPr="00F63856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3856" w:rsidRPr="00D73623" w:rsidRDefault="00F63856" w:rsidP="00F63856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23"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F63856" w:rsidRPr="00D73623" w:rsidRDefault="00F63856" w:rsidP="00F63856"/>
    <w:tbl>
      <w:tblPr>
        <w:tblW w:w="121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F63856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D73623" w:rsidRDefault="00357323" w:rsidP="00911FC5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gramStart"/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57323" w:rsidRPr="00D73623" w:rsidRDefault="00357323" w:rsidP="00F63856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D73623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D73623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D73623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D73623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№ и дата документа об утверждении ГПЗУ</w:t>
            </w:r>
          </w:p>
        </w:tc>
        <w:tc>
          <w:tcPr>
            <w:tcW w:w="3669" w:type="dxa"/>
            <w:vAlign w:val="center"/>
          </w:tcPr>
          <w:p w:rsidR="00357323" w:rsidRPr="00F63856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57323" w:rsidRPr="001C1423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</w:tr>
      <w:tr w:rsidR="00357323" w:rsidRPr="001C1423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1C1423" w:rsidRDefault="00357323" w:rsidP="00F63856">
            <w:pPr>
              <w:jc w:val="center"/>
              <w:rPr>
                <w:szCs w:val="28"/>
              </w:rPr>
            </w:pPr>
          </w:p>
        </w:tc>
      </w:tr>
    </w:tbl>
    <w:p w:rsidR="00F63856" w:rsidRPr="001C1423" w:rsidRDefault="00F63856" w:rsidP="00F63856">
      <w:pPr>
        <w:autoSpaceDE w:val="0"/>
        <w:autoSpaceDN w:val="0"/>
        <w:adjustRightInd w:val="0"/>
        <w:ind w:firstLine="708"/>
        <w:jc w:val="both"/>
      </w:pPr>
    </w:p>
    <w:p w:rsidR="00B94E44" w:rsidRDefault="00B94E44" w:rsidP="00B94E44"/>
    <w:p w:rsidR="00941FE2" w:rsidRPr="00E14BF6" w:rsidRDefault="00941FE2" w:rsidP="00941FE2">
      <w:pPr>
        <w:pStyle w:val="ConsPlusNormal"/>
        <w:ind w:left="-567" w:firstLine="567"/>
        <w:rPr>
          <w:szCs w:val="28"/>
        </w:rPr>
      </w:pPr>
    </w:p>
    <w:sectPr w:rsidR="00941FE2" w:rsidRPr="00E14BF6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F0" w:rsidRDefault="002C6EF0" w:rsidP="00297B3C">
      <w:r>
        <w:separator/>
      </w:r>
    </w:p>
  </w:endnote>
  <w:endnote w:type="continuationSeparator" w:id="0">
    <w:p w:rsidR="002C6EF0" w:rsidRDefault="002C6EF0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F0" w:rsidRDefault="002C6EF0" w:rsidP="00297B3C">
      <w:r>
        <w:separator/>
      </w:r>
    </w:p>
  </w:footnote>
  <w:footnote w:type="continuationSeparator" w:id="0">
    <w:p w:rsidR="002C6EF0" w:rsidRDefault="002C6EF0" w:rsidP="0029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6BA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4F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30D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3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705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37FCE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DE9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1D39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262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98A"/>
    <w:rsid w:val="00254BB6"/>
    <w:rsid w:val="00254CD1"/>
    <w:rsid w:val="00254D8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65A"/>
    <w:rsid w:val="0026372C"/>
    <w:rsid w:val="0026391E"/>
    <w:rsid w:val="00263A65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97CFC"/>
    <w:rsid w:val="00297FF1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6EF0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847"/>
    <w:rsid w:val="00344B17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DCF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409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27C"/>
    <w:rsid w:val="004353AD"/>
    <w:rsid w:val="00435646"/>
    <w:rsid w:val="0043573E"/>
    <w:rsid w:val="00435F43"/>
    <w:rsid w:val="0043615F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61A6"/>
    <w:rsid w:val="0046675F"/>
    <w:rsid w:val="004668A6"/>
    <w:rsid w:val="00466F83"/>
    <w:rsid w:val="0046788A"/>
    <w:rsid w:val="00467B44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447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BA2"/>
    <w:rsid w:val="004E7F76"/>
    <w:rsid w:val="004F0C55"/>
    <w:rsid w:val="004F218E"/>
    <w:rsid w:val="004F2CA6"/>
    <w:rsid w:val="004F2FE0"/>
    <w:rsid w:val="004F3CB9"/>
    <w:rsid w:val="004F43A9"/>
    <w:rsid w:val="004F45B7"/>
    <w:rsid w:val="004F45DF"/>
    <w:rsid w:val="004F4AFC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3A9E"/>
    <w:rsid w:val="00504682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E36"/>
    <w:rsid w:val="005A1298"/>
    <w:rsid w:val="005A1575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FE0"/>
    <w:rsid w:val="00601625"/>
    <w:rsid w:val="00601FF6"/>
    <w:rsid w:val="00602596"/>
    <w:rsid w:val="0060298B"/>
    <w:rsid w:val="00602C53"/>
    <w:rsid w:val="00602D97"/>
    <w:rsid w:val="00602EE2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044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6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1F2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1FB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72A"/>
    <w:rsid w:val="006F7E91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546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AA1"/>
    <w:rsid w:val="00733B11"/>
    <w:rsid w:val="00733C71"/>
    <w:rsid w:val="00734543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8FA"/>
    <w:rsid w:val="00780A62"/>
    <w:rsid w:val="00780AFE"/>
    <w:rsid w:val="00780F73"/>
    <w:rsid w:val="00781C1D"/>
    <w:rsid w:val="00781D46"/>
    <w:rsid w:val="00781F9D"/>
    <w:rsid w:val="00782A25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65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176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1D2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A59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178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52"/>
    <w:rsid w:val="0090019C"/>
    <w:rsid w:val="0090054A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0EE4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5F7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360"/>
    <w:rsid w:val="0094538B"/>
    <w:rsid w:val="009458DE"/>
    <w:rsid w:val="00945E9C"/>
    <w:rsid w:val="009460C5"/>
    <w:rsid w:val="009468ED"/>
    <w:rsid w:val="00946A72"/>
    <w:rsid w:val="00946CA4"/>
    <w:rsid w:val="00946CF8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AB4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52B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B7742"/>
    <w:rsid w:val="009C0359"/>
    <w:rsid w:val="009C0368"/>
    <w:rsid w:val="009C065A"/>
    <w:rsid w:val="009C0829"/>
    <w:rsid w:val="009C0A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14E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112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8EA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9DB"/>
    <w:rsid w:val="00A460DA"/>
    <w:rsid w:val="00A462C6"/>
    <w:rsid w:val="00A463D1"/>
    <w:rsid w:val="00A46BD2"/>
    <w:rsid w:val="00A46F39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3E94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4D7"/>
    <w:rsid w:val="00AF097A"/>
    <w:rsid w:val="00AF0F53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2351"/>
    <w:rsid w:val="00B2248E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A6F"/>
    <w:rsid w:val="00B31CD3"/>
    <w:rsid w:val="00B321FA"/>
    <w:rsid w:val="00B3269D"/>
    <w:rsid w:val="00B32F0F"/>
    <w:rsid w:val="00B32F83"/>
    <w:rsid w:val="00B32F96"/>
    <w:rsid w:val="00B3365F"/>
    <w:rsid w:val="00B33660"/>
    <w:rsid w:val="00B336D0"/>
    <w:rsid w:val="00B33943"/>
    <w:rsid w:val="00B33BB8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D0294"/>
    <w:rsid w:val="00BD05A5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1FF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465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1EC7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2CB"/>
    <w:rsid w:val="00C174CD"/>
    <w:rsid w:val="00C17ED6"/>
    <w:rsid w:val="00C201A1"/>
    <w:rsid w:val="00C20375"/>
    <w:rsid w:val="00C20694"/>
    <w:rsid w:val="00C20B8A"/>
    <w:rsid w:val="00C20E96"/>
    <w:rsid w:val="00C21148"/>
    <w:rsid w:val="00C21555"/>
    <w:rsid w:val="00C2163A"/>
    <w:rsid w:val="00C2169D"/>
    <w:rsid w:val="00C21704"/>
    <w:rsid w:val="00C217DB"/>
    <w:rsid w:val="00C2186D"/>
    <w:rsid w:val="00C219D2"/>
    <w:rsid w:val="00C21FC0"/>
    <w:rsid w:val="00C23542"/>
    <w:rsid w:val="00C240B1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D55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018"/>
    <w:rsid w:val="00C748F6"/>
    <w:rsid w:val="00C752C5"/>
    <w:rsid w:val="00C757C1"/>
    <w:rsid w:val="00C7594A"/>
    <w:rsid w:val="00C75A66"/>
    <w:rsid w:val="00C75DB1"/>
    <w:rsid w:val="00C75DBD"/>
    <w:rsid w:val="00C76182"/>
    <w:rsid w:val="00C76D67"/>
    <w:rsid w:val="00C77667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3EB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5E43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5C9"/>
    <w:rsid w:val="00D12C5C"/>
    <w:rsid w:val="00D12CAC"/>
    <w:rsid w:val="00D13F5F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31C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966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4AC"/>
    <w:rsid w:val="00EF0645"/>
    <w:rsid w:val="00EF094F"/>
    <w:rsid w:val="00EF0C27"/>
    <w:rsid w:val="00EF105F"/>
    <w:rsid w:val="00EF121F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361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3D4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5FBF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13A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37DB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5AE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  <o:rules v:ext="edit">
        <o:r id="V:Rule1" type="connector" idref="#_x0000_s1223"/>
        <o:r id="V:Rule2" type="connector" idref="#_x0000_s1222"/>
        <o:r id="V:Rule3" type="connector" idref="#_x0000_s1246"/>
        <o:r id="V:Rule4" type="connector" idref="#_x0000_s1248"/>
        <o:r id="V:Rule5" type="connector" idref="#_x0000_s1226"/>
        <o:r id="V:Rule6" type="connector" idref="#_x0000_s1266"/>
        <o:r id="V:Rule7" type="connector" idref="#_x0000_s1262"/>
        <o:r id="V:Rule8" type="connector" idref="#_x0000_s1218"/>
        <o:r id="V:Rule9" type="connector" idref="#_x0000_s1265"/>
        <o:r id="V:Rule10" type="connector" idref="#_x0000_s1225"/>
        <o:r id="V:Rule11" type="connector" idref="#_x0000_s1224"/>
        <o:r id="V:Rule12" type="connector" idref="#_x0000_s1236"/>
        <o:r id="V:Rule13" type="connector" idref="#_x0000_s1257"/>
        <o:r id="V:Rule14" type="connector" idref="#_x0000_s1243"/>
        <o:r id="V:Rule15" type="connector" idref="#_x0000_s1231"/>
        <o:r id="V:Rule16" type="connector" idref="#_x0000_s1268"/>
        <o:r id="V:Rule17" type="connector" idref="#_x0000_s1238"/>
        <o:r id="V:Rule18" type="connector" idref="#_x0000_s12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37F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FCE"/>
    <w:rPr>
      <w:rFonts w:ascii="Tahoma" w:hAnsi="Tahoma" w:cs="Tahoma"/>
      <w:emboss/>
      <w:color w:val="000000"/>
      <w:sz w:val="16"/>
      <w:szCs w:val="16"/>
    </w:rPr>
  </w:style>
  <w:style w:type="character" w:customStyle="1" w:styleId="blk">
    <w:name w:val="blk"/>
    <w:rsid w:val="00FB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rm_city@rambler.ru" TargetMode="External"/><Relationship Id="rId18" Type="http://schemas.openxmlformats.org/officeDocument/2006/relationships/hyperlink" Target="consultantplus://offline/ref=81D2B8DB664F82F885D2040E0E64E929D78B2671543C7EFC55BDA80371y4mAG" TargetMode="External"/><Relationship Id="rId26" Type="http://schemas.openxmlformats.org/officeDocument/2006/relationships/hyperlink" Target="consultantplus://offline/ref=694B5C485191EC658AEBBC64A820C4AACDD5E2BE982A916689D3CE0F7094F630C042643816351BBC369F6CAD51SFK" TargetMode="External"/><Relationship Id="rId39" Type="http://schemas.openxmlformats.org/officeDocument/2006/relationships/hyperlink" Target="consultantplus://offline/ref=B152CC242B2AB21E5FBAEEA88876C39C55CC17D11D108F62CDA70AB43Eg3U7I" TargetMode="External"/><Relationship Id="rId21" Type="http://schemas.openxmlformats.org/officeDocument/2006/relationships/hyperlink" Target="consultantplus://offline/ref=7F10220E030AE6B771784F05E4F8E327412D8EF087310FFB4B353D106408E5CF4987A118E0B23EA558EB2D3DO6n0J" TargetMode="External"/><Relationship Id="rId34" Type="http://schemas.openxmlformats.org/officeDocument/2006/relationships/hyperlink" Target="consultantplus://offline/ref=694B5C485191EC658AEBBC64A820C4AACDD5E2BE982A916689D3CE0F7094F630C042643816351BBC369F6DA251S6K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27689BFA67488DE20DBC7158C1AA63288F12B34385A45B45D71D178C5FEA260C6B5F5BAA4E3A9F32DEA7DzClFH" TargetMode="External"/><Relationship Id="rId20" Type="http://schemas.openxmlformats.org/officeDocument/2006/relationships/hyperlink" Target="consultantplus://offline/ref=7F10220E030AE6B771784F05E4F8E327412D8EF087310FFB4B353D106408E5CF4987A118E0B23EA558EB2C35O6n3J" TargetMode="External"/><Relationship Id="rId29" Type="http://schemas.openxmlformats.org/officeDocument/2006/relationships/hyperlink" Target="consultantplus://offline/ref=694B5C485191EC658AEBBC64A820C4AACDD5E2BE982A916689D3CE0F7094F630C042643816351BBC369F6DA551SCK" TargetMode="External"/><Relationship Id="rId41" Type="http://schemas.openxmlformats.org/officeDocument/2006/relationships/hyperlink" Target="consultantplus://offline/ref=B152CC242B2AB21E5FBAEEA88876C39C56C41FDA1F1A8F62CDA70AB43Eg3U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rm_city@rambler.ru" TargetMode="External"/><Relationship Id="rId24" Type="http://schemas.openxmlformats.org/officeDocument/2006/relationships/hyperlink" Target="consultantplus://offline/ref=C46E7F83660380FE35B0647FEDDB265DF301BD0E1DB0EBFB10090A060B8E8186DD6A4D1C8C6CF292CDD11232a1u0J" TargetMode="External"/><Relationship Id="rId32" Type="http://schemas.openxmlformats.org/officeDocument/2006/relationships/hyperlink" Target="consultantplus://offline/ref=C46E7F83660380FE35B0647FEDDB265DF301BD0E1DB0EBFB10090A060B8E8186DD6A4D1C8C6CF292CDD11134a1u4J" TargetMode="External"/><Relationship Id="rId37" Type="http://schemas.openxmlformats.org/officeDocument/2006/relationships/hyperlink" Target="consultantplus://offline/ref=75E6520321F9D881A7897F40B1DFC22945FD0FB4FCB62C0654D5C7FB6CBA7C5F5BC17295D841880Ec4y7H" TargetMode="External"/><Relationship Id="rId40" Type="http://schemas.openxmlformats.org/officeDocument/2006/relationships/hyperlink" Target="consultantplus://offline/ref=B152CC242B2AB21E5FBAEEA88876C39C55CC16D81E148F62CDA70AB43Eg3U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A27689BFA67488DE20C5CA03E046A93483AE27313E5912ED0A77862795F8F72086B3A5zFlAH" TargetMode="External"/><Relationship Id="rId23" Type="http://schemas.openxmlformats.org/officeDocument/2006/relationships/hyperlink" Target="consultantplus://offline/ref=C46E7F83660380FE35B0647FEDDB265DF301BD0E1DB0EBFB10090A060B8E8186DD6A4D1C8C6CF292CDD11233a1u3J" TargetMode="External"/><Relationship Id="rId28" Type="http://schemas.openxmlformats.org/officeDocument/2006/relationships/hyperlink" Target="consultantplus://offline/ref=694B5C485191EC658AEBA269BE4C98A5C8D7BDBA9C2C9231D084C8582FC4F0658002626D557116B553SEK" TargetMode="External"/><Relationship Id="rId36" Type="http://schemas.openxmlformats.org/officeDocument/2006/relationships/hyperlink" Target="http://www.consultant.ru/document/cons_doc_LAW_296156/521091c3cb2ba736a2587fafb3365e53d9e27af5/" TargetMode="External"/><Relationship Id="rId10" Type="http://schemas.openxmlformats.org/officeDocument/2006/relationships/hyperlink" Target="consultantplus://offline/ref=75E6520321F9D881A7897F40B1DFC22946FC0AB1F8B52C0654D5C7FB6CBA7C5F5BC17295D8418806c4y2H" TargetMode="External"/><Relationship Id="rId19" Type="http://schemas.openxmlformats.org/officeDocument/2006/relationships/hyperlink" Target="consultantplus://offline/ref=75E6520321F9D881A7897F40B1DFC22945F90FB0F4B02C0654D5C7FB6CcByAH" TargetMode="External"/><Relationship Id="rId31" Type="http://schemas.openxmlformats.org/officeDocument/2006/relationships/hyperlink" Target="consultantplus://offline/ref=75E6520321F9D881A7897F40B1DFC22945FD0FB4FCB62C0654D5C7FB6CBA7C5F5BC17295D841880Ec4y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A27689BFA67488DE20C5CA03E046A93483AE27313E5912ED0A77862795F8F72086B3A0F9E0EEA9zFl3H" TargetMode="External"/><Relationship Id="rId22" Type="http://schemas.openxmlformats.org/officeDocument/2006/relationships/hyperlink" Target="consultantplus://offline/ref=C46E7F83660380FE35B0647FEDDB265DF301BD0E1DB0EBFB10090A060B8E8186DD6A4D1C8C6CF292CDD11233a1u3J" TargetMode="External"/><Relationship Id="rId27" Type="http://schemas.openxmlformats.org/officeDocument/2006/relationships/hyperlink" Target="consultantplus://offline/ref=694B5C485191EC658AEBBC64A820C4AACDD5E2BE982A916689D3CE0F7094F630C042643816351BBC369F6FA151S7K" TargetMode="External"/><Relationship Id="rId30" Type="http://schemas.openxmlformats.org/officeDocument/2006/relationships/hyperlink" Target="consultantplus://offline/ref=C46E7F83660380FE35B0647FEDDB265DF301BD0E1DB0EBFB10090A060B8E8186DD6A4D1C8C6CF292CDD11232a1u0J" TargetMode="External"/><Relationship Id="rId35" Type="http://schemas.openxmlformats.org/officeDocument/2006/relationships/hyperlink" Target="http://www.consultant.ru/document/cons_doc_LAW_296156/521091c3cb2ba736a2587fafb3365e53d9e27af5/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81D2B8DB664F82F885D2040E0E64E929D7832772573B7EFC55BDA803714A39E0FD32D8E78BC5E671y4mDG" TargetMode="External"/><Relationship Id="rId25" Type="http://schemas.openxmlformats.org/officeDocument/2006/relationships/hyperlink" Target="consultantplus://offline/ref=C46E7F83660380FE35B0647FEDDB265DF301BD0E1DB0EBFB10090A060B8E8186DD6A4D1C8C6CF292CDD11134a1u4J" TargetMode="External"/><Relationship Id="rId33" Type="http://schemas.openxmlformats.org/officeDocument/2006/relationships/hyperlink" Target="consultantplus://offline/ref=694B5C485191EC658AEBBC64A820C4AACDD5E2BE982A916689D3CE0F7094F630C042643816351BBC369F6FA451S6K" TargetMode="External"/><Relationship Id="rId38" Type="http://schemas.openxmlformats.org/officeDocument/2006/relationships/hyperlink" Target="consultantplus://offline/ref=B152CC242B2AB21E5FBAF0A59E1A9F9353C749D41B128C3594F00CE36167C6A533D4845BAD11A9CE99170975gB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61E4-ED82-4836-BA78-87C5B136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20</Pages>
  <Words>9500</Words>
  <Characters>54154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63527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О.Н.</dc:creator>
  <cp:lastModifiedBy>smev-1</cp:lastModifiedBy>
  <cp:revision>22</cp:revision>
  <cp:lastPrinted>2018-07-23T13:10:00Z</cp:lastPrinted>
  <dcterms:created xsi:type="dcterms:W3CDTF">2017-03-22T07:26:00Z</dcterms:created>
  <dcterms:modified xsi:type="dcterms:W3CDTF">2018-07-23T13:13:00Z</dcterms:modified>
</cp:coreProperties>
</file>