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E6116C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E6116C">
        <w:rPr>
          <w:rFonts w:ascii="Times New Roman" w:hAnsi="Times New Roman"/>
          <w:sz w:val="24"/>
          <w:szCs w:val="24"/>
        </w:rPr>
        <w:t>Хромцовском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2018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2019-2033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E6116C" w:rsidRPr="00E6116C" w:rsidTr="00E6116C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E6116C" w:rsidRPr="00E6116C" w:rsidTr="00E6116C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E6116C" w:rsidRPr="00E6116C" w:rsidTr="00E6116C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11337,578</w:t>
            </w:r>
          </w:p>
        </w:tc>
      </w:tr>
    </w:tbl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6116C">
        <w:rPr>
          <w:rFonts w:ascii="Times New Roman" w:hAnsi="Times New Roman"/>
          <w:sz w:val="24"/>
        </w:rPr>
        <w:t>Хромцовского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E6116C">
        <w:rPr>
          <w:rFonts w:ascii="Times New Roman" w:eastAsia="Times New Roman" w:hAnsi="Times New Roman"/>
          <w:b/>
          <w:sz w:val="24"/>
          <w:u w:val="single"/>
          <w:lang w:eastAsia="ru-RU"/>
        </w:rPr>
        <w:t>Хромцово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C316F5" w:rsidP="00E900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6630" cy="8360410"/>
            <wp:effectExtent l="0" t="0" r="1270" b="2540"/>
            <wp:docPr id="1" name="Рисунок 1" descr="Описание: C:\Users\1\Desktop\Работа\Хромцово актуализация\Схема теплоснабжения\схема учас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Работа\Хромцово актуализация\Схема теплоснабжения\схема участки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6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E6116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8"/>
        <w:gridCol w:w="1234"/>
        <w:gridCol w:w="1359"/>
      </w:tblGrid>
      <w:tr w:rsidR="00E6116C" w:rsidRPr="00E6116C" w:rsidTr="00E6116C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6,439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4,818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AC1E5F" w:rsidRPr="00AC1E5F" w:rsidTr="00D15733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AC1E5F" w:rsidRPr="00AC1E5F" w:rsidTr="00D15733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AC1E5F" w:rsidRPr="00AC1E5F" w:rsidTr="00D1573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Хромцово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AC1E5F" w:rsidRPr="00AC1E5F" w:rsidTr="00D15733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2018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2033 года, Гкал/год</w:t>
            </w:r>
          </w:p>
        </w:tc>
      </w:tr>
      <w:tr w:rsidR="00AC1E5F" w:rsidRPr="00AC1E5F" w:rsidTr="00D15733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0,011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0,011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AC1E5F" w:rsidRPr="00AC1E5F" w:rsidTr="00D15733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6,439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AC1E5F" w:rsidRPr="00AC1E5F" w:rsidTr="00D15733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(2033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AC1E5F" w:rsidRPr="00AC1E5F" w:rsidTr="00D15733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1E5F">
              <w:rPr>
                <w:rFonts w:ascii="Times New Roman" w:hAnsi="Times New Roman"/>
                <w:lang w:eastAsia="ru-RU"/>
              </w:rPr>
              <w:t>1,621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1E5F">
              <w:rPr>
                <w:rFonts w:ascii="Times New Roman" w:hAnsi="Times New Roman"/>
                <w:lang w:eastAsia="ru-RU"/>
              </w:rPr>
              <w:t>1,621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AC1E5F" w:rsidRPr="00AC1E5F" w:rsidTr="00D15733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AC1E5F" w:rsidRPr="00AC1E5F" w:rsidTr="00D15733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C1E5F" w:rsidRPr="00AC1E5F" w:rsidTr="00D15733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4,818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4,818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E6116C">
        <w:rPr>
          <w:rFonts w:ascii="Times New Roman" w:hAnsi="Times New Roman"/>
          <w:sz w:val="24"/>
          <w:szCs w:val="26"/>
        </w:rPr>
        <w:t>Хромцовского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E6116C">
        <w:rPr>
          <w:rFonts w:ascii="Times New Roman" w:hAnsi="Times New Roman"/>
          <w:sz w:val="24"/>
        </w:rPr>
        <w:t>Хромцовского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111FA4" w:rsidRPr="00215AAC" w:rsidRDefault="00AC1E5F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AC1E5F">
        <w:rPr>
          <w:rFonts w:ascii="Times New Roman" w:eastAsia="Times New Roman" w:hAnsi="Times New Roman"/>
          <w:sz w:val="24"/>
          <w:szCs w:val="24"/>
          <w:lang w:eastAsia="ru-RU"/>
        </w:rPr>
        <w:t>Строительство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не планируется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5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AC1E5F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6.1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AC1E5F" w:rsidRPr="00AC1E5F" w:rsidTr="00D15733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AC1E5F" w:rsidRPr="00AC1E5F" w:rsidTr="00D15733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AC1E5F" w:rsidRPr="00AC1E5F" w:rsidTr="00D15733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5F"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1480,95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тепловых сетей представлена в пункте 5.1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6"/>
          <w:footerReference w:type="default" r:id="rId2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2018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E6116C">
        <w:rPr>
          <w:rFonts w:ascii="Times New Roman" w:hAnsi="Times New Roman"/>
          <w:sz w:val="24"/>
          <w:szCs w:val="28"/>
        </w:rPr>
        <w:t>Хромцовском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06" w:rsidRDefault="00B46C06" w:rsidP="00D1356B">
      <w:pPr>
        <w:spacing w:after="0" w:line="240" w:lineRule="auto"/>
      </w:pPr>
      <w:r>
        <w:separator/>
      </w:r>
    </w:p>
  </w:endnote>
  <w:endnote w:type="continuationSeparator" w:id="0">
    <w:p w:rsidR="00B46C06" w:rsidRDefault="00B46C06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C316F5">
      <w:rPr>
        <w:rFonts w:ascii="Times New Roman" w:hAnsi="Times New Roman"/>
        <w:noProof/>
      </w:rPr>
      <w:t>3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C316F5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C316F5">
      <w:rPr>
        <w:rFonts w:ascii="Times New Roman" w:hAnsi="Times New Roman"/>
        <w:noProof/>
      </w:rPr>
      <w:t>26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C316F5">
      <w:rPr>
        <w:rFonts w:ascii="Times New Roman" w:hAnsi="Times New Roman"/>
        <w:noProof/>
      </w:rPr>
      <w:t>31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C316F5" w:rsidRPr="00C316F5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06" w:rsidRDefault="00B46C06" w:rsidP="00D1356B">
      <w:pPr>
        <w:spacing w:after="0" w:line="240" w:lineRule="auto"/>
      </w:pPr>
      <w:r>
        <w:separator/>
      </w:r>
    </w:p>
  </w:footnote>
  <w:footnote w:type="continuationSeparator" w:id="0">
    <w:p w:rsidR="00B46C06" w:rsidRDefault="00B46C06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7FDF"/>
    <w:rsid w:val="000608D8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C06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316F5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1A395FC97936895DF398B45F32AB82064110A61B6F295424657E4A382D12102582E7B73C0D7980ABR7H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albur.ru/warm.html" TargetMode="Externa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8R7H6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7F5A-69AE-4F7D-9DD6-3C8CB36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39639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2020-01-17T12:02:00Z</dcterms:created>
  <dcterms:modified xsi:type="dcterms:W3CDTF">2020-01-17T12:02:00Z</dcterms:modified>
</cp:coreProperties>
</file>