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07320F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07320F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07320F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2F2E7A" w:rsidRDefault="0038778E" w:rsidP="00147A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6pu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y79uq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2F2E7A" w:rsidRDefault="0038778E" w:rsidP="00147A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7D6" w:rsidRDefault="00F7579A" w:rsidP="003677D6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3677D6">
        <w:rPr>
          <w:b/>
        </w:rPr>
        <w:t>т</w:t>
      </w:r>
      <w:r w:rsidR="00147ADF">
        <w:rPr>
          <w:b/>
        </w:rPr>
        <w:t xml:space="preserve"> </w:t>
      </w:r>
      <w:r w:rsidR="003677D6">
        <w:rPr>
          <w:b/>
        </w:rPr>
        <w:t xml:space="preserve"> </w:t>
      </w:r>
      <w:r w:rsidR="00147ADF">
        <w:rPr>
          <w:b/>
        </w:rPr>
        <w:t>06.05.</w:t>
      </w:r>
      <w:r w:rsidR="003677D6">
        <w:rPr>
          <w:b/>
        </w:rPr>
        <w:t xml:space="preserve">2020 г.           </w:t>
      </w:r>
      <w:r w:rsidR="003677D6">
        <w:rPr>
          <w:b/>
        </w:rPr>
        <w:tab/>
      </w:r>
      <w:r w:rsidR="003677D6">
        <w:rPr>
          <w:b/>
        </w:rPr>
        <w:tab/>
      </w:r>
      <w:r w:rsidR="003677D6">
        <w:rPr>
          <w:b/>
        </w:rPr>
        <w:tab/>
        <w:t xml:space="preserve">                                                                      №</w:t>
      </w:r>
      <w:r w:rsidR="00147ADF">
        <w:rPr>
          <w:b/>
        </w:rPr>
        <w:t xml:space="preserve"> 321</w:t>
      </w:r>
      <w:r w:rsidR="003677D6">
        <w:rPr>
          <w:b/>
        </w:rPr>
        <w:t xml:space="preserve"> </w:t>
      </w:r>
    </w:p>
    <w:p w:rsidR="003677D6" w:rsidRDefault="003677D6" w:rsidP="003677D6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both"/>
        <w:rPr>
          <w:b/>
        </w:rPr>
      </w:pPr>
      <w:r>
        <w:rPr>
          <w:b/>
        </w:rPr>
        <w:t xml:space="preserve">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677D6" w:rsidRDefault="003677D6" w:rsidP="003677D6">
      <w:pPr>
        <w:tabs>
          <w:tab w:val="left" w:pos="6161"/>
        </w:tabs>
        <w:jc w:val="both"/>
        <w:rPr>
          <w:b/>
        </w:rPr>
      </w:pPr>
      <w:r>
        <w:rPr>
          <w:b/>
        </w:rPr>
        <w:tab/>
      </w:r>
    </w:p>
    <w:p w:rsidR="003677D6" w:rsidRDefault="003677D6" w:rsidP="003677D6">
      <w:pPr>
        <w:jc w:val="both"/>
        <w:rPr>
          <w:b/>
        </w:rPr>
      </w:pPr>
    </w:p>
    <w:p w:rsidR="003677D6" w:rsidRPr="00EA23DB" w:rsidRDefault="003677D6" w:rsidP="003677D6">
      <w:pPr>
        <w:spacing w:line="240" w:lineRule="atLeast"/>
        <w:ind w:firstLine="840"/>
        <w:jc w:val="both"/>
        <w:rPr>
          <w:b/>
          <w:bCs/>
        </w:rPr>
      </w:pPr>
      <w: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</w:t>
      </w:r>
      <w:r w:rsidR="00E612C8">
        <w:t xml:space="preserve"> в целях исполнения требований антикоррупционного законодательства, администрация Фурмановского муниципального района</w:t>
      </w:r>
    </w:p>
    <w:p w:rsidR="003677D6" w:rsidRDefault="003677D6" w:rsidP="003677D6">
      <w:pPr>
        <w:jc w:val="both"/>
      </w:pPr>
      <w:r>
        <w:t>п о с т а н о в л я е т:</w:t>
      </w:r>
    </w:p>
    <w:p w:rsidR="003677D6" w:rsidRDefault="003677D6" w:rsidP="003677D6">
      <w:pPr>
        <w:jc w:val="both"/>
      </w:pPr>
    </w:p>
    <w:p w:rsidR="003677D6" w:rsidRDefault="003677D6" w:rsidP="003677D6">
      <w:pPr>
        <w:ind w:firstLine="851"/>
        <w:jc w:val="both"/>
      </w:pPr>
      <w:r>
        <w:t xml:space="preserve">1. Утвердить в администрации Фурмановского муниципального района перечень </w:t>
      </w:r>
      <w:r w:rsidRPr="00B139A1"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B139A1">
        <w:t>об имуществе и обязательствах имущественного характера, а также сведения о доходах,</w:t>
      </w:r>
      <w:r>
        <w:t xml:space="preserve"> расходах,</w:t>
      </w:r>
      <w:r w:rsidRPr="00B139A1">
        <w:t xml:space="preserve"> об имуществе и обязательствах имущественного характера своих супруги (супруга) и несовершеннолетних детей</w:t>
      </w:r>
      <w:r>
        <w:t xml:space="preserve"> (приложение 1).</w:t>
      </w:r>
    </w:p>
    <w:p w:rsidR="003677D6" w:rsidRDefault="003677D6" w:rsidP="003677D6">
      <w:pPr>
        <w:ind w:firstLine="851"/>
        <w:contextualSpacing/>
        <w:jc w:val="both"/>
      </w:pPr>
      <w:r>
        <w:t>2. Постановление администрации Фурмановского муниципального района от 17.02.2020 № 132 «</w:t>
      </w:r>
      <w:r w:rsidRPr="00E6241B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» отменить. 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>3. Начальнику отдела пресс-службы администрации Фурмановского муниципального района Н.К. Калинину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lastRenderedPageBreak/>
        <w:t>4. Начальнику отдела информатизации и информатизации администрации Фурм</w:t>
      </w:r>
      <w:r w:rsidR="00E612C8">
        <w:t>ановского муниципального района (</w:t>
      </w:r>
      <w:r>
        <w:t>А.С. Лебедеву</w:t>
      </w:r>
      <w:r w:rsidR="00E612C8">
        <w:t>)</w:t>
      </w:r>
      <w:r>
        <w:t xml:space="preserve"> опубликовать постановление на официальном сайте Фурмановского муниципального района.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 xml:space="preserve">5. Отделу управления делами администрации Фурмановского муниципального района (Н.Г. Муратовой) довести постановление до сведения работников администрации Фурмановского муниципального района. 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 xml:space="preserve">6.  </w:t>
      </w:r>
      <w:r w:rsidRPr="003E32B7">
        <w:t xml:space="preserve">Настоящее </w:t>
      </w:r>
      <w:r>
        <w:t>постановление</w:t>
      </w:r>
      <w:r w:rsidRPr="003E32B7">
        <w:t xml:space="preserve"> вступает </w:t>
      </w:r>
      <w:r>
        <w:t xml:space="preserve">в силу </w:t>
      </w:r>
      <w:r w:rsidRPr="003E32B7">
        <w:t xml:space="preserve">с момента </w:t>
      </w:r>
      <w:r>
        <w:t>подписания</w:t>
      </w:r>
      <w:r w:rsidRPr="003E32B7">
        <w:t>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>7. Контроль  исполнения постановления возложить на заместителя главы администрации Фурмановского муниципального района Д.В. Попова.</w:t>
      </w: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  <w:rPr>
          <w:b/>
        </w:rPr>
      </w:pPr>
      <w:r>
        <w:rPr>
          <w:b/>
        </w:rPr>
        <w:t>Глава Фурмановского</w:t>
      </w:r>
    </w:p>
    <w:p w:rsidR="003677D6" w:rsidRDefault="003677D6" w:rsidP="003677D6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   Р.А. Соловьев</w:t>
      </w: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Pr="00EA23DB" w:rsidRDefault="003677D6" w:rsidP="003677D6">
      <w:pPr>
        <w:jc w:val="both"/>
        <w:rPr>
          <w:sz w:val="18"/>
          <w:szCs w:val="18"/>
        </w:rPr>
      </w:pPr>
      <w:r>
        <w:rPr>
          <w:sz w:val="18"/>
          <w:szCs w:val="18"/>
        </w:rPr>
        <w:t>Н.Г. Муратова</w:t>
      </w:r>
    </w:p>
    <w:p w:rsidR="003677D6" w:rsidRDefault="003677D6" w:rsidP="003677D6">
      <w:pPr>
        <w:jc w:val="both"/>
        <w:rPr>
          <w:sz w:val="18"/>
          <w:szCs w:val="18"/>
        </w:rPr>
      </w:pPr>
      <w:r w:rsidRPr="00EA23DB">
        <w:rPr>
          <w:sz w:val="18"/>
          <w:szCs w:val="18"/>
        </w:rPr>
        <w:t>2-22-59</w:t>
      </w: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3677D6" w:rsidRDefault="003677D6" w:rsidP="003677D6">
      <w:pPr>
        <w:jc w:val="both"/>
        <w:rPr>
          <w:sz w:val="18"/>
          <w:szCs w:val="18"/>
        </w:rPr>
      </w:pPr>
    </w:p>
    <w:p w:rsidR="00F80660" w:rsidRDefault="003677D6" w:rsidP="003677D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F80660" w:rsidRDefault="00F80660" w:rsidP="003677D6">
      <w:pPr>
        <w:spacing w:line="276" w:lineRule="auto"/>
        <w:rPr>
          <w:sz w:val="18"/>
          <w:szCs w:val="18"/>
        </w:rPr>
      </w:pPr>
    </w:p>
    <w:p w:rsidR="003677D6" w:rsidRPr="00F80660" w:rsidRDefault="00F80660" w:rsidP="003677D6">
      <w:pPr>
        <w:spacing w:line="276" w:lineRule="auto"/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="003677D6">
        <w:rPr>
          <w:sz w:val="18"/>
          <w:szCs w:val="18"/>
        </w:rPr>
        <w:t xml:space="preserve"> </w:t>
      </w:r>
      <w:r w:rsidR="003677D6" w:rsidRPr="00F80660">
        <w:rPr>
          <w:sz w:val="22"/>
          <w:szCs w:val="22"/>
        </w:rPr>
        <w:t>Приложение  1</w:t>
      </w:r>
    </w:p>
    <w:p w:rsidR="003677D6" w:rsidRPr="00F80660" w:rsidRDefault="003677D6" w:rsidP="003677D6">
      <w:pPr>
        <w:ind w:left="4248"/>
        <w:jc w:val="center"/>
        <w:rPr>
          <w:bCs/>
          <w:sz w:val="22"/>
          <w:szCs w:val="22"/>
        </w:rPr>
      </w:pPr>
      <w:r w:rsidRPr="00F80660">
        <w:rPr>
          <w:bCs/>
          <w:sz w:val="22"/>
          <w:szCs w:val="22"/>
        </w:rPr>
        <w:t>к  постановлению администрации</w:t>
      </w:r>
    </w:p>
    <w:p w:rsidR="003677D6" w:rsidRPr="00BA65E6" w:rsidRDefault="0007320F" w:rsidP="003677D6">
      <w:pPr>
        <w:ind w:left="4248"/>
        <w:jc w:val="center"/>
        <w:rPr>
          <w:bCs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D6" w:rsidRDefault="003677D6" w:rsidP="003677D6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52pt;margin-top:8.4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Z+tg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" filled="f" stroked="f">
                <v:textbox>
                  <w:txbxContent>
                    <w:p w:rsidR="003677D6" w:rsidRDefault="003677D6" w:rsidP="003677D6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677D6" w:rsidRPr="00F80660">
        <w:rPr>
          <w:bCs/>
          <w:sz w:val="22"/>
          <w:szCs w:val="22"/>
        </w:rPr>
        <w:t>Фурмановского муниципального района</w:t>
      </w:r>
    </w:p>
    <w:p w:rsidR="003677D6" w:rsidRPr="00F80660" w:rsidRDefault="003677D6" w:rsidP="00F80660">
      <w:pPr>
        <w:ind w:left="4248"/>
        <w:jc w:val="center"/>
        <w:rPr>
          <w:bCs/>
        </w:rPr>
      </w:pPr>
      <w:r w:rsidRPr="00BA65E6">
        <w:rPr>
          <w:bCs/>
        </w:rPr>
        <w:t xml:space="preserve">от _________   </w:t>
      </w:r>
      <w:r w:rsidRPr="00F80660">
        <w:rPr>
          <w:bCs/>
          <w:sz w:val="22"/>
          <w:szCs w:val="22"/>
        </w:rPr>
        <w:t xml:space="preserve">№ </w:t>
      </w:r>
      <w:r w:rsidRPr="00BA65E6">
        <w:rPr>
          <w:bCs/>
        </w:rPr>
        <w:t>_____</w:t>
      </w:r>
    </w:p>
    <w:p w:rsidR="003677D6" w:rsidRPr="00BA65E6" w:rsidRDefault="003677D6" w:rsidP="003677D6">
      <w:pPr>
        <w:keepNext/>
        <w:jc w:val="center"/>
        <w:outlineLvl w:val="1"/>
        <w:rPr>
          <w:b/>
          <w:bCs/>
          <w:iCs/>
        </w:rPr>
      </w:pPr>
      <w:r w:rsidRPr="00BA65E6">
        <w:rPr>
          <w:b/>
          <w:bCs/>
          <w:iCs/>
        </w:rPr>
        <w:t>ПЕРЕЧЕНЬ</w:t>
      </w:r>
    </w:p>
    <w:p w:rsidR="003677D6" w:rsidRDefault="003677D6" w:rsidP="003677D6">
      <w:pPr>
        <w:jc w:val="center"/>
        <w:rPr>
          <w:b/>
        </w:rPr>
      </w:pPr>
      <w:r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center"/>
        <w:rPr>
          <w:b/>
        </w:rPr>
      </w:pPr>
    </w:p>
    <w:p w:rsidR="003677D6" w:rsidRDefault="00F80660" w:rsidP="00F80660">
      <w:pPr>
        <w:jc w:val="both"/>
        <w:rPr>
          <w:b/>
          <w:bCs/>
          <w:color w:val="052635"/>
          <w:shd w:val="clear" w:color="auto" w:fill="FFFFFF"/>
        </w:rPr>
      </w:pPr>
      <w:r>
        <w:rPr>
          <w:b/>
          <w:bCs/>
          <w:color w:val="052635"/>
          <w:shd w:val="clear" w:color="auto" w:fill="FFFFFF"/>
          <w:lang w:val="en-US"/>
        </w:rPr>
        <w:t>I</w:t>
      </w:r>
      <w:r w:rsidRPr="00F80660">
        <w:rPr>
          <w:b/>
          <w:bCs/>
          <w:color w:val="052635"/>
          <w:shd w:val="clear" w:color="auto" w:fill="FFFFFF"/>
        </w:rPr>
        <w:t>.</w:t>
      </w:r>
      <w:r>
        <w:rPr>
          <w:b/>
          <w:bCs/>
          <w:color w:val="052635"/>
          <w:shd w:val="clear" w:color="auto" w:fill="FFFFFF"/>
        </w:rPr>
        <w:t xml:space="preserve"> </w:t>
      </w:r>
      <w:r w:rsidR="00640D3A" w:rsidRPr="00640D3A">
        <w:rPr>
          <w:b/>
          <w:bCs/>
          <w:color w:val="052635"/>
          <w:shd w:val="clear" w:color="auto" w:fill="FFFFFF"/>
        </w:rPr>
        <w:t>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 w:rsidR="00640D3A">
        <w:rPr>
          <w:b/>
          <w:bCs/>
          <w:color w:val="052635"/>
          <w:shd w:val="clear" w:color="auto" w:fill="FFFFFF"/>
        </w:rPr>
        <w:t xml:space="preserve"> к высшей должности муниципальной службы.</w:t>
      </w:r>
    </w:p>
    <w:p w:rsidR="00F80660" w:rsidRPr="00640D3A" w:rsidRDefault="00F80660" w:rsidP="00F80660">
      <w:pPr>
        <w:ind w:left="1080"/>
        <w:jc w:val="both"/>
        <w:rPr>
          <w:b/>
        </w:rPr>
      </w:pPr>
    </w:p>
    <w:p w:rsidR="003677D6" w:rsidRDefault="003677D6" w:rsidP="003677D6">
      <w:pPr>
        <w:jc w:val="both"/>
      </w:pPr>
      <w:r>
        <w:t>- первый заместитель главы администрации Фурмановского муниципального района;</w:t>
      </w:r>
    </w:p>
    <w:p w:rsidR="003677D6" w:rsidRPr="00F80660" w:rsidRDefault="003677D6" w:rsidP="003677D6">
      <w:pPr>
        <w:jc w:val="both"/>
      </w:pPr>
      <w:r>
        <w:t>- заместитель главы администрации Фурм</w:t>
      </w:r>
      <w:r w:rsidR="00F80660">
        <w:t>ановского муниципального района.</w:t>
      </w:r>
    </w:p>
    <w:p w:rsidR="00F80660" w:rsidRPr="00F80660" w:rsidRDefault="00F80660" w:rsidP="003677D6">
      <w:pPr>
        <w:jc w:val="both"/>
      </w:pPr>
    </w:p>
    <w:p w:rsidR="00640D3A" w:rsidRDefault="00640D3A" w:rsidP="00640D3A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>II. 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>
        <w:rPr>
          <w:b/>
          <w:bCs/>
          <w:color w:val="052635"/>
          <w:shd w:val="clear" w:color="auto" w:fill="FFFFFF"/>
        </w:rPr>
        <w:t xml:space="preserve"> к главной должности муниципальной службы.</w:t>
      </w:r>
    </w:p>
    <w:p w:rsidR="00F80660" w:rsidRPr="00640D3A" w:rsidRDefault="00F80660" w:rsidP="00640D3A">
      <w:pPr>
        <w:jc w:val="both"/>
      </w:pPr>
    </w:p>
    <w:p w:rsidR="003677D6" w:rsidRDefault="003677D6" w:rsidP="003677D6">
      <w:pPr>
        <w:jc w:val="both"/>
      </w:pPr>
      <w:r>
        <w:t>- председатель комитета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начальник финансового управления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заместитель начальника финансового управления администрации Фурм</w:t>
      </w:r>
      <w:r w:rsidR="00F80660">
        <w:t>ановского муниципального района.</w:t>
      </w:r>
    </w:p>
    <w:p w:rsidR="00F80660" w:rsidRDefault="00F80660" w:rsidP="003677D6">
      <w:pPr>
        <w:jc w:val="both"/>
      </w:pPr>
    </w:p>
    <w:p w:rsidR="00640D3A" w:rsidRDefault="00640D3A" w:rsidP="003677D6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>II</w:t>
      </w:r>
      <w:r>
        <w:rPr>
          <w:b/>
          <w:bCs/>
          <w:color w:val="052635"/>
          <w:shd w:val="clear" w:color="auto" w:fill="FFFFFF"/>
          <w:lang w:val="en-US"/>
        </w:rPr>
        <w:t>I</w:t>
      </w:r>
      <w:r w:rsidRPr="00640D3A">
        <w:rPr>
          <w:b/>
          <w:bCs/>
          <w:color w:val="052635"/>
          <w:shd w:val="clear" w:color="auto" w:fill="FFFFFF"/>
        </w:rPr>
        <w:t>. 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>
        <w:rPr>
          <w:b/>
          <w:bCs/>
          <w:color w:val="052635"/>
          <w:shd w:val="clear" w:color="auto" w:fill="FFFFFF"/>
        </w:rPr>
        <w:t xml:space="preserve"> к ведущей должности муниципальной службы.</w:t>
      </w:r>
    </w:p>
    <w:p w:rsidR="00F80660" w:rsidRDefault="00F80660" w:rsidP="003677D6">
      <w:pPr>
        <w:jc w:val="both"/>
      </w:pPr>
    </w:p>
    <w:p w:rsidR="003677D6" w:rsidRDefault="003677D6" w:rsidP="003677D6">
      <w:pPr>
        <w:jc w:val="both"/>
      </w:pPr>
      <w:r>
        <w:t>- начальник отдела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начальник отдела финансового управления администрации Фурма</w:t>
      </w:r>
      <w:r w:rsidR="00F80660">
        <w:t>новского муниципального района.</w:t>
      </w:r>
    </w:p>
    <w:p w:rsidR="003677D6" w:rsidRDefault="003677D6" w:rsidP="003677D6">
      <w:pPr>
        <w:jc w:val="both"/>
      </w:pPr>
      <w:r>
        <w:t>- заместитель начальника отдела</w:t>
      </w:r>
      <w:r w:rsidRPr="00432C91">
        <w:t xml:space="preserve"> администрации Фурм</w:t>
      </w:r>
      <w:r>
        <w:t>ановского муниципального района;</w:t>
      </w:r>
    </w:p>
    <w:p w:rsidR="00F80660" w:rsidRDefault="00F80660" w:rsidP="003677D6">
      <w:pPr>
        <w:jc w:val="both"/>
      </w:pPr>
    </w:p>
    <w:p w:rsidR="00640D3A" w:rsidRDefault="00640D3A" w:rsidP="003677D6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 xml:space="preserve">IV. Другие должности муниципальной службы администрации </w:t>
      </w:r>
      <w:r>
        <w:rPr>
          <w:b/>
          <w:bCs/>
          <w:color w:val="052635"/>
          <w:shd w:val="clear" w:color="auto" w:fill="FFFFFF"/>
        </w:rPr>
        <w:t>Фурмановского муниципального района</w:t>
      </w:r>
      <w:r w:rsidRPr="00640D3A">
        <w:rPr>
          <w:b/>
          <w:bCs/>
          <w:color w:val="052635"/>
          <w:shd w:val="clear" w:color="auto" w:fill="FFFFFF"/>
        </w:rPr>
        <w:t>, замещение которых связано с коррупционными рисками</w:t>
      </w:r>
      <w:r>
        <w:rPr>
          <w:b/>
          <w:bCs/>
          <w:color w:val="052635"/>
          <w:shd w:val="clear" w:color="auto" w:fill="FFFFFF"/>
        </w:rPr>
        <w:t>.</w:t>
      </w:r>
    </w:p>
    <w:p w:rsidR="00F80660" w:rsidRDefault="00F80660" w:rsidP="003677D6">
      <w:pPr>
        <w:jc w:val="both"/>
        <w:rPr>
          <w:b/>
          <w:bCs/>
          <w:color w:val="052635"/>
          <w:shd w:val="clear" w:color="auto" w:fill="FFFFFF"/>
        </w:rPr>
      </w:pPr>
    </w:p>
    <w:p w:rsidR="00640D3A" w:rsidRPr="00640D3A" w:rsidRDefault="00640D3A" w:rsidP="003677D6">
      <w:pPr>
        <w:jc w:val="both"/>
      </w:pPr>
      <w:r w:rsidRPr="00640D3A">
        <w:rPr>
          <w:color w:val="052635"/>
          <w:shd w:val="clear" w:color="auto" w:fill="FFFFFF"/>
        </w:rPr>
        <w:t>Должности муниципальной службы, исполнение должностных обязанностей по которым предусматривает:</w:t>
      </w:r>
    </w:p>
    <w:p w:rsidR="003677D6" w:rsidRDefault="003677D6" w:rsidP="003677D6">
      <w:pPr>
        <w:jc w:val="both"/>
      </w:pPr>
      <w:r>
        <w:t>- временно</w:t>
      </w:r>
      <w:r w:rsidR="00640D3A">
        <w:t>е</w:t>
      </w:r>
      <w:r>
        <w:t xml:space="preserve"> исполн</w:t>
      </w:r>
      <w:r w:rsidR="00640D3A">
        <w:t>ение обязанностей</w:t>
      </w:r>
      <w:r>
        <w:t xml:space="preserve"> </w:t>
      </w:r>
      <w:r w:rsidR="00F80660">
        <w:t xml:space="preserve">в период отсутствия </w:t>
      </w:r>
      <w:r>
        <w:t>председателя Комитета по муниципальному контролю администрации Фурмановского муниципального района;</w:t>
      </w:r>
    </w:p>
    <w:p w:rsidR="00F96B15" w:rsidRDefault="00F96B15" w:rsidP="003677D6">
      <w:pPr>
        <w:jc w:val="both"/>
      </w:pPr>
      <w:r w:rsidRPr="00F96B15">
        <w:t>- подготовку и выдачу разрешительной документации на установку рекламной конструкции, согласование вывесок и составление протоколов об административных правонарушениях;</w:t>
      </w:r>
    </w:p>
    <w:p w:rsidR="003677D6" w:rsidRDefault="003677D6" w:rsidP="003677D6">
      <w:pPr>
        <w:jc w:val="both"/>
      </w:pPr>
      <w:r>
        <w:t xml:space="preserve">- </w:t>
      </w:r>
      <w:r w:rsidR="004E7F9F">
        <w:t xml:space="preserve">организацию и </w:t>
      </w:r>
      <w:r w:rsidR="00640D3A">
        <w:t>осуществление муниципальных закупок</w:t>
      </w:r>
      <w:r>
        <w:t>.</w:t>
      </w:r>
    </w:p>
    <w:p w:rsidR="00BA65E6" w:rsidRPr="00EA23DB" w:rsidRDefault="00BA65E6" w:rsidP="003677D6">
      <w:pPr>
        <w:spacing w:line="360" w:lineRule="auto"/>
        <w:jc w:val="both"/>
        <w:rPr>
          <w:sz w:val="18"/>
          <w:szCs w:val="18"/>
        </w:rPr>
      </w:pPr>
    </w:p>
    <w:sectPr w:rsidR="00BA65E6" w:rsidRPr="00EA23DB" w:rsidSect="00F80660">
      <w:headerReference w:type="default" r:id="rId9"/>
      <w:pgSz w:w="11906" w:h="16838"/>
      <w:pgMar w:top="709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2" w:rsidRDefault="00DB7C92" w:rsidP="00352D9E">
      <w:r>
        <w:separator/>
      </w:r>
    </w:p>
  </w:endnote>
  <w:endnote w:type="continuationSeparator" w:id="0">
    <w:p w:rsidR="00DB7C92" w:rsidRDefault="00DB7C92" w:rsidP="003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2" w:rsidRDefault="00DB7C92" w:rsidP="00352D9E">
      <w:r>
        <w:separator/>
      </w:r>
    </w:p>
  </w:footnote>
  <w:footnote w:type="continuationSeparator" w:id="0">
    <w:p w:rsidR="00DB7C92" w:rsidRDefault="00DB7C92" w:rsidP="0035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E" w:rsidRDefault="00352D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20F">
      <w:rPr>
        <w:noProof/>
      </w:rPr>
      <w:t>3</w:t>
    </w:r>
    <w:r>
      <w:fldChar w:fldCharType="end"/>
    </w:r>
  </w:p>
  <w:p w:rsidR="00352D9E" w:rsidRDefault="00352D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E6D"/>
    <w:multiLevelType w:val="hybridMultilevel"/>
    <w:tmpl w:val="49FCADD4"/>
    <w:lvl w:ilvl="0" w:tplc="3868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7C54"/>
    <w:multiLevelType w:val="hybridMultilevel"/>
    <w:tmpl w:val="230E2046"/>
    <w:lvl w:ilvl="0" w:tplc="67B2A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60221"/>
    <w:rsid w:val="0007320F"/>
    <w:rsid w:val="00081BF3"/>
    <w:rsid w:val="000F065D"/>
    <w:rsid w:val="00114260"/>
    <w:rsid w:val="00120E03"/>
    <w:rsid w:val="00147ADF"/>
    <w:rsid w:val="001552B2"/>
    <w:rsid w:val="00157AE9"/>
    <w:rsid w:val="001650DB"/>
    <w:rsid w:val="001A3C1A"/>
    <w:rsid w:val="001B2CBD"/>
    <w:rsid w:val="002132B7"/>
    <w:rsid w:val="00217E72"/>
    <w:rsid w:val="0022724A"/>
    <w:rsid w:val="002360CF"/>
    <w:rsid w:val="00244321"/>
    <w:rsid w:val="00244345"/>
    <w:rsid w:val="00252010"/>
    <w:rsid w:val="00263029"/>
    <w:rsid w:val="002E387E"/>
    <w:rsid w:val="002F2E7A"/>
    <w:rsid w:val="002F5E84"/>
    <w:rsid w:val="00322BE8"/>
    <w:rsid w:val="00326011"/>
    <w:rsid w:val="00335C08"/>
    <w:rsid w:val="0033792A"/>
    <w:rsid w:val="00346BE1"/>
    <w:rsid w:val="00352D9E"/>
    <w:rsid w:val="003630EC"/>
    <w:rsid w:val="003677D6"/>
    <w:rsid w:val="0038778E"/>
    <w:rsid w:val="003A0DF2"/>
    <w:rsid w:val="003D02B9"/>
    <w:rsid w:val="003E555A"/>
    <w:rsid w:val="00432C91"/>
    <w:rsid w:val="0048204F"/>
    <w:rsid w:val="00497956"/>
    <w:rsid w:val="004A1998"/>
    <w:rsid w:val="004D427E"/>
    <w:rsid w:val="004D48CA"/>
    <w:rsid w:val="004E49CE"/>
    <w:rsid w:val="004E7F9F"/>
    <w:rsid w:val="004F1191"/>
    <w:rsid w:val="005131D3"/>
    <w:rsid w:val="0051356A"/>
    <w:rsid w:val="00515675"/>
    <w:rsid w:val="005240F0"/>
    <w:rsid w:val="00532191"/>
    <w:rsid w:val="005442E9"/>
    <w:rsid w:val="00575792"/>
    <w:rsid w:val="005852B6"/>
    <w:rsid w:val="005A03AF"/>
    <w:rsid w:val="005A33A4"/>
    <w:rsid w:val="005B60C5"/>
    <w:rsid w:val="0062265A"/>
    <w:rsid w:val="00640D3A"/>
    <w:rsid w:val="00645492"/>
    <w:rsid w:val="00680CF9"/>
    <w:rsid w:val="00690E21"/>
    <w:rsid w:val="00692998"/>
    <w:rsid w:val="006B5971"/>
    <w:rsid w:val="006C4D80"/>
    <w:rsid w:val="007579D5"/>
    <w:rsid w:val="0077210B"/>
    <w:rsid w:val="00794D41"/>
    <w:rsid w:val="007C7313"/>
    <w:rsid w:val="007D3016"/>
    <w:rsid w:val="007D7D53"/>
    <w:rsid w:val="007F0E9E"/>
    <w:rsid w:val="008050E2"/>
    <w:rsid w:val="00816DAC"/>
    <w:rsid w:val="008323EE"/>
    <w:rsid w:val="008376B2"/>
    <w:rsid w:val="008865DF"/>
    <w:rsid w:val="00890D5A"/>
    <w:rsid w:val="00915BDD"/>
    <w:rsid w:val="009829EE"/>
    <w:rsid w:val="009D577D"/>
    <w:rsid w:val="009F474B"/>
    <w:rsid w:val="00A3256D"/>
    <w:rsid w:val="00A74574"/>
    <w:rsid w:val="00A92977"/>
    <w:rsid w:val="00AC464A"/>
    <w:rsid w:val="00B139A1"/>
    <w:rsid w:val="00B24FC5"/>
    <w:rsid w:val="00B35108"/>
    <w:rsid w:val="00B35707"/>
    <w:rsid w:val="00B855B8"/>
    <w:rsid w:val="00B927F7"/>
    <w:rsid w:val="00BA65E6"/>
    <w:rsid w:val="00BB48D7"/>
    <w:rsid w:val="00BD5BAE"/>
    <w:rsid w:val="00C21F1D"/>
    <w:rsid w:val="00C251A1"/>
    <w:rsid w:val="00C25DA0"/>
    <w:rsid w:val="00CA2339"/>
    <w:rsid w:val="00CC0F37"/>
    <w:rsid w:val="00CD4DAD"/>
    <w:rsid w:val="00CE0DB3"/>
    <w:rsid w:val="00CE4AA9"/>
    <w:rsid w:val="00CE796B"/>
    <w:rsid w:val="00D55EE7"/>
    <w:rsid w:val="00D8484D"/>
    <w:rsid w:val="00DB7C92"/>
    <w:rsid w:val="00DC6CDB"/>
    <w:rsid w:val="00E41123"/>
    <w:rsid w:val="00E612C8"/>
    <w:rsid w:val="00E6241B"/>
    <w:rsid w:val="00E72248"/>
    <w:rsid w:val="00EA23DB"/>
    <w:rsid w:val="00EC0764"/>
    <w:rsid w:val="00ED6C05"/>
    <w:rsid w:val="00EE723A"/>
    <w:rsid w:val="00F31735"/>
    <w:rsid w:val="00F4348E"/>
    <w:rsid w:val="00F516C5"/>
    <w:rsid w:val="00F5626E"/>
    <w:rsid w:val="00F7579A"/>
    <w:rsid w:val="00F80660"/>
    <w:rsid w:val="00F83190"/>
    <w:rsid w:val="00F96B15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  <w:style w:type="paragraph" w:styleId="21">
    <w:name w:val="Body Text 2"/>
    <w:basedOn w:val="a"/>
    <w:link w:val="22"/>
    <w:rsid w:val="00E6241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241B"/>
    <w:rPr>
      <w:sz w:val="24"/>
      <w:szCs w:val="24"/>
    </w:rPr>
  </w:style>
  <w:style w:type="paragraph" w:customStyle="1" w:styleId="a8">
    <w:name w:val="Знак"/>
    <w:basedOn w:val="a"/>
    <w:rsid w:val="00BA65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BA65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  <w:style w:type="paragraph" w:styleId="21">
    <w:name w:val="Body Text 2"/>
    <w:basedOn w:val="a"/>
    <w:link w:val="22"/>
    <w:rsid w:val="00E6241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241B"/>
    <w:rPr>
      <w:sz w:val="24"/>
      <w:szCs w:val="24"/>
    </w:rPr>
  </w:style>
  <w:style w:type="paragraph" w:customStyle="1" w:styleId="a8">
    <w:name w:val="Знак"/>
    <w:basedOn w:val="a"/>
    <w:rsid w:val="00BA65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BA65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2020-05-07T11:36:00Z</cp:lastPrinted>
  <dcterms:created xsi:type="dcterms:W3CDTF">2020-05-08T11:12:00Z</dcterms:created>
  <dcterms:modified xsi:type="dcterms:W3CDTF">2020-05-08T11:12:00Z</dcterms:modified>
</cp:coreProperties>
</file>