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F5C" w:rsidRDefault="00CF3904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3915" cy="684530"/>
                <wp:effectExtent l="2540" t="0" r="1270" b="127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684530"/>
                          <a:chOff x="4249" y="0"/>
                          <a:chExt cx="1328" cy="1077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8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2.45pt;margin-top:0;width:66.45pt;height:53.9pt;z-index:251657728;mso-wrap-distance-left:0;mso-wrap-distance-right:0" coordorigin="4249" coordsize="1328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i3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EEacThMjcioiWZp27DHbcy/nL/FlafjB8EPXvCpbd63Vtd3YzOq0/igbc0cdF&#10;GGmeWzlpF0AaPZsIvLxGgD0vqIbJhOxSP8SohqUoIeFui1DdQxj1KRKQFKO3g3Vfbkf9XQC5pg/6&#10;Xhxr9C7N7J0G54ZLk4JUU29qqo+p+aWnMzNBUlqrTc34rOYvkIKUdyNDo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QMeA3gaDXsg/MFqhT+SYQyPDaPyBQ42mPiG6rRiDhHEAhrxc&#10;OV2uUF6DoxzXi8TIGsVim9HjLIeuh5t8Ez4u9vBstoMpO43PogL82oDXy4xMVzCctg6m286lbXa9&#10;9dm7vwEAAP//AwBQSwMEFAAGAAgAAAAhADI0v7Lf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">
                <v:rect id="Rectangle 5" o:spid="_x0000_s1027" style="position:absolute;left:4249;width:1328;height:10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5usYA&#10;AADaAAAADwAAAGRycy9kb3ducmV2LnhtbESPT2vCQBTE7wW/w/KEXopuLGIluootlFTqpfEPeHtm&#10;n0lo9m3IbpP47btCocdhZn7DLNe9qURLjSstK5iMIxDEmdUl5woO+/fRHITzyBory6TgRg7Wq8HD&#10;EmNtO/6iNvW5CBB2MSoovK9jKV1WkEE3tjVx8K62MeiDbHKpG+wC3FTyOYpm0mDJYaHAmt4Kyr7T&#10;H6Mg2Xxup69R99RW5+PllCQ3OdmlSj0O+80ChKfe/4f/2h9awQv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5u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491F5C">
        <w:t xml:space="preserve"> </w:t>
      </w:r>
    </w:p>
    <w:p w:rsidR="00491F5C" w:rsidRDefault="00491F5C">
      <w:pPr>
        <w:jc w:val="center"/>
      </w:pPr>
    </w:p>
    <w:p w:rsidR="00491F5C" w:rsidRDefault="00491F5C"/>
    <w:p w:rsidR="00491F5C" w:rsidRDefault="00491F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91F5C" w:rsidRDefault="00491F5C">
      <w:pPr>
        <w:pStyle w:val="1"/>
        <w:rPr>
          <w:caps/>
          <w:sz w:val="28"/>
          <w:szCs w:val="28"/>
        </w:rPr>
      </w:pPr>
    </w:p>
    <w:p w:rsidR="00491F5C" w:rsidRDefault="00491F5C"/>
    <w:p w:rsidR="00491F5C" w:rsidRDefault="00491F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91F5C" w:rsidRDefault="00491F5C">
      <w:pPr>
        <w:jc w:val="center"/>
        <w:rPr>
          <w:b/>
          <w:sz w:val="40"/>
          <w:szCs w:val="40"/>
        </w:rPr>
      </w:pPr>
    </w:p>
    <w:p w:rsidR="00491F5C" w:rsidRDefault="00CF3904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1730" cy="341630"/>
                <wp:effectExtent l="0" t="6350" r="127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5C" w:rsidRPr="00033459" w:rsidRDefault="001F1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17.75pt;width:89.9pt;height:26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" stroked="f">
                <v:fill opacity="0"/>
                <v:textbox inset="0,0,0,0">
                  <w:txbxContent>
                    <w:p w:rsidR="00491F5C" w:rsidRPr="00033459" w:rsidRDefault="001F1B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30.09.2020</w:t>
                      </w:r>
                    </w:p>
                  </w:txbxContent>
                </v:textbox>
              </v:shape>
            </w:pict>
          </mc:Fallback>
        </mc:AlternateContent>
      </w:r>
    </w:p>
    <w:p w:rsidR="00491F5C" w:rsidRDefault="00491F5C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994B1A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</w:t>
      </w:r>
      <w:r w:rsidR="00CF3904"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-81280</wp:posOffset>
                </wp:positionV>
                <wp:extent cx="999490" cy="341630"/>
                <wp:effectExtent l="8890" t="4445" r="127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5C" w:rsidRDefault="001F1B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743-1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56.2pt;margin-top:-6.4pt;width:78.7pt;height:26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" stroked="f">
                <v:fill opacity="0"/>
                <v:textbox inset="0,0,0,0">
                  <w:txbxContent>
                    <w:p w:rsidR="00491F5C" w:rsidRDefault="001F1B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743-1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_____________</w:t>
      </w:r>
    </w:p>
    <w:p w:rsidR="00491F5C" w:rsidRDefault="00491F5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491F5C" w:rsidRDefault="00CF3904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Square wrapText="bothSides"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  <a:gd name="T4" fmla="*/ 0 w 1"/>
                            <a:gd name="T5" fmla="*/ 0 h 1"/>
                            <a:gd name="T6" fmla="*/ 0 w 1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0;width:0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" path="m,l,,,,,e" filled="f">
                <v:path o:connecttype="custom" o:connectlocs="0,0;0,0;0,0;0,0" o:connectangles="0,0,0,0"/>
                <w10:wrap type="square"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-457200</wp:posOffset>
                </wp:positionV>
                <wp:extent cx="5715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-36pt;width:45pt;height:18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" filled="f" stroked="f">
                <v:stroke joinstyle="round"/>
                <w10:wrap anchorx="page" anchory="page"/>
              </v:rect>
            </w:pict>
          </mc:Fallback>
        </mc:AlternateContent>
      </w:r>
    </w:p>
    <w:p w:rsidR="00491F5C" w:rsidRDefault="00491F5C">
      <w:pPr>
        <w:pStyle w:val="ConsPlusTitle"/>
        <w:jc w:val="center"/>
      </w:pPr>
    </w:p>
    <w:p w:rsidR="00F05C95" w:rsidRDefault="00F05C95" w:rsidP="00A9271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F05C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организации подготовки и проведения сельскохозяйственной </w:t>
      </w:r>
      <w:r w:rsidR="003D27B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микро</w:t>
      </w:r>
      <w:r w:rsidRPr="00F05C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переписи 20</w:t>
      </w:r>
      <w:r w:rsidR="00994B1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21</w:t>
      </w:r>
      <w:r w:rsidRPr="00F05C9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Фурмановского муниципального района</w:t>
      </w:r>
    </w:p>
    <w:p w:rsidR="00A92715" w:rsidRDefault="00A92715" w:rsidP="00A9271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A92715" w:rsidRPr="00A92715" w:rsidRDefault="00A92715" w:rsidP="00A92715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40060D" w:rsidRDefault="00F05C95" w:rsidP="00F05C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В соответствии </w:t>
      </w:r>
      <w:r w:rsidRPr="00EA7FF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 частью 3 статьи 9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Федерального закона от 21</w:t>
      </w:r>
      <w:r w:rsid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.07.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2005</w:t>
      </w:r>
      <w:r w:rsid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№ 108-ФЗ </w:t>
      </w:r>
      <w:r w:rsid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«О Всероссийской сельскохозяйственной переписи»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,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постановлением Правительства Российской Федерации от </w:t>
      </w:r>
      <w:r w:rsid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</w:t>
      </w:r>
      <w:r w:rsidR="001D72E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29</w:t>
      </w:r>
      <w:r w:rsid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августа </w:t>
      </w:r>
      <w:r w:rsidR="001D72E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2020</w:t>
      </w:r>
      <w:r w:rsid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№</w:t>
      </w:r>
      <w:r w:rsidR="001D72E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1315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«Об организации сельскохозяйственной </w:t>
      </w:r>
      <w:r w:rsidR="001D72E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микро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переписи 20</w:t>
      </w:r>
      <w:r w:rsidR="0090497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21</w:t>
      </w:r>
      <w:r w:rsidRPr="00F05C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года»</w:t>
      </w:r>
      <w:r w:rsidR="0040060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администрация Фурмановского муниципального района</w:t>
      </w:r>
    </w:p>
    <w:p w:rsidR="00F05C95" w:rsidRPr="00A92715" w:rsidRDefault="00F05C95" w:rsidP="00F05C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A9271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A9271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п о с т а н о в л я е т:</w:t>
      </w:r>
    </w:p>
    <w:p w:rsidR="00F05C95" w:rsidRPr="00655454" w:rsidRDefault="00F05C95" w:rsidP="005378E6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1.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 xml:space="preserve">Принять к сведению, что с 1 </w:t>
      </w:r>
      <w:r w:rsidR="00904976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августа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по </w:t>
      </w:r>
      <w:r w:rsidR="00904976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30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августа 20</w:t>
      </w:r>
      <w:r w:rsidR="00904976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 будет проводиться сельскохозяйственная </w:t>
      </w:r>
      <w:r w:rsidR="009F0E84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перепись по состоянию на 1 июля 20</w:t>
      </w:r>
      <w:r w:rsidR="009F0E84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года.</w:t>
      </w:r>
    </w:p>
    <w:p w:rsidR="00F05C95" w:rsidRPr="00655454" w:rsidRDefault="00F05C95" w:rsidP="00F05C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Ответственным за подготовку и проведение сельскохозяйственной </w:t>
      </w:r>
      <w:r w:rsidR="009F0E84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переписи </w:t>
      </w:r>
      <w:r w:rsidR="00904976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2021 года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на территории Фурмановского муниципального района определен</w:t>
      </w:r>
      <w:r w:rsidR="00403750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 подразделение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территориальн</w:t>
      </w:r>
      <w:r w:rsidR="00403750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ого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орган</w:t>
      </w:r>
      <w:r w:rsidR="00403750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Федеральной службы государственной статистики по</w:t>
      </w:r>
      <w:r w:rsidR="00403750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Ивановской области в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FF7F01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Фурмановском</w:t>
      </w:r>
      <w:r w:rsidR="00403750"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районе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</w:p>
    <w:p w:rsidR="006A5ECB" w:rsidRPr="00EA7FFE" w:rsidRDefault="00F05C95" w:rsidP="00EA7FF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2.</w:t>
      </w:r>
      <w:r w:rsidRPr="006554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FF7F01" w:rsidRPr="00655454">
        <w:rPr>
          <w:rFonts w:ascii="Times New Roman" w:eastAsia="Times New Roman" w:hAnsi="Times New Roman" w:cs="Times New Roman"/>
          <w:sz w:val="28"/>
          <w:szCs w:val="28"/>
        </w:rPr>
        <w:t>Образовать межведомственную комиссию по подготовке и проведению в 20</w:t>
      </w:r>
      <w:r w:rsidR="00904976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F7F01"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Фурмановского муниципального района сельскохозяйственной </w:t>
      </w:r>
      <w:r w:rsidR="000A5D5A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FF7F01" w:rsidRPr="00655454">
        <w:rPr>
          <w:rFonts w:ascii="Times New Roman" w:eastAsia="Times New Roman" w:hAnsi="Times New Roman" w:cs="Times New Roman"/>
          <w:sz w:val="28"/>
          <w:szCs w:val="28"/>
        </w:rPr>
        <w:t>переписи, утвердить ее состав (Приложение 1) и Положение о межведомственной комиссии (Приложение 2).</w:t>
      </w:r>
    </w:p>
    <w:p w:rsidR="00403750" w:rsidRPr="00CE3381" w:rsidRDefault="00403750" w:rsidP="005378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A5489">
        <w:rPr>
          <w:rFonts w:ascii="Times New Roman" w:eastAsia="Times New Roman" w:hAnsi="Times New Roman" w:cs="Times New Roman"/>
          <w:sz w:val="28"/>
          <w:szCs w:val="28"/>
        </w:rPr>
        <w:t xml:space="preserve">3. Комитету по управлению муниципальным имуществом и земельным отношениям администрации Фурмановского муниципального района, отделу </w:t>
      </w:r>
      <w:r w:rsidR="00904976" w:rsidRPr="008A548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="00904976" w:rsidRPr="008A5489">
        <w:rPr>
          <w:rFonts w:ascii="Times New Roman" w:eastAsia="Times New Roman" w:hAnsi="Times New Roman" w:cs="Times New Roman"/>
          <w:sz w:val="28"/>
          <w:szCs w:val="28"/>
        </w:rPr>
        <w:t>и торговли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lastRenderedPageBreak/>
        <w:t>Фурмановского муниципального района</w:t>
      </w:r>
      <w:r w:rsidR="00A406CA" w:rsidRPr="008A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подразделению территориального органа Федеральной службы государственной статистики по Ивановской области в Фурмановском районе необходимую информацию по вопросам, связанным с подготовкой и проведением сельскохозяйственной </w:t>
      </w:r>
      <w:r w:rsidR="008A5489" w:rsidRPr="008A5489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904976" w:rsidRPr="008A548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0497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F7F01" w:rsidRPr="008A5489" w:rsidRDefault="00403750" w:rsidP="0040060D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4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1F5C" w:rsidRPr="008A54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главам сельских поселений Фурмановского муниципального района в соответствии со своими полномочиями оказывать содействие 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подразделению 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>территориально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статистики по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в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 Фурмановском район</w:t>
      </w:r>
      <w:r w:rsidRPr="008A54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их полномочий по подготовке и проведению сельскохозяйственной </w:t>
      </w:r>
      <w:r w:rsidR="008A5489" w:rsidRPr="008A5489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40060D">
        <w:rPr>
          <w:rFonts w:ascii="Times New Roman" w:eastAsia="Times New Roman" w:hAnsi="Times New Roman" w:cs="Times New Roman"/>
          <w:sz w:val="28"/>
          <w:szCs w:val="28"/>
        </w:rPr>
        <w:t>переписи, в том числе:</w:t>
      </w:r>
    </w:p>
    <w:p w:rsidR="00FF7F01" w:rsidRPr="008A5489" w:rsidRDefault="0040060D" w:rsidP="005378E6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ab/>
      </w:r>
      <w:r w:rsidR="005378E6" w:rsidRPr="008A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оказать содействие </w:t>
      </w:r>
      <w:r w:rsidR="00403750" w:rsidRPr="008A5489">
        <w:rPr>
          <w:rFonts w:ascii="Times New Roman" w:eastAsia="Times New Roman" w:hAnsi="Times New Roman" w:cs="Times New Roman"/>
          <w:sz w:val="28"/>
          <w:szCs w:val="28"/>
        </w:rPr>
        <w:t>подразделению территориального органа Федеральной службы государственной статистики по Ивановской области в Фурмановском районе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 в привлечении граждан Российской Федерации, проживающих на территории соответствующих </w:t>
      </w:r>
      <w:r w:rsidR="006D370E" w:rsidRPr="008A5489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>, к сбору сведений об объектах переписи;</w:t>
      </w:r>
    </w:p>
    <w:p w:rsidR="00FF7F01" w:rsidRPr="008A5489" w:rsidRDefault="0040060D" w:rsidP="005378E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ab/>
        <w:t>не осуществлять в 20</w:t>
      </w:r>
      <w:r w:rsidR="008A548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F7F01" w:rsidRPr="008A5489">
        <w:rPr>
          <w:rFonts w:ascii="Times New Roman" w:eastAsia="Times New Roman" w:hAnsi="Times New Roman" w:cs="Times New Roman"/>
          <w:sz w:val="28"/>
          <w:szCs w:val="28"/>
        </w:rPr>
        <w:t xml:space="preserve"> году преобразования административно- территориальных и муниципальных образований, а также переименования географических объектов;</w:t>
      </w:r>
    </w:p>
    <w:p w:rsidR="00FF7F01" w:rsidRPr="000A5D5A" w:rsidRDefault="0040060D" w:rsidP="00A406C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представить в </w:t>
      </w:r>
      <w:r w:rsidR="00A406CA" w:rsidRPr="000A5D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>одразделени</w:t>
      </w:r>
      <w:r w:rsidR="00A406CA" w:rsidRPr="000A5D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Ивановской области</w:t>
      </w:r>
      <w:r w:rsidR="00A406CA" w:rsidRPr="000A5D5A">
        <w:rPr>
          <w:rFonts w:ascii="Times New Roman" w:eastAsia="Times New Roman" w:hAnsi="Times New Roman" w:cs="Times New Roman"/>
          <w:sz w:val="28"/>
          <w:szCs w:val="28"/>
        </w:rPr>
        <w:t xml:space="preserve"> в Фурмановском районе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расположенных на территории </w:t>
      </w:r>
      <w:r w:rsidR="00A406CA" w:rsidRPr="000A5D5A">
        <w:rPr>
          <w:rFonts w:ascii="Times New Roman" w:eastAsia="Times New Roman" w:hAnsi="Times New Roman" w:cs="Times New Roman"/>
          <w:sz w:val="28"/>
          <w:szCs w:val="28"/>
        </w:rPr>
        <w:t>соответствующих поселений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хозяйствах населения, владеющих земельными участками или использующих эти участки</w:t>
      </w:r>
      <w:r w:rsidR="009F0E84" w:rsidRPr="000A5D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либо имеющих поголовье сельскохозяйственных животных</w:t>
      </w:r>
      <w:r w:rsidR="009F0E84" w:rsidRPr="000A5D5A">
        <w:rPr>
          <w:rFonts w:ascii="Times New Roman" w:eastAsia="Times New Roman" w:hAnsi="Times New Roman" w:cs="Times New Roman"/>
          <w:sz w:val="28"/>
          <w:szCs w:val="28"/>
        </w:rPr>
        <w:t>, актуализированными по состоянию на 1 июля 2020 года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(срок до 1 </w:t>
      </w:r>
      <w:r w:rsidR="009F0E84" w:rsidRPr="000A5D5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F0E84" w:rsidRPr="000A5D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F7F01" w:rsidRPr="000A5D5A">
        <w:rPr>
          <w:rFonts w:ascii="Times New Roman" w:eastAsia="Times New Roman" w:hAnsi="Times New Roman" w:cs="Times New Roman"/>
          <w:sz w:val="28"/>
          <w:szCs w:val="28"/>
        </w:rPr>
        <w:t xml:space="preserve"> года);</w:t>
      </w:r>
    </w:p>
    <w:p w:rsidR="00FF7F01" w:rsidRPr="009F0E84" w:rsidRDefault="0040060D" w:rsidP="005378E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F7F01" w:rsidRPr="009F0E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7F01" w:rsidRPr="009F0E84">
        <w:rPr>
          <w:rFonts w:ascii="Times New Roman" w:eastAsia="Times New Roman" w:hAnsi="Times New Roman" w:cs="Times New Roman"/>
          <w:sz w:val="28"/>
          <w:szCs w:val="28"/>
        </w:rPr>
        <w:tab/>
        <w:t>обеспечить ежегодное обновление записей в похозяйственных книгах о личных подсобных хозяйствах граждан;</w:t>
      </w:r>
    </w:p>
    <w:p w:rsidR="00172F4A" w:rsidRPr="009F0E84" w:rsidRDefault="0040060D" w:rsidP="005378E6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F7F01" w:rsidRPr="009F0E84">
        <w:rPr>
          <w:rFonts w:ascii="Times New Roman" w:eastAsia="Times New Roman" w:hAnsi="Times New Roman" w:cs="Times New Roman"/>
          <w:sz w:val="28"/>
          <w:szCs w:val="28"/>
        </w:rPr>
        <w:t xml:space="preserve">) организовать проведение информационно-разъяснительной работы среди населения о необходимости участия в проведении сельскохозяйственной </w:t>
      </w:r>
      <w:r w:rsidR="009F0E84" w:rsidRPr="009F0E8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FF7F01" w:rsidRPr="009F0E8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9F0E84" w:rsidRPr="009F0E8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F7F01" w:rsidRPr="009F0E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D370E" w:rsidRPr="000A5D5A" w:rsidRDefault="0040375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370E" w:rsidRPr="000A5D5A">
        <w:rPr>
          <w:rFonts w:ascii="Times New Roman" w:eastAsia="Times New Roman" w:hAnsi="Times New Roman" w:cs="Times New Roman"/>
          <w:sz w:val="28"/>
          <w:szCs w:val="28"/>
        </w:rPr>
        <w:t>. Рекомендовать:</w:t>
      </w:r>
    </w:p>
    <w:p w:rsidR="006D370E" w:rsidRPr="000A5D5A" w:rsidRDefault="00403750" w:rsidP="005378E6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D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370E" w:rsidRPr="000A5D5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C719DD" w:rsidRPr="000A5D5A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6D370E" w:rsidRPr="000A5D5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</w:t>
      </w:r>
      <w:r w:rsidR="006200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370E" w:rsidRPr="000A5D5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719DD" w:rsidRPr="000A5D5A">
        <w:rPr>
          <w:rFonts w:ascii="Times New Roman" w:eastAsia="Times New Roman" w:hAnsi="Times New Roman" w:cs="Times New Roman"/>
          <w:sz w:val="28"/>
          <w:szCs w:val="28"/>
        </w:rPr>
        <w:t>Фурмановскому району</w:t>
      </w:r>
      <w:r w:rsidR="006D370E" w:rsidRPr="000A5D5A">
        <w:rPr>
          <w:rFonts w:ascii="Times New Roman" w:eastAsia="Times New Roman" w:hAnsi="Times New Roman" w:cs="Times New Roman"/>
          <w:sz w:val="28"/>
          <w:szCs w:val="28"/>
        </w:rPr>
        <w:t xml:space="preserve"> обеспечить безопасность лиц, осуществляющих сбор сведений об объектах переписи, и сохранность переписных листов и иных документов переписи в </w:t>
      </w:r>
      <w:r w:rsidR="00C719DD" w:rsidRPr="000A5D5A">
        <w:rPr>
          <w:rFonts w:ascii="Times New Roman" w:eastAsia="Times New Roman" w:hAnsi="Times New Roman" w:cs="Times New Roman"/>
          <w:sz w:val="28"/>
          <w:szCs w:val="28"/>
        </w:rPr>
        <w:t>Фурмановском</w:t>
      </w:r>
      <w:r w:rsidR="000B25D9" w:rsidRPr="000A5D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="00C719DD" w:rsidRPr="000A5D5A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6D370E" w:rsidRPr="000A5D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70E" w:rsidRPr="00EA7FFE" w:rsidRDefault="00403750" w:rsidP="006D370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FF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370E" w:rsidRPr="00EA7FF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6D370E" w:rsidRPr="00EA7FFE">
        <w:rPr>
          <w:rFonts w:ascii="Times New Roman" w:eastAsia="Times New Roman" w:hAnsi="Times New Roman" w:cs="Times New Roman"/>
          <w:sz w:val="28"/>
          <w:szCs w:val="28"/>
        </w:rPr>
        <w:tab/>
      </w:r>
      <w:r w:rsidR="0057213D" w:rsidRPr="00EA7FFE">
        <w:rPr>
          <w:rFonts w:ascii="Times New Roman" w:eastAsia="Times New Roman" w:hAnsi="Times New Roman" w:cs="Times New Roman"/>
          <w:sz w:val="28"/>
          <w:szCs w:val="28"/>
        </w:rPr>
        <w:t>Отделению надзорной деятельности</w:t>
      </w:r>
      <w:r w:rsidR="00620024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профилактической работы</w:t>
      </w:r>
      <w:r w:rsidR="0057213D" w:rsidRPr="00EA7FFE">
        <w:rPr>
          <w:rFonts w:ascii="Times New Roman" w:eastAsia="Times New Roman" w:hAnsi="Times New Roman" w:cs="Times New Roman"/>
          <w:sz w:val="28"/>
          <w:szCs w:val="28"/>
        </w:rPr>
        <w:t xml:space="preserve"> Фурмановского района</w:t>
      </w:r>
      <w:r w:rsidR="006A5ECB" w:rsidRPr="00EA7FFE">
        <w:rPr>
          <w:rFonts w:ascii="Times New Roman" w:eastAsia="Times New Roman" w:hAnsi="Times New Roman" w:cs="Times New Roman"/>
          <w:sz w:val="28"/>
          <w:szCs w:val="28"/>
        </w:rPr>
        <w:t xml:space="preserve"> УНПР ГУ МЧС России по Ивановской области</w:t>
      </w:r>
      <w:r w:rsidR="006D370E" w:rsidRPr="00EA7FFE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обеспечению пожарной безопасности помещений переписных, инструкторских и стационарных участков</w:t>
      </w:r>
      <w:r w:rsidR="000B25D9" w:rsidRPr="00EA7FF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Фурмановского муниципального района</w:t>
      </w:r>
      <w:r w:rsidR="006D370E" w:rsidRPr="00EA7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F4A" w:rsidRPr="005E255D" w:rsidRDefault="0040375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2F4A" w:rsidRPr="005E2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25D9" w:rsidRPr="005E25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2F4A" w:rsidRPr="005E255D">
        <w:rPr>
          <w:rFonts w:ascii="Times New Roman" w:eastAsia="Times New Roman" w:hAnsi="Times New Roman" w:cs="Times New Roman"/>
          <w:sz w:val="28"/>
          <w:szCs w:val="28"/>
        </w:rPr>
        <w:t>остановление опубликовать в официальном издании «Вестник администрации Фурмановского муниципального района и Фурмановского районного Совета»</w:t>
      </w:r>
      <w:r w:rsidR="006D370E" w:rsidRPr="005E255D">
        <w:rPr>
          <w:rFonts w:ascii="Times New Roman" w:eastAsia="Times New Roman" w:hAnsi="Times New Roman" w:cs="Times New Roman"/>
          <w:sz w:val="28"/>
          <w:szCs w:val="28"/>
        </w:rPr>
        <w:t>, а также разместить на официальном сайте Фурмановского муниципального района</w:t>
      </w:r>
      <w:r w:rsidR="00172F4A" w:rsidRPr="005E2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60D" w:rsidRDefault="0040060D" w:rsidP="00A9271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5D" w:rsidRDefault="00403750" w:rsidP="00A9271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77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491F5C" w:rsidRPr="003C4E77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возложить на</w:t>
      </w:r>
      <w:r w:rsidR="00172F4A" w:rsidRPr="003C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F5C" w:rsidRPr="003C4E7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Фурмановского муниципального района </w:t>
      </w:r>
      <w:r w:rsidR="00621199">
        <w:rPr>
          <w:rFonts w:ascii="Times New Roman" w:eastAsia="Times New Roman" w:hAnsi="Times New Roman" w:cs="Times New Roman"/>
          <w:sz w:val="28"/>
          <w:szCs w:val="28"/>
        </w:rPr>
        <w:t>А.А.Клюева</w:t>
      </w:r>
      <w:r w:rsidR="00172F4A" w:rsidRPr="003C4E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715" w:rsidRDefault="00A92715" w:rsidP="00A9271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715" w:rsidRPr="00A92715" w:rsidRDefault="00A92715" w:rsidP="00A9271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60D" w:rsidRDefault="00491F5C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172F4A" w:rsidRPr="000A5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Фурмановского </w:t>
      </w:r>
    </w:p>
    <w:p w:rsidR="00491F5C" w:rsidRPr="000A5D5A" w:rsidRDefault="00172F4A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</w:t>
      </w:r>
      <w:r w:rsidR="00400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0A5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5D5A" w:rsidRPr="000A5D5A">
        <w:rPr>
          <w:rFonts w:ascii="Times New Roman" w:eastAsia="Times New Roman" w:hAnsi="Times New Roman" w:cs="Times New Roman"/>
          <w:b/>
          <w:bCs/>
          <w:sz w:val="28"/>
          <w:szCs w:val="28"/>
        </w:rPr>
        <w:t>Р.А.Соловь</w:t>
      </w:r>
      <w:r w:rsidR="0040060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A5D5A" w:rsidRPr="000A5D5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491F5C" w:rsidRPr="000A5D5A" w:rsidRDefault="00491F5C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91F5C" w:rsidRPr="00CE3381" w:rsidRDefault="00491F5C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2F4A" w:rsidRPr="00CE3381" w:rsidRDefault="00172F4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F286B" w:rsidRPr="00CE3381" w:rsidRDefault="00FF286B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78E6" w:rsidRPr="00CE3381" w:rsidRDefault="005378E6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78E6" w:rsidRPr="00CE3381" w:rsidRDefault="005378E6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406CA" w:rsidRPr="00CE3381" w:rsidRDefault="00A406C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F286B" w:rsidRDefault="00FF286B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A5A1E" w:rsidRPr="00CE3381" w:rsidRDefault="003A5A1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91F5C" w:rsidRPr="000A5D5A" w:rsidRDefault="000A5D5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A5D5A">
        <w:rPr>
          <w:rFonts w:ascii="Times New Roman" w:eastAsia="Times New Roman" w:hAnsi="Times New Roman" w:cs="Times New Roman"/>
          <w:sz w:val="24"/>
          <w:szCs w:val="24"/>
        </w:rPr>
        <w:t>Ю.В.Устинова</w:t>
      </w:r>
    </w:p>
    <w:p w:rsidR="000A5D5A" w:rsidRPr="000A5D5A" w:rsidRDefault="000A5D5A" w:rsidP="000A5D5A">
      <w:pPr>
        <w:widowControl/>
        <w:suppressAutoHyphens w:val="0"/>
        <w:jc w:val="both"/>
        <w:rPr>
          <w:bCs/>
          <w:lang w:bidi="ar-SA"/>
        </w:rPr>
      </w:pPr>
      <w:r w:rsidRPr="000A5D5A">
        <w:rPr>
          <w:bCs/>
          <w:lang w:bidi="ar-SA"/>
        </w:rPr>
        <w:t>8(49341)22131</w:t>
      </w:r>
    </w:p>
    <w:p w:rsidR="002A2303" w:rsidRPr="000A5D5A" w:rsidRDefault="00701078" w:rsidP="00701078">
      <w:pPr>
        <w:pStyle w:val="ConsPlusNormal"/>
        <w:tabs>
          <w:tab w:val="right" w:pos="9057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A5D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3209" w:rsidRPr="00514055" w:rsidRDefault="002A2303" w:rsidP="001A3209">
      <w:pPr>
        <w:pStyle w:val="ConsPlusNormal"/>
        <w:ind w:left="453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381"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  <w:r w:rsidR="001A3209" w:rsidRPr="005140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A3209" w:rsidRPr="00514055" w:rsidRDefault="001A3209" w:rsidP="001A3209">
      <w:pPr>
        <w:pStyle w:val="ConsPlusNormal"/>
        <w:ind w:left="453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05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A3209" w:rsidRPr="00514055" w:rsidRDefault="001A3209" w:rsidP="001A3209">
      <w:pPr>
        <w:pStyle w:val="ConsPlusNormal"/>
        <w:ind w:left="453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055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</w:t>
      </w:r>
    </w:p>
    <w:p w:rsidR="001A3209" w:rsidRPr="00A92715" w:rsidRDefault="001A3209" w:rsidP="001A3209">
      <w:pPr>
        <w:pStyle w:val="ConsPlusNormal"/>
        <w:ind w:left="4536" w:firstLine="0"/>
        <w:jc w:val="righ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9271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5910C3">
        <w:rPr>
          <w:rFonts w:ascii="Times New Roman" w:eastAsia="Times New Roman" w:hAnsi="Times New Roman" w:cs="Times New Roman"/>
          <w:sz w:val="24"/>
          <w:szCs w:val="24"/>
          <w:u w:val="single"/>
        </w:rPr>
        <w:t>30.09.2020</w:t>
      </w:r>
      <w:r w:rsidRPr="00A927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92715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5910C3" w:rsidRPr="005910C3">
        <w:rPr>
          <w:rFonts w:ascii="Times New Roman" w:eastAsia="Times New Roman" w:hAnsi="Times New Roman" w:cs="Times New Roman"/>
          <w:sz w:val="24"/>
          <w:szCs w:val="24"/>
          <w:u w:val="single"/>
        </w:rPr>
        <w:t>743-1</w:t>
      </w:r>
    </w:p>
    <w:p w:rsidR="00CD3109" w:rsidRPr="00514055" w:rsidRDefault="00CD3109" w:rsidP="00CD3109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1A3209" w:rsidRPr="00514055" w:rsidRDefault="001A3209" w:rsidP="001A320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A3209" w:rsidRPr="00514055" w:rsidRDefault="001A3209" w:rsidP="001A32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14055">
        <w:rPr>
          <w:sz w:val="28"/>
          <w:szCs w:val="28"/>
        </w:rPr>
        <w:t xml:space="preserve"> </w:t>
      </w:r>
      <w:r w:rsidRPr="00514055">
        <w:rPr>
          <w:rFonts w:ascii="Times New Roman" w:hAnsi="Times New Roman" w:cs="Times New Roman"/>
          <w:sz w:val="28"/>
          <w:szCs w:val="28"/>
        </w:rPr>
        <w:t>межведомственной комиссии по подготовке и проведению в 20</w:t>
      </w:r>
      <w:r w:rsidR="00AF78E6" w:rsidRPr="00514055">
        <w:rPr>
          <w:rFonts w:ascii="Times New Roman" w:hAnsi="Times New Roman" w:cs="Times New Roman"/>
          <w:sz w:val="28"/>
          <w:szCs w:val="28"/>
        </w:rPr>
        <w:t>21</w:t>
      </w:r>
      <w:r w:rsidRPr="00514055">
        <w:rPr>
          <w:rFonts w:ascii="Times New Roman" w:hAnsi="Times New Roman" w:cs="Times New Roman"/>
          <w:sz w:val="28"/>
          <w:szCs w:val="28"/>
        </w:rPr>
        <w:t xml:space="preserve"> году на территории Фурмановского муниципального района сельскохозяйственной </w:t>
      </w:r>
      <w:r w:rsidR="00491226" w:rsidRPr="00514055">
        <w:rPr>
          <w:rFonts w:ascii="Times New Roman" w:hAnsi="Times New Roman" w:cs="Times New Roman"/>
          <w:sz w:val="28"/>
          <w:szCs w:val="28"/>
        </w:rPr>
        <w:t>микро</w:t>
      </w:r>
      <w:r w:rsidRPr="00514055">
        <w:rPr>
          <w:rFonts w:ascii="Times New Roman" w:hAnsi="Times New Roman" w:cs="Times New Roman"/>
          <w:sz w:val="28"/>
          <w:szCs w:val="28"/>
        </w:rPr>
        <w:t>переписи</w:t>
      </w:r>
    </w:p>
    <w:p w:rsidR="001A3209" w:rsidRPr="00CE3381" w:rsidRDefault="001A3209" w:rsidP="001A3209">
      <w:pPr>
        <w:jc w:val="center"/>
        <w:rPr>
          <w:highlight w:val="yellow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1A3209" w:rsidRPr="00CE3381" w:rsidTr="001D27A3">
        <w:tc>
          <w:tcPr>
            <w:tcW w:w="2410" w:type="dxa"/>
            <w:shd w:val="clear" w:color="auto" w:fill="auto"/>
          </w:tcPr>
          <w:p w:rsidR="001A3209" w:rsidRPr="00491226" w:rsidRDefault="00621199" w:rsidP="004912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Александр Александрович</w:t>
            </w:r>
          </w:p>
        </w:tc>
        <w:tc>
          <w:tcPr>
            <w:tcW w:w="7088" w:type="dxa"/>
            <w:shd w:val="clear" w:color="auto" w:fill="auto"/>
          </w:tcPr>
          <w:p w:rsidR="001A3209" w:rsidRPr="00491226" w:rsidRDefault="001A3209" w:rsidP="003657F6">
            <w:pPr>
              <w:snapToGrid w:val="0"/>
              <w:jc w:val="both"/>
              <w:rPr>
                <w:sz w:val="28"/>
                <w:szCs w:val="28"/>
              </w:rPr>
            </w:pPr>
            <w:r w:rsidRPr="00491226">
              <w:rPr>
                <w:sz w:val="28"/>
                <w:szCs w:val="28"/>
              </w:rPr>
              <w:t>председатель межведомственной комиссии, заместитель главы администрации Фурмановского муниципального района;</w:t>
            </w:r>
          </w:p>
        </w:tc>
      </w:tr>
      <w:tr w:rsidR="001A3209" w:rsidRPr="00CE3381" w:rsidTr="001D27A3">
        <w:tc>
          <w:tcPr>
            <w:tcW w:w="2410" w:type="dxa"/>
            <w:shd w:val="clear" w:color="auto" w:fill="auto"/>
          </w:tcPr>
          <w:p w:rsidR="001A3209" w:rsidRPr="000A5D5A" w:rsidRDefault="000A5D5A" w:rsidP="00491226">
            <w:pPr>
              <w:snapToGrid w:val="0"/>
              <w:rPr>
                <w:sz w:val="28"/>
                <w:szCs w:val="28"/>
              </w:rPr>
            </w:pPr>
            <w:r w:rsidRPr="000A5D5A">
              <w:rPr>
                <w:sz w:val="28"/>
                <w:szCs w:val="28"/>
              </w:rPr>
              <w:t xml:space="preserve">Егорова </w:t>
            </w:r>
            <w:r w:rsidR="00491226">
              <w:rPr>
                <w:sz w:val="28"/>
                <w:szCs w:val="28"/>
              </w:rPr>
              <w:t>Анжела Ивановна</w:t>
            </w:r>
          </w:p>
        </w:tc>
        <w:tc>
          <w:tcPr>
            <w:tcW w:w="7088" w:type="dxa"/>
            <w:shd w:val="clear" w:color="auto" w:fill="auto"/>
          </w:tcPr>
          <w:p w:rsidR="001A3209" w:rsidRPr="000A5D5A" w:rsidRDefault="001A3209" w:rsidP="00491226">
            <w:pPr>
              <w:snapToGrid w:val="0"/>
              <w:jc w:val="both"/>
              <w:rPr>
                <w:sz w:val="28"/>
                <w:szCs w:val="28"/>
              </w:rPr>
            </w:pPr>
            <w:r w:rsidRPr="000A5D5A">
              <w:rPr>
                <w:sz w:val="28"/>
                <w:szCs w:val="28"/>
              </w:rPr>
              <w:t xml:space="preserve">заместитель председателя межведомственной комиссии, </w:t>
            </w:r>
            <w:r w:rsidR="00F43781" w:rsidRPr="000A5D5A">
              <w:rPr>
                <w:sz w:val="28"/>
                <w:szCs w:val="28"/>
              </w:rPr>
              <w:t>специалист</w:t>
            </w:r>
            <w:r w:rsidR="00587AE3" w:rsidRPr="000A5D5A">
              <w:rPr>
                <w:sz w:val="28"/>
                <w:szCs w:val="28"/>
              </w:rPr>
              <w:t>-эксперт</w:t>
            </w:r>
            <w:r w:rsidR="00F43781" w:rsidRPr="000A5D5A">
              <w:rPr>
                <w:sz w:val="28"/>
                <w:szCs w:val="28"/>
              </w:rPr>
              <w:t xml:space="preserve"> подразделения</w:t>
            </w:r>
            <w:r w:rsidRPr="000A5D5A">
              <w:rPr>
                <w:sz w:val="28"/>
                <w:szCs w:val="28"/>
              </w:rPr>
              <w:t xml:space="preserve"> территориального органа Федеральной службы государственной статистики по</w:t>
            </w:r>
            <w:r w:rsidR="00F43781" w:rsidRPr="000A5D5A">
              <w:rPr>
                <w:sz w:val="28"/>
                <w:szCs w:val="28"/>
              </w:rPr>
              <w:t xml:space="preserve"> Ивановской области в</w:t>
            </w:r>
            <w:r w:rsidRPr="000A5D5A">
              <w:rPr>
                <w:sz w:val="28"/>
                <w:szCs w:val="28"/>
              </w:rPr>
              <w:t xml:space="preserve"> Фурмановском</w:t>
            </w:r>
            <w:r w:rsidR="00F43781" w:rsidRPr="000A5D5A">
              <w:rPr>
                <w:sz w:val="28"/>
                <w:szCs w:val="28"/>
              </w:rPr>
              <w:t xml:space="preserve"> районе</w:t>
            </w:r>
            <w:r w:rsidRPr="000A5D5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A3209" w:rsidRPr="00491226" w:rsidTr="001D27A3">
        <w:tc>
          <w:tcPr>
            <w:tcW w:w="2410" w:type="dxa"/>
            <w:shd w:val="clear" w:color="auto" w:fill="auto"/>
          </w:tcPr>
          <w:p w:rsidR="001A3209" w:rsidRPr="00491226" w:rsidRDefault="00491226" w:rsidP="001D27A3">
            <w:pPr>
              <w:snapToGrid w:val="0"/>
              <w:rPr>
                <w:sz w:val="28"/>
                <w:szCs w:val="28"/>
              </w:rPr>
            </w:pPr>
            <w:r w:rsidRPr="00491226">
              <w:rPr>
                <w:sz w:val="28"/>
                <w:szCs w:val="28"/>
              </w:rPr>
              <w:t>Шипулина Лучия Васильевна</w:t>
            </w:r>
          </w:p>
        </w:tc>
        <w:tc>
          <w:tcPr>
            <w:tcW w:w="7088" w:type="dxa"/>
            <w:shd w:val="clear" w:color="auto" w:fill="auto"/>
          </w:tcPr>
          <w:p w:rsidR="001A3209" w:rsidRPr="00491226" w:rsidRDefault="001A3209" w:rsidP="00491226">
            <w:pPr>
              <w:snapToGrid w:val="0"/>
              <w:jc w:val="both"/>
              <w:rPr>
                <w:sz w:val="28"/>
                <w:szCs w:val="28"/>
              </w:rPr>
            </w:pPr>
            <w:r w:rsidRPr="00491226">
              <w:rPr>
                <w:sz w:val="28"/>
                <w:szCs w:val="28"/>
              </w:rPr>
              <w:t xml:space="preserve">секретарь межведомственной комиссии, главный специалист отдела </w:t>
            </w:r>
            <w:r w:rsidR="00491226" w:rsidRPr="00491226">
              <w:rPr>
                <w:sz w:val="28"/>
                <w:szCs w:val="28"/>
              </w:rPr>
              <w:t xml:space="preserve">экономического развития и торговли </w:t>
            </w:r>
            <w:r w:rsidRPr="00491226">
              <w:rPr>
                <w:sz w:val="28"/>
                <w:szCs w:val="28"/>
              </w:rPr>
              <w:t>администрации Фурмановского муниципального района</w:t>
            </w:r>
            <w:r w:rsidR="00D964DC" w:rsidRPr="00491226">
              <w:rPr>
                <w:sz w:val="28"/>
                <w:szCs w:val="28"/>
              </w:rPr>
              <w:t>.</w:t>
            </w:r>
          </w:p>
        </w:tc>
      </w:tr>
      <w:tr w:rsidR="00D964DC" w:rsidRPr="00CE3381" w:rsidTr="001D27A3">
        <w:tc>
          <w:tcPr>
            <w:tcW w:w="2410" w:type="dxa"/>
            <w:shd w:val="clear" w:color="auto" w:fill="auto"/>
          </w:tcPr>
          <w:p w:rsidR="00620024" w:rsidRPr="003657F6" w:rsidRDefault="00D964DC" w:rsidP="001D27A3">
            <w:pPr>
              <w:snapToGrid w:val="0"/>
              <w:rPr>
                <w:sz w:val="28"/>
                <w:szCs w:val="28"/>
              </w:rPr>
            </w:pPr>
            <w:r w:rsidRPr="003657F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620024" w:rsidRPr="00620024" w:rsidRDefault="00620024" w:rsidP="001D27A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3209" w:rsidRPr="00CE3381" w:rsidTr="001D27A3">
        <w:tc>
          <w:tcPr>
            <w:tcW w:w="2410" w:type="dxa"/>
            <w:shd w:val="clear" w:color="auto" w:fill="auto"/>
          </w:tcPr>
          <w:p w:rsidR="001A3209" w:rsidRPr="003657F6" w:rsidRDefault="003657F6" w:rsidP="004912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Куранова </w:t>
            </w:r>
            <w:r w:rsidR="00491226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7088" w:type="dxa"/>
            <w:shd w:val="clear" w:color="auto" w:fill="auto"/>
          </w:tcPr>
          <w:p w:rsidR="003C4E77" w:rsidRPr="003C4E77" w:rsidRDefault="002E2582" w:rsidP="003657F6">
            <w:pPr>
              <w:snapToGrid w:val="0"/>
              <w:jc w:val="both"/>
              <w:rPr>
                <w:sz w:val="28"/>
                <w:szCs w:val="28"/>
              </w:rPr>
            </w:pPr>
            <w:r w:rsidRPr="003657F6">
              <w:rPr>
                <w:sz w:val="28"/>
                <w:szCs w:val="28"/>
              </w:rPr>
              <w:t>заместитель главы</w:t>
            </w:r>
            <w:r w:rsidR="003C4E77">
              <w:rPr>
                <w:sz w:val="28"/>
                <w:szCs w:val="28"/>
              </w:rPr>
              <w:t xml:space="preserve"> по финансовым вопросам</w:t>
            </w:r>
            <w:r w:rsidRPr="003657F6">
              <w:rPr>
                <w:sz w:val="28"/>
                <w:szCs w:val="28"/>
              </w:rPr>
              <w:t xml:space="preserve"> администрации </w:t>
            </w:r>
            <w:r w:rsidR="003C4E77">
              <w:rPr>
                <w:sz w:val="28"/>
                <w:szCs w:val="28"/>
              </w:rPr>
              <w:t xml:space="preserve"> </w:t>
            </w:r>
            <w:r w:rsidRPr="003657F6">
              <w:rPr>
                <w:sz w:val="28"/>
                <w:szCs w:val="28"/>
              </w:rPr>
              <w:t>Фурмановского муниципального района;</w:t>
            </w:r>
          </w:p>
        </w:tc>
      </w:tr>
      <w:tr w:rsidR="002E2582" w:rsidRPr="00CE3381" w:rsidTr="001D27A3">
        <w:tc>
          <w:tcPr>
            <w:tcW w:w="2410" w:type="dxa"/>
            <w:shd w:val="clear" w:color="auto" w:fill="auto"/>
          </w:tcPr>
          <w:p w:rsidR="002E2582" w:rsidRPr="005E255D" w:rsidRDefault="00D964DC" w:rsidP="00491226">
            <w:pPr>
              <w:snapToGrid w:val="0"/>
              <w:rPr>
                <w:sz w:val="28"/>
                <w:szCs w:val="28"/>
              </w:rPr>
            </w:pPr>
            <w:r w:rsidRPr="005E255D">
              <w:rPr>
                <w:sz w:val="28"/>
                <w:szCs w:val="28"/>
              </w:rPr>
              <w:t xml:space="preserve">Жилова </w:t>
            </w:r>
            <w:r w:rsidR="00491226">
              <w:rPr>
                <w:sz w:val="28"/>
                <w:szCs w:val="28"/>
              </w:rPr>
              <w:t>Наталья Вадимовна</w:t>
            </w:r>
          </w:p>
        </w:tc>
        <w:tc>
          <w:tcPr>
            <w:tcW w:w="7088" w:type="dxa"/>
            <w:shd w:val="clear" w:color="auto" w:fill="auto"/>
          </w:tcPr>
          <w:p w:rsidR="003C4E77" w:rsidRPr="005E255D" w:rsidRDefault="00D964DC" w:rsidP="00D964DC">
            <w:pPr>
              <w:snapToGrid w:val="0"/>
              <w:jc w:val="both"/>
              <w:rPr>
                <w:sz w:val="28"/>
                <w:szCs w:val="28"/>
              </w:rPr>
            </w:pPr>
            <w:r w:rsidRPr="005E255D">
              <w:rPr>
                <w:sz w:val="28"/>
                <w:szCs w:val="28"/>
              </w:rPr>
              <w:t>председатель комитета по управлению муниципальным имуществом и земельным отношениям администрации Фурмановского муниципального района;</w:t>
            </w:r>
          </w:p>
        </w:tc>
      </w:tr>
      <w:tr w:rsidR="00EA6B37" w:rsidRPr="00CE3381" w:rsidTr="001D27A3">
        <w:tc>
          <w:tcPr>
            <w:tcW w:w="2410" w:type="dxa"/>
            <w:shd w:val="clear" w:color="auto" w:fill="auto"/>
          </w:tcPr>
          <w:p w:rsidR="00EA6B37" w:rsidRPr="00491226" w:rsidRDefault="00491226" w:rsidP="001D27A3">
            <w:pPr>
              <w:snapToGrid w:val="0"/>
              <w:rPr>
                <w:sz w:val="28"/>
                <w:szCs w:val="28"/>
              </w:rPr>
            </w:pPr>
            <w:r w:rsidRPr="00491226">
              <w:rPr>
                <w:sz w:val="28"/>
                <w:szCs w:val="28"/>
              </w:rPr>
              <w:t>Копков Николай Леодорович</w:t>
            </w:r>
          </w:p>
        </w:tc>
        <w:tc>
          <w:tcPr>
            <w:tcW w:w="7088" w:type="dxa"/>
            <w:shd w:val="clear" w:color="auto" w:fill="auto"/>
          </w:tcPr>
          <w:p w:rsidR="003C4E77" w:rsidRPr="00491226" w:rsidRDefault="00EA6B37" w:rsidP="003C4E77">
            <w:pPr>
              <w:snapToGrid w:val="0"/>
              <w:jc w:val="both"/>
              <w:rPr>
                <w:sz w:val="28"/>
                <w:szCs w:val="28"/>
              </w:rPr>
            </w:pPr>
            <w:r w:rsidRPr="00491226">
              <w:rPr>
                <w:sz w:val="28"/>
                <w:szCs w:val="28"/>
              </w:rPr>
              <w:t xml:space="preserve">заместитель начальника </w:t>
            </w:r>
            <w:r w:rsidR="003C4E77">
              <w:rPr>
                <w:sz w:val="28"/>
                <w:szCs w:val="28"/>
              </w:rPr>
              <w:t xml:space="preserve">полиции по охране общественного </w:t>
            </w:r>
            <w:r w:rsidRPr="00491226">
              <w:rPr>
                <w:sz w:val="28"/>
                <w:szCs w:val="28"/>
              </w:rPr>
              <w:t>порядка</w:t>
            </w:r>
            <w:r w:rsidR="003C4E77">
              <w:rPr>
                <w:sz w:val="28"/>
                <w:szCs w:val="28"/>
              </w:rPr>
              <w:t xml:space="preserve"> </w:t>
            </w:r>
            <w:r w:rsidR="00491226">
              <w:rPr>
                <w:sz w:val="28"/>
                <w:szCs w:val="28"/>
              </w:rPr>
              <w:t xml:space="preserve">ОМВД России </w:t>
            </w:r>
            <w:r w:rsidR="003C4E77">
              <w:rPr>
                <w:sz w:val="28"/>
                <w:szCs w:val="28"/>
              </w:rPr>
              <w:t>п</w:t>
            </w:r>
            <w:r w:rsidR="00491226">
              <w:rPr>
                <w:sz w:val="28"/>
                <w:szCs w:val="28"/>
              </w:rPr>
              <w:t>о Фурмановскому району</w:t>
            </w:r>
            <w:r w:rsidRPr="0049122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E2582" w:rsidRPr="00CE3381" w:rsidTr="001D27A3">
        <w:tc>
          <w:tcPr>
            <w:tcW w:w="2410" w:type="dxa"/>
            <w:shd w:val="clear" w:color="auto" w:fill="auto"/>
          </w:tcPr>
          <w:p w:rsidR="002E2582" w:rsidRPr="003C4E77" w:rsidRDefault="002E2582" w:rsidP="003C4E77">
            <w:pPr>
              <w:snapToGrid w:val="0"/>
              <w:rPr>
                <w:sz w:val="28"/>
                <w:szCs w:val="28"/>
              </w:rPr>
            </w:pPr>
            <w:r w:rsidRPr="003C4E77">
              <w:rPr>
                <w:sz w:val="28"/>
                <w:szCs w:val="28"/>
              </w:rPr>
              <w:t xml:space="preserve">Корягина </w:t>
            </w:r>
            <w:r w:rsidR="003C4E77" w:rsidRPr="003C4E77"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7088" w:type="dxa"/>
            <w:shd w:val="clear" w:color="auto" w:fill="auto"/>
          </w:tcPr>
          <w:p w:rsidR="003C4E77" w:rsidRPr="003C4E77" w:rsidRDefault="003C4E77" w:rsidP="001D27A3">
            <w:pPr>
              <w:snapToGrid w:val="0"/>
              <w:jc w:val="both"/>
              <w:rPr>
                <w:sz w:val="28"/>
                <w:szCs w:val="28"/>
              </w:rPr>
            </w:pPr>
            <w:r w:rsidRPr="003C4E77">
              <w:rPr>
                <w:sz w:val="28"/>
                <w:szCs w:val="28"/>
              </w:rPr>
              <w:t>и.о.</w:t>
            </w:r>
            <w:r w:rsidR="002E2582" w:rsidRPr="003C4E77">
              <w:rPr>
                <w:sz w:val="28"/>
                <w:szCs w:val="28"/>
              </w:rPr>
              <w:t>начальник</w:t>
            </w:r>
            <w:r w:rsidRPr="003C4E77">
              <w:rPr>
                <w:sz w:val="28"/>
                <w:szCs w:val="28"/>
              </w:rPr>
              <w:t xml:space="preserve">а </w:t>
            </w:r>
            <w:r w:rsidR="002E2582" w:rsidRPr="003C4E77">
              <w:rPr>
                <w:sz w:val="28"/>
                <w:szCs w:val="28"/>
              </w:rPr>
              <w:t>Межрайонной</w:t>
            </w:r>
            <w:r w:rsidRPr="003C4E77">
              <w:rPr>
                <w:sz w:val="28"/>
                <w:szCs w:val="28"/>
              </w:rPr>
              <w:t xml:space="preserve">  </w:t>
            </w:r>
            <w:r w:rsidR="002E2582" w:rsidRPr="003C4E77">
              <w:rPr>
                <w:sz w:val="28"/>
                <w:szCs w:val="28"/>
              </w:rPr>
              <w:t>ИФНС №4 по Ивановской области (по согласованию)</w:t>
            </w:r>
            <w:r w:rsidR="00D964DC" w:rsidRPr="003C4E77">
              <w:rPr>
                <w:sz w:val="28"/>
                <w:szCs w:val="28"/>
              </w:rPr>
              <w:t>;</w:t>
            </w:r>
          </w:p>
        </w:tc>
      </w:tr>
      <w:tr w:rsidR="002E2582" w:rsidRPr="00CE3381" w:rsidTr="001D27A3">
        <w:tc>
          <w:tcPr>
            <w:tcW w:w="2410" w:type="dxa"/>
            <w:shd w:val="clear" w:color="auto" w:fill="auto"/>
          </w:tcPr>
          <w:p w:rsidR="002E2582" w:rsidRPr="003C4E77" w:rsidRDefault="00A92715" w:rsidP="003C4E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 Елена Юрьевна</w:t>
            </w:r>
          </w:p>
        </w:tc>
        <w:tc>
          <w:tcPr>
            <w:tcW w:w="7088" w:type="dxa"/>
            <w:shd w:val="clear" w:color="auto" w:fill="auto"/>
          </w:tcPr>
          <w:p w:rsidR="003C4E77" w:rsidRPr="003C4E77" w:rsidRDefault="00815CE5" w:rsidP="00815CE5">
            <w:pPr>
              <w:snapToGrid w:val="0"/>
              <w:jc w:val="both"/>
              <w:rPr>
                <w:sz w:val="28"/>
                <w:szCs w:val="28"/>
              </w:rPr>
            </w:pPr>
            <w:r w:rsidRPr="003C4E77">
              <w:rPr>
                <w:sz w:val="28"/>
                <w:szCs w:val="28"/>
              </w:rPr>
              <w:t>начальник</w:t>
            </w:r>
            <w:r w:rsidR="00D964DC" w:rsidRPr="003C4E77">
              <w:rPr>
                <w:sz w:val="28"/>
                <w:szCs w:val="28"/>
              </w:rPr>
              <w:t xml:space="preserve"> Фурмановского </w:t>
            </w:r>
            <w:r w:rsidRPr="003C4E77">
              <w:rPr>
                <w:sz w:val="28"/>
                <w:szCs w:val="28"/>
              </w:rPr>
              <w:t>отделения Ивановского филиала</w:t>
            </w:r>
            <w:r w:rsidR="00D964DC" w:rsidRPr="003C4E77">
              <w:rPr>
                <w:sz w:val="28"/>
                <w:szCs w:val="28"/>
              </w:rPr>
              <w:t xml:space="preserve"> ФГУ</w:t>
            </w:r>
            <w:r w:rsidRPr="003C4E77">
              <w:rPr>
                <w:sz w:val="28"/>
                <w:szCs w:val="28"/>
              </w:rPr>
              <w:t>П</w:t>
            </w:r>
            <w:r w:rsidR="00D964DC" w:rsidRPr="003C4E77">
              <w:rPr>
                <w:sz w:val="28"/>
                <w:szCs w:val="28"/>
              </w:rPr>
              <w:t xml:space="preserve"> </w:t>
            </w:r>
            <w:r w:rsidRPr="003C4E77">
              <w:rPr>
                <w:sz w:val="28"/>
                <w:szCs w:val="28"/>
              </w:rPr>
              <w:t>«Ростехинвентаризация-Федеральное БТИ»</w:t>
            </w:r>
            <w:r w:rsidR="00D964DC" w:rsidRPr="003C4E7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A3209" w:rsidRPr="00CE3381" w:rsidTr="001D27A3">
        <w:tc>
          <w:tcPr>
            <w:tcW w:w="2410" w:type="dxa"/>
            <w:shd w:val="clear" w:color="auto" w:fill="auto"/>
          </w:tcPr>
          <w:p w:rsidR="001A3209" w:rsidRPr="00CE3381" w:rsidRDefault="00CE3381" w:rsidP="003C4E77">
            <w:pPr>
              <w:snapToGrid w:val="0"/>
              <w:rPr>
                <w:sz w:val="28"/>
                <w:szCs w:val="28"/>
              </w:rPr>
            </w:pPr>
            <w:r w:rsidRPr="00CE3381">
              <w:rPr>
                <w:sz w:val="28"/>
                <w:szCs w:val="28"/>
              </w:rPr>
              <w:t xml:space="preserve">Устинова </w:t>
            </w:r>
            <w:r w:rsidR="003C4E77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7088" w:type="dxa"/>
            <w:shd w:val="clear" w:color="auto" w:fill="auto"/>
          </w:tcPr>
          <w:p w:rsidR="00CD3109" w:rsidRPr="00CE3381" w:rsidRDefault="001A3209" w:rsidP="00CE3381">
            <w:pPr>
              <w:snapToGrid w:val="0"/>
              <w:jc w:val="both"/>
              <w:rPr>
                <w:sz w:val="28"/>
                <w:szCs w:val="28"/>
              </w:rPr>
            </w:pPr>
            <w:r w:rsidRPr="00CE3381">
              <w:rPr>
                <w:sz w:val="28"/>
                <w:szCs w:val="28"/>
              </w:rPr>
              <w:t xml:space="preserve">начальник отдела </w:t>
            </w:r>
            <w:r w:rsidR="00CE3381" w:rsidRPr="00CE3381">
              <w:rPr>
                <w:sz w:val="28"/>
                <w:szCs w:val="28"/>
              </w:rPr>
              <w:t>экономического развития и торговли</w:t>
            </w:r>
            <w:r w:rsidRPr="00CE3381">
              <w:rPr>
                <w:sz w:val="28"/>
                <w:szCs w:val="28"/>
              </w:rPr>
              <w:t xml:space="preserve"> администрации Фурмановского муниципального района</w:t>
            </w:r>
            <w:r w:rsidR="001403AA" w:rsidRPr="00CE3381">
              <w:rPr>
                <w:sz w:val="28"/>
                <w:szCs w:val="28"/>
              </w:rPr>
              <w:t>;</w:t>
            </w:r>
          </w:p>
        </w:tc>
      </w:tr>
      <w:tr w:rsidR="001403AA" w:rsidRPr="003C4E77" w:rsidTr="001D27A3">
        <w:tc>
          <w:tcPr>
            <w:tcW w:w="2410" w:type="dxa"/>
            <w:shd w:val="clear" w:color="auto" w:fill="auto"/>
          </w:tcPr>
          <w:p w:rsidR="001403AA" w:rsidRDefault="003C4E77" w:rsidP="001D27A3">
            <w:pPr>
              <w:snapToGrid w:val="0"/>
              <w:rPr>
                <w:sz w:val="28"/>
                <w:szCs w:val="28"/>
              </w:rPr>
            </w:pPr>
            <w:r w:rsidRPr="003C4E77">
              <w:rPr>
                <w:sz w:val="28"/>
                <w:szCs w:val="28"/>
              </w:rPr>
              <w:t>Коршу</w:t>
            </w:r>
            <w:r>
              <w:rPr>
                <w:sz w:val="28"/>
                <w:szCs w:val="28"/>
              </w:rPr>
              <w:t xml:space="preserve">нов </w:t>
            </w:r>
            <w:r w:rsidRPr="003C4E77">
              <w:rPr>
                <w:sz w:val="28"/>
                <w:szCs w:val="28"/>
              </w:rPr>
              <w:t>Андрей Александрович</w:t>
            </w:r>
          </w:p>
          <w:p w:rsidR="00D14616" w:rsidRDefault="00D14616" w:rsidP="001D27A3">
            <w:pPr>
              <w:snapToGrid w:val="0"/>
              <w:rPr>
                <w:sz w:val="28"/>
                <w:szCs w:val="28"/>
              </w:rPr>
            </w:pPr>
          </w:p>
          <w:p w:rsidR="00D14616" w:rsidRDefault="00D14616" w:rsidP="001D27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Светлана Николаевна</w:t>
            </w:r>
          </w:p>
          <w:p w:rsidR="00621199" w:rsidRDefault="00621199" w:rsidP="001D27A3">
            <w:pPr>
              <w:snapToGrid w:val="0"/>
              <w:rPr>
                <w:sz w:val="28"/>
                <w:szCs w:val="28"/>
              </w:rPr>
            </w:pPr>
          </w:p>
          <w:p w:rsidR="00D14616" w:rsidRDefault="00D14616" w:rsidP="001D27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Зобнин Алексей Владимирович</w:t>
            </w:r>
          </w:p>
          <w:p w:rsidR="00D14616" w:rsidRDefault="00D14616" w:rsidP="001D27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Шиганов Максим Евгеньевич</w:t>
            </w:r>
          </w:p>
          <w:p w:rsidR="00970C54" w:rsidRDefault="00970C54" w:rsidP="001D27A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Татьяна Николаевна</w:t>
            </w:r>
          </w:p>
          <w:p w:rsidR="00970C54" w:rsidRPr="00CE3381" w:rsidRDefault="00970C54" w:rsidP="001D27A3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Бачу Екатерина Александровна</w:t>
            </w:r>
          </w:p>
        </w:tc>
        <w:tc>
          <w:tcPr>
            <w:tcW w:w="7088" w:type="dxa"/>
            <w:shd w:val="clear" w:color="auto" w:fill="auto"/>
          </w:tcPr>
          <w:p w:rsidR="0040060D" w:rsidRDefault="00F51B16" w:rsidP="006A5ECB">
            <w:pPr>
              <w:snapToGrid w:val="0"/>
              <w:jc w:val="both"/>
              <w:rPr>
                <w:sz w:val="28"/>
                <w:szCs w:val="28"/>
              </w:rPr>
            </w:pPr>
            <w:r w:rsidRPr="003C4E77">
              <w:rPr>
                <w:sz w:val="28"/>
                <w:szCs w:val="28"/>
              </w:rPr>
              <w:lastRenderedPageBreak/>
              <w:t>начальник отделения надзор</w:t>
            </w:r>
            <w:r w:rsidR="00597BFA" w:rsidRPr="003C4E77">
              <w:rPr>
                <w:sz w:val="28"/>
                <w:szCs w:val="28"/>
              </w:rPr>
              <w:t>ной деятельности</w:t>
            </w:r>
            <w:r w:rsidR="00F64C14">
              <w:rPr>
                <w:sz w:val="28"/>
                <w:szCs w:val="28"/>
              </w:rPr>
              <w:t xml:space="preserve"> и профилактической работы</w:t>
            </w:r>
            <w:r w:rsidR="00597BFA" w:rsidRPr="003C4E77">
              <w:rPr>
                <w:sz w:val="28"/>
                <w:szCs w:val="28"/>
              </w:rPr>
              <w:t xml:space="preserve"> Фурмановского района</w:t>
            </w:r>
            <w:r w:rsidR="006A5ECB" w:rsidRPr="003C4E77">
              <w:rPr>
                <w:sz w:val="28"/>
                <w:szCs w:val="28"/>
              </w:rPr>
              <w:t xml:space="preserve"> УНПР ГУ МЧС России по Ивановской области</w:t>
            </w:r>
            <w:r w:rsidR="00597BFA" w:rsidRPr="003C4E77">
              <w:rPr>
                <w:sz w:val="28"/>
                <w:szCs w:val="28"/>
              </w:rPr>
              <w:t xml:space="preserve"> </w:t>
            </w:r>
            <w:r w:rsidR="001403AA" w:rsidRPr="003C4E77">
              <w:rPr>
                <w:sz w:val="28"/>
                <w:szCs w:val="28"/>
              </w:rPr>
              <w:t>(по согласованию)</w:t>
            </w:r>
            <w:r w:rsidR="00D14616">
              <w:rPr>
                <w:sz w:val="28"/>
                <w:szCs w:val="28"/>
              </w:rPr>
              <w:t>;</w:t>
            </w:r>
          </w:p>
          <w:p w:rsidR="00D14616" w:rsidRDefault="00D14616" w:rsidP="006A5E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 главы Иванковского сельского поселения;</w:t>
            </w:r>
          </w:p>
          <w:p w:rsidR="00D14616" w:rsidRDefault="00D14616" w:rsidP="006A5E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14616" w:rsidRDefault="00D14616" w:rsidP="006A5E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21199" w:rsidRDefault="00621199" w:rsidP="006A5E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14616" w:rsidRDefault="00D14616" w:rsidP="006A5E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Панинского сельского поселения;</w:t>
            </w:r>
          </w:p>
          <w:p w:rsidR="00D14616" w:rsidRDefault="00D14616" w:rsidP="006A5E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0C54" w:rsidRDefault="00970C54" w:rsidP="006A5E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Широковского сельского поселения;</w:t>
            </w:r>
          </w:p>
          <w:p w:rsidR="00970C54" w:rsidRDefault="00970C54" w:rsidP="006A5E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0C54" w:rsidRDefault="00970C54" w:rsidP="006A5E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 главы Хромцовского сельского поселения;</w:t>
            </w:r>
          </w:p>
          <w:p w:rsidR="00970C54" w:rsidRDefault="00970C54" w:rsidP="006A5EC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70C54" w:rsidRPr="003C4E77" w:rsidRDefault="00970C54" w:rsidP="006A5E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 главы Дуляпинского сельского поселения.</w:t>
            </w:r>
          </w:p>
        </w:tc>
      </w:tr>
    </w:tbl>
    <w:p w:rsidR="00491F5C" w:rsidRPr="00514055" w:rsidRDefault="00D964DC" w:rsidP="00D964D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3381">
        <w:rPr>
          <w:highlight w:val="yellow"/>
        </w:rPr>
        <w:lastRenderedPageBreak/>
        <w:br w:type="page"/>
      </w:r>
      <w:r w:rsidR="00491F5C" w:rsidRPr="005140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1405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91F5C" w:rsidRPr="00514055" w:rsidRDefault="00491F5C" w:rsidP="002A2303">
      <w:pPr>
        <w:pStyle w:val="ConsPlusNormal"/>
        <w:ind w:left="368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05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91F5C" w:rsidRPr="00514055" w:rsidRDefault="00491F5C" w:rsidP="002A2303">
      <w:pPr>
        <w:pStyle w:val="ConsPlusNormal"/>
        <w:ind w:left="368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4055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</w:t>
      </w:r>
    </w:p>
    <w:p w:rsidR="00491F5C" w:rsidRPr="00A92715" w:rsidRDefault="00491F5C" w:rsidP="002A2303">
      <w:pPr>
        <w:pStyle w:val="ConsPlusNormal"/>
        <w:ind w:left="3686" w:firstLine="0"/>
        <w:jc w:val="right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A9271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10C3">
        <w:rPr>
          <w:rFonts w:ascii="Times New Roman" w:eastAsia="Times New Roman" w:hAnsi="Times New Roman" w:cs="Times New Roman"/>
          <w:sz w:val="24"/>
          <w:szCs w:val="24"/>
          <w:u w:val="single"/>
        </w:rPr>
        <w:t>30.09.2020</w:t>
      </w:r>
      <w:r w:rsidR="00D964DC" w:rsidRPr="00A927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C48A5" w:rsidRPr="00A92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71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910C3" w:rsidRPr="005910C3">
        <w:rPr>
          <w:rFonts w:ascii="Times New Roman" w:eastAsia="Times New Roman" w:hAnsi="Times New Roman" w:cs="Times New Roman"/>
          <w:sz w:val="24"/>
          <w:szCs w:val="24"/>
          <w:u w:val="single"/>
        </w:rPr>
        <w:t>743-1</w:t>
      </w:r>
    </w:p>
    <w:p w:rsidR="00491F5C" w:rsidRPr="00CE3381" w:rsidRDefault="00491F5C">
      <w:pPr>
        <w:pStyle w:val="ConsPlusNormal"/>
        <w:ind w:firstLine="0"/>
        <w:jc w:val="right"/>
        <w:rPr>
          <w:highlight w:val="yellow"/>
        </w:rPr>
      </w:pPr>
    </w:p>
    <w:p w:rsidR="00491F5C" w:rsidRPr="00655454" w:rsidRDefault="00491F5C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1F5C" w:rsidRPr="00655454" w:rsidRDefault="00491F5C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91F5C" w:rsidRPr="00655454" w:rsidRDefault="004856D1" w:rsidP="004856D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b/>
          <w:bCs/>
          <w:sz w:val="28"/>
          <w:szCs w:val="28"/>
        </w:rPr>
        <w:t>о межведомственной комиссии по подготовке и проведению в 20</w:t>
      </w:r>
      <w:r w:rsidR="00CE3381" w:rsidRPr="00655454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на территории Фурмановского муниципального района сельскохозяйственной </w:t>
      </w:r>
      <w:r w:rsidR="00464FDB" w:rsidRPr="00655454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переписи</w:t>
      </w:r>
    </w:p>
    <w:p w:rsidR="004856D1" w:rsidRPr="00655454" w:rsidRDefault="004856D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6D1" w:rsidRPr="00655454" w:rsidRDefault="004856D1" w:rsidP="00DD532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  <w:t>Межведомственная комиссия по подготовке и проведению в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</w:t>
      </w:r>
      <w:r w:rsidR="00D32179" w:rsidRPr="00655454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переписи (далее - Комиссия) образована для координации и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D32179" w:rsidRPr="00655454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, а также в целях обеспечения организации и контроля выполнения комплекса работ по подготовке и проведению 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 w:rsidR="00FB5B6C" w:rsidRPr="00655454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6D1" w:rsidRPr="00655454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FD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Комиссия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правовыми актами Ивановской области, </w:t>
      </w:r>
      <w:r w:rsidR="00D32179" w:rsidRPr="00464FDB">
        <w:rPr>
          <w:rFonts w:ascii="Times New Roman" w:eastAsia="Times New Roman" w:hAnsi="Times New Roman" w:cs="Times New Roman"/>
          <w:sz w:val="28"/>
          <w:szCs w:val="28"/>
        </w:rPr>
        <w:t xml:space="preserve">Уставом Фурмановского муниципального района, </w:t>
      </w:r>
      <w:r w:rsidRPr="00464FD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также настоящим Положением.</w:t>
      </w:r>
    </w:p>
    <w:p w:rsidR="004856D1" w:rsidRPr="00655454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4856D1" w:rsidRPr="00655454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65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согласованных действий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D32179" w:rsidRPr="00655454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56D1" w:rsidRPr="00655454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65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Оперативное решение вопросов, связанных с подготовкой и проведением 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56D1" w:rsidRPr="00655454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  <w:t>Комиссия для осуществления возложенных на нее задач:</w:t>
      </w:r>
    </w:p>
    <w:p w:rsidR="004856D1" w:rsidRPr="00655454" w:rsidRDefault="004856D1" w:rsidP="00DD532A">
      <w:pPr>
        <w:pStyle w:val="ConsPlusNormal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Рассматривает вопросы взаимодействия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D32179" w:rsidRPr="00655454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в ходе подготовки и проведения 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856D1" w:rsidRPr="00655454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65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ходом подготовки и проведения 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4856D1" w:rsidRPr="00655454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65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Рассматривает предложения по вопросам:</w:t>
      </w:r>
    </w:p>
    <w:p w:rsidR="004856D1" w:rsidRPr="00655454" w:rsidRDefault="004856D1" w:rsidP="004856D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привлечения граждан для участия в проведении 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сельскохозяйственной 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4856D1" w:rsidRPr="00655454" w:rsidRDefault="004856D1" w:rsidP="004856D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сельскохозяйственной </w:t>
      </w:r>
      <w:r w:rsidR="00C77421" w:rsidRPr="00655454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464FDB" w:rsidRPr="0065545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5545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Комиссия имеет право: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Заслушивать на своих заседаниях информацию представителей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ходе подготовки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сельскохозяйственной </w:t>
      </w:r>
      <w:r w:rsidR="00C77421" w:rsidRPr="00514055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C77421" w:rsidRPr="0051405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материалы по вопросам подготовки и проведения сельскохозяйственной </w:t>
      </w:r>
      <w:r w:rsidR="00C77421" w:rsidRPr="00514055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C77421" w:rsidRPr="0051405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Направлять в территориальные органы федеральных органов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исполнительной власти, исполнительные органы государственной власти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Ивановской области,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79" w:rsidRPr="0051405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сельскохозяйственной </w:t>
      </w:r>
      <w:r w:rsidR="00C77421" w:rsidRPr="00514055">
        <w:rPr>
          <w:rFonts w:ascii="Times New Roman" w:eastAsia="Times New Roman" w:hAnsi="Times New Roman" w:cs="Times New Roman"/>
          <w:sz w:val="28"/>
          <w:szCs w:val="28"/>
        </w:rPr>
        <w:t>микро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>переписи 20</w:t>
      </w:r>
      <w:r w:rsidR="00C77421" w:rsidRPr="0051405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6D1" w:rsidRPr="00514055" w:rsidRDefault="004856D1" w:rsidP="00DD532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работе Комиссии представителей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, представителей организаций и средств массовой информации.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514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Комиссия формируется на представительной основе.</w:t>
      </w:r>
    </w:p>
    <w:p w:rsidR="004856D1" w:rsidRPr="00514055" w:rsidRDefault="004856D1" w:rsidP="004856D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 </w:t>
      </w:r>
      <w:r w:rsidR="00BA2B58" w:rsidRPr="00514055">
        <w:rPr>
          <w:rFonts w:ascii="Times New Roman" w:eastAsia="Times New Roman" w:hAnsi="Times New Roman" w:cs="Times New Roman"/>
          <w:sz w:val="28"/>
          <w:szCs w:val="28"/>
        </w:rPr>
        <w:t>Фурмановского муниципального района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. В состав Комиссии могут включаться представители органов государственной власти, других государственных органов, научных, общественных и религиозных организаций и средств массовой информации, которые имеют право совещательного голоса.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Председатель Комиссии: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осуществляет общее руководство работой Комиссии, проводит заседания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</w:r>
      <w:r w:rsidR="00DD532A" w:rsidRPr="005140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4856D1" w:rsidRPr="00514055" w:rsidRDefault="004856D1" w:rsidP="00DD532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вносит предложения в повестку дня заседания Комиссии;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определяет дату, время и место проведения заседания Комиссии;</w:t>
      </w:r>
    </w:p>
    <w:p w:rsidR="004856D1" w:rsidRPr="00514055" w:rsidRDefault="004856D1" w:rsidP="004856D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д) выносит на голосование предложения по рассматриваемым вопросам, организует голосование.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Заместитель председателя Комиссии: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осуществляет функции председателя Комиссии в его отсутствие;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выполняет поручения председателя Комиссии.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Ответственный секретарь Комиссии: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проведение заседаний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организует сбор и подготовку материалов для рассмотрения на заседаниях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уведомляет членов Комиссии и приглашенных на его заседания лиц о дате, времени и месте проведения заседания Комиссии и повестке дня;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знакомит членов Комиссии и приглашенных на его заседания лиц с материалами, подготовленными к заседанию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осуществляет подсчет голосов по итогам голосования;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ведет протоколы заседаний Комиссии.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Члены Комиссии: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присутствуют на заседаниях Комиссии и участвуют в обсуждении рассматриваемых вопросов и выработке решений;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вносят предложения в повестку дня заседания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знакомятся с материалами по вопросам, выносимым на рассмотрение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участвуют в подготовке вопросов, выносимых для обсуждения на заседания Комиссии;</w:t>
      </w:r>
    </w:p>
    <w:p w:rsidR="004856D1" w:rsidRPr="00514055" w:rsidRDefault="004856D1" w:rsidP="00DD532A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выполняют поручения председателя Комиссии.</w:t>
      </w:r>
    </w:p>
    <w:p w:rsidR="004856D1" w:rsidRPr="00514055" w:rsidRDefault="004856D1" w:rsidP="00DD532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Члены Комиссии, ответственные за подготовку вопросов, вынесенных на рассмотрение на заседания Комиссии, обеспечивают оформление необходимых материалов.</w:t>
      </w:r>
    </w:p>
    <w:p w:rsidR="004856D1" w:rsidRPr="00514055" w:rsidRDefault="004856D1" w:rsidP="004856D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Подготовленные материалы представляются ответственному секретарю Комиссии не позднее 2 рабочих дней до дня проведения заседания Комиссии.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Заседания Комиссии проводятся не реже одного раза в квартал в соответствии с планом работы. Заседания Комиссии считаются правомочными в случае присутствия на них более половины ее членов.</w:t>
      </w:r>
    </w:p>
    <w:p w:rsidR="004856D1" w:rsidRPr="00514055" w:rsidRDefault="004856D1" w:rsidP="00DD532A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856D1" w:rsidRPr="00514055" w:rsidRDefault="004856D1" w:rsidP="004856D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заседании, и ответственным секретарем Комиссии.</w:t>
      </w:r>
    </w:p>
    <w:p w:rsidR="004856D1" w:rsidRPr="004856D1" w:rsidRDefault="004856D1" w:rsidP="00DD532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055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514055">
        <w:rPr>
          <w:rFonts w:ascii="Times New Roman" w:eastAsia="Times New Roman" w:hAnsi="Times New Roman" w:cs="Times New Roman"/>
          <w:sz w:val="28"/>
          <w:szCs w:val="28"/>
        </w:rPr>
        <w:tab/>
        <w:t>Решения Комиссии, принятые в пределах ее компетенции, являются обязательными для органов, представленных в Комиссии, а также для предприятий и организаций, действующих в сфере ведения этих органов.</w:t>
      </w:r>
    </w:p>
    <w:sectPr w:rsidR="004856D1" w:rsidRPr="004856D1" w:rsidSect="006A5ECB">
      <w:footerReference w:type="default" r:id="rId10"/>
      <w:pgSz w:w="11906" w:h="16838"/>
      <w:pgMar w:top="993" w:right="1276" w:bottom="993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4C" w:rsidRDefault="00480B4C">
      <w:r>
        <w:separator/>
      </w:r>
    </w:p>
  </w:endnote>
  <w:endnote w:type="continuationSeparator" w:id="0">
    <w:p w:rsidR="00480B4C" w:rsidRDefault="004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5C" w:rsidRDefault="00491F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4C" w:rsidRDefault="00480B4C">
      <w:r>
        <w:separator/>
      </w:r>
    </w:p>
  </w:footnote>
  <w:footnote w:type="continuationSeparator" w:id="0">
    <w:p w:rsidR="00480B4C" w:rsidRDefault="0048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F"/>
    <w:rsid w:val="00024B4C"/>
    <w:rsid w:val="00033459"/>
    <w:rsid w:val="00080541"/>
    <w:rsid w:val="000A5D5A"/>
    <w:rsid w:val="000B25D9"/>
    <w:rsid w:val="000C132D"/>
    <w:rsid w:val="000C48A5"/>
    <w:rsid w:val="000F099D"/>
    <w:rsid w:val="00117C95"/>
    <w:rsid w:val="001403AA"/>
    <w:rsid w:val="001579A2"/>
    <w:rsid w:val="00172F4A"/>
    <w:rsid w:val="0019316D"/>
    <w:rsid w:val="001A3209"/>
    <w:rsid w:val="001D0700"/>
    <w:rsid w:val="001D27A3"/>
    <w:rsid w:val="001D72EC"/>
    <w:rsid w:val="001F1B40"/>
    <w:rsid w:val="00236E00"/>
    <w:rsid w:val="00275C0F"/>
    <w:rsid w:val="002A2303"/>
    <w:rsid w:val="002E2582"/>
    <w:rsid w:val="002E30FC"/>
    <w:rsid w:val="00336F14"/>
    <w:rsid w:val="003657F6"/>
    <w:rsid w:val="003661CC"/>
    <w:rsid w:val="003A5A1E"/>
    <w:rsid w:val="003C4E77"/>
    <w:rsid w:val="003D27BF"/>
    <w:rsid w:val="003E0ED2"/>
    <w:rsid w:val="003E3FAF"/>
    <w:rsid w:val="0040060D"/>
    <w:rsid w:val="00403750"/>
    <w:rsid w:val="00464FDB"/>
    <w:rsid w:val="00480B4C"/>
    <w:rsid w:val="004856D1"/>
    <w:rsid w:val="00487C82"/>
    <w:rsid w:val="00491226"/>
    <w:rsid w:val="00491F5C"/>
    <w:rsid w:val="004B6D2F"/>
    <w:rsid w:val="004D6CE1"/>
    <w:rsid w:val="00514055"/>
    <w:rsid w:val="005378E6"/>
    <w:rsid w:val="0057213D"/>
    <w:rsid w:val="00587AE3"/>
    <w:rsid w:val="005910C3"/>
    <w:rsid w:val="00597BFA"/>
    <w:rsid w:val="005A374E"/>
    <w:rsid w:val="005A76B1"/>
    <w:rsid w:val="005B40DD"/>
    <w:rsid w:val="005E255D"/>
    <w:rsid w:val="005E728A"/>
    <w:rsid w:val="00610B55"/>
    <w:rsid w:val="0061344D"/>
    <w:rsid w:val="00620024"/>
    <w:rsid w:val="00621199"/>
    <w:rsid w:val="0064376E"/>
    <w:rsid w:val="00655454"/>
    <w:rsid w:val="00667394"/>
    <w:rsid w:val="006A5ECB"/>
    <w:rsid w:val="006D370E"/>
    <w:rsid w:val="007000AC"/>
    <w:rsid w:val="00701078"/>
    <w:rsid w:val="007015F0"/>
    <w:rsid w:val="00724AA4"/>
    <w:rsid w:val="00761076"/>
    <w:rsid w:val="007613CF"/>
    <w:rsid w:val="00797020"/>
    <w:rsid w:val="00815CE5"/>
    <w:rsid w:val="00897501"/>
    <w:rsid w:val="008A5489"/>
    <w:rsid w:val="0090331D"/>
    <w:rsid w:val="00904976"/>
    <w:rsid w:val="00970645"/>
    <w:rsid w:val="00970C54"/>
    <w:rsid w:val="00994B1A"/>
    <w:rsid w:val="009F0E84"/>
    <w:rsid w:val="00A31BEC"/>
    <w:rsid w:val="00A406CA"/>
    <w:rsid w:val="00A92715"/>
    <w:rsid w:val="00A9385E"/>
    <w:rsid w:val="00A94C19"/>
    <w:rsid w:val="00A97AFE"/>
    <w:rsid w:val="00AF1F4C"/>
    <w:rsid w:val="00AF78E6"/>
    <w:rsid w:val="00B17D38"/>
    <w:rsid w:val="00B44023"/>
    <w:rsid w:val="00B75F37"/>
    <w:rsid w:val="00B9673C"/>
    <w:rsid w:val="00BA2B58"/>
    <w:rsid w:val="00C60C8D"/>
    <w:rsid w:val="00C70D77"/>
    <w:rsid w:val="00C719DD"/>
    <w:rsid w:val="00C77421"/>
    <w:rsid w:val="00C84C41"/>
    <w:rsid w:val="00CC7314"/>
    <w:rsid w:val="00CD3109"/>
    <w:rsid w:val="00CE3381"/>
    <w:rsid w:val="00CF3904"/>
    <w:rsid w:val="00D068B4"/>
    <w:rsid w:val="00D07385"/>
    <w:rsid w:val="00D12851"/>
    <w:rsid w:val="00D14616"/>
    <w:rsid w:val="00D27D19"/>
    <w:rsid w:val="00D32179"/>
    <w:rsid w:val="00D64976"/>
    <w:rsid w:val="00D84BC8"/>
    <w:rsid w:val="00D964DC"/>
    <w:rsid w:val="00DA2638"/>
    <w:rsid w:val="00DA2C13"/>
    <w:rsid w:val="00DD532A"/>
    <w:rsid w:val="00DE4F7E"/>
    <w:rsid w:val="00E72F0B"/>
    <w:rsid w:val="00E77136"/>
    <w:rsid w:val="00EA04A9"/>
    <w:rsid w:val="00EA17A9"/>
    <w:rsid w:val="00EA6B37"/>
    <w:rsid w:val="00EA7FFE"/>
    <w:rsid w:val="00F05C95"/>
    <w:rsid w:val="00F43781"/>
    <w:rsid w:val="00F51B16"/>
    <w:rsid w:val="00F64C14"/>
    <w:rsid w:val="00F65244"/>
    <w:rsid w:val="00FB5B6C"/>
    <w:rsid w:val="00FC19BE"/>
    <w:rsid w:val="00FC783C"/>
    <w:rsid w:val="00FF286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heading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44"/>
      <w:szCs w:val="4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suppressLineNumbers/>
      <w:tabs>
        <w:tab w:val="center" w:pos="4748"/>
        <w:tab w:val="right" w:pos="9497"/>
      </w:tabs>
    </w:pPr>
  </w:style>
  <w:style w:type="paragraph" w:styleId="a7">
    <w:name w:val="header"/>
    <w:basedOn w:val="a"/>
    <w:rsid w:val="002A23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heading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44"/>
      <w:szCs w:val="4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suppressLineNumbers/>
      <w:tabs>
        <w:tab w:val="center" w:pos="4748"/>
        <w:tab w:val="right" w:pos="9497"/>
      </w:tabs>
    </w:pPr>
  </w:style>
  <w:style w:type="paragraph" w:styleId="a7">
    <w:name w:val="header"/>
    <w:basedOn w:val="a"/>
    <w:rsid w:val="002A23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50CD-3115-4354-9DAC-F5EE05FC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sm4</cp:lastModifiedBy>
  <cp:revision>2</cp:revision>
  <cp:lastPrinted>2020-10-12T09:08:00Z</cp:lastPrinted>
  <dcterms:created xsi:type="dcterms:W3CDTF">2020-10-14T12:13:00Z</dcterms:created>
  <dcterms:modified xsi:type="dcterms:W3CDTF">2020-10-14T12:13:00Z</dcterms:modified>
</cp:coreProperties>
</file>