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52" w:rsidRDefault="0036216A" w:rsidP="00F43D5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444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0" t="4445" r="381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6046"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D52">
        <w:t xml:space="preserve">                     </w:t>
      </w:r>
    </w:p>
    <w:p w:rsidR="00F43D52" w:rsidRPr="00F43D52" w:rsidRDefault="00F43D52" w:rsidP="00F43D52">
      <w:pPr>
        <w:jc w:val="center"/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                  </w:t>
      </w:r>
      <w:r w:rsidRPr="00F43D52">
        <w:rPr>
          <w:sz w:val="36"/>
          <w:szCs w:val="36"/>
        </w:rPr>
        <w:t xml:space="preserve"> проект    </w:t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36216A" w:rsidP="005B60C5">
      <w:pPr>
        <w:jc w:val="center"/>
        <w:rPr>
          <w:b/>
          <w:sz w:val="40"/>
          <w:szCs w:val="40"/>
        </w:rPr>
      </w:pPr>
      <w:r w:rsidRPr="005852B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52B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0" r="0" b="6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 w:rsidRPr="005852B6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0" t="3175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4FD" w:rsidRDefault="0036216A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CD6D42" w:rsidRDefault="0038778E" w:rsidP="00A603D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387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vldkA94AAAAJAQAADwAAAGRycy9kb3ducmV2LnhtbEyPwU7DMBBE70j8g7VI3KgDbdomZFMhEFcQ&#10;hVbi5sbbJCJeR7HbhL9nOcFxdkazb4rN5Dp1piG0nhFuZwko4srblmuEj/fnmzWoEA1b03kmhG8K&#10;sCkvLwqTWz/yG523sVZSwiE3CE2Mfa51qBpyJsx8Tyze0Q/ORJFDre1gRil3nb5LkqV2pmX50Jie&#10;HhuqvrYnh7B7OX7uF8lr/eTSfvRTotllGvH6anq4BxVpin9h+MUXdCiF6eBPbIPqEFarhWyJCPM0&#10;BSWBbL6UwwFhnaWgy0L/X1D+AAAA//8DAFBLAQItABQABgAIAAAAIQC2gziS/gAAAOEBAAATAAAA&#10;AAAAAAAAAAAAAAAAAABbQ29udGVudF9UeXBlc10ueG1sUEsBAi0AFAAGAAgAAAAhADj9If/WAAAA&#10;lAEAAAsAAAAAAAAAAAAAAAAALwEAAF9yZWxzLy5yZWxzUEsBAi0AFAAGAAgAAAAhALlJ+AK3AgAA&#10;wQUAAA4AAAAAAAAAAAAAAAAALgIAAGRycy9lMm9Eb2MueG1sUEsBAi0AFAAGAAgAAAAhAL5XZAPe&#10;AAAACQEAAA8AAAAAAAAAAAAAAAAAEQUAAGRycy9kb3ducmV2LnhtbFBLBQYAAAAABAAEAPMAAAAc&#10;BgAAAAA=&#10;" filled="f" stroked="f">
                <v:textbox>
                  <w:txbxContent>
                    <w:p w:rsidR="0038778E" w:rsidRPr="00CD6D42" w:rsidRDefault="0038778E" w:rsidP="00A603D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34FD">
        <w:rPr>
          <w:b/>
          <w:sz w:val="28"/>
          <w:szCs w:val="28"/>
        </w:rPr>
        <w:t xml:space="preserve">        </w:t>
      </w:r>
    </w:p>
    <w:p w:rsidR="005B60C5" w:rsidRDefault="0036216A" w:rsidP="0038778E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33020</wp:posOffset>
                </wp:positionV>
                <wp:extent cx="457200" cy="228600"/>
                <wp:effectExtent l="0" t="635" r="381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CD3124" w:rsidRDefault="006B2BD9" w:rsidP="00B029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r w:rsidR="00B02996"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108pt;margin-top:2.6pt;width:3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dI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LWx5hl6n4HXXg58ZwQ5tdlR1fyvLbxoJuWqo2LJrpeTQMFpBeqG96Z9d&#10;nXC0BdkMH2UFcejOSAc01qqztYNqIECHNj2cWmNzKcFIZgtoN0YlHEVRPIe1jUDT4+VeafOeyQ7Z&#10;RYYVdN6B0/2tNpPr0cXGErLgbQt2mrbimQEwJwuEhqv2zCbhmvmYBMk6XsfEI9F87ZEgz73rYkW8&#10;eREuZvm7fLXKw582bkjShlcVEzbMUVgh+bPGHSQ+SeIkLS1bXlk4m5JW282qVWhPQdiF+w4FOXPz&#10;n6fh6gVcXlAKIxLcRIlXzOOFRwoy85JFEHtBmNwk84AkJC+eU7rlgv07JTRkOJlFs0lLv+UWuO81&#10;N5p23MDoaHmX4fjkRFOrwLWoXGsN5e20PiuFTf+pFNDuY6OdXq1EJ7GacTO6lzGz0a2WN7J6AAEr&#10;CQIDLcLYg0Uj1Q+MBhghGdbfd1QxjNoPAh5BEhJiZ47bOAFjpM5PNucnVJQAlWGD0bRcmWlO7XrF&#10;tw1Emp6dkNfwcGruRP2U1eG5wZhw3A4jzc6h873zehq8y18AAAD//wMAUEsDBBQABgAIAAAAIQD6&#10;Qogh3AAAAAgBAAAPAAAAZHJzL2Rvd25yZXYueG1sTI/BTsMwEETvSPyDtUjcqB2rrUKaTYVAXEG0&#10;gNSbG2+TiHgdxW4T/h5zguNoRjNvyu3senGhMXSeEbKFAkFce9txg/C+f77LQYRo2JreMyF8U4Bt&#10;dX1VmsL6id/osouNSCUcCoPQxjgUUoa6JWfCwg/EyTv50ZmY5NhIO5oplbteaqXW0pmO00JrBnps&#10;qf7anR3Cx8vp8LlUr82TWw2Tn5Vkdy8Rb2/mhw2ISHP8C8MvfkKHKjEd/ZltED2CztbpS0RYaRDJ&#10;13me9BFhmWmQVSn/H6h+AAAA//8DAFBLAQItABQABgAIAAAAIQC2gziS/gAAAOEBAAATAAAAAAAA&#10;AAAAAAAAAAAAAABbQ29udGVudF9UeXBlc10ueG1sUEsBAi0AFAAGAAgAAAAhADj9If/WAAAAlAEA&#10;AAsAAAAAAAAAAAAAAAAALwEAAF9yZWxzLy5yZWxzUEsBAi0AFAAGAAgAAAAhAILyp0i2AgAAwAUA&#10;AA4AAAAAAAAAAAAAAAAALgIAAGRycy9lMm9Eb2MueG1sUEsBAi0AFAAGAAgAAAAhAPpCiCHcAAAA&#10;CAEAAA8AAAAAAAAAAAAAAAAAEAUAAGRycy9kb3ducmV2LnhtbFBLBQYAAAAABAAEAPMAAAAZBgAA&#10;AAA=&#10;" filled="f" stroked="f">
                <v:textbox>
                  <w:txbxContent>
                    <w:p w:rsidR="0038778E" w:rsidRPr="00CD3124" w:rsidRDefault="006B2BD9" w:rsidP="00B029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  <w:r w:rsidR="00B02996"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02996">
        <w:rPr>
          <w:b/>
        </w:rPr>
        <w:t xml:space="preserve">        </w:t>
      </w:r>
      <w:r w:rsidR="00F334FD">
        <w:rPr>
          <w:b/>
        </w:rPr>
        <w:t>о</w:t>
      </w:r>
      <w:r w:rsidR="005B60C5">
        <w:rPr>
          <w:b/>
        </w:rPr>
        <w:t>т</w:t>
      </w:r>
      <w:r w:rsidR="00F334FD">
        <w:rPr>
          <w:b/>
        </w:rPr>
        <w:t xml:space="preserve"> </w:t>
      </w:r>
      <w:r w:rsidR="006B2BD9">
        <w:rPr>
          <w:b/>
          <w:u w:val="single"/>
        </w:rPr>
        <w:t xml:space="preserve">     </w:t>
      </w:r>
      <w:r w:rsidR="00F43D52">
        <w:rPr>
          <w:b/>
          <w:u w:val="single"/>
        </w:rPr>
        <w:t xml:space="preserve">           </w:t>
      </w:r>
      <w:r w:rsidR="00F334FD">
        <w:rPr>
          <w:b/>
          <w:u w:val="single"/>
        </w:rPr>
        <w:t xml:space="preserve"> </w:t>
      </w:r>
      <w:r w:rsidR="00F43D52">
        <w:rPr>
          <w:b/>
        </w:rPr>
        <w:t>2020</w:t>
      </w:r>
      <w:r w:rsidR="00B855B8">
        <w:rPr>
          <w:b/>
        </w:rPr>
        <w:t xml:space="preserve"> </w:t>
      </w:r>
      <w:r w:rsidR="006B5971">
        <w:rPr>
          <w:b/>
        </w:rPr>
        <w:t xml:space="preserve"> 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 w:rsidR="00C96786">
        <w:rPr>
          <w:b/>
        </w:rPr>
        <w:t xml:space="preserve">             </w:t>
      </w:r>
      <w:r w:rsidR="004F75B1">
        <w:rPr>
          <w:b/>
        </w:rPr>
        <w:t xml:space="preserve">          № _</w:t>
      </w:r>
      <w:r w:rsidR="005B60C5">
        <w:rPr>
          <w:b/>
        </w:rPr>
        <w:t>__________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C96786" w:rsidRDefault="00C96786" w:rsidP="00947534">
      <w:pPr>
        <w:jc w:val="both"/>
        <w:rPr>
          <w:b/>
        </w:rPr>
      </w:pPr>
    </w:p>
    <w:p w:rsidR="00BC0C07" w:rsidRPr="00C96786" w:rsidRDefault="00BC0C07" w:rsidP="00947534">
      <w:pPr>
        <w:jc w:val="both"/>
        <w:rPr>
          <w:b/>
        </w:rPr>
      </w:pPr>
      <w:r w:rsidRPr="00BC0C07">
        <w:rPr>
          <w:b/>
        </w:rPr>
        <w:t>О внесении изменений   в постановление</w:t>
      </w:r>
      <w:r w:rsidR="005F0C53">
        <w:rPr>
          <w:b/>
        </w:rPr>
        <w:t xml:space="preserve"> администрации Фурмановского муниципального района </w:t>
      </w:r>
      <w:r w:rsidRPr="00BC0C07">
        <w:rPr>
          <w:b/>
        </w:rPr>
        <w:t xml:space="preserve">от </w:t>
      </w:r>
      <w:r w:rsidR="001F2242">
        <w:rPr>
          <w:b/>
        </w:rPr>
        <w:t>20.04.2017</w:t>
      </w:r>
      <w:r w:rsidR="005F0C53">
        <w:rPr>
          <w:b/>
        </w:rPr>
        <w:t xml:space="preserve"> №453</w:t>
      </w:r>
      <w:r w:rsidRPr="00BC0C07">
        <w:rPr>
          <w:b/>
        </w:rPr>
        <w:t xml:space="preserve"> </w:t>
      </w:r>
      <w:r w:rsidR="005F0C53">
        <w:rPr>
          <w:b/>
        </w:rPr>
        <w:t>о</w:t>
      </w:r>
      <w:r w:rsidR="00947534" w:rsidRPr="00947534">
        <w:rPr>
          <w:b/>
        </w:rPr>
        <w:t xml:space="preserve">б </w:t>
      </w:r>
      <w:r w:rsidR="005F0C53">
        <w:rPr>
          <w:b/>
        </w:rPr>
        <w:t>утверждении</w:t>
      </w:r>
      <w:r w:rsidR="006F3839">
        <w:rPr>
          <w:b/>
        </w:rPr>
        <w:t xml:space="preserve"> административного регламента предоставления муниципальной услуги «Выдача ордера на производство земляных работ»  </w:t>
      </w:r>
    </w:p>
    <w:p w:rsidR="00BC0C07" w:rsidRDefault="00BC0C07" w:rsidP="00BC0C07"/>
    <w:p w:rsidR="008045AE" w:rsidRDefault="0035213B" w:rsidP="00803EC5">
      <w:pPr>
        <w:ind w:firstLine="709"/>
        <w:jc w:val="both"/>
      </w:pPr>
      <w:r w:rsidRPr="0035213B">
        <w:t>В соответс</w:t>
      </w:r>
      <w:r w:rsidR="00D14E0D">
        <w:t>твии с Федеральным законом от 27.07.2010  № 210-ФЗ «Об организации предоставления государственных услуг»</w:t>
      </w:r>
      <w:r w:rsidR="00BE0A94">
        <w:t xml:space="preserve">, в целях реализации распоряжения Правительства Российской Федерации от 31.01.2017 №147-р «О целевых моделях упрощения процедур ведения бизнеса и повышения инвестиционной привлекательности </w:t>
      </w:r>
      <w:r w:rsidR="008045AE">
        <w:t>субъектов Российской Федерации»</w:t>
      </w:r>
      <w:r w:rsidR="00B02996">
        <w:t xml:space="preserve">,руководствуясь Уставом Фурмановского муниципального района, администрация Фурмановского муниципального района </w:t>
      </w:r>
    </w:p>
    <w:p w:rsidR="008045AE" w:rsidRDefault="00386776" w:rsidP="008045AE">
      <w:pPr>
        <w:jc w:val="both"/>
      </w:pPr>
      <w:r>
        <w:t>п о с т а н о в л я е т:</w:t>
      </w:r>
    </w:p>
    <w:p w:rsidR="00386776" w:rsidRDefault="008045AE" w:rsidP="008045AE">
      <w:pPr>
        <w:jc w:val="both"/>
      </w:pPr>
      <w:r>
        <w:t xml:space="preserve">         </w:t>
      </w:r>
      <w:r w:rsidR="00386776">
        <w:t xml:space="preserve">  1.В приложение</w:t>
      </w:r>
      <w:r w:rsidR="001C5737">
        <w:t xml:space="preserve"> №1</w:t>
      </w:r>
      <w:r w:rsidR="00386776">
        <w:t xml:space="preserve"> к постановлению администрации Фурмановского муниципального района от 20.04.2017 № 453 «Об утверждении административного регламента предоставления муниципальной услуги «Выдача ордера на производство земляных работ» внести следующие изменения:</w:t>
      </w:r>
    </w:p>
    <w:p w:rsidR="00386776" w:rsidRDefault="00386776" w:rsidP="008045AE">
      <w:pPr>
        <w:jc w:val="both"/>
      </w:pPr>
      <w:r>
        <w:t xml:space="preserve">           По тексту Приложения</w:t>
      </w:r>
    </w:p>
    <w:p w:rsidR="00260862" w:rsidRDefault="00B02996" w:rsidP="00B02996">
      <w:pPr>
        <w:numPr>
          <w:ilvl w:val="1"/>
          <w:numId w:val="1"/>
        </w:numPr>
        <w:jc w:val="both"/>
      </w:pPr>
      <w:r>
        <w:t>в абзаце втором пункта 2.4. слова «10 рабочих дней» заменить словами «пять рабочих дней»</w:t>
      </w:r>
      <w:r w:rsidR="00C82FBF">
        <w:t>;</w:t>
      </w:r>
    </w:p>
    <w:p w:rsidR="006B2BD9" w:rsidRDefault="001E603D" w:rsidP="00F43D52">
      <w:pPr>
        <w:shd w:val="clear" w:color="auto" w:fill="FFFFFF"/>
        <w:spacing w:line="276" w:lineRule="auto"/>
        <w:rPr>
          <w:b/>
          <w:bCs/>
        </w:rPr>
      </w:pPr>
      <w:r>
        <w:t xml:space="preserve">          1.2</w:t>
      </w:r>
      <w:r w:rsidR="006B2BD9">
        <w:t xml:space="preserve"> </w:t>
      </w:r>
      <w:r w:rsidR="00F43D52">
        <w:t>пункт 5 изложить в следующей редакции:</w:t>
      </w:r>
    </w:p>
    <w:p w:rsidR="006B2BD9" w:rsidRDefault="00F43D52" w:rsidP="006B2BD9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6B2BD9" w:rsidRPr="00B32C67">
        <w:rPr>
          <w:b/>
          <w:bCs/>
        </w:rPr>
        <w:t>. Досудебный (внесудебный) порядок обжалования решений и действий (бездействие) органа, предоставляющего муниципальную услугу, а также должностных лиц или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муниципальной услуги, или их работников.</w:t>
      </w:r>
    </w:p>
    <w:p w:rsidR="006B2BD9" w:rsidRPr="00B32C67" w:rsidRDefault="006B2BD9" w:rsidP="006B2BD9">
      <w:pPr>
        <w:shd w:val="clear" w:color="auto" w:fill="FFFFFF"/>
        <w:spacing w:line="276" w:lineRule="auto"/>
        <w:ind w:firstLine="709"/>
        <w:jc w:val="center"/>
        <w:rPr>
          <w:b/>
          <w:bCs/>
        </w:rPr>
      </w:pPr>
    </w:p>
    <w:p w:rsidR="006B2BD9" w:rsidRDefault="00F43D52" w:rsidP="006B2BD9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t>5</w:t>
      </w:r>
      <w:r w:rsidR="006B2BD9" w:rsidRPr="006F2322">
        <w:t xml:space="preserve">.1. Заявитель имеет право на </w:t>
      </w:r>
      <w:r w:rsidR="006B2BD9">
        <w:t xml:space="preserve">досудебное </w:t>
      </w:r>
      <w:r w:rsidR="006B2BD9" w:rsidRPr="006F2322">
        <w:t xml:space="preserve">обжалование решений </w:t>
      </w:r>
      <w:r w:rsidR="006B2BD9">
        <w:t xml:space="preserve"> и </w:t>
      </w:r>
      <w:r w:rsidR="006B2BD9" w:rsidRPr="006F2322">
        <w:t xml:space="preserve">действий (бездействия) </w:t>
      </w:r>
      <w:r w:rsidR="006B2BD9">
        <w:t xml:space="preserve">органа, предоставляющего муниципальную услугу, его должностных лиц и муниципальных служащих, задействованных в предоставлении муниципальной услуги, </w:t>
      </w:r>
      <w:r w:rsidR="006B2BD9" w:rsidRPr="000137CC">
        <w:rPr>
          <w:bCs/>
        </w:rPr>
        <w:lastRenderedPageBreak/>
        <w:t xml:space="preserve">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6B2BD9" w:rsidRPr="00484593">
        <w:rPr>
          <w:bCs/>
        </w:rPr>
        <w:t>муниципальн</w:t>
      </w:r>
      <w:r w:rsidR="006B2BD9">
        <w:rPr>
          <w:bCs/>
        </w:rPr>
        <w:t>ой</w:t>
      </w:r>
      <w:r w:rsidR="006B2BD9" w:rsidRPr="00484593">
        <w:rPr>
          <w:bCs/>
        </w:rPr>
        <w:t xml:space="preserve"> услуг</w:t>
      </w:r>
      <w:r w:rsidR="006B2BD9">
        <w:rPr>
          <w:bCs/>
        </w:rPr>
        <w:t>и</w:t>
      </w:r>
      <w:r w:rsidR="006B2BD9" w:rsidRPr="000137CC">
        <w:rPr>
          <w:bCs/>
        </w:rPr>
        <w:t>, или их работников.</w:t>
      </w:r>
    </w:p>
    <w:p w:rsidR="006B2BD9" w:rsidRDefault="00F43D52" w:rsidP="006B2BD9">
      <w:pPr>
        <w:spacing w:line="276" w:lineRule="auto"/>
        <w:ind w:firstLine="540"/>
        <w:jc w:val="both"/>
      </w:pPr>
      <w:r>
        <w:rPr>
          <w:bCs/>
        </w:rPr>
        <w:t>5</w:t>
      </w:r>
      <w:r w:rsidR="006B2BD9">
        <w:rPr>
          <w:bCs/>
        </w:rPr>
        <w:t xml:space="preserve">.2. </w:t>
      </w:r>
      <w:r w:rsidR="006B2BD9">
        <w:rPr>
          <w:rStyle w:val="blk"/>
        </w:rPr>
        <w:t>Заявитель может обратиться с жалобой в том числе в следующих случаях:</w:t>
      </w:r>
    </w:p>
    <w:p w:rsidR="006B2BD9" w:rsidRDefault="006B2BD9" w:rsidP="006B2BD9">
      <w:pPr>
        <w:spacing w:line="276" w:lineRule="auto"/>
        <w:ind w:firstLine="540"/>
        <w:jc w:val="both"/>
      </w:pPr>
      <w:bookmarkStart w:id="1" w:name="dst220"/>
      <w:bookmarkEnd w:id="1"/>
      <w:r>
        <w:rPr>
          <w:rStyle w:val="blk"/>
        </w:rPr>
        <w:t xml:space="preserve">1) нарушение срока регистрации запроса о предоставлении муниципальной услуги, комплексного запроса. </w:t>
      </w:r>
    </w:p>
    <w:p w:rsidR="006B2BD9" w:rsidRDefault="006B2BD9" w:rsidP="006B2BD9">
      <w:pPr>
        <w:spacing w:line="276" w:lineRule="auto"/>
        <w:ind w:firstLine="540"/>
        <w:jc w:val="both"/>
      </w:pPr>
      <w:bookmarkStart w:id="2" w:name="dst221"/>
      <w:bookmarkEnd w:id="2"/>
      <w:r>
        <w:rPr>
          <w:rStyle w:val="blk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объеме. </w:t>
      </w:r>
    </w:p>
    <w:p w:rsidR="006B2BD9" w:rsidRDefault="006B2BD9" w:rsidP="006B2BD9">
      <w:pPr>
        <w:spacing w:line="276" w:lineRule="auto"/>
        <w:ind w:firstLine="540"/>
        <w:jc w:val="both"/>
        <w:rPr>
          <w:rStyle w:val="blk"/>
        </w:rPr>
      </w:pPr>
      <w:bookmarkStart w:id="3" w:name="dst102"/>
      <w:bookmarkEnd w:id="3"/>
      <w:r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6B2BD9" w:rsidRDefault="006B2BD9" w:rsidP="006B2BD9">
      <w:pPr>
        <w:spacing w:line="276" w:lineRule="auto"/>
        <w:ind w:firstLine="540"/>
        <w:jc w:val="both"/>
      </w:pPr>
      <w:r>
        <w:rPr>
          <w:rStyle w:val="blk"/>
        </w:rPr>
        <w:t xml:space="preserve">3.1)требование у заявителя при предоставлении государственной или муниципальной услуги документов или информации и (или) недостоверность которой не указывались при первоначальном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 или муниципальных услуг в полном объеме в порядке, определенном  частью 1.3 статьи 16 Федерального закона от 27.07.2010 №210 –ФЗ, в соответствии с п.10 Федерального закона от 19.07.2018 №204-ФЗ;  </w:t>
      </w:r>
    </w:p>
    <w:p w:rsidR="006B2BD9" w:rsidRDefault="006B2BD9" w:rsidP="006B2BD9">
      <w:pPr>
        <w:spacing w:line="276" w:lineRule="auto"/>
        <w:ind w:firstLine="540"/>
        <w:jc w:val="both"/>
      </w:pPr>
      <w:bookmarkStart w:id="4" w:name="dst103"/>
      <w:bookmarkEnd w:id="4"/>
      <w:r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6B2BD9" w:rsidRDefault="006B2BD9" w:rsidP="006B2BD9">
      <w:pPr>
        <w:spacing w:line="276" w:lineRule="auto"/>
        <w:ind w:firstLine="540"/>
        <w:jc w:val="both"/>
      </w:pPr>
      <w:bookmarkStart w:id="5" w:name="dst222"/>
      <w:bookmarkEnd w:id="5"/>
      <w:r>
        <w:rPr>
          <w:rStyle w:val="blk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 xml:space="preserve"> в полном объеме. </w:t>
      </w:r>
    </w:p>
    <w:p w:rsidR="006B2BD9" w:rsidRDefault="006B2BD9" w:rsidP="006B2BD9">
      <w:pPr>
        <w:spacing w:line="276" w:lineRule="auto"/>
        <w:ind w:firstLine="540"/>
        <w:jc w:val="both"/>
        <w:rPr>
          <w:rStyle w:val="blk"/>
        </w:rPr>
      </w:pPr>
      <w:bookmarkStart w:id="6" w:name="dst105"/>
      <w:bookmarkEnd w:id="6"/>
      <w:r>
        <w:rPr>
          <w:rStyle w:val="blk"/>
        </w:rPr>
        <w:t xml:space="preserve">6) затребование с заявителя при предоставлении муниципальной услуги платы. </w:t>
      </w:r>
      <w:bookmarkStart w:id="7" w:name="dst223"/>
      <w:bookmarkEnd w:id="7"/>
    </w:p>
    <w:p w:rsidR="006B2BD9" w:rsidRPr="00366A54" w:rsidRDefault="006B2BD9" w:rsidP="006B2BD9">
      <w:pPr>
        <w:spacing w:line="276" w:lineRule="auto"/>
        <w:ind w:firstLine="540"/>
        <w:jc w:val="both"/>
      </w:pPr>
      <w:r>
        <w:rPr>
          <w:rStyle w:val="blk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муниципальной услуги, или их работников в исправлении допущенных ими опечаток и ошибок в выданных в результате предоставления муниципальной услуги документах либо </w:t>
      </w:r>
      <w:r>
        <w:rPr>
          <w:rStyle w:val="blk"/>
        </w:rPr>
        <w:lastRenderedPageBreak/>
        <w:t xml:space="preserve">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</w:t>
      </w:r>
      <w:r w:rsidRPr="00366A54">
        <w:rPr>
          <w:rStyle w:val="blk"/>
        </w:rPr>
        <w:t xml:space="preserve">по предоставлению </w:t>
      </w:r>
      <w:r w:rsidRPr="00366A54">
        <w:rPr>
          <w:bCs/>
        </w:rPr>
        <w:t>муниципальной услуги</w:t>
      </w:r>
      <w:r w:rsidRPr="00366A54">
        <w:rPr>
          <w:rStyle w:val="blk"/>
        </w:rPr>
        <w:t xml:space="preserve"> в полном объеме. </w:t>
      </w:r>
    </w:p>
    <w:p w:rsidR="006B2BD9" w:rsidRDefault="006B2BD9" w:rsidP="006B2BD9">
      <w:pPr>
        <w:spacing w:line="276" w:lineRule="auto"/>
        <w:ind w:firstLine="540"/>
        <w:jc w:val="both"/>
      </w:pPr>
      <w:bookmarkStart w:id="8" w:name="dst224"/>
      <w:bookmarkEnd w:id="8"/>
      <w:r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6B2BD9" w:rsidRPr="0036216A" w:rsidRDefault="006B2BD9" w:rsidP="006B2BD9">
      <w:pPr>
        <w:spacing w:line="276" w:lineRule="auto"/>
        <w:ind w:firstLine="540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9" w:name="dst225"/>
      <w:bookmarkEnd w:id="9"/>
      <w:r>
        <w:rPr>
          <w:rStyle w:val="blk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="00F43D52">
        <w:rPr>
          <w:bCs/>
        </w:rPr>
        <w:t xml:space="preserve"> </w:t>
      </w:r>
      <w:r w:rsidRPr="00366A54">
        <w:rPr>
          <w:bCs/>
        </w:rPr>
        <w:t>услуги</w:t>
      </w:r>
      <w:r w:rsidRPr="00366A54">
        <w:rPr>
          <w:rStyle w:val="blk"/>
        </w:rPr>
        <w:t xml:space="preserve"> в полном объеме.</w:t>
      </w:r>
    </w:p>
    <w:p w:rsidR="006B2BD9" w:rsidRDefault="00F43D52" w:rsidP="006B2BD9">
      <w:pPr>
        <w:autoSpaceDE w:val="0"/>
        <w:autoSpaceDN w:val="0"/>
        <w:adjustRightInd w:val="0"/>
        <w:spacing w:line="276" w:lineRule="auto"/>
        <w:jc w:val="both"/>
      </w:pPr>
      <w:r>
        <w:t>5</w:t>
      </w:r>
      <w:r w:rsidR="006B2BD9" w:rsidRPr="006F2322">
        <w:t>.</w:t>
      </w:r>
      <w:r w:rsidR="006B2BD9">
        <w:t>3</w:t>
      </w:r>
      <w:r w:rsidR="006B2BD9" w:rsidRPr="006F2322">
        <w:t xml:space="preserve">. </w:t>
      </w:r>
      <w:r w:rsidR="006B2BD9">
        <w:t>Общие требования к порядку подачи и рассмотрения жалобы.</w:t>
      </w:r>
    </w:p>
    <w:p w:rsidR="006B2BD9" w:rsidRPr="0036216A" w:rsidRDefault="006B2BD9" w:rsidP="006B2BD9">
      <w:pPr>
        <w:autoSpaceDE w:val="0"/>
        <w:autoSpaceDN w:val="0"/>
        <w:adjustRightInd w:val="0"/>
        <w:spacing w:line="276" w:lineRule="auto"/>
        <w:ind w:firstLine="709"/>
        <w:jc w:val="both"/>
        <w:rPr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Style w:val="blk"/>
        </w:rPr>
        <w:t xml:space="preserve">Жалоба подается в письменной форме на бумажном носителе, в электронной форме в Администрацию, многофункциональный центр, а также в организации, осуществляющие функции по предоставлению муниципальных услуг. Жалобы на решения и действия (бездействие) Администрации, рассматриваются непосредственно главой Фурмановского муниципального района. </w:t>
      </w:r>
      <w:r w:rsidRPr="005405DF">
        <w:rPr>
          <w:rStyle w:val="blk"/>
        </w:rPr>
        <w:t>Жалоба на решения и действия (бездействие)</w:t>
      </w:r>
      <w:r w:rsidRPr="00812631">
        <w:rPr>
          <w:rStyle w:val="blk"/>
        </w:rPr>
        <w:t>работника многофункционального центра</w:t>
      </w:r>
      <w:r>
        <w:rPr>
          <w:rStyle w:val="blk"/>
        </w:rPr>
        <w:t xml:space="preserve"> подаются руководителю многофункционального центра. Жалобы на решения и действия (бездействие) работников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подаются руководителям этих организаций.</w:t>
      </w:r>
    </w:p>
    <w:p w:rsidR="006B2BD9" w:rsidRPr="005405DF" w:rsidRDefault="00F43D52" w:rsidP="006B2BD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2BD9" w:rsidRPr="006F2322">
        <w:rPr>
          <w:rFonts w:ascii="Times New Roman" w:hAnsi="Times New Roman" w:cs="Times New Roman"/>
          <w:sz w:val="24"/>
          <w:szCs w:val="24"/>
        </w:rPr>
        <w:t>.</w:t>
      </w:r>
      <w:r w:rsidR="006B2BD9">
        <w:rPr>
          <w:rFonts w:ascii="Times New Roman" w:hAnsi="Times New Roman" w:cs="Times New Roman"/>
          <w:sz w:val="24"/>
          <w:szCs w:val="24"/>
        </w:rPr>
        <w:t>4</w:t>
      </w:r>
      <w:r w:rsidR="006B2BD9" w:rsidRPr="006F2322">
        <w:rPr>
          <w:rFonts w:ascii="Times New Roman" w:hAnsi="Times New Roman" w:cs="Times New Roman"/>
          <w:sz w:val="24"/>
          <w:szCs w:val="24"/>
        </w:rPr>
        <w:t xml:space="preserve">. 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</w:t>
      </w:r>
      <w:r w:rsidR="006B2BD9" w:rsidRPr="00812631">
        <w:rPr>
          <w:rStyle w:val="blk"/>
          <w:rFonts w:ascii="Times New Roman" w:hAnsi="Times New Roman" w:cs="Times New Roman"/>
          <w:sz w:val="24"/>
          <w:szCs w:val="24"/>
        </w:rPr>
        <w:t>многофункционального центра, работника многофункционального центра  может быть направлена по почте, с использованием информационно-телекоммуникационной сети "Интернет", официального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сайта 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 xml:space="preserve"> многофункционального центра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на решения и действия (бездействие)организаций, 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осуществляющих функции по предоставлению </w:t>
      </w:r>
      <w:r w:rsidR="006B2BD9" w:rsidRPr="00484593">
        <w:rPr>
          <w:bCs/>
        </w:rPr>
        <w:t>муниципальн</w:t>
      </w:r>
      <w:r w:rsidR="006B2BD9">
        <w:rPr>
          <w:bCs/>
        </w:rPr>
        <w:t>ой</w:t>
      </w:r>
      <w:r w:rsidR="006B2BD9" w:rsidRPr="00484593">
        <w:rPr>
          <w:bCs/>
        </w:rPr>
        <w:t xml:space="preserve"> услуг</w:t>
      </w:r>
      <w:r w:rsidR="006B2BD9">
        <w:rPr>
          <w:bCs/>
        </w:rPr>
        <w:t>и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</w:t>
      </w:r>
      <w:r w:rsidR="006B2BD9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6B2BD9" w:rsidRPr="005405DF">
        <w:rPr>
          <w:rStyle w:val="blk"/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</w:t>
      </w:r>
    </w:p>
    <w:p w:rsidR="006B2BD9" w:rsidRDefault="006B2BD9" w:rsidP="006B2BD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</w:t>
      </w:r>
      <w:r w:rsidRPr="006F2322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 должна содержать:</w:t>
      </w:r>
    </w:p>
    <w:p w:rsidR="006B2BD9" w:rsidRDefault="006B2BD9" w:rsidP="006B2BD9">
      <w:pPr>
        <w:spacing w:line="276" w:lineRule="auto"/>
        <w:ind w:firstLine="540"/>
        <w:jc w:val="both"/>
      </w:pPr>
      <w:r>
        <w:rPr>
          <w:rStyle w:val="blk"/>
        </w:rPr>
        <w:lastRenderedPageBreak/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руководителей и (или) работников, решения и действия (бездействие) которых обжалуются;</w:t>
      </w:r>
    </w:p>
    <w:p w:rsidR="006B2BD9" w:rsidRDefault="006B2BD9" w:rsidP="006B2BD9">
      <w:pPr>
        <w:spacing w:line="276" w:lineRule="auto"/>
        <w:ind w:firstLine="540"/>
        <w:jc w:val="both"/>
      </w:pPr>
      <w:bookmarkStart w:id="10" w:name="dst114"/>
      <w:bookmarkEnd w:id="10"/>
      <w:r>
        <w:rPr>
          <w:rStyle w:val="blk"/>
        </w:rPr>
        <w:t>-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2BD9" w:rsidRDefault="006B2BD9" w:rsidP="006B2BD9">
      <w:pPr>
        <w:spacing w:line="276" w:lineRule="auto"/>
        <w:ind w:firstLine="540"/>
        <w:jc w:val="both"/>
      </w:pPr>
      <w:bookmarkStart w:id="11" w:name="dst231"/>
      <w:bookmarkEnd w:id="11"/>
      <w:r>
        <w:rPr>
          <w:rStyle w:val="blk"/>
        </w:rPr>
        <w:t xml:space="preserve">- 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работников;</w:t>
      </w:r>
    </w:p>
    <w:p w:rsidR="006B2BD9" w:rsidRDefault="006B2BD9" w:rsidP="006B2BD9">
      <w:pPr>
        <w:spacing w:line="276" w:lineRule="auto"/>
        <w:ind w:firstLine="540"/>
        <w:jc w:val="both"/>
      </w:pPr>
      <w:bookmarkStart w:id="12" w:name="dst232"/>
      <w:bookmarkEnd w:id="12"/>
      <w:r>
        <w:rPr>
          <w:rStyle w:val="blk"/>
        </w:rPr>
        <w:t xml:space="preserve">- доводы, на основании которых заявитель не согласен с решением и действием (бездействием) Администрации, предоставляющего муниципальную услугу, должностного лица Администрации,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</w:t>
      </w:r>
      <w:r w:rsidRPr="00484593">
        <w:rPr>
          <w:bCs/>
        </w:rPr>
        <w:t>муниципальн</w:t>
      </w:r>
      <w:r>
        <w:rPr>
          <w:bCs/>
        </w:rPr>
        <w:t>ой</w:t>
      </w:r>
      <w:r w:rsidRPr="00484593">
        <w:rPr>
          <w:bCs/>
        </w:rPr>
        <w:t xml:space="preserve"> услуг</w:t>
      </w:r>
      <w:r>
        <w:rPr>
          <w:bCs/>
        </w:rPr>
        <w:t>и</w:t>
      </w:r>
      <w:r>
        <w:rPr>
          <w:rStyle w:val="blk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6B2BD9" w:rsidRPr="006F2322" w:rsidRDefault="00F43D52" w:rsidP="006B2BD9">
      <w:pPr>
        <w:spacing w:line="276" w:lineRule="auto"/>
        <w:jc w:val="both"/>
      </w:pPr>
      <w:r>
        <w:tab/>
        <w:t>5</w:t>
      </w:r>
      <w:r w:rsidR="006B2BD9">
        <w:t>.5</w:t>
      </w:r>
      <w:r w:rsidR="006B2BD9" w:rsidRPr="006F2322">
        <w:t>. Жалоба, поступившая в Администрацию,</w:t>
      </w:r>
      <w:r w:rsidR="006B2BD9">
        <w:t xml:space="preserve"> многофункциональный центр,в </w:t>
      </w:r>
      <w:r w:rsidR="006B2BD9">
        <w:rPr>
          <w:rStyle w:val="blk"/>
        </w:rPr>
        <w:t xml:space="preserve">организации, осуществляющие функции по предоставлению </w:t>
      </w:r>
      <w:r w:rsidR="006B2BD9" w:rsidRPr="00484593">
        <w:rPr>
          <w:bCs/>
        </w:rPr>
        <w:t>муниципальн</w:t>
      </w:r>
      <w:r w:rsidR="006B2BD9">
        <w:rPr>
          <w:bCs/>
        </w:rPr>
        <w:t>ой</w:t>
      </w:r>
      <w:r w:rsidR="006B2BD9" w:rsidRPr="00484593">
        <w:rPr>
          <w:bCs/>
        </w:rPr>
        <w:t xml:space="preserve"> услуг</w:t>
      </w:r>
      <w:r w:rsidR="006B2BD9">
        <w:rPr>
          <w:bCs/>
        </w:rPr>
        <w:t>и</w:t>
      </w:r>
      <w:r w:rsidR="006B2BD9" w:rsidRPr="006F2322">
        <w:t xml:space="preserve"> подлежит рассмотрению в течение пятнадцати рабочих дней с даты ее регистрации, а в случае обжалования отказа Администрации,</w:t>
      </w:r>
      <w:r w:rsidR="006B2BD9">
        <w:t xml:space="preserve"> многофункционального центра, </w:t>
      </w:r>
      <w:r w:rsidR="006B2BD9">
        <w:rPr>
          <w:rStyle w:val="blk"/>
        </w:rPr>
        <w:t>организаций, осуществляющих функции по предоставлению муниципальных услуг,</w:t>
      </w:r>
      <w:r w:rsidR="006B2BD9" w:rsidRPr="006F2322">
        <w:t xml:space="preserve"> в приеме документов у Заявителя</w:t>
      </w:r>
      <w:r w:rsidR="006B2BD9">
        <w:t>,</w:t>
      </w:r>
      <w:r w:rsidR="006B2BD9" w:rsidRPr="006F2322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6B2BD9" w:rsidRPr="00766A86" w:rsidRDefault="00F43D52" w:rsidP="006B2BD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Par14"/>
      <w:bookmarkEnd w:id="13"/>
      <w:r>
        <w:rPr>
          <w:rFonts w:ascii="Times New Roman" w:hAnsi="Times New Roman" w:cs="Times New Roman"/>
          <w:sz w:val="24"/>
          <w:szCs w:val="24"/>
        </w:rPr>
        <w:t>5</w:t>
      </w:r>
      <w:r w:rsidR="006B2BD9" w:rsidRPr="00766A86">
        <w:rPr>
          <w:rFonts w:ascii="Times New Roman" w:hAnsi="Times New Roman" w:cs="Times New Roman"/>
          <w:sz w:val="24"/>
          <w:szCs w:val="24"/>
        </w:rPr>
        <w:t>.6.  По результатам рассмотрения жалобы уполномоченный орган принимает одно из следующих решений:</w:t>
      </w:r>
    </w:p>
    <w:p w:rsidR="006B2BD9" w:rsidRPr="00766A86" w:rsidRDefault="006B2BD9" w:rsidP="006B2BD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66A8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</w:p>
    <w:p w:rsidR="006B2BD9" w:rsidRPr="0036216A" w:rsidRDefault="006B2BD9" w:rsidP="006B2BD9">
      <w:pPr>
        <w:pStyle w:val="ConsPlusNormal"/>
        <w:ind w:firstLine="709"/>
        <w:rPr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6A86">
        <w:rPr>
          <w:rFonts w:ascii="Times New Roman" w:hAnsi="Times New Roman" w:cs="Times New Roman"/>
          <w:sz w:val="24"/>
          <w:szCs w:val="24"/>
        </w:rPr>
        <w:t xml:space="preserve">2) в удовлетворении жалобы отказывается. </w:t>
      </w:r>
    </w:p>
    <w:p w:rsidR="006B2BD9" w:rsidRPr="00766A86" w:rsidRDefault="00F43D52" w:rsidP="006B2BD9">
      <w:pPr>
        <w:spacing w:line="276" w:lineRule="auto"/>
        <w:ind w:firstLine="540"/>
        <w:jc w:val="both"/>
      </w:pPr>
      <w:bookmarkStart w:id="14" w:name="P306"/>
      <w:bookmarkEnd w:id="14"/>
      <w:r>
        <w:t>5</w:t>
      </w:r>
      <w:r w:rsidR="006B2BD9" w:rsidRPr="00766A86">
        <w:t>.7</w:t>
      </w:r>
      <w:r w:rsidR="006B2BD9" w:rsidRPr="00766A86">
        <w:rPr>
          <w:rStyle w:val="blk"/>
        </w:rPr>
        <w:t xml:space="preserve">. Не позднее дня, следующего за днем принятия решения, указанного в </w:t>
      </w:r>
      <w:hyperlink r:id="rId8" w:anchor="dst118" w:history="1">
        <w:r w:rsidR="006B2BD9" w:rsidRPr="00766A86">
          <w:rPr>
            <w:rStyle w:val="a4"/>
          </w:rPr>
          <w:t>пункте</w:t>
        </w:r>
      </w:hyperlink>
      <w:r w:rsidR="006B2BD9" w:rsidRPr="00766A86">
        <w:rPr>
          <w:rStyle w:val="blk"/>
        </w:rPr>
        <w:t xml:space="preserve"> 6.6.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2BD9" w:rsidRPr="0036216A" w:rsidRDefault="00F43D52" w:rsidP="006B2BD9">
      <w:pPr>
        <w:autoSpaceDE w:val="0"/>
        <w:autoSpaceDN w:val="0"/>
        <w:adjustRightInd w:val="0"/>
        <w:ind w:left="-567" w:firstLine="567"/>
        <w:jc w:val="both"/>
        <w:rPr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15" w:name="dst237"/>
      <w:bookmarkEnd w:id="15"/>
      <w:r>
        <w:rPr>
          <w:rStyle w:val="blk"/>
        </w:rPr>
        <w:t xml:space="preserve">        5</w:t>
      </w:r>
      <w:r w:rsidR="006B2BD9" w:rsidRPr="00766A86">
        <w:rPr>
          <w:rStyle w:val="blk"/>
        </w:rPr>
        <w:t xml:space="preserve">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anchor="dst108" w:history="1">
        <w:r w:rsidR="006B2BD9" w:rsidRPr="00766A86">
          <w:rPr>
            <w:rStyle w:val="a4"/>
          </w:rPr>
          <w:t>пунктом</w:t>
        </w:r>
      </w:hyperlink>
      <w:r w:rsidR="006B2BD9" w:rsidRPr="00766A86">
        <w:rPr>
          <w:rStyle w:val="blk"/>
        </w:rPr>
        <w:t xml:space="preserve">  6.3. настоящего регламента, незамедлительно направляют имеющиеся материалы в органы прокуратуры</w:t>
      </w:r>
    </w:p>
    <w:p w:rsidR="00C82FBF" w:rsidRDefault="00C82FBF" w:rsidP="004F4A38">
      <w:pPr>
        <w:jc w:val="both"/>
      </w:pPr>
    </w:p>
    <w:p w:rsidR="00260862" w:rsidRPr="00C82FBF" w:rsidRDefault="00260862" w:rsidP="0034490D">
      <w:pPr>
        <w:ind w:left="600"/>
        <w:jc w:val="both"/>
      </w:pPr>
      <w:r>
        <w:t xml:space="preserve">2. Настоящее постановление опубликовать в сборнике нормативных правовых актов «Вестник администрации Фурмановского муниципального района и Совета </w:t>
      </w:r>
      <w:r>
        <w:lastRenderedPageBreak/>
        <w:t>Фурма</w:t>
      </w:r>
      <w:r w:rsidR="00C82FBF">
        <w:t>новского муниципального района», и разместить на официальном сайте Фурмановского муниципального района</w:t>
      </w:r>
      <w:r w:rsidR="00C82FBF" w:rsidRPr="00C82FBF">
        <w:t xml:space="preserve"> </w:t>
      </w:r>
      <w:r w:rsidR="00C82FBF">
        <w:rPr>
          <w:lang w:val="en-US"/>
        </w:rPr>
        <w:t>www</w:t>
      </w:r>
      <w:r w:rsidR="00C82FBF">
        <w:t>.</w:t>
      </w:r>
      <w:r w:rsidR="00C82FBF">
        <w:rPr>
          <w:lang w:val="en-US"/>
        </w:rPr>
        <w:t>furmanov</w:t>
      </w:r>
      <w:r w:rsidR="00C82FBF">
        <w:t>.</w:t>
      </w:r>
      <w:r w:rsidR="00C82FBF">
        <w:rPr>
          <w:lang w:val="en-US"/>
        </w:rPr>
        <w:t>su</w:t>
      </w:r>
      <w:r w:rsidR="00C82FBF">
        <w:t>.</w:t>
      </w:r>
    </w:p>
    <w:p w:rsidR="00AB0F4D" w:rsidRDefault="00260862" w:rsidP="0034490D">
      <w:pPr>
        <w:ind w:left="600"/>
        <w:jc w:val="both"/>
      </w:pPr>
      <w:r>
        <w:t xml:space="preserve">3.Настоящее постановление вступает в силу </w:t>
      </w:r>
      <w:r w:rsidR="00AB0F4D">
        <w:t>со дня его официального опубликования.</w:t>
      </w:r>
    </w:p>
    <w:p w:rsidR="0034490D" w:rsidRDefault="00AB0F4D" w:rsidP="0034490D">
      <w:pPr>
        <w:ind w:left="600"/>
        <w:jc w:val="both"/>
      </w:pPr>
      <w:r>
        <w:t xml:space="preserve">4.Контроль за исполнением настоящего </w:t>
      </w:r>
      <w:r w:rsidR="00C82FBF">
        <w:t>постановления оставляю за собой.</w:t>
      </w:r>
      <w:r w:rsidR="00CA4648">
        <w:t xml:space="preserve"> </w:t>
      </w:r>
      <w:r w:rsidR="0034490D">
        <w:t xml:space="preserve"> </w:t>
      </w:r>
    </w:p>
    <w:p w:rsidR="001E603D" w:rsidRDefault="001E603D" w:rsidP="0034490D">
      <w:pPr>
        <w:ind w:left="600"/>
        <w:jc w:val="both"/>
      </w:pPr>
    </w:p>
    <w:p w:rsidR="00AB0F4D" w:rsidRDefault="00386776" w:rsidP="00AB0F4D">
      <w:pPr>
        <w:jc w:val="both"/>
      </w:pPr>
      <w:r>
        <w:t xml:space="preserve">    </w:t>
      </w:r>
      <w:r w:rsidR="008045AE">
        <w:t xml:space="preserve"> </w:t>
      </w:r>
      <w:r w:rsidR="0035213B" w:rsidRPr="0035213B">
        <w:t xml:space="preserve"> </w:t>
      </w:r>
    </w:p>
    <w:p w:rsidR="00EB235B" w:rsidRPr="00EB235B" w:rsidRDefault="00C82FBF" w:rsidP="00803EC5">
      <w:pPr>
        <w:rPr>
          <w:b/>
        </w:rPr>
      </w:pPr>
      <w:r>
        <w:rPr>
          <w:b/>
        </w:rPr>
        <w:t>И.о</w:t>
      </w:r>
      <w:r w:rsidR="006F3839">
        <w:rPr>
          <w:b/>
        </w:rPr>
        <w:t xml:space="preserve"> главы</w:t>
      </w:r>
      <w:r w:rsidR="00BC0C07" w:rsidRPr="00BC0C07">
        <w:rPr>
          <w:b/>
        </w:rPr>
        <w:t xml:space="preserve"> </w:t>
      </w:r>
      <w:r w:rsidR="00EB235B" w:rsidRPr="00EB235B">
        <w:rPr>
          <w:b/>
        </w:rPr>
        <w:t xml:space="preserve">Фурмановского </w:t>
      </w:r>
    </w:p>
    <w:p w:rsidR="00AB0F4D" w:rsidRDefault="00EB235B" w:rsidP="00803EC5">
      <w:pPr>
        <w:rPr>
          <w:b/>
        </w:rPr>
      </w:pPr>
      <w:r w:rsidRPr="00EB235B">
        <w:rPr>
          <w:b/>
        </w:rPr>
        <w:t>муниципального района</w:t>
      </w:r>
      <w:r w:rsidR="00BC0C07" w:rsidRPr="00BC0C07">
        <w:rPr>
          <w:b/>
        </w:rPr>
        <w:t xml:space="preserve">                                       </w:t>
      </w:r>
      <w:r>
        <w:rPr>
          <w:b/>
        </w:rPr>
        <w:t xml:space="preserve">      </w:t>
      </w:r>
      <w:r w:rsidR="00BC0C07" w:rsidRPr="00BC0C07">
        <w:rPr>
          <w:b/>
        </w:rPr>
        <w:t xml:space="preserve">             </w:t>
      </w:r>
      <w:r w:rsidR="00BC0C07">
        <w:rPr>
          <w:b/>
        </w:rPr>
        <w:t xml:space="preserve">        </w:t>
      </w:r>
      <w:r w:rsidR="00C82FBF">
        <w:rPr>
          <w:b/>
        </w:rPr>
        <w:t xml:space="preserve">                              А.А.Клюев</w:t>
      </w:r>
    </w:p>
    <w:p w:rsidR="00F43D52" w:rsidRDefault="00F43D52" w:rsidP="00803EC5">
      <w:pPr>
        <w:rPr>
          <w:b/>
        </w:rPr>
      </w:pPr>
    </w:p>
    <w:p w:rsidR="00F43D52" w:rsidRDefault="00F43D52" w:rsidP="00803EC5">
      <w:pPr>
        <w:rPr>
          <w:b/>
        </w:rPr>
      </w:pPr>
    </w:p>
    <w:p w:rsidR="00F43D52" w:rsidRDefault="00F43D52" w:rsidP="00803EC5">
      <w:pPr>
        <w:rPr>
          <w:b/>
        </w:rPr>
      </w:pPr>
    </w:p>
    <w:p w:rsidR="00F43D52" w:rsidRDefault="00F43D52" w:rsidP="00803EC5">
      <w:pPr>
        <w:rPr>
          <w:b/>
        </w:rPr>
      </w:pPr>
    </w:p>
    <w:p w:rsidR="001E603D" w:rsidRDefault="00F43D52" w:rsidP="00803EC5">
      <w:pPr>
        <w:rPr>
          <w:sz w:val="20"/>
          <w:szCs w:val="20"/>
        </w:rPr>
      </w:pPr>
      <w:r>
        <w:rPr>
          <w:sz w:val="20"/>
          <w:szCs w:val="20"/>
        </w:rPr>
        <w:t>В.Н.Чистяков</w:t>
      </w:r>
    </w:p>
    <w:p w:rsidR="00F43D52" w:rsidRDefault="001E603D" w:rsidP="00803EC5">
      <w:pPr>
        <w:rPr>
          <w:sz w:val="20"/>
          <w:szCs w:val="20"/>
        </w:rPr>
      </w:pPr>
      <w:r>
        <w:rPr>
          <w:sz w:val="20"/>
          <w:szCs w:val="20"/>
        </w:rPr>
        <w:t xml:space="preserve">    2-14-76</w:t>
      </w: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sz w:val="20"/>
          <w:szCs w:val="20"/>
        </w:rPr>
      </w:pPr>
    </w:p>
    <w:p w:rsidR="00F43D52" w:rsidRDefault="00F43D52" w:rsidP="00803EC5">
      <w:pPr>
        <w:rPr>
          <w:b/>
        </w:rPr>
      </w:pPr>
    </w:p>
    <w:sectPr w:rsidR="00F43D52" w:rsidSect="006D55B3">
      <w:pgSz w:w="11909" w:h="16838"/>
      <w:pgMar w:top="1252" w:right="953" w:bottom="899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4E" w:rsidRDefault="00F0064E">
      <w:r>
        <w:separator/>
      </w:r>
    </w:p>
  </w:endnote>
  <w:endnote w:type="continuationSeparator" w:id="0">
    <w:p w:rsidR="00F0064E" w:rsidRDefault="00F0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4E" w:rsidRDefault="00F0064E">
      <w:r>
        <w:separator/>
      </w:r>
    </w:p>
  </w:footnote>
  <w:footnote w:type="continuationSeparator" w:id="0">
    <w:p w:rsidR="00F0064E" w:rsidRDefault="00F00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4A45"/>
    <w:multiLevelType w:val="multilevel"/>
    <w:tmpl w:val="FEF2118A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56716"/>
    <w:multiLevelType w:val="multilevel"/>
    <w:tmpl w:val="F2F2EF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" w15:restartNumberingAfterBreak="0">
    <w:nsid w:val="3A03327A"/>
    <w:multiLevelType w:val="multilevel"/>
    <w:tmpl w:val="428675E8"/>
    <w:lvl w:ilvl="0">
      <w:start w:val="1"/>
      <w:numFmt w:val="decimal"/>
      <w:lvlText w:val="10.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C5"/>
    <w:rsid w:val="00022B9A"/>
    <w:rsid w:val="00023411"/>
    <w:rsid w:val="000D0315"/>
    <w:rsid w:val="0012559B"/>
    <w:rsid w:val="001552B2"/>
    <w:rsid w:val="00157AE9"/>
    <w:rsid w:val="00163751"/>
    <w:rsid w:val="001C5737"/>
    <w:rsid w:val="001C5CD5"/>
    <w:rsid w:val="001E603D"/>
    <w:rsid w:val="001F2242"/>
    <w:rsid w:val="001F3398"/>
    <w:rsid w:val="00217A81"/>
    <w:rsid w:val="00260862"/>
    <w:rsid w:val="002D5B4C"/>
    <w:rsid w:val="002E38CD"/>
    <w:rsid w:val="0034490D"/>
    <w:rsid w:val="00346BE1"/>
    <w:rsid w:val="00347E7A"/>
    <w:rsid w:val="0035213B"/>
    <w:rsid w:val="0036216A"/>
    <w:rsid w:val="00372924"/>
    <w:rsid w:val="00386776"/>
    <w:rsid w:val="0038778E"/>
    <w:rsid w:val="0039474E"/>
    <w:rsid w:val="003E51BF"/>
    <w:rsid w:val="00497956"/>
    <w:rsid w:val="004F1191"/>
    <w:rsid w:val="004F4A38"/>
    <w:rsid w:val="004F75B1"/>
    <w:rsid w:val="00515675"/>
    <w:rsid w:val="00517D58"/>
    <w:rsid w:val="00521E0B"/>
    <w:rsid w:val="005240F0"/>
    <w:rsid w:val="00525E36"/>
    <w:rsid w:val="00573E67"/>
    <w:rsid w:val="005852B6"/>
    <w:rsid w:val="005A7BBD"/>
    <w:rsid w:val="005B60C5"/>
    <w:rsid w:val="005F0C53"/>
    <w:rsid w:val="00666E31"/>
    <w:rsid w:val="00690E21"/>
    <w:rsid w:val="006B2BD9"/>
    <w:rsid w:val="006B5971"/>
    <w:rsid w:val="006B6147"/>
    <w:rsid w:val="006D55B3"/>
    <w:rsid w:val="006F3839"/>
    <w:rsid w:val="00703A48"/>
    <w:rsid w:val="00713920"/>
    <w:rsid w:val="00794D41"/>
    <w:rsid w:val="007D63C3"/>
    <w:rsid w:val="007D7D53"/>
    <w:rsid w:val="007E467A"/>
    <w:rsid w:val="00803EC5"/>
    <w:rsid w:val="008045AE"/>
    <w:rsid w:val="008D6077"/>
    <w:rsid w:val="008E10B7"/>
    <w:rsid w:val="009374CB"/>
    <w:rsid w:val="00947534"/>
    <w:rsid w:val="009545BC"/>
    <w:rsid w:val="009E531E"/>
    <w:rsid w:val="009F6F5E"/>
    <w:rsid w:val="00A20479"/>
    <w:rsid w:val="00A603D1"/>
    <w:rsid w:val="00A657C8"/>
    <w:rsid w:val="00AB0F4D"/>
    <w:rsid w:val="00AC464A"/>
    <w:rsid w:val="00AF2B4A"/>
    <w:rsid w:val="00B02996"/>
    <w:rsid w:val="00B855B8"/>
    <w:rsid w:val="00B93315"/>
    <w:rsid w:val="00BB6C7D"/>
    <w:rsid w:val="00BC0C07"/>
    <w:rsid w:val="00BE0A94"/>
    <w:rsid w:val="00C635AF"/>
    <w:rsid w:val="00C82FBF"/>
    <w:rsid w:val="00C96786"/>
    <w:rsid w:val="00CA4648"/>
    <w:rsid w:val="00CB5114"/>
    <w:rsid w:val="00CD3124"/>
    <w:rsid w:val="00CD6D42"/>
    <w:rsid w:val="00CE796B"/>
    <w:rsid w:val="00CF0671"/>
    <w:rsid w:val="00D14E0D"/>
    <w:rsid w:val="00D37A9A"/>
    <w:rsid w:val="00E41123"/>
    <w:rsid w:val="00E6245A"/>
    <w:rsid w:val="00E72248"/>
    <w:rsid w:val="00EB235B"/>
    <w:rsid w:val="00EE717D"/>
    <w:rsid w:val="00F0064E"/>
    <w:rsid w:val="00F334FD"/>
    <w:rsid w:val="00F43D52"/>
    <w:rsid w:val="00F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2E3A-747E-4A5C-874E-FF972327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paragraph" w:styleId="3">
    <w:name w:val="heading 3"/>
    <w:basedOn w:val="a"/>
    <w:next w:val="a"/>
    <w:qFormat/>
    <w:rsid w:val="00B933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F0671"/>
    <w:rPr>
      <w:rFonts w:ascii="Tahoma" w:hAnsi="Tahoma" w:cs="Tahoma"/>
      <w:sz w:val="16"/>
      <w:szCs w:val="16"/>
    </w:rPr>
  </w:style>
  <w:style w:type="character" w:styleId="a4">
    <w:name w:val="Hyperlink"/>
    <w:rsid w:val="00A657C8"/>
    <w:rPr>
      <w:rFonts w:cs="Times New Roman"/>
      <w:color w:val="000080"/>
      <w:u w:val="single"/>
    </w:rPr>
  </w:style>
  <w:style w:type="paragraph" w:styleId="a5">
    <w:name w:val="Body Text"/>
    <w:basedOn w:val="a"/>
    <w:rsid w:val="00A657C8"/>
    <w:pPr>
      <w:suppressAutoHyphens/>
      <w:spacing w:before="120" w:after="120" w:line="276" w:lineRule="auto"/>
      <w:ind w:firstLine="709"/>
      <w:jc w:val="both"/>
    </w:pPr>
    <w:rPr>
      <w:color w:val="00000A"/>
      <w:sz w:val="20"/>
      <w:szCs w:val="20"/>
      <w:lang w:eastAsia="zh-CN"/>
    </w:rPr>
  </w:style>
  <w:style w:type="paragraph" w:customStyle="1" w:styleId="ConsPlusTitle">
    <w:name w:val="ConsPlusTitle"/>
    <w:rsid w:val="00A657C8"/>
    <w:pPr>
      <w:widowControl w:val="0"/>
      <w:suppressAutoHyphens/>
      <w:spacing w:before="120" w:line="276" w:lineRule="auto"/>
      <w:ind w:firstLine="709"/>
      <w:jc w:val="both"/>
    </w:pPr>
    <w:rPr>
      <w:rFonts w:ascii="Arial" w:hAnsi="Arial" w:cs="Arial"/>
      <w:b/>
      <w:bCs/>
      <w:color w:val="00000A"/>
      <w:lang w:eastAsia="zh-CN"/>
    </w:rPr>
  </w:style>
  <w:style w:type="paragraph" w:customStyle="1" w:styleId="ConsPlusNormal">
    <w:name w:val="ConsPlusNormal"/>
    <w:rsid w:val="00A657C8"/>
    <w:pPr>
      <w:widowControl w:val="0"/>
      <w:suppressAutoHyphens/>
      <w:spacing w:before="120" w:line="276" w:lineRule="auto"/>
      <w:ind w:firstLine="720"/>
      <w:jc w:val="both"/>
    </w:pPr>
    <w:rPr>
      <w:rFonts w:ascii="Arial" w:hAnsi="Arial" w:cs="Arial"/>
      <w:color w:val="00000A"/>
      <w:lang w:eastAsia="zh-CN"/>
    </w:rPr>
  </w:style>
  <w:style w:type="paragraph" w:styleId="a6">
    <w:name w:val="List Paragraph"/>
    <w:basedOn w:val="a"/>
    <w:qFormat/>
    <w:rsid w:val="00A657C8"/>
    <w:pPr>
      <w:suppressAutoHyphens/>
      <w:spacing w:before="120" w:line="276" w:lineRule="auto"/>
      <w:ind w:left="720" w:firstLine="709"/>
      <w:contextualSpacing/>
      <w:jc w:val="both"/>
    </w:pPr>
    <w:rPr>
      <w:color w:val="00000A"/>
      <w:sz w:val="20"/>
      <w:szCs w:val="20"/>
      <w:lang w:eastAsia="zh-CN"/>
    </w:rPr>
  </w:style>
  <w:style w:type="paragraph" w:customStyle="1" w:styleId="ConsPlusNormal0">
    <w:name w:val="  ConsPlusNormal"/>
    <w:rsid w:val="00A657C8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paragraph" w:styleId="HTML">
    <w:name w:val="HTML Preformatted"/>
    <w:basedOn w:val="a"/>
    <w:rsid w:val="00A6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">
    <w:name w:val="Основной текст (2)_"/>
    <w:link w:val="20"/>
    <w:rsid w:val="00A657C8"/>
    <w:rPr>
      <w:rFonts w:ascii="Trebuchet MS" w:eastAsia="Trebuchet MS" w:hAnsi="Trebuchet MS"/>
      <w:sz w:val="19"/>
      <w:szCs w:val="19"/>
      <w:lang w:bidi="ar-SA"/>
    </w:rPr>
  </w:style>
  <w:style w:type="character" w:customStyle="1" w:styleId="a7">
    <w:name w:val="Основной текст_"/>
    <w:link w:val="30"/>
    <w:rsid w:val="00A657C8"/>
    <w:rPr>
      <w:rFonts w:ascii="Trebuchet MS" w:eastAsia="Trebuchet MS" w:hAnsi="Trebuchet MS"/>
      <w:sz w:val="23"/>
      <w:szCs w:val="23"/>
      <w:lang w:bidi="ar-SA"/>
    </w:rPr>
  </w:style>
  <w:style w:type="character" w:customStyle="1" w:styleId="5">
    <w:name w:val="Основной текст (5)_"/>
    <w:link w:val="50"/>
    <w:rsid w:val="00A657C8"/>
    <w:rPr>
      <w:b/>
      <w:bCs/>
      <w:spacing w:val="10"/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A657C8"/>
    <w:pPr>
      <w:widowControl w:val="0"/>
      <w:shd w:val="clear" w:color="auto" w:fill="FFFFFF"/>
      <w:spacing w:after="660" w:line="230" w:lineRule="exact"/>
      <w:jc w:val="right"/>
    </w:pPr>
    <w:rPr>
      <w:rFonts w:ascii="Trebuchet MS" w:eastAsia="Trebuchet MS" w:hAnsi="Trebuchet MS"/>
      <w:sz w:val="19"/>
      <w:szCs w:val="19"/>
      <w:lang w:val="ru-RU" w:eastAsia="ru-RU"/>
    </w:rPr>
  </w:style>
  <w:style w:type="paragraph" w:customStyle="1" w:styleId="30">
    <w:name w:val="Основной текст3"/>
    <w:basedOn w:val="a"/>
    <w:link w:val="a7"/>
    <w:rsid w:val="00A657C8"/>
    <w:pPr>
      <w:widowControl w:val="0"/>
      <w:shd w:val="clear" w:color="auto" w:fill="FFFFFF"/>
      <w:spacing w:before="240" w:after="300" w:line="0" w:lineRule="atLeast"/>
      <w:ind w:hanging="1500"/>
      <w:jc w:val="both"/>
    </w:pPr>
    <w:rPr>
      <w:rFonts w:ascii="Trebuchet MS" w:eastAsia="Trebuchet MS" w:hAnsi="Trebuchet MS"/>
      <w:sz w:val="23"/>
      <w:szCs w:val="23"/>
      <w:lang w:val="ru-RU" w:eastAsia="ru-RU"/>
    </w:rPr>
  </w:style>
  <w:style w:type="paragraph" w:customStyle="1" w:styleId="50">
    <w:name w:val="Основной текст (5)"/>
    <w:basedOn w:val="a"/>
    <w:link w:val="5"/>
    <w:rsid w:val="00A657C8"/>
    <w:pPr>
      <w:widowControl w:val="0"/>
      <w:shd w:val="clear" w:color="auto" w:fill="FFFFFF"/>
      <w:spacing w:before="480" w:line="269" w:lineRule="exact"/>
      <w:jc w:val="both"/>
    </w:pPr>
    <w:rPr>
      <w:b/>
      <w:bCs/>
      <w:spacing w:val="10"/>
      <w:sz w:val="21"/>
      <w:szCs w:val="21"/>
      <w:lang w:val="ru-RU" w:eastAsia="ru-RU"/>
    </w:rPr>
  </w:style>
  <w:style w:type="character" w:customStyle="1" w:styleId="blk">
    <w:name w:val="blk"/>
    <w:rsid w:val="006B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156/521091c3cb2ba736a2587fafb3365e53d9e27af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12641</CharactersWithSpaces>
  <SharedDoc>false</SharedDoc>
  <HLinks>
    <vt:vector size="12" baseType="variant">
      <vt:variant>
        <vt:i4>5898367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http://www.consultant.ru/document/cons_doc_LAW_296156/521091c3cb2ba736a2587fafb3365e53d9e27af5/</vt:lpwstr>
      </vt:variant>
      <vt:variant>
        <vt:lpwstr>dst108</vt:lpwstr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http://www.consultant.ru/document/cons_doc_LAW_296156/521091c3cb2ba736a2587fafb3365e53d9e27af5/</vt:lpwstr>
      </vt:variant>
      <vt:variant>
        <vt:lpwstr>dst118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3</cp:revision>
  <cp:lastPrinted>2020-03-30T12:25:00Z</cp:lastPrinted>
  <dcterms:created xsi:type="dcterms:W3CDTF">2020-04-02T06:02:00Z</dcterms:created>
  <dcterms:modified xsi:type="dcterms:W3CDTF">2020-04-02T06:02:00Z</dcterms:modified>
</cp:coreProperties>
</file>