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CD" w:rsidRDefault="00B038A7" w:rsidP="006511CD">
      <w:pPr>
        <w:ind w:left="3540"/>
      </w:pPr>
      <w:r>
        <w:t xml:space="preserve">   </w:t>
      </w:r>
      <w:r w:rsidR="004654A4">
        <w:t xml:space="preserve">   </w:t>
      </w:r>
      <w:r>
        <w:t xml:space="preserve"> </w:t>
      </w:r>
      <w:r w:rsidR="006511CD">
        <w:t xml:space="preserve"> </w:t>
      </w:r>
      <w:r w:rsidR="007B7AD9">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t xml:space="preserve">  </w:t>
      </w:r>
      <w:r w:rsidR="00E2328A">
        <w:t xml:space="preserve">                                       </w:t>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7B7AD9" w:rsidP="006511CD">
      <w:pPr>
        <w:jc w:val="center"/>
        <w:rPr>
          <w:b/>
          <w:sz w:val="40"/>
          <w:szCs w:val="40"/>
        </w:rPr>
      </w:pPr>
      <w:r>
        <w:rPr>
          <w:noProof/>
        </w:rPr>
        <mc:AlternateContent>
          <mc:Choice Requires="wps">
            <w:drawing>
              <wp:anchor distT="0" distB="0" distL="114300" distR="114300" simplePos="0" relativeHeight="251656704"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edswIAAK0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" o:allowincell="f" filled="f" stroked="f">
                <v:textbox inset="0,1mm,0,0">
                  <w:txbxContent>
                    <w:p w:rsidR="006511CD" w:rsidRDefault="006511CD"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2.5pt;margin-top:19.2pt;width:57.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zWwZhrICAACzBQAA&#10;DgAAAAAAAAAAAAAAAAAuAgAAZHJzL2Uyb0RvYy54bWxQSwECLQAUAAYACAAAACEAzfYDe98AAAAJ&#10;AQAADwAAAAAAAAAAAAAAAAAMBQAAZHJzL2Rvd25yZXYueG1sUEsFBgAAAAAEAAQA8wAAABgGAAAA&#10;AA==&#10;" filled="f" stroked="f">
                <v:textbox inset="0,1mm,0,0">
                  <w:txbxContent>
                    <w:p w:rsidR="006511CD" w:rsidRDefault="006511CD"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ANuA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Bx8NANuAIAAL8F&#10;AAAOAAAAAAAAAAAAAAAAAC4CAABkcnMvZTJvRG9jLnhtbFBLAQItABQABgAIAAAAIQCDmkWz2wAA&#10;AAgBAAAPAAAAAAAAAAAAAAAAABIFAABkcnMvZG93bnJldi54bWxQSwUGAAAAAAQABADzAAAAGgYA&#10;AAAA&#10;" o:allowincell="f" filled="f" stroked="f">
                <v:textbox>
                  <w:txbxContent>
                    <w:p w:rsidR="006511CD" w:rsidRDefault="006511CD" w:rsidP="006511CD"/>
                  </w:txbxContent>
                </v:textbox>
              </v:shape>
            </w:pict>
          </mc:Fallback>
        </mc:AlternateContent>
      </w:r>
    </w:p>
    <w:p w:rsidR="006511CD" w:rsidRDefault="006511CD" w:rsidP="006511CD">
      <w:pPr>
        <w:spacing w:line="360" w:lineRule="auto"/>
        <w:rPr>
          <w:b/>
          <w:sz w:val="28"/>
          <w:szCs w:val="28"/>
        </w:rPr>
      </w:pPr>
    </w:p>
    <w:p w:rsidR="006511CD" w:rsidRDefault="00E74DD9" w:rsidP="006511CD">
      <w:pPr>
        <w:spacing w:line="360" w:lineRule="auto"/>
        <w:jc w:val="both"/>
        <w:rPr>
          <w:b/>
        </w:rPr>
      </w:pPr>
      <w:r>
        <w:rPr>
          <w:b/>
        </w:rPr>
        <w:t xml:space="preserve">от </w:t>
      </w:r>
      <w:r w:rsidRPr="00466F15">
        <w:rPr>
          <w:b/>
          <w:u w:val="single"/>
        </w:rPr>
        <w:t>__</w:t>
      </w:r>
      <w:r w:rsidR="0008631B">
        <w:rPr>
          <w:b/>
          <w:u w:val="single"/>
        </w:rPr>
        <w:t xml:space="preserve">    </w:t>
      </w:r>
      <w:r w:rsidR="005E1E16">
        <w:rPr>
          <w:b/>
          <w:u w:val="single"/>
        </w:rPr>
        <w:t xml:space="preserve">  </w:t>
      </w:r>
      <w:r w:rsidR="00F330B7">
        <w:rPr>
          <w:b/>
          <w:u w:val="single"/>
        </w:rPr>
        <w:t xml:space="preserve">              </w:t>
      </w:r>
      <w:r w:rsidR="0061623E">
        <w:rPr>
          <w:b/>
        </w:rPr>
        <w:t>20</w:t>
      </w:r>
      <w:r w:rsidR="002557D6">
        <w:rPr>
          <w:b/>
        </w:rPr>
        <w:t>2</w:t>
      </w:r>
      <w:r w:rsidR="0008631B">
        <w:rPr>
          <w:b/>
        </w:rPr>
        <w:t>4</w:t>
      </w:r>
      <w:r w:rsidR="006511CD">
        <w:rPr>
          <w:b/>
        </w:rPr>
        <w:tab/>
      </w:r>
      <w:r w:rsidR="006511CD">
        <w:rPr>
          <w:b/>
        </w:rPr>
        <w:tab/>
      </w:r>
      <w:r w:rsidR="006511CD">
        <w:rPr>
          <w:b/>
        </w:rPr>
        <w:tab/>
      </w:r>
      <w:r w:rsidR="006511CD">
        <w:rPr>
          <w:b/>
        </w:rPr>
        <w:tab/>
      </w:r>
      <w:r w:rsidR="006511CD">
        <w:rPr>
          <w:b/>
        </w:rPr>
        <w:tab/>
      </w:r>
      <w:r w:rsidR="006511CD">
        <w:rPr>
          <w:b/>
        </w:rPr>
        <w:tab/>
        <w:t xml:space="preserve">   </w:t>
      </w:r>
      <w:r w:rsidR="00EB1DA9">
        <w:rPr>
          <w:b/>
        </w:rPr>
        <w:t xml:space="preserve">           </w:t>
      </w:r>
      <w:r w:rsidR="006511CD">
        <w:rPr>
          <w:b/>
        </w:rPr>
        <w:t xml:space="preserve"> </w:t>
      </w:r>
      <w:r w:rsidR="00EB1DA9">
        <w:rPr>
          <w:b/>
        </w:rPr>
        <w:t xml:space="preserve">      № </w:t>
      </w:r>
      <w:r w:rsidR="00EB1DA9" w:rsidRPr="00466F15">
        <w:rPr>
          <w:b/>
          <w:u w:val="single"/>
        </w:rPr>
        <w:t>_</w:t>
      </w:r>
      <w:r w:rsidR="00141566">
        <w:rPr>
          <w:b/>
          <w:u w:val="single"/>
        </w:rPr>
        <w:t xml:space="preserve"> </w:t>
      </w:r>
      <w:r w:rsidR="0052684B">
        <w:rPr>
          <w:b/>
          <w:u w:val="single"/>
        </w:rPr>
        <w:t xml:space="preserve"> </w:t>
      </w:r>
      <w:r w:rsidR="00EB1DA9" w:rsidRPr="00466F15">
        <w:rPr>
          <w:b/>
          <w:u w:val="single"/>
        </w:rPr>
        <w:t>_</w:t>
      </w:r>
      <w:r w:rsidR="0008631B">
        <w:rPr>
          <w:b/>
          <w:u w:val="single"/>
        </w:rPr>
        <w:t xml:space="preserve">    </w:t>
      </w:r>
      <w:r w:rsidR="00F330B7">
        <w:rPr>
          <w:b/>
          <w:u w:val="single"/>
        </w:rPr>
        <w:t xml:space="preserve">    </w:t>
      </w:r>
      <w:r w:rsidR="00EB1DA9" w:rsidRPr="00466F15">
        <w:rPr>
          <w:b/>
          <w:u w:val="single"/>
        </w:rPr>
        <w:t>_</w:t>
      </w:r>
      <w:r w:rsidR="003762E6">
        <w:rPr>
          <w:b/>
          <w:u w:val="single"/>
        </w:rPr>
        <w:t>__</w:t>
      </w:r>
    </w:p>
    <w:p w:rsidR="006511CD" w:rsidRDefault="006511CD" w:rsidP="006511CD">
      <w:pPr>
        <w:jc w:val="center"/>
        <w:rPr>
          <w:b/>
        </w:rPr>
      </w:pPr>
      <w:r>
        <w:rPr>
          <w:b/>
        </w:rPr>
        <w:t xml:space="preserve">г. Фурманов </w:t>
      </w:r>
    </w:p>
    <w:p w:rsidR="006511CD" w:rsidRDefault="006511CD" w:rsidP="006511CD"/>
    <w:p w:rsidR="00D9280B" w:rsidRDefault="006511CD" w:rsidP="004A2A4F">
      <w:pPr>
        <w:widowControl w:val="0"/>
        <w:shd w:val="clear" w:color="auto" w:fill="FFFFFF"/>
        <w:autoSpaceDE w:val="0"/>
        <w:autoSpaceDN w:val="0"/>
        <w:adjustRightInd w:val="0"/>
        <w:spacing w:line="276" w:lineRule="auto"/>
        <w:jc w:val="both"/>
        <w:rPr>
          <w:rFonts w:ascii="Times New Roman CYR" w:hAnsi="Times New Roman CYR" w:cs="Times New Roman CYR"/>
        </w:rPr>
      </w:pPr>
      <w:r w:rsidRPr="00767398">
        <w:rPr>
          <w:b/>
        </w:rPr>
        <w:t>О</w:t>
      </w:r>
      <w:r w:rsidR="00EB1DA9" w:rsidRPr="00767398">
        <w:rPr>
          <w:b/>
        </w:rPr>
        <w:t xml:space="preserve"> внесении  </w:t>
      </w:r>
      <w:r w:rsidR="00EB1DA9" w:rsidRPr="00F75C93">
        <w:rPr>
          <w:b/>
          <w:color w:val="000000"/>
        </w:rPr>
        <w:t xml:space="preserve">изменений </w:t>
      </w:r>
      <w:r w:rsidR="00A62F78" w:rsidRPr="00F75C93">
        <w:rPr>
          <w:b/>
          <w:color w:val="000000"/>
        </w:rPr>
        <w:t>в</w:t>
      </w:r>
      <w:r w:rsidRPr="00F75C93">
        <w:rPr>
          <w:b/>
          <w:color w:val="000000"/>
        </w:rPr>
        <w:t xml:space="preserve"> </w:t>
      </w:r>
      <w:r w:rsidR="00A62F78" w:rsidRPr="00F75C93">
        <w:rPr>
          <w:b/>
          <w:color w:val="000000"/>
        </w:rPr>
        <w:t xml:space="preserve">постановление  администрации </w:t>
      </w:r>
      <w:proofErr w:type="spellStart"/>
      <w:r w:rsidR="00A62F78" w:rsidRPr="00F75C93">
        <w:rPr>
          <w:b/>
          <w:color w:val="000000"/>
        </w:rPr>
        <w:t>Фурмановского</w:t>
      </w:r>
      <w:proofErr w:type="spellEnd"/>
      <w:r w:rsidR="00A62F78" w:rsidRPr="00F75C93">
        <w:rPr>
          <w:b/>
          <w:color w:val="000000"/>
        </w:rPr>
        <w:t xml:space="preserve"> муниципального района от </w:t>
      </w:r>
      <w:r w:rsidR="00D9280B">
        <w:rPr>
          <w:b/>
          <w:color w:val="000000"/>
        </w:rPr>
        <w:t>13</w:t>
      </w:r>
      <w:r w:rsidR="00E74DD9">
        <w:rPr>
          <w:b/>
          <w:color w:val="000000"/>
        </w:rPr>
        <w:t>.0</w:t>
      </w:r>
      <w:r w:rsidR="00D9280B">
        <w:rPr>
          <w:b/>
          <w:color w:val="000000"/>
        </w:rPr>
        <w:t>8</w:t>
      </w:r>
      <w:r w:rsidR="00E74DD9">
        <w:rPr>
          <w:b/>
          <w:color w:val="000000"/>
        </w:rPr>
        <w:t>.201</w:t>
      </w:r>
      <w:r w:rsidR="00D9280B">
        <w:rPr>
          <w:b/>
          <w:color w:val="000000"/>
        </w:rPr>
        <w:t>8</w:t>
      </w:r>
      <w:r w:rsidR="00A62F78" w:rsidRPr="00F75C93">
        <w:rPr>
          <w:b/>
          <w:color w:val="000000"/>
        </w:rPr>
        <w:t xml:space="preserve"> № </w:t>
      </w:r>
      <w:r w:rsidR="00D9280B">
        <w:rPr>
          <w:b/>
          <w:color w:val="000000"/>
        </w:rPr>
        <w:t>661</w:t>
      </w:r>
      <w:r w:rsidR="00BC0E31">
        <w:rPr>
          <w:b/>
          <w:color w:val="000000"/>
        </w:rPr>
        <w:t xml:space="preserve"> «</w:t>
      </w:r>
      <w:r w:rsidR="00D9280B">
        <w:rPr>
          <w:b/>
        </w:rPr>
        <w:t xml:space="preserve">Об утверждении </w:t>
      </w:r>
      <w:r w:rsidR="00D9280B" w:rsidRPr="00C667DE">
        <w:rPr>
          <w:b/>
          <w:bCs/>
          <w:spacing w:val="-2"/>
        </w:rPr>
        <w:t>а</w:t>
      </w:r>
      <w:r w:rsidR="00D9280B">
        <w:rPr>
          <w:b/>
          <w:bCs/>
          <w:spacing w:val="-2"/>
        </w:rPr>
        <w:t>дминистративного</w:t>
      </w:r>
      <w:r w:rsidR="00D9280B" w:rsidRPr="00C667DE">
        <w:rPr>
          <w:b/>
          <w:bCs/>
          <w:spacing w:val="-2"/>
        </w:rPr>
        <w:t xml:space="preserve"> регламент</w:t>
      </w:r>
      <w:r w:rsidR="00D9280B">
        <w:rPr>
          <w:b/>
          <w:bCs/>
          <w:spacing w:val="-2"/>
        </w:rPr>
        <w:t>а предоставления муниципальной</w:t>
      </w:r>
      <w:r w:rsidR="00D9280B" w:rsidRPr="00C667DE">
        <w:rPr>
          <w:b/>
          <w:bCs/>
          <w:spacing w:val="-2"/>
        </w:rPr>
        <w:t xml:space="preserve"> услуг</w:t>
      </w:r>
      <w:r w:rsidR="00D9280B">
        <w:rPr>
          <w:b/>
          <w:bCs/>
          <w:spacing w:val="-2"/>
        </w:rPr>
        <w:t>и</w:t>
      </w:r>
      <w:r w:rsidR="00D9280B" w:rsidRPr="00C667DE">
        <w:rPr>
          <w:b/>
          <w:bCs/>
          <w:spacing w:val="-2"/>
        </w:rPr>
        <w:t xml:space="preserve">  </w:t>
      </w:r>
      <w:r w:rsidR="00D9280B">
        <w:rPr>
          <w:b/>
        </w:rPr>
        <w:t>«Предоставление</w:t>
      </w:r>
      <w:r w:rsidR="00D9280B" w:rsidRPr="001C735C">
        <w:rPr>
          <w:b/>
        </w:rPr>
        <w:t xml:space="preserve"> разрешения на условно разрешенный вид использования земельного участка или объекта капитального строительства</w:t>
      </w:r>
      <w:r w:rsidR="00D9280B">
        <w:rPr>
          <w:b/>
        </w:rPr>
        <w:t xml:space="preserve"> </w:t>
      </w:r>
      <w:r w:rsidR="00D9280B">
        <w:rPr>
          <w:rFonts w:ascii="Times New Roman CYR" w:hAnsi="Times New Roman CYR" w:cs="Times New Roman CYR"/>
          <w:b/>
          <w:bCs/>
        </w:rPr>
        <w:t xml:space="preserve">администрацией </w:t>
      </w:r>
      <w:proofErr w:type="spellStart"/>
      <w:r w:rsidR="00D9280B">
        <w:rPr>
          <w:rFonts w:ascii="Times New Roman CYR" w:hAnsi="Times New Roman CYR" w:cs="Times New Roman CYR"/>
          <w:b/>
          <w:bCs/>
        </w:rPr>
        <w:t>Фурмановского</w:t>
      </w:r>
      <w:proofErr w:type="spellEnd"/>
      <w:r w:rsidR="00D9280B">
        <w:rPr>
          <w:rFonts w:ascii="Times New Roman CYR" w:hAnsi="Times New Roman CYR" w:cs="Times New Roman CYR"/>
          <w:b/>
          <w:bCs/>
        </w:rPr>
        <w:t xml:space="preserve"> муниципального района»</w:t>
      </w:r>
    </w:p>
    <w:p w:rsidR="006511CD" w:rsidRPr="00767398" w:rsidRDefault="006511CD" w:rsidP="004A2A4F">
      <w:pPr>
        <w:spacing w:line="276" w:lineRule="auto"/>
        <w:jc w:val="both"/>
        <w:rPr>
          <w:b/>
        </w:rPr>
      </w:pPr>
    </w:p>
    <w:p w:rsidR="002557D6" w:rsidRPr="00505F19" w:rsidRDefault="002557D6" w:rsidP="004A2A4F">
      <w:pPr>
        <w:spacing w:line="276" w:lineRule="auto"/>
        <w:ind w:firstLine="708"/>
        <w:jc w:val="both"/>
      </w:pPr>
      <w:r w:rsidRPr="00505F19">
        <w:t>В целях приведения  в  соответствие с Федеральным законом   от 27.07.2010  № 210-ФЗ «Об организации предоставления государ</w:t>
      </w:r>
      <w:r w:rsidR="002326D8">
        <w:t xml:space="preserve">ственных и муниципальных услуг» и </w:t>
      </w:r>
      <w:r w:rsidR="00793522" w:rsidRPr="00505F19">
        <w:t xml:space="preserve"> статьей 39 Градостроительного кодекса РФ,  </w:t>
      </w:r>
      <w:r w:rsidRPr="00505F19">
        <w:t>в целях повышения качества и доступности предо</w:t>
      </w:r>
      <w:r w:rsidR="00793522" w:rsidRPr="00505F19">
        <w:t>ставляемых муниципальных услуг</w:t>
      </w:r>
    </w:p>
    <w:p w:rsidR="002557D6" w:rsidRDefault="002557D6" w:rsidP="004A2A4F">
      <w:pPr>
        <w:spacing w:line="276" w:lineRule="auto"/>
        <w:jc w:val="both"/>
      </w:pPr>
      <w:proofErr w:type="gramStart"/>
      <w:r>
        <w:t>п</w:t>
      </w:r>
      <w:proofErr w:type="gramEnd"/>
      <w:r>
        <w:t xml:space="preserve"> о с т а н о в л я е т:</w:t>
      </w:r>
    </w:p>
    <w:p w:rsidR="00D9280B" w:rsidRPr="00D9280B" w:rsidRDefault="002557D6" w:rsidP="004A2A4F">
      <w:pPr>
        <w:widowControl w:val="0"/>
        <w:shd w:val="clear" w:color="auto" w:fill="FFFFFF"/>
        <w:autoSpaceDE w:val="0"/>
        <w:autoSpaceDN w:val="0"/>
        <w:adjustRightInd w:val="0"/>
        <w:spacing w:line="276" w:lineRule="auto"/>
        <w:ind w:firstLine="708"/>
        <w:jc w:val="both"/>
        <w:rPr>
          <w:rFonts w:ascii="Times New Roman CYR" w:hAnsi="Times New Roman CYR" w:cs="Times New Roman CYR"/>
        </w:rPr>
      </w:pPr>
      <w:r>
        <w:t>1. Внести изменения в</w:t>
      </w:r>
      <w:r w:rsidRPr="00B6716A">
        <w:t xml:space="preserve"> Приложение № 1  к  постановлению  администрации </w:t>
      </w:r>
      <w:proofErr w:type="spellStart"/>
      <w:r w:rsidRPr="00B6716A">
        <w:t>Фурмановского</w:t>
      </w:r>
      <w:proofErr w:type="spellEnd"/>
      <w:r w:rsidRPr="00B6716A">
        <w:t xml:space="preserve"> муниципального района от </w:t>
      </w:r>
      <w:r w:rsidR="00D9280B" w:rsidRPr="00D9280B">
        <w:rPr>
          <w:color w:val="000000"/>
        </w:rPr>
        <w:t>13.08.2018 № 661 «</w:t>
      </w:r>
      <w:r w:rsidR="00D9280B" w:rsidRPr="00D9280B">
        <w:t xml:space="preserve">Об утверждении </w:t>
      </w:r>
      <w:r w:rsidR="00D9280B" w:rsidRPr="00D9280B">
        <w:rPr>
          <w:bCs/>
          <w:spacing w:val="-2"/>
        </w:rPr>
        <w:t xml:space="preserve">административного регламента предоставления муниципальной услуги  </w:t>
      </w:r>
      <w:r w:rsidR="00D9280B" w:rsidRPr="00D9280B">
        <w:t xml:space="preserve">«Предоставление разрешения на условно разрешенный вид использования земельного участка или объекта капитального строительства </w:t>
      </w:r>
      <w:r w:rsidR="00D9280B" w:rsidRPr="00D9280B">
        <w:rPr>
          <w:rFonts w:ascii="Times New Roman CYR" w:hAnsi="Times New Roman CYR" w:cs="Times New Roman CYR"/>
          <w:bCs/>
        </w:rPr>
        <w:t xml:space="preserve">администрацией </w:t>
      </w:r>
      <w:proofErr w:type="spellStart"/>
      <w:r w:rsidR="00D9280B" w:rsidRPr="00D9280B">
        <w:rPr>
          <w:rFonts w:ascii="Times New Roman CYR" w:hAnsi="Times New Roman CYR" w:cs="Times New Roman CYR"/>
          <w:bCs/>
        </w:rPr>
        <w:t>Фурмановского</w:t>
      </w:r>
      <w:proofErr w:type="spellEnd"/>
      <w:r w:rsidR="00D9280B" w:rsidRPr="00D9280B">
        <w:rPr>
          <w:rFonts w:ascii="Times New Roman CYR" w:hAnsi="Times New Roman CYR" w:cs="Times New Roman CYR"/>
          <w:bCs/>
        </w:rPr>
        <w:t xml:space="preserve"> муниципального района»</w:t>
      </w:r>
      <w:r w:rsidR="009461F6">
        <w:rPr>
          <w:rFonts w:ascii="Times New Roman CYR" w:hAnsi="Times New Roman CYR" w:cs="Times New Roman CYR"/>
          <w:bCs/>
        </w:rPr>
        <w:t xml:space="preserve"> следующие изменения:</w:t>
      </w:r>
    </w:p>
    <w:p w:rsidR="002326D8" w:rsidRDefault="007A6836" w:rsidP="003E75E7">
      <w:pPr>
        <w:autoSpaceDE w:val="0"/>
        <w:autoSpaceDN w:val="0"/>
        <w:adjustRightInd w:val="0"/>
        <w:spacing w:line="276" w:lineRule="auto"/>
        <w:ind w:firstLine="708"/>
        <w:jc w:val="both"/>
      </w:pPr>
      <w:r>
        <w:rPr>
          <w:rFonts w:ascii="Times New Roman CYR" w:hAnsi="Times New Roman CYR" w:cs="Times New Roman CYR"/>
          <w:bCs/>
        </w:rPr>
        <w:t>1.</w:t>
      </w:r>
      <w:r w:rsidR="003D0C3D">
        <w:rPr>
          <w:rFonts w:ascii="Times New Roman CYR" w:hAnsi="Times New Roman CYR" w:cs="Times New Roman CYR"/>
          <w:bCs/>
        </w:rPr>
        <w:t>1</w:t>
      </w:r>
      <w:r>
        <w:rPr>
          <w:rFonts w:ascii="Times New Roman CYR" w:hAnsi="Times New Roman CYR" w:cs="Times New Roman CYR"/>
          <w:bCs/>
        </w:rPr>
        <w:t>.</w:t>
      </w:r>
      <w:r w:rsidR="009461F6">
        <w:rPr>
          <w:rFonts w:ascii="Times New Roman CYR" w:hAnsi="Times New Roman CYR" w:cs="Times New Roman CYR"/>
          <w:bCs/>
        </w:rPr>
        <w:t xml:space="preserve"> </w:t>
      </w:r>
      <w:r w:rsidR="002326D8">
        <w:rPr>
          <w:rFonts w:ascii="Times New Roman CYR" w:hAnsi="Times New Roman CYR" w:cs="Times New Roman CYR"/>
          <w:bCs/>
        </w:rPr>
        <w:t xml:space="preserve">В </w:t>
      </w:r>
      <w:r w:rsidR="002326D8">
        <w:rPr>
          <w:rFonts w:ascii="Times New Roman CYR" w:hAnsi="Times New Roman CYR" w:cs="Times New Roman CYR"/>
        </w:rPr>
        <w:t>разделе 2. «</w:t>
      </w:r>
      <w:r w:rsidR="002326D8" w:rsidRPr="002326D8">
        <w:rPr>
          <w:rFonts w:ascii="Times New Roman CYR" w:hAnsi="Times New Roman CYR" w:cs="Times New Roman CYR"/>
          <w:bCs/>
        </w:rPr>
        <w:t>Стандарт предоставления муниципальной услуги</w:t>
      </w:r>
      <w:r w:rsidR="002326D8">
        <w:rPr>
          <w:rFonts w:ascii="Times New Roman CYR" w:hAnsi="Times New Roman CYR" w:cs="Times New Roman CYR"/>
          <w:bCs/>
        </w:rPr>
        <w:t>»</w:t>
      </w:r>
      <w:proofErr w:type="gramStart"/>
      <w:r w:rsidR="002326D8" w:rsidRPr="008732B9">
        <w:t xml:space="preserve"> </w:t>
      </w:r>
      <w:r w:rsidR="002326D8">
        <w:t>:</w:t>
      </w:r>
      <w:proofErr w:type="gramEnd"/>
    </w:p>
    <w:p w:rsidR="002326D8" w:rsidRDefault="002326D8" w:rsidP="002326D8">
      <w:pPr>
        <w:autoSpaceDE w:val="0"/>
        <w:autoSpaceDN w:val="0"/>
        <w:adjustRightInd w:val="0"/>
        <w:spacing w:line="276" w:lineRule="auto"/>
        <w:ind w:firstLine="708"/>
        <w:jc w:val="both"/>
      </w:pPr>
      <w:r>
        <w:rPr>
          <w:lang w:eastAsia="zh-CN"/>
        </w:rPr>
        <w:t xml:space="preserve">1.1.1 </w:t>
      </w:r>
      <w:r>
        <w:rPr>
          <w:rFonts w:ascii="Times New Roman CYR" w:hAnsi="Times New Roman CYR" w:cs="Times New Roman CYR"/>
          <w:bCs/>
        </w:rPr>
        <w:t xml:space="preserve">Пункт  </w:t>
      </w:r>
      <w:r w:rsidRPr="008732B9">
        <w:rPr>
          <w:rFonts w:ascii="Times New Roman CYR" w:hAnsi="Times New Roman CYR" w:cs="Times New Roman CYR"/>
        </w:rPr>
        <w:t>2.</w:t>
      </w:r>
      <w:r>
        <w:rPr>
          <w:rFonts w:ascii="Times New Roman CYR" w:hAnsi="Times New Roman CYR" w:cs="Times New Roman CYR"/>
        </w:rPr>
        <w:t>4</w:t>
      </w:r>
      <w:r w:rsidRPr="008732B9">
        <w:rPr>
          <w:rFonts w:ascii="Times New Roman CYR" w:hAnsi="Times New Roman CYR" w:cs="Times New Roman CYR"/>
        </w:rPr>
        <w:t>.</w:t>
      </w:r>
      <w:r>
        <w:rPr>
          <w:rFonts w:ascii="Times New Roman CYR" w:hAnsi="Times New Roman CYR" w:cs="Times New Roman CYR"/>
        </w:rPr>
        <w:t xml:space="preserve"> </w:t>
      </w:r>
      <w:r w:rsidRPr="008732B9">
        <w:t>изложить в следующей редакции:</w:t>
      </w:r>
    </w:p>
    <w:p w:rsidR="008E3AA3" w:rsidRPr="009B61AE" w:rsidRDefault="008E3AA3" w:rsidP="008E3AA3">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r w:rsidR="002326D8" w:rsidRPr="008732B9">
        <w:rPr>
          <w:rFonts w:ascii="Times New Roman CYR" w:hAnsi="Times New Roman CYR" w:cs="Times New Roman CYR"/>
        </w:rPr>
        <w:t xml:space="preserve"> </w:t>
      </w:r>
      <w:r w:rsidR="0008631B">
        <w:rPr>
          <w:lang w:eastAsia="zh-CN"/>
        </w:rPr>
        <w:t>«</w:t>
      </w:r>
      <w:r w:rsidR="0008631B" w:rsidRPr="006942B1">
        <w:t xml:space="preserve">2.4. </w:t>
      </w:r>
      <w:r w:rsidRPr="009B61AE">
        <w:rPr>
          <w:rFonts w:ascii="Times New Roman CYR" w:hAnsi="Times New Roman CYR" w:cs="Times New Roman CYR"/>
        </w:rPr>
        <w:t xml:space="preserve">Срок предоставления муниципальной услуги: </w:t>
      </w:r>
    </w:p>
    <w:p w:rsidR="00FA653E" w:rsidRDefault="008E3AA3" w:rsidP="008E3AA3">
      <w:pPr>
        <w:pStyle w:val="a4"/>
        <w:ind w:firstLine="708"/>
        <w:jc w:val="both"/>
      </w:pPr>
      <w:r>
        <w:rPr>
          <w:rFonts w:ascii="Times New Roman CYR" w:hAnsi="Times New Roman CYR" w:cs="Times New Roman CYR"/>
        </w:rPr>
        <w:t xml:space="preserve">- </w:t>
      </w:r>
      <w:r w:rsidR="0008631B" w:rsidRPr="006942B1">
        <w:t xml:space="preserve">Общий срок предоставления муниципальной услуги  </w:t>
      </w:r>
      <w:r w:rsidR="0008631B">
        <w:t xml:space="preserve">не может превышать  </w:t>
      </w:r>
      <w:r w:rsidR="003E75E7">
        <w:t>45</w:t>
      </w:r>
      <w:r w:rsidR="0008631B">
        <w:t xml:space="preserve"> </w:t>
      </w:r>
      <w:r w:rsidR="0008631B" w:rsidRPr="006942B1">
        <w:t xml:space="preserve"> дней со дня регистрации заявления о предоставлении разрешения на условно разрешенный вид использования земельного участка или объе</w:t>
      </w:r>
      <w:r w:rsidR="0008631B">
        <w:t>кта капитального строительства</w:t>
      </w:r>
      <w:proofErr w:type="gramStart"/>
      <w:r w:rsidR="0008631B">
        <w:t>.».</w:t>
      </w:r>
      <w:r w:rsidR="0008631B" w:rsidRPr="006942B1">
        <w:br/>
      </w:r>
      <w:r w:rsidR="003E75E7">
        <w:rPr>
          <w:lang w:eastAsia="zh-CN"/>
        </w:rPr>
        <w:t xml:space="preserve">           </w:t>
      </w:r>
      <w:proofErr w:type="gramEnd"/>
      <w:r w:rsidR="003E75E7">
        <w:rPr>
          <w:lang w:eastAsia="zh-CN"/>
        </w:rPr>
        <w:t>1.</w:t>
      </w:r>
      <w:r w:rsidR="002326D8">
        <w:rPr>
          <w:lang w:eastAsia="zh-CN"/>
        </w:rPr>
        <w:t>1.</w:t>
      </w:r>
      <w:r w:rsidR="003E75E7">
        <w:rPr>
          <w:lang w:eastAsia="zh-CN"/>
        </w:rPr>
        <w:t xml:space="preserve">2. </w:t>
      </w:r>
      <w:r w:rsidR="00FA653E">
        <w:rPr>
          <w:rFonts w:ascii="Times New Roman CYR" w:hAnsi="Times New Roman CYR" w:cs="Times New Roman CYR"/>
        </w:rPr>
        <w:t xml:space="preserve">Пункт </w:t>
      </w:r>
      <w:r w:rsidR="00F546ED">
        <w:rPr>
          <w:rFonts w:ascii="Times New Roman CYR" w:hAnsi="Times New Roman CYR" w:cs="Times New Roman CYR"/>
        </w:rPr>
        <w:t xml:space="preserve"> </w:t>
      </w:r>
      <w:r w:rsidR="0008631B" w:rsidRPr="00F74520">
        <w:rPr>
          <w:rFonts w:ascii="Times New Roman CYR" w:hAnsi="Times New Roman CYR" w:cs="Times New Roman CYR"/>
        </w:rPr>
        <w:t xml:space="preserve">2.10. </w:t>
      </w:r>
      <w:r w:rsidR="00FA653E">
        <w:rPr>
          <w:rFonts w:ascii="Times New Roman CYR" w:hAnsi="Times New Roman CYR" w:cs="Times New Roman CYR"/>
        </w:rPr>
        <w:t>«</w:t>
      </w:r>
      <w:r w:rsidR="0008631B" w:rsidRPr="00F74520">
        <w:t>Исчерпывающий перечень оснований для отказа</w:t>
      </w:r>
      <w:r w:rsidR="0008631B">
        <w:t xml:space="preserve"> в предоставлении муниципальной </w:t>
      </w:r>
      <w:r w:rsidR="00FA653E">
        <w:t>услуги» дополнить абзацем следующего содержания:</w:t>
      </w:r>
    </w:p>
    <w:p w:rsidR="000676BB" w:rsidRDefault="00F546ED" w:rsidP="002326D8">
      <w:pPr>
        <w:autoSpaceDE w:val="0"/>
        <w:autoSpaceDN w:val="0"/>
        <w:adjustRightInd w:val="0"/>
        <w:jc w:val="both"/>
      </w:pPr>
      <w:r>
        <w:rPr>
          <w:lang w:val="en-US"/>
        </w:rPr>
        <w:tab/>
      </w:r>
      <w:r>
        <w:t xml:space="preserve">« - наличие оснований, указанных </w:t>
      </w:r>
      <w:r w:rsidR="000676BB">
        <w:t xml:space="preserve"> </w:t>
      </w:r>
      <w:r>
        <w:t>в</w:t>
      </w:r>
      <w:r w:rsidR="000676BB">
        <w:t xml:space="preserve"> </w:t>
      </w:r>
      <w:r>
        <w:t xml:space="preserve"> п.11.1 ст.39  Градостроительного кодекса РФ</w:t>
      </w:r>
      <w:r w:rsidR="000676BB">
        <w:t xml:space="preserve">, </w:t>
      </w:r>
      <w:r w:rsidR="00D17676">
        <w:t xml:space="preserve">в отношении земельного участка, на котором расположена </w:t>
      </w:r>
      <w:r w:rsidR="00D17676">
        <w:t>самовольная</w:t>
      </w:r>
      <w:r w:rsidR="00D17676">
        <w:t xml:space="preserve"> постройка, или в </w:t>
      </w:r>
      <w:r w:rsidR="00D17676">
        <w:lastRenderedPageBreak/>
        <w:t xml:space="preserve">отношении </w:t>
      </w:r>
      <w:r w:rsidR="00D17676">
        <w:t>самовольной</w:t>
      </w:r>
      <w:r w:rsidR="00D17676">
        <w:t xml:space="preserve"> постройки до ее сноса или приведения в соответствие с установленными требованиями</w:t>
      </w:r>
      <w:proofErr w:type="gramStart"/>
      <w:r w:rsidR="002326D8">
        <w:t>.»</w:t>
      </w:r>
      <w:proofErr w:type="gramEnd"/>
    </w:p>
    <w:p w:rsidR="00AB2CBA" w:rsidRDefault="00AB2CBA" w:rsidP="004A2A4F">
      <w:pPr>
        <w:autoSpaceDE w:val="0"/>
        <w:spacing w:line="276" w:lineRule="auto"/>
        <w:ind w:firstLine="708"/>
        <w:jc w:val="both"/>
        <w:rPr>
          <w:lang w:eastAsia="zh-CN"/>
        </w:rPr>
      </w:pPr>
      <w:r>
        <w:rPr>
          <w:lang w:eastAsia="zh-CN"/>
        </w:rPr>
        <w:t>1.</w:t>
      </w:r>
      <w:r w:rsidR="0008631B">
        <w:rPr>
          <w:lang w:eastAsia="zh-CN"/>
        </w:rPr>
        <w:t>3</w:t>
      </w:r>
      <w:r>
        <w:rPr>
          <w:lang w:eastAsia="zh-CN"/>
        </w:rPr>
        <w:t xml:space="preserve">. </w:t>
      </w:r>
      <w:r w:rsidR="003E75E7">
        <w:rPr>
          <w:lang w:eastAsia="zh-CN"/>
        </w:rPr>
        <w:t>П</w:t>
      </w:r>
      <w:r w:rsidR="0008631B">
        <w:rPr>
          <w:lang w:eastAsia="zh-CN"/>
        </w:rPr>
        <w:t xml:space="preserve">одпункт </w:t>
      </w:r>
      <w:r w:rsidR="0008631B">
        <w:rPr>
          <w:lang w:eastAsia="zh-CN"/>
        </w:rPr>
        <w:t xml:space="preserve">3.3.4 </w:t>
      </w:r>
      <w:r w:rsidR="0008631B">
        <w:rPr>
          <w:lang w:eastAsia="zh-CN"/>
        </w:rPr>
        <w:t xml:space="preserve"> </w:t>
      </w:r>
      <w:r w:rsidR="0008631B" w:rsidRPr="00C52176">
        <w:rPr>
          <w:lang w:eastAsia="en-US"/>
        </w:rPr>
        <w:t>Раздел</w:t>
      </w:r>
      <w:r w:rsidR="003E75E7">
        <w:rPr>
          <w:lang w:eastAsia="en-US"/>
        </w:rPr>
        <w:t>а</w:t>
      </w:r>
      <w:r w:rsidR="0008631B" w:rsidRPr="00C52176">
        <w:rPr>
          <w:lang w:eastAsia="en-US"/>
        </w:rPr>
        <w:t xml:space="preserve"> </w:t>
      </w:r>
      <w:r w:rsidR="0008631B" w:rsidRPr="00C52176">
        <w:rPr>
          <w:rFonts w:ascii="Times New Roman CYR" w:hAnsi="Times New Roman CYR" w:cs="Times New Roman CYR"/>
          <w:bCs/>
        </w:rPr>
        <w:t xml:space="preserve">3. </w:t>
      </w:r>
      <w:r w:rsidR="002326D8">
        <w:rPr>
          <w:rFonts w:ascii="Times New Roman CYR" w:hAnsi="Times New Roman CYR" w:cs="Times New Roman CYR"/>
          <w:bCs/>
        </w:rPr>
        <w:t>«</w:t>
      </w:r>
      <w:r w:rsidR="0008631B" w:rsidRPr="00C52176">
        <w:t>Состав, последовательность и сроки выполнения административных процедур, требования к порядку их выполнения, в том числе в электронной форме и  в  многофункциональном  центре</w:t>
      </w:r>
      <w:r w:rsidR="002326D8">
        <w:t>»</w:t>
      </w:r>
      <w:r w:rsidR="0008631B">
        <w:t xml:space="preserve"> </w:t>
      </w:r>
      <w:r>
        <w:rPr>
          <w:lang w:eastAsia="zh-CN"/>
        </w:rPr>
        <w:t xml:space="preserve"> изложить в </w:t>
      </w:r>
      <w:r w:rsidR="003E75E7">
        <w:rPr>
          <w:lang w:eastAsia="zh-CN"/>
        </w:rPr>
        <w:t xml:space="preserve">следующей </w:t>
      </w:r>
      <w:r>
        <w:rPr>
          <w:lang w:eastAsia="zh-CN"/>
        </w:rPr>
        <w:t xml:space="preserve"> редакции:</w:t>
      </w:r>
    </w:p>
    <w:p w:rsidR="00794646" w:rsidRPr="003E75E7" w:rsidRDefault="00C52176" w:rsidP="004A2A4F">
      <w:pPr>
        <w:spacing w:line="276" w:lineRule="auto"/>
        <w:jc w:val="both"/>
        <w:rPr>
          <w:rFonts w:ascii="Times New Roman CYR" w:hAnsi="Times New Roman CYR" w:cs="Times New Roman CYR"/>
          <w:bCs/>
        </w:rPr>
      </w:pPr>
      <w:r>
        <w:rPr>
          <w:lang w:eastAsia="zh-CN"/>
        </w:rPr>
        <w:t xml:space="preserve">           </w:t>
      </w:r>
      <w:bookmarkStart w:id="0" w:name="sub_205"/>
      <w:r w:rsidR="003E75E7">
        <w:rPr>
          <w:rFonts w:ascii="Times New Roman CYR" w:hAnsi="Times New Roman CYR" w:cs="Times New Roman CYR"/>
          <w:bCs/>
        </w:rPr>
        <w:t>«</w:t>
      </w:r>
      <w:r w:rsidR="00863FAB">
        <w:t>3.3.4.</w:t>
      </w:r>
      <w:r w:rsidR="00AA7666">
        <w:t xml:space="preserve"> </w:t>
      </w:r>
      <w:r w:rsidR="00AA7666" w:rsidRPr="004A00C5">
        <w:t xml:space="preserve">Максимальный </w:t>
      </w:r>
      <w:r w:rsidR="00AA7666">
        <w:t xml:space="preserve"> </w:t>
      </w:r>
      <w:r w:rsidR="00AA7666" w:rsidRPr="004A00C5">
        <w:t xml:space="preserve">срок </w:t>
      </w:r>
      <w:r w:rsidR="00AA7666">
        <w:t xml:space="preserve"> </w:t>
      </w:r>
      <w:r w:rsidR="00AA7666" w:rsidRPr="004A00C5">
        <w:t xml:space="preserve">выполнения </w:t>
      </w:r>
      <w:r w:rsidR="00AA7666">
        <w:t xml:space="preserve">  </w:t>
      </w:r>
      <w:r w:rsidR="00AA7666" w:rsidRPr="004A00C5">
        <w:t>административной</w:t>
      </w:r>
      <w:r w:rsidR="00AA7666">
        <w:t xml:space="preserve"> </w:t>
      </w:r>
      <w:r w:rsidR="00AA7666" w:rsidRPr="004A00C5">
        <w:t xml:space="preserve"> процедуры </w:t>
      </w:r>
      <w:r w:rsidR="00AA7666">
        <w:t xml:space="preserve"> </w:t>
      </w:r>
      <w:r w:rsidR="00AA7666" w:rsidRPr="004A00C5">
        <w:t>составляет</w:t>
      </w:r>
      <w:r w:rsidR="003E75E7">
        <w:rPr>
          <w:rFonts w:ascii="Times New Roman CYR" w:hAnsi="Times New Roman CYR" w:cs="Times New Roman CYR"/>
          <w:bCs/>
        </w:rPr>
        <w:t xml:space="preserve"> </w:t>
      </w:r>
      <w:r w:rsidR="00AA7666">
        <w:t xml:space="preserve">не более </w:t>
      </w:r>
      <w:r w:rsidR="00FA653E">
        <w:t>тридцати</w:t>
      </w:r>
      <w:r w:rsidR="00AA7666">
        <w:t xml:space="preserve">  </w:t>
      </w:r>
      <w:r w:rsidR="00AA7666" w:rsidRPr="004A00C5">
        <w:t>д</w:t>
      </w:r>
      <w:r w:rsidR="00AA7666">
        <w:t>ней</w:t>
      </w:r>
      <w:proofErr w:type="gramStart"/>
      <w:r w:rsidR="003E75E7">
        <w:t>.»</w:t>
      </w:r>
      <w:r w:rsidR="00AA7666">
        <w:t>.</w:t>
      </w:r>
      <w:r w:rsidR="00AA7666" w:rsidRPr="004A00C5">
        <w:br/>
      </w:r>
      <w:bookmarkEnd w:id="0"/>
      <w:r w:rsidR="003E75E7">
        <w:rPr>
          <w:rFonts w:ascii="Times New Roman CYR" w:hAnsi="Times New Roman CYR" w:cs="Times New Roman CYR"/>
          <w:bCs/>
        </w:rPr>
        <w:t xml:space="preserve">           </w:t>
      </w:r>
      <w:r w:rsidR="00B935E1">
        <w:rPr>
          <w:lang w:eastAsia="en-US"/>
        </w:rPr>
        <w:t xml:space="preserve">  </w:t>
      </w:r>
      <w:proofErr w:type="gramEnd"/>
      <w:r w:rsidR="00767398" w:rsidRPr="00BB3464">
        <w:rPr>
          <w:color w:val="000000"/>
        </w:rPr>
        <w:t>2</w:t>
      </w:r>
      <w:r w:rsidR="00794646" w:rsidRPr="00BB3464">
        <w:rPr>
          <w:color w:val="000000"/>
        </w:rPr>
        <w:t xml:space="preserve">. Настоящее постановление опубликовать в сборнике нормативных правовых актов «Вестник администрации </w:t>
      </w:r>
      <w:proofErr w:type="spellStart"/>
      <w:r w:rsidR="00794646" w:rsidRPr="00BB3464">
        <w:rPr>
          <w:color w:val="000000"/>
        </w:rPr>
        <w:t>Фурмановского</w:t>
      </w:r>
      <w:proofErr w:type="spellEnd"/>
      <w:r w:rsidR="00794646" w:rsidRPr="00BB3464">
        <w:rPr>
          <w:color w:val="000000"/>
        </w:rPr>
        <w:t xml:space="preserve"> муниципального района и Совета </w:t>
      </w:r>
      <w:proofErr w:type="spellStart"/>
      <w:r w:rsidR="00794646" w:rsidRPr="00BB3464">
        <w:rPr>
          <w:color w:val="000000"/>
        </w:rPr>
        <w:t>Фурмановского</w:t>
      </w:r>
      <w:proofErr w:type="spellEnd"/>
      <w:r w:rsidR="00794646" w:rsidRPr="00BB3464">
        <w:rPr>
          <w:color w:val="000000"/>
        </w:rPr>
        <w:t xml:space="preserve"> муниципального района»</w:t>
      </w:r>
      <w:r w:rsidR="00484593" w:rsidRPr="00BB3464">
        <w:rPr>
          <w:color w:val="000000"/>
        </w:rPr>
        <w:t xml:space="preserve"> и разместить на официальном сайте </w:t>
      </w:r>
      <w:r w:rsidR="00952A45">
        <w:rPr>
          <w:color w:val="000000"/>
        </w:rPr>
        <w:t xml:space="preserve">администрации </w:t>
      </w:r>
      <w:proofErr w:type="spellStart"/>
      <w:r w:rsidR="00484593" w:rsidRPr="00BB3464">
        <w:rPr>
          <w:color w:val="000000"/>
        </w:rPr>
        <w:t>Фурмановского</w:t>
      </w:r>
      <w:proofErr w:type="spellEnd"/>
      <w:r w:rsidR="00484593" w:rsidRPr="00BB3464">
        <w:rPr>
          <w:color w:val="000000"/>
        </w:rPr>
        <w:t xml:space="preserve"> муниципального района </w:t>
      </w:r>
      <w:r w:rsidR="00484593" w:rsidRPr="00BB3464">
        <w:rPr>
          <w:color w:val="000000"/>
          <w:lang w:val="en-US"/>
        </w:rPr>
        <w:t>www</w:t>
      </w:r>
      <w:r w:rsidR="00484593" w:rsidRPr="00BB3464">
        <w:rPr>
          <w:color w:val="000000"/>
        </w:rPr>
        <w:t>.</w:t>
      </w:r>
      <w:proofErr w:type="spellStart"/>
      <w:r w:rsidR="00484593" w:rsidRPr="00BB3464">
        <w:rPr>
          <w:color w:val="000000"/>
          <w:lang w:val="en-US"/>
        </w:rPr>
        <w:t>furmanov</w:t>
      </w:r>
      <w:proofErr w:type="spellEnd"/>
      <w:r w:rsidR="00484593" w:rsidRPr="00BB3464">
        <w:rPr>
          <w:color w:val="000000"/>
        </w:rPr>
        <w:t>.</w:t>
      </w:r>
      <w:proofErr w:type="spellStart"/>
      <w:r w:rsidR="00484593" w:rsidRPr="00BB3464">
        <w:rPr>
          <w:color w:val="000000"/>
          <w:lang w:val="en-US"/>
        </w:rPr>
        <w:t>su</w:t>
      </w:r>
      <w:proofErr w:type="spellEnd"/>
      <w:r w:rsidR="00794646" w:rsidRPr="00BB3464">
        <w:rPr>
          <w:color w:val="000000"/>
        </w:rPr>
        <w:t>.</w:t>
      </w:r>
    </w:p>
    <w:p w:rsidR="00794646" w:rsidRPr="00BB3464" w:rsidRDefault="00767398" w:rsidP="004A2A4F">
      <w:pPr>
        <w:autoSpaceDE w:val="0"/>
        <w:spacing w:line="276" w:lineRule="auto"/>
        <w:ind w:firstLine="708"/>
        <w:jc w:val="both"/>
        <w:rPr>
          <w:color w:val="000000"/>
        </w:rPr>
      </w:pPr>
      <w:r w:rsidRPr="00BB3464">
        <w:rPr>
          <w:color w:val="000000"/>
        </w:rPr>
        <w:t>3</w:t>
      </w:r>
      <w:r w:rsidR="00794646" w:rsidRPr="00BB3464">
        <w:rPr>
          <w:color w:val="000000"/>
        </w:rPr>
        <w:t>. Настоящее постановление вступает в силу со дня его официального опубликования.</w:t>
      </w:r>
    </w:p>
    <w:p w:rsidR="00AB2CBA" w:rsidRPr="006B41C0" w:rsidRDefault="00767398" w:rsidP="004A2A4F">
      <w:pPr>
        <w:autoSpaceDE w:val="0"/>
        <w:autoSpaceDN w:val="0"/>
        <w:adjustRightInd w:val="0"/>
        <w:spacing w:line="276" w:lineRule="auto"/>
        <w:ind w:firstLine="708"/>
        <w:jc w:val="both"/>
        <w:rPr>
          <w:color w:val="000000"/>
        </w:rPr>
      </w:pPr>
      <w:r w:rsidRPr="00BB3464">
        <w:rPr>
          <w:color w:val="000000"/>
        </w:rPr>
        <w:t>4</w:t>
      </w:r>
      <w:r w:rsidR="00794646" w:rsidRPr="00BB3464">
        <w:rPr>
          <w:color w:val="000000"/>
        </w:rPr>
        <w:t xml:space="preserve">. </w:t>
      </w:r>
      <w:proofErr w:type="gramStart"/>
      <w:r w:rsidR="00AB2CBA" w:rsidRPr="006B41C0">
        <w:rPr>
          <w:color w:val="000000"/>
        </w:rPr>
        <w:t>Контроль за</w:t>
      </w:r>
      <w:proofErr w:type="gramEnd"/>
      <w:r w:rsidR="00AB2CBA" w:rsidRPr="006B41C0">
        <w:rPr>
          <w:color w:val="000000"/>
        </w:rPr>
        <w:t xml:space="preserve"> исполнением настоящего постановления возложить на заместителя главы администрации </w:t>
      </w:r>
      <w:proofErr w:type="spellStart"/>
      <w:r w:rsidR="00AB2CBA" w:rsidRPr="006B41C0">
        <w:rPr>
          <w:color w:val="000000"/>
        </w:rPr>
        <w:t>Фурмановского</w:t>
      </w:r>
      <w:proofErr w:type="spellEnd"/>
      <w:r w:rsidR="00AB2CBA" w:rsidRPr="006B41C0">
        <w:rPr>
          <w:color w:val="000000"/>
        </w:rPr>
        <w:t xml:space="preserve"> муниципального района </w:t>
      </w:r>
      <w:proofErr w:type="spellStart"/>
      <w:r w:rsidR="002326D8">
        <w:rPr>
          <w:color w:val="000000"/>
        </w:rPr>
        <w:t>Инзина</w:t>
      </w:r>
      <w:proofErr w:type="spellEnd"/>
      <w:r w:rsidR="002326D8">
        <w:rPr>
          <w:color w:val="000000"/>
        </w:rPr>
        <w:t xml:space="preserve"> А.С.</w:t>
      </w:r>
    </w:p>
    <w:p w:rsidR="00794646" w:rsidRPr="00767398" w:rsidRDefault="00794646" w:rsidP="004A2A4F">
      <w:pPr>
        <w:autoSpaceDE w:val="0"/>
        <w:autoSpaceDN w:val="0"/>
        <w:adjustRightInd w:val="0"/>
        <w:spacing w:line="276" w:lineRule="auto"/>
        <w:ind w:firstLine="708"/>
        <w:jc w:val="both"/>
      </w:pPr>
      <w:r w:rsidRPr="00767398">
        <w:t xml:space="preserve"> </w:t>
      </w:r>
    </w:p>
    <w:p w:rsidR="00794646" w:rsidRDefault="00794646" w:rsidP="004A2A4F">
      <w:pPr>
        <w:spacing w:line="276" w:lineRule="auto"/>
        <w:jc w:val="both"/>
        <w:rPr>
          <w:b/>
        </w:rPr>
      </w:pPr>
    </w:p>
    <w:p w:rsidR="00767398" w:rsidRDefault="00767398" w:rsidP="004A2A4F">
      <w:pPr>
        <w:spacing w:line="276" w:lineRule="auto"/>
        <w:jc w:val="both"/>
        <w:rPr>
          <w:b/>
        </w:rPr>
      </w:pPr>
    </w:p>
    <w:p w:rsidR="00767398" w:rsidRDefault="009142ED" w:rsidP="004A2A4F">
      <w:pPr>
        <w:spacing w:line="276" w:lineRule="auto"/>
        <w:jc w:val="both"/>
        <w:rPr>
          <w:b/>
        </w:rPr>
      </w:pPr>
      <w:r>
        <w:rPr>
          <w:b/>
        </w:rPr>
        <w:t>Г</w:t>
      </w:r>
      <w:r w:rsidR="00794646">
        <w:rPr>
          <w:b/>
        </w:rPr>
        <w:t>лав</w:t>
      </w:r>
      <w:r>
        <w:rPr>
          <w:b/>
        </w:rPr>
        <w:t>а</w:t>
      </w:r>
      <w:r w:rsidR="00794646">
        <w:rPr>
          <w:b/>
        </w:rPr>
        <w:t xml:space="preserve"> </w:t>
      </w:r>
      <w:proofErr w:type="spellStart"/>
      <w:proofErr w:type="gramStart"/>
      <w:r w:rsidR="00794646">
        <w:rPr>
          <w:b/>
        </w:rPr>
        <w:t>Фурмановского</w:t>
      </w:r>
      <w:proofErr w:type="spellEnd"/>
      <w:proofErr w:type="gramEnd"/>
      <w:r w:rsidR="00794646">
        <w:rPr>
          <w:b/>
        </w:rPr>
        <w:t xml:space="preserve"> </w:t>
      </w:r>
    </w:p>
    <w:p w:rsidR="00794646" w:rsidRDefault="00794646" w:rsidP="004A2A4F">
      <w:pPr>
        <w:spacing w:line="276" w:lineRule="auto"/>
        <w:jc w:val="both"/>
        <w:rPr>
          <w:b/>
        </w:rPr>
      </w:pPr>
      <w:r>
        <w:rPr>
          <w:b/>
        </w:rPr>
        <w:t xml:space="preserve">муниципального района                                     </w:t>
      </w:r>
      <w:r w:rsidR="00767398">
        <w:rPr>
          <w:b/>
        </w:rPr>
        <w:t xml:space="preserve">                                        </w:t>
      </w:r>
      <w:r>
        <w:rPr>
          <w:b/>
        </w:rPr>
        <w:t xml:space="preserve">  </w:t>
      </w:r>
      <w:r w:rsidR="005E1E16">
        <w:rPr>
          <w:b/>
        </w:rPr>
        <w:t>П.Н. Колесников</w:t>
      </w:r>
    </w:p>
    <w:p w:rsidR="00794646" w:rsidRDefault="00794646" w:rsidP="004A2A4F">
      <w:pPr>
        <w:spacing w:line="276" w:lineRule="auto"/>
        <w:jc w:val="both"/>
        <w:rPr>
          <w:sz w:val="18"/>
          <w:szCs w:val="18"/>
        </w:rPr>
      </w:pPr>
    </w:p>
    <w:p w:rsidR="00794646" w:rsidRDefault="00794646" w:rsidP="004A2A4F">
      <w:pPr>
        <w:spacing w:line="276" w:lineRule="auto"/>
        <w:jc w:val="both"/>
        <w:rPr>
          <w:sz w:val="18"/>
          <w:szCs w:val="18"/>
        </w:rPr>
      </w:pPr>
    </w:p>
    <w:p w:rsidR="002326D8" w:rsidRDefault="002326D8" w:rsidP="004A2A4F">
      <w:pPr>
        <w:spacing w:line="276" w:lineRule="auto"/>
        <w:jc w:val="both"/>
        <w:rPr>
          <w:sz w:val="18"/>
          <w:szCs w:val="18"/>
        </w:rPr>
      </w:pPr>
    </w:p>
    <w:p w:rsidR="002326D8" w:rsidRDefault="002326D8" w:rsidP="004A2A4F">
      <w:pPr>
        <w:spacing w:line="276" w:lineRule="auto"/>
        <w:jc w:val="both"/>
        <w:rPr>
          <w:sz w:val="18"/>
          <w:szCs w:val="18"/>
        </w:rPr>
      </w:pPr>
    </w:p>
    <w:p w:rsidR="002326D8" w:rsidRDefault="002326D8" w:rsidP="004A2A4F">
      <w:pPr>
        <w:spacing w:line="276" w:lineRule="auto"/>
        <w:jc w:val="both"/>
        <w:rPr>
          <w:sz w:val="18"/>
          <w:szCs w:val="18"/>
        </w:rPr>
      </w:pPr>
    </w:p>
    <w:p w:rsidR="002326D8" w:rsidRDefault="002326D8" w:rsidP="004A2A4F">
      <w:pPr>
        <w:spacing w:line="276" w:lineRule="auto"/>
        <w:jc w:val="both"/>
        <w:rPr>
          <w:sz w:val="18"/>
          <w:szCs w:val="18"/>
        </w:rPr>
      </w:pPr>
    </w:p>
    <w:p w:rsidR="00AE09C6" w:rsidRDefault="00AE09C6" w:rsidP="004A2A4F">
      <w:pPr>
        <w:spacing w:line="276" w:lineRule="auto"/>
        <w:jc w:val="both"/>
        <w:rPr>
          <w:sz w:val="18"/>
          <w:szCs w:val="18"/>
        </w:rPr>
      </w:pPr>
    </w:p>
    <w:p w:rsidR="00AB2CBA" w:rsidRPr="006B41C0" w:rsidRDefault="0008631B" w:rsidP="004A2A4F">
      <w:pPr>
        <w:spacing w:line="276" w:lineRule="auto"/>
        <w:jc w:val="both"/>
        <w:rPr>
          <w:sz w:val="20"/>
          <w:szCs w:val="20"/>
        </w:rPr>
      </w:pPr>
      <w:r>
        <w:rPr>
          <w:sz w:val="20"/>
          <w:szCs w:val="20"/>
        </w:rPr>
        <w:t xml:space="preserve">Д.Ю. </w:t>
      </w:r>
      <w:proofErr w:type="spellStart"/>
      <w:r>
        <w:rPr>
          <w:sz w:val="20"/>
          <w:szCs w:val="20"/>
        </w:rPr>
        <w:t>Демчев</w:t>
      </w:r>
      <w:proofErr w:type="spellEnd"/>
    </w:p>
    <w:p w:rsidR="00AB2CBA" w:rsidRPr="006B41C0" w:rsidRDefault="00AB2CBA" w:rsidP="004A2A4F">
      <w:pPr>
        <w:spacing w:line="276" w:lineRule="auto"/>
        <w:jc w:val="both"/>
      </w:pPr>
      <w:r w:rsidRPr="006B41C0">
        <w:rPr>
          <w:sz w:val="20"/>
          <w:szCs w:val="20"/>
        </w:rPr>
        <w:t>+790103913</w:t>
      </w:r>
      <w:r w:rsidR="0008631B">
        <w:rPr>
          <w:sz w:val="20"/>
          <w:szCs w:val="20"/>
        </w:rPr>
        <w:t>98</w:t>
      </w:r>
    </w:p>
    <w:p w:rsidR="004654A4" w:rsidRDefault="004654A4" w:rsidP="004A2A4F">
      <w:pPr>
        <w:spacing w:line="276" w:lineRule="auto"/>
        <w:jc w:val="both"/>
        <w:rPr>
          <w:sz w:val="18"/>
          <w:szCs w:val="18"/>
        </w:rPr>
      </w:pPr>
    </w:p>
    <w:p w:rsidR="004654A4" w:rsidRDefault="004654A4" w:rsidP="004A2A4F">
      <w:pPr>
        <w:spacing w:line="276" w:lineRule="auto"/>
        <w:jc w:val="both"/>
        <w:rPr>
          <w:sz w:val="18"/>
          <w:szCs w:val="18"/>
        </w:rPr>
      </w:pPr>
    </w:p>
    <w:p w:rsidR="00F72E0D" w:rsidRDefault="00F72E0D" w:rsidP="004A2A4F">
      <w:pPr>
        <w:spacing w:line="276" w:lineRule="auto"/>
        <w:jc w:val="both"/>
        <w:rPr>
          <w:sz w:val="18"/>
          <w:szCs w:val="18"/>
        </w:rPr>
      </w:pPr>
    </w:p>
    <w:p w:rsidR="00952A45" w:rsidRDefault="00952A45" w:rsidP="004A2A4F">
      <w:pPr>
        <w:spacing w:line="276" w:lineRule="auto"/>
        <w:jc w:val="both"/>
        <w:rPr>
          <w:sz w:val="18"/>
          <w:szCs w:val="18"/>
        </w:rPr>
      </w:pPr>
    </w:p>
    <w:p w:rsidR="00952A45" w:rsidRDefault="00952A45" w:rsidP="004A2A4F">
      <w:pPr>
        <w:spacing w:line="276" w:lineRule="auto"/>
        <w:jc w:val="both"/>
        <w:rPr>
          <w:sz w:val="18"/>
          <w:szCs w:val="18"/>
        </w:rPr>
      </w:pPr>
    </w:p>
    <w:p w:rsidR="003C562C" w:rsidRPr="00F75C93" w:rsidRDefault="003C562C" w:rsidP="004A2A4F">
      <w:pPr>
        <w:spacing w:line="276" w:lineRule="auto"/>
        <w:jc w:val="both"/>
        <w:rPr>
          <w:sz w:val="18"/>
          <w:szCs w:val="18"/>
        </w:rPr>
      </w:pPr>
      <w:bookmarkStart w:id="1" w:name="_GoBack"/>
      <w:bookmarkEnd w:id="1"/>
    </w:p>
    <w:sectPr w:rsidR="003C562C" w:rsidRPr="00F75C93" w:rsidSect="00AE09C6">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1084"/>
        </w:tabs>
        <w:ind w:left="1084"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abstractNum w:abstractNumId="1">
    <w:nsid w:val="2F213160"/>
    <w:multiLevelType w:val="hybridMultilevel"/>
    <w:tmpl w:val="7F06791A"/>
    <w:lvl w:ilvl="0" w:tplc="CA465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3F4C0B"/>
    <w:multiLevelType w:val="multilevel"/>
    <w:tmpl w:val="FA18FEEA"/>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137CC"/>
    <w:rsid w:val="00027462"/>
    <w:rsid w:val="00043935"/>
    <w:rsid w:val="000611F2"/>
    <w:rsid w:val="000676BB"/>
    <w:rsid w:val="0007429B"/>
    <w:rsid w:val="0007705F"/>
    <w:rsid w:val="00080EA1"/>
    <w:rsid w:val="0008631B"/>
    <w:rsid w:val="000C23D7"/>
    <w:rsid w:val="000D207A"/>
    <w:rsid w:val="00141566"/>
    <w:rsid w:val="001455BF"/>
    <w:rsid w:val="00176F00"/>
    <w:rsid w:val="001A4F72"/>
    <w:rsid w:val="001B0C33"/>
    <w:rsid w:val="001D01C3"/>
    <w:rsid w:val="001D58AF"/>
    <w:rsid w:val="001E7506"/>
    <w:rsid w:val="001F4BB4"/>
    <w:rsid w:val="00205CB9"/>
    <w:rsid w:val="00215C1C"/>
    <w:rsid w:val="00227FA7"/>
    <w:rsid w:val="002326D8"/>
    <w:rsid w:val="002557D6"/>
    <w:rsid w:val="00265F51"/>
    <w:rsid w:val="00280383"/>
    <w:rsid w:val="002A3817"/>
    <w:rsid w:val="002B2E84"/>
    <w:rsid w:val="002C463D"/>
    <w:rsid w:val="002E0102"/>
    <w:rsid w:val="002E73BB"/>
    <w:rsid w:val="0030380F"/>
    <w:rsid w:val="00360EEF"/>
    <w:rsid w:val="003762E6"/>
    <w:rsid w:val="00382B13"/>
    <w:rsid w:val="003B12A8"/>
    <w:rsid w:val="003B7282"/>
    <w:rsid w:val="003C562C"/>
    <w:rsid w:val="003D0C3D"/>
    <w:rsid w:val="003D10C8"/>
    <w:rsid w:val="003E75E7"/>
    <w:rsid w:val="004001C0"/>
    <w:rsid w:val="00407D33"/>
    <w:rsid w:val="004561F2"/>
    <w:rsid w:val="004654A4"/>
    <w:rsid w:val="00466F15"/>
    <w:rsid w:val="00484593"/>
    <w:rsid w:val="00491377"/>
    <w:rsid w:val="004A2A4F"/>
    <w:rsid w:val="004A58F8"/>
    <w:rsid w:val="004B759A"/>
    <w:rsid w:val="00505F19"/>
    <w:rsid w:val="005203E6"/>
    <w:rsid w:val="0052684B"/>
    <w:rsid w:val="005541A5"/>
    <w:rsid w:val="00557E0F"/>
    <w:rsid w:val="0056112A"/>
    <w:rsid w:val="0057383C"/>
    <w:rsid w:val="00581ADF"/>
    <w:rsid w:val="005C096E"/>
    <w:rsid w:val="005E1E16"/>
    <w:rsid w:val="00605CFC"/>
    <w:rsid w:val="0061623E"/>
    <w:rsid w:val="00622C5D"/>
    <w:rsid w:val="00633DEA"/>
    <w:rsid w:val="006511CD"/>
    <w:rsid w:val="00666A9B"/>
    <w:rsid w:val="006B2B9D"/>
    <w:rsid w:val="006B4853"/>
    <w:rsid w:val="006D1493"/>
    <w:rsid w:val="006F4829"/>
    <w:rsid w:val="0071016A"/>
    <w:rsid w:val="00716A89"/>
    <w:rsid w:val="00737997"/>
    <w:rsid w:val="00767398"/>
    <w:rsid w:val="007777F3"/>
    <w:rsid w:val="007800C8"/>
    <w:rsid w:val="007910C6"/>
    <w:rsid w:val="00793522"/>
    <w:rsid w:val="00794646"/>
    <w:rsid w:val="00795FDC"/>
    <w:rsid w:val="007A6836"/>
    <w:rsid w:val="007B7AD9"/>
    <w:rsid w:val="007E183B"/>
    <w:rsid w:val="007E43F7"/>
    <w:rsid w:val="00821BE2"/>
    <w:rsid w:val="00863FAB"/>
    <w:rsid w:val="008730E7"/>
    <w:rsid w:val="00874019"/>
    <w:rsid w:val="008817FD"/>
    <w:rsid w:val="008876EF"/>
    <w:rsid w:val="008930C5"/>
    <w:rsid w:val="00894F37"/>
    <w:rsid w:val="00896B23"/>
    <w:rsid w:val="008B0E61"/>
    <w:rsid w:val="008B24CA"/>
    <w:rsid w:val="008B7929"/>
    <w:rsid w:val="008C2C89"/>
    <w:rsid w:val="008E3AA3"/>
    <w:rsid w:val="008E7FD3"/>
    <w:rsid w:val="009101B8"/>
    <w:rsid w:val="009142ED"/>
    <w:rsid w:val="00921745"/>
    <w:rsid w:val="009261AF"/>
    <w:rsid w:val="00931204"/>
    <w:rsid w:val="009461F6"/>
    <w:rsid w:val="00952A45"/>
    <w:rsid w:val="00991B6E"/>
    <w:rsid w:val="009C2ECE"/>
    <w:rsid w:val="009F0056"/>
    <w:rsid w:val="009F4909"/>
    <w:rsid w:val="00A12FA2"/>
    <w:rsid w:val="00A13235"/>
    <w:rsid w:val="00A217A4"/>
    <w:rsid w:val="00A26483"/>
    <w:rsid w:val="00A54833"/>
    <w:rsid w:val="00A618E7"/>
    <w:rsid w:val="00A62F78"/>
    <w:rsid w:val="00A65889"/>
    <w:rsid w:val="00A70432"/>
    <w:rsid w:val="00A720E9"/>
    <w:rsid w:val="00AA7666"/>
    <w:rsid w:val="00AB2CBA"/>
    <w:rsid w:val="00AE09C6"/>
    <w:rsid w:val="00AF15BB"/>
    <w:rsid w:val="00AF52F4"/>
    <w:rsid w:val="00B038A7"/>
    <w:rsid w:val="00B21E59"/>
    <w:rsid w:val="00B255CF"/>
    <w:rsid w:val="00B60A1F"/>
    <w:rsid w:val="00B775C8"/>
    <w:rsid w:val="00B877F4"/>
    <w:rsid w:val="00B935E1"/>
    <w:rsid w:val="00BB3464"/>
    <w:rsid w:val="00BC0E31"/>
    <w:rsid w:val="00BC37E2"/>
    <w:rsid w:val="00BE5D11"/>
    <w:rsid w:val="00BF2ABA"/>
    <w:rsid w:val="00C16A01"/>
    <w:rsid w:val="00C203C8"/>
    <w:rsid w:val="00C22E02"/>
    <w:rsid w:val="00C270EF"/>
    <w:rsid w:val="00C421A8"/>
    <w:rsid w:val="00C52176"/>
    <w:rsid w:val="00C667DE"/>
    <w:rsid w:val="00C93B6F"/>
    <w:rsid w:val="00CA3781"/>
    <w:rsid w:val="00CD077A"/>
    <w:rsid w:val="00CE01FA"/>
    <w:rsid w:val="00CF30AE"/>
    <w:rsid w:val="00D17676"/>
    <w:rsid w:val="00D179F6"/>
    <w:rsid w:val="00D40339"/>
    <w:rsid w:val="00D4242A"/>
    <w:rsid w:val="00D5112D"/>
    <w:rsid w:val="00D5186E"/>
    <w:rsid w:val="00D65CFC"/>
    <w:rsid w:val="00D77AC8"/>
    <w:rsid w:val="00D9280B"/>
    <w:rsid w:val="00DA2D3B"/>
    <w:rsid w:val="00DA43FF"/>
    <w:rsid w:val="00DB7289"/>
    <w:rsid w:val="00DF3EC3"/>
    <w:rsid w:val="00E0279C"/>
    <w:rsid w:val="00E11B84"/>
    <w:rsid w:val="00E22AA3"/>
    <w:rsid w:val="00E22C87"/>
    <w:rsid w:val="00E2328A"/>
    <w:rsid w:val="00E3243F"/>
    <w:rsid w:val="00E529F5"/>
    <w:rsid w:val="00E6126C"/>
    <w:rsid w:val="00E727CB"/>
    <w:rsid w:val="00E74DD9"/>
    <w:rsid w:val="00E91F1E"/>
    <w:rsid w:val="00E94A53"/>
    <w:rsid w:val="00EB113F"/>
    <w:rsid w:val="00EB1DA9"/>
    <w:rsid w:val="00EC030E"/>
    <w:rsid w:val="00EC6E84"/>
    <w:rsid w:val="00ED07BA"/>
    <w:rsid w:val="00EE28C7"/>
    <w:rsid w:val="00F044BF"/>
    <w:rsid w:val="00F17CC5"/>
    <w:rsid w:val="00F24DBE"/>
    <w:rsid w:val="00F330B7"/>
    <w:rsid w:val="00F338C1"/>
    <w:rsid w:val="00F51078"/>
    <w:rsid w:val="00F546ED"/>
    <w:rsid w:val="00F72E0D"/>
    <w:rsid w:val="00F75C93"/>
    <w:rsid w:val="00F85418"/>
    <w:rsid w:val="00F96146"/>
    <w:rsid w:val="00FA653E"/>
    <w:rsid w:val="00FB6DB5"/>
    <w:rsid w:val="00FF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FontStyle47">
    <w:name w:val="Font Style47"/>
    <w:rsid w:val="004A2A4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FontStyle47">
    <w:name w:val="Font Style47"/>
    <w:rsid w:val="004A2A4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4860">
      <w:bodyDiv w:val="1"/>
      <w:marLeft w:val="0"/>
      <w:marRight w:val="0"/>
      <w:marTop w:val="0"/>
      <w:marBottom w:val="0"/>
      <w:divBdr>
        <w:top w:val="none" w:sz="0" w:space="0" w:color="auto"/>
        <w:left w:val="none" w:sz="0" w:space="0" w:color="auto"/>
        <w:bottom w:val="none" w:sz="0" w:space="0" w:color="auto"/>
        <w:right w:val="none" w:sz="0" w:space="0" w:color="auto"/>
      </w:divBdr>
      <w:divsChild>
        <w:div w:id="36467827">
          <w:marLeft w:val="0"/>
          <w:marRight w:val="0"/>
          <w:marTop w:val="0"/>
          <w:marBottom w:val="0"/>
          <w:divBdr>
            <w:top w:val="none" w:sz="0" w:space="0" w:color="auto"/>
            <w:left w:val="none" w:sz="0" w:space="0" w:color="auto"/>
            <w:bottom w:val="none" w:sz="0" w:space="0" w:color="auto"/>
            <w:right w:val="none" w:sz="0" w:space="0" w:color="auto"/>
          </w:divBdr>
          <w:divsChild>
            <w:div w:id="1115825581">
              <w:marLeft w:val="0"/>
              <w:marRight w:val="0"/>
              <w:marTop w:val="0"/>
              <w:marBottom w:val="0"/>
              <w:divBdr>
                <w:top w:val="none" w:sz="0" w:space="0" w:color="auto"/>
                <w:left w:val="none" w:sz="0" w:space="0" w:color="auto"/>
                <w:bottom w:val="none" w:sz="0" w:space="0" w:color="auto"/>
                <w:right w:val="none" w:sz="0" w:space="0" w:color="auto"/>
              </w:divBdr>
            </w:div>
          </w:divsChild>
        </w:div>
        <w:div w:id="70660967">
          <w:marLeft w:val="0"/>
          <w:marRight w:val="0"/>
          <w:marTop w:val="0"/>
          <w:marBottom w:val="0"/>
          <w:divBdr>
            <w:top w:val="none" w:sz="0" w:space="0" w:color="auto"/>
            <w:left w:val="none" w:sz="0" w:space="0" w:color="auto"/>
            <w:bottom w:val="none" w:sz="0" w:space="0" w:color="auto"/>
            <w:right w:val="none" w:sz="0" w:space="0" w:color="auto"/>
          </w:divBdr>
          <w:divsChild>
            <w:div w:id="495733392">
              <w:marLeft w:val="0"/>
              <w:marRight w:val="0"/>
              <w:marTop w:val="0"/>
              <w:marBottom w:val="0"/>
              <w:divBdr>
                <w:top w:val="none" w:sz="0" w:space="0" w:color="auto"/>
                <w:left w:val="none" w:sz="0" w:space="0" w:color="auto"/>
                <w:bottom w:val="none" w:sz="0" w:space="0" w:color="auto"/>
                <w:right w:val="none" w:sz="0" w:space="0" w:color="auto"/>
              </w:divBdr>
            </w:div>
          </w:divsChild>
        </w:div>
        <w:div w:id="227423491">
          <w:marLeft w:val="0"/>
          <w:marRight w:val="0"/>
          <w:marTop w:val="0"/>
          <w:marBottom w:val="0"/>
          <w:divBdr>
            <w:top w:val="none" w:sz="0" w:space="0" w:color="auto"/>
            <w:left w:val="none" w:sz="0" w:space="0" w:color="auto"/>
            <w:bottom w:val="none" w:sz="0" w:space="0" w:color="auto"/>
            <w:right w:val="none" w:sz="0" w:space="0" w:color="auto"/>
          </w:divBdr>
        </w:div>
        <w:div w:id="354770972">
          <w:marLeft w:val="0"/>
          <w:marRight w:val="0"/>
          <w:marTop w:val="0"/>
          <w:marBottom w:val="0"/>
          <w:divBdr>
            <w:top w:val="none" w:sz="0" w:space="0" w:color="auto"/>
            <w:left w:val="none" w:sz="0" w:space="0" w:color="auto"/>
            <w:bottom w:val="none" w:sz="0" w:space="0" w:color="auto"/>
            <w:right w:val="none" w:sz="0" w:space="0" w:color="auto"/>
          </w:divBdr>
          <w:divsChild>
            <w:div w:id="165098717">
              <w:marLeft w:val="0"/>
              <w:marRight w:val="0"/>
              <w:marTop w:val="0"/>
              <w:marBottom w:val="0"/>
              <w:divBdr>
                <w:top w:val="none" w:sz="0" w:space="0" w:color="auto"/>
                <w:left w:val="none" w:sz="0" w:space="0" w:color="auto"/>
                <w:bottom w:val="none" w:sz="0" w:space="0" w:color="auto"/>
                <w:right w:val="none" w:sz="0" w:space="0" w:color="auto"/>
              </w:divBdr>
            </w:div>
          </w:divsChild>
        </w:div>
        <w:div w:id="377317115">
          <w:marLeft w:val="0"/>
          <w:marRight w:val="0"/>
          <w:marTop w:val="0"/>
          <w:marBottom w:val="0"/>
          <w:divBdr>
            <w:top w:val="none" w:sz="0" w:space="0" w:color="auto"/>
            <w:left w:val="none" w:sz="0" w:space="0" w:color="auto"/>
            <w:bottom w:val="none" w:sz="0" w:space="0" w:color="auto"/>
            <w:right w:val="none" w:sz="0" w:space="0" w:color="auto"/>
          </w:divBdr>
          <w:divsChild>
            <w:div w:id="49159831">
              <w:marLeft w:val="0"/>
              <w:marRight w:val="0"/>
              <w:marTop w:val="0"/>
              <w:marBottom w:val="0"/>
              <w:divBdr>
                <w:top w:val="none" w:sz="0" w:space="0" w:color="auto"/>
                <w:left w:val="none" w:sz="0" w:space="0" w:color="auto"/>
                <w:bottom w:val="none" w:sz="0" w:space="0" w:color="auto"/>
                <w:right w:val="none" w:sz="0" w:space="0" w:color="auto"/>
              </w:divBdr>
            </w:div>
          </w:divsChild>
        </w:div>
        <w:div w:id="628820329">
          <w:marLeft w:val="0"/>
          <w:marRight w:val="0"/>
          <w:marTop w:val="0"/>
          <w:marBottom w:val="0"/>
          <w:divBdr>
            <w:top w:val="none" w:sz="0" w:space="0" w:color="auto"/>
            <w:left w:val="none" w:sz="0" w:space="0" w:color="auto"/>
            <w:bottom w:val="none" w:sz="0" w:space="0" w:color="auto"/>
            <w:right w:val="none" w:sz="0" w:space="0" w:color="auto"/>
          </w:divBdr>
        </w:div>
        <w:div w:id="668873443">
          <w:marLeft w:val="0"/>
          <w:marRight w:val="0"/>
          <w:marTop w:val="0"/>
          <w:marBottom w:val="0"/>
          <w:divBdr>
            <w:top w:val="none" w:sz="0" w:space="0" w:color="auto"/>
            <w:left w:val="none" w:sz="0" w:space="0" w:color="auto"/>
            <w:bottom w:val="none" w:sz="0" w:space="0" w:color="auto"/>
            <w:right w:val="none" w:sz="0" w:space="0" w:color="auto"/>
          </w:divBdr>
        </w:div>
        <w:div w:id="683214645">
          <w:marLeft w:val="0"/>
          <w:marRight w:val="0"/>
          <w:marTop w:val="0"/>
          <w:marBottom w:val="0"/>
          <w:divBdr>
            <w:top w:val="none" w:sz="0" w:space="0" w:color="auto"/>
            <w:left w:val="none" w:sz="0" w:space="0" w:color="auto"/>
            <w:bottom w:val="none" w:sz="0" w:space="0" w:color="auto"/>
            <w:right w:val="none" w:sz="0" w:space="0" w:color="auto"/>
          </w:divBdr>
          <w:divsChild>
            <w:div w:id="492338216">
              <w:marLeft w:val="0"/>
              <w:marRight w:val="0"/>
              <w:marTop w:val="0"/>
              <w:marBottom w:val="0"/>
              <w:divBdr>
                <w:top w:val="none" w:sz="0" w:space="0" w:color="auto"/>
                <w:left w:val="none" w:sz="0" w:space="0" w:color="auto"/>
                <w:bottom w:val="none" w:sz="0" w:space="0" w:color="auto"/>
                <w:right w:val="none" w:sz="0" w:space="0" w:color="auto"/>
              </w:divBdr>
            </w:div>
          </w:divsChild>
        </w:div>
        <w:div w:id="749431362">
          <w:marLeft w:val="0"/>
          <w:marRight w:val="0"/>
          <w:marTop w:val="0"/>
          <w:marBottom w:val="0"/>
          <w:divBdr>
            <w:top w:val="none" w:sz="0" w:space="0" w:color="auto"/>
            <w:left w:val="none" w:sz="0" w:space="0" w:color="auto"/>
            <w:bottom w:val="none" w:sz="0" w:space="0" w:color="auto"/>
            <w:right w:val="none" w:sz="0" w:space="0" w:color="auto"/>
          </w:divBdr>
        </w:div>
        <w:div w:id="949317835">
          <w:marLeft w:val="0"/>
          <w:marRight w:val="0"/>
          <w:marTop w:val="0"/>
          <w:marBottom w:val="0"/>
          <w:divBdr>
            <w:top w:val="none" w:sz="0" w:space="0" w:color="auto"/>
            <w:left w:val="none" w:sz="0" w:space="0" w:color="auto"/>
            <w:bottom w:val="none" w:sz="0" w:space="0" w:color="auto"/>
            <w:right w:val="none" w:sz="0" w:space="0" w:color="auto"/>
          </w:divBdr>
        </w:div>
        <w:div w:id="1107775434">
          <w:marLeft w:val="0"/>
          <w:marRight w:val="0"/>
          <w:marTop w:val="0"/>
          <w:marBottom w:val="0"/>
          <w:divBdr>
            <w:top w:val="none" w:sz="0" w:space="0" w:color="auto"/>
            <w:left w:val="none" w:sz="0" w:space="0" w:color="auto"/>
            <w:bottom w:val="none" w:sz="0" w:space="0" w:color="auto"/>
            <w:right w:val="none" w:sz="0" w:space="0" w:color="auto"/>
          </w:divBdr>
        </w:div>
        <w:div w:id="1460607183">
          <w:marLeft w:val="0"/>
          <w:marRight w:val="0"/>
          <w:marTop w:val="0"/>
          <w:marBottom w:val="0"/>
          <w:divBdr>
            <w:top w:val="none" w:sz="0" w:space="0" w:color="auto"/>
            <w:left w:val="none" w:sz="0" w:space="0" w:color="auto"/>
            <w:bottom w:val="none" w:sz="0" w:space="0" w:color="auto"/>
            <w:right w:val="none" w:sz="0" w:space="0" w:color="auto"/>
          </w:divBdr>
          <w:divsChild>
            <w:div w:id="110437918">
              <w:marLeft w:val="0"/>
              <w:marRight w:val="0"/>
              <w:marTop w:val="0"/>
              <w:marBottom w:val="0"/>
              <w:divBdr>
                <w:top w:val="none" w:sz="0" w:space="0" w:color="auto"/>
                <w:left w:val="none" w:sz="0" w:space="0" w:color="auto"/>
                <w:bottom w:val="none" w:sz="0" w:space="0" w:color="auto"/>
                <w:right w:val="none" w:sz="0" w:space="0" w:color="auto"/>
              </w:divBdr>
            </w:div>
          </w:divsChild>
        </w:div>
        <w:div w:id="1466460354">
          <w:marLeft w:val="0"/>
          <w:marRight w:val="0"/>
          <w:marTop w:val="0"/>
          <w:marBottom w:val="0"/>
          <w:divBdr>
            <w:top w:val="none" w:sz="0" w:space="0" w:color="auto"/>
            <w:left w:val="none" w:sz="0" w:space="0" w:color="auto"/>
            <w:bottom w:val="none" w:sz="0" w:space="0" w:color="auto"/>
            <w:right w:val="none" w:sz="0" w:space="0" w:color="auto"/>
          </w:divBdr>
        </w:div>
        <w:div w:id="1470325254">
          <w:marLeft w:val="0"/>
          <w:marRight w:val="0"/>
          <w:marTop w:val="0"/>
          <w:marBottom w:val="0"/>
          <w:divBdr>
            <w:top w:val="none" w:sz="0" w:space="0" w:color="auto"/>
            <w:left w:val="none" w:sz="0" w:space="0" w:color="auto"/>
            <w:bottom w:val="none" w:sz="0" w:space="0" w:color="auto"/>
            <w:right w:val="none" w:sz="0" w:space="0" w:color="auto"/>
          </w:divBdr>
        </w:div>
        <w:div w:id="1749620035">
          <w:marLeft w:val="0"/>
          <w:marRight w:val="0"/>
          <w:marTop w:val="0"/>
          <w:marBottom w:val="0"/>
          <w:divBdr>
            <w:top w:val="none" w:sz="0" w:space="0" w:color="auto"/>
            <w:left w:val="none" w:sz="0" w:space="0" w:color="auto"/>
            <w:bottom w:val="none" w:sz="0" w:space="0" w:color="auto"/>
            <w:right w:val="none" w:sz="0" w:space="0" w:color="auto"/>
          </w:divBdr>
        </w:div>
        <w:div w:id="1992369991">
          <w:marLeft w:val="0"/>
          <w:marRight w:val="0"/>
          <w:marTop w:val="0"/>
          <w:marBottom w:val="0"/>
          <w:divBdr>
            <w:top w:val="none" w:sz="0" w:space="0" w:color="auto"/>
            <w:left w:val="none" w:sz="0" w:space="0" w:color="auto"/>
            <w:bottom w:val="none" w:sz="0" w:space="0" w:color="auto"/>
            <w:right w:val="none" w:sz="0" w:space="0" w:color="auto"/>
          </w:divBdr>
        </w:div>
        <w:div w:id="1995601307">
          <w:marLeft w:val="0"/>
          <w:marRight w:val="0"/>
          <w:marTop w:val="0"/>
          <w:marBottom w:val="0"/>
          <w:divBdr>
            <w:top w:val="none" w:sz="0" w:space="0" w:color="auto"/>
            <w:left w:val="none" w:sz="0" w:space="0" w:color="auto"/>
            <w:bottom w:val="none" w:sz="0" w:space="0" w:color="auto"/>
            <w:right w:val="none" w:sz="0" w:space="0" w:color="auto"/>
          </w:divBdr>
          <w:divsChild>
            <w:div w:id="297879817">
              <w:marLeft w:val="0"/>
              <w:marRight w:val="0"/>
              <w:marTop w:val="0"/>
              <w:marBottom w:val="0"/>
              <w:divBdr>
                <w:top w:val="none" w:sz="0" w:space="0" w:color="auto"/>
                <w:left w:val="none" w:sz="0" w:space="0" w:color="auto"/>
                <w:bottom w:val="none" w:sz="0" w:space="0" w:color="auto"/>
                <w:right w:val="none" w:sz="0" w:space="0" w:color="auto"/>
              </w:divBdr>
            </w:div>
          </w:divsChild>
        </w:div>
        <w:div w:id="2068798168">
          <w:marLeft w:val="0"/>
          <w:marRight w:val="0"/>
          <w:marTop w:val="0"/>
          <w:marBottom w:val="0"/>
          <w:divBdr>
            <w:top w:val="none" w:sz="0" w:space="0" w:color="auto"/>
            <w:left w:val="none" w:sz="0" w:space="0" w:color="auto"/>
            <w:bottom w:val="none" w:sz="0" w:space="0" w:color="auto"/>
            <w:right w:val="none" w:sz="0" w:space="0" w:color="auto"/>
          </w:divBdr>
          <w:divsChild>
            <w:div w:id="2032954936">
              <w:marLeft w:val="0"/>
              <w:marRight w:val="0"/>
              <w:marTop w:val="0"/>
              <w:marBottom w:val="0"/>
              <w:divBdr>
                <w:top w:val="none" w:sz="0" w:space="0" w:color="auto"/>
                <w:left w:val="none" w:sz="0" w:space="0" w:color="auto"/>
                <w:bottom w:val="none" w:sz="0" w:space="0" w:color="auto"/>
                <w:right w:val="none" w:sz="0" w:space="0" w:color="auto"/>
              </w:divBdr>
            </w:div>
          </w:divsChild>
        </w:div>
        <w:div w:id="2129470016">
          <w:marLeft w:val="0"/>
          <w:marRight w:val="0"/>
          <w:marTop w:val="0"/>
          <w:marBottom w:val="0"/>
          <w:divBdr>
            <w:top w:val="none" w:sz="0" w:space="0" w:color="auto"/>
            <w:left w:val="none" w:sz="0" w:space="0" w:color="auto"/>
            <w:bottom w:val="none" w:sz="0" w:space="0" w:color="auto"/>
            <w:right w:val="none" w:sz="0" w:space="0" w:color="auto"/>
          </w:divBdr>
          <w:divsChild>
            <w:div w:id="1407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73">
      <w:bodyDiv w:val="1"/>
      <w:marLeft w:val="0"/>
      <w:marRight w:val="0"/>
      <w:marTop w:val="0"/>
      <w:marBottom w:val="0"/>
      <w:divBdr>
        <w:top w:val="none" w:sz="0" w:space="0" w:color="auto"/>
        <w:left w:val="none" w:sz="0" w:space="0" w:color="auto"/>
        <w:bottom w:val="none" w:sz="0" w:space="0" w:color="auto"/>
        <w:right w:val="none" w:sz="0" w:space="0" w:color="auto"/>
      </w:divBdr>
    </w:div>
    <w:div w:id="663435786">
      <w:bodyDiv w:val="1"/>
      <w:marLeft w:val="0"/>
      <w:marRight w:val="0"/>
      <w:marTop w:val="0"/>
      <w:marBottom w:val="0"/>
      <w:divBdr>
        <w:top w:val="none" w:sz="0" w:space="0" w:color="auto"/>
        <w:left w:val="none" w:sz="0" w:space="0" w:color="auto"/>
        <w:bottom w:val="none" w:sz="0" w:space="0" w:color="auto"/>
        <w:right w:val="none" w:sz="0" w:space="0" w:color="auto"/>
      </w:divBdr>
    </w:div>
    <w:div w:id="1195076393">
      <w:bodyDiv w:val="1"/>
      <w:marLeft w:val="0"/>
      <w:marRight w:val="0"/>
      <w:marTop w:val="0"/>
      <w:marBottom w:val="0"/>
      <w:divBdr>
        <w:top w:val="none" w:sz="0" w:space="0" w:color="auto"/>
        <w:left w:val="none" w:sz="0" w:space="0" w:color="auto"/>
        <w:bottom w:val="none" w:sz="0" w:space="0" w:color="auto"/>
        <w:right w:val="none" w:sz="0" w:space="0" w:color="auto"/>
      </w:divBdr>
    </w:div>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2E00-DE3A-4F96-8A0E-E1C44651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3185</CharactersWithSpaces>
  <SharedDoc>false</SharedDoc>
  <HLinks>
    <vt:vector size="12" baseType="variant">
      <vt:variant>
        <vt:i4>4521988</vt:i4>
      </vt:variant>
      <vt:variant>
        <vt:i4>3</vt:i4>
      </vt:variant>
      <vt:variant>
        <vt:i4>0</vt:i4>
      </vt:variant>
      <vt:variant>
        <vt:i4>5</vt:i4>
      </vt:variant>
      <vt:variant>
        <vt:lpwstr>consultantplus://offline/ref=15D619403D29572D099F327AA038E8F5F0AEA4E498C84EE3A8AA196C1B93629A79DABF98AB52C23C94D11D4671EA7E5B4887733EDCK3gDG</vt:lpwstr>
      </vt:variant>
      <vt:variant>
        <vt:lpwstr/>
      </vt:variant>
      <vt:variant>
        <vt:i4>6160511</vt:i4>
      </vt:variant>
      <vt:variant>
        <vt:i4>0</vt:i4>
      </vt:variant>
      <vt:variant>
        <vt:i4>0</vt:i4>
      </vt:variant>
      <vt:variant>
        <vt:i4>5</vt:i4>
      </vt:variant>
      <vt:variant>
        <vt:lpwstr>mailto:info@furmanov.su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2024-02-07T12:42:00Z</cp:lastPrinted>
  <dcterms:created xsi:type="dcterms:W3CDTF">2024-02-07T08:14:00Z</dcterms:created>
  <dcterms:modified xsi:type="dcterms:W3CDTF">2024-02-07T12:53:00Z</dcterms:modified>
</cp:coreProperties>
</file>