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CF" w:rsidRDefault="00E76B5B" w:rsidP="00057813">
      <w:pPr>
        <w:pStyle w:val="a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CF" w:rsidRDefault="009169CF" w:rsidP="009169CF">
      <w:pPr>
        <w:jc w:val="center"/>
        <w:rPr>
          <w:b/>
          <w:sz w:val="26"/>
          <w:szCs w:val="26"/>
        </w:rPr>
      </w:pPr>
    </w:p>
    <w:p w:rsidR="002C6067" w:rsidRPr="008E40C3" w:rsidRDefault="002C6067" w:rsidP="002C6067">
      <w:pPr>
        <w:widowControl w:val="0"/>
        <w:snapToGrid w:val="0"/>
        <w:ind w:right="-166"/>
        <w:jc w:val="center"/>
        <w:rPr>
          <w:b/>
          <w:sz w:val="34"/>
          <w:szCs w:val="34"/>
        </w:rPr>
      </w:pPr>
      <w:r>
        <w:t xml:space="preserve">                                                                                                  </w:t>
      </w:r>
      <w:r w:rsidRPr="00AF6B9F">
        <w:rPr>
          <w:b/>
          <w:sz w:val="36"/>
          <w:szCs w:val="36"/>
        </w:rPr>
        <w:t xml:space="preserve"> </w:t>
      </w:r>
      <w:r>
        <w:t xml:space="preserve">      </w:t>
      </w:r>
      <w:r w:rsidRPr="00821D3C">
        <w:rPr>
          <w:b/>
          <w:sz w:val="36"/>
          <w:szCs w:val="36"/>
        </w:rPr>
        <w:t xml:space="preserve"> </w:t>
      </w:r>
      <w:r>
        <w:t xml:space="preserve"> </w:t>
      </w:r>
      <w:r w:rsidRPr="008E40C3">
        <w:rPr>
          <w:b/>
          <w:sz w:val="36"/>
          <w:szCs w:val="36"/>
        </w:rPr>
        <w:t xml:space="preserve">       </w:t>
      </w:r>
      <w:r>
        <w:t xml:space="preserve">                                </w:t>
      </w:r>
      <w:r>
        <w:br w:type="textWrapping" w:clear="all"/>
      </w:r>
      <w:r w:rsidRPr="008E40C3">
        <w:rPr>
          <w:b/>
          <w:sz w:val="34"/>
          <w:szCs w:val="34"/>
        </w:rPr>
        <w:t>РОССИЙСКАЯ ФЕДЕРАЦИЯ</w:t>
      </w:r>
    </w:p>
    <w:p w:rsidR="002C6067" w:rsidRPr="008E40C3" w:rsidRDefault="002C6067" w:rsidP="002C6067">
      <w:pPr>
        <w:jc w:val="center"/>
        <w:rPr>
          <w:b/>
        </w:rPr>
      </w:pPr>
    </w:p>
    <w:p w:rsidR="002C6067" w:rsidRPr="008E40C3" w:rsidRDefault="002C6067" w:rsidP="002C6067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>СОВЕТ ФУРМАНОВСКОГО МУНИЦИПАЛЬНОГО РАЙОНА</w:t>
      </w:r>
    </w:p>
    <w:p w:rsidR="002C6067" w:rsidRPr="008E40C3" w:rsidRDefault="002C6067" w:rsidP="002C606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СЕДЬМОГО</w:t>
      </w:r>
      <w:r w:rsidRPr="008E40C3">
        <w:rPr>
          <w:b/>
          <w:sz w:val="34"/>
          <w:szCs w:val="34"/>
        </w:rPr>
        <w:t xml:space="preserve"> СОЗЫВА</w:t>
      </w:r>
    </w:p>
    <w:p w:rsidR="002C6067" w:rsidRDefault="002C6067" w:rsidP="002C6067">
      <w:pPr>
        <w:jc w:val="center"/>
        <w:rPr>
          <w:b/>
          <w:sz w:val="28"/>
          <w:szCs w:val="28"/>
        </w:rPr>
      </w:pPr>
      <w:r w:rsidRPr="008E40C3">
        <w:rPr>
          <w:b/>
          <w:sz w:val="34"/>
          <w:szCs w:val="34"/>
        </w:rPr>
        <w:t>ИВАНОВСКАЯ ОБЛАСТЬ</w:t>
      </w:r>
    </w:p>
    <w:p w:rsidR="002C6067" w:rsidRPr="008E40C3" w:rsidRDefault="002C6067" w:rsidP="002C6067">
      <w:pPr>
        <w:jc w:val="center"/>
        <w:rPr>
          <w:b/>
        </w:rPr>
      </w:pPr>
    </w:p>
    <w:p w:rsidR="002C6067" w:rsidRPr="008E40C3" w:rsidRDefault="002C6067" w:rsidP="002C6067">
      <w:pPr>
        <w:jc w:val="center"/>
        <w:rPr>
          <w:b/>
          <w:sz w:val="36"/>
          <w:szCs w:val="36"/>
        </w:rPr>
      </w:pPr>
      <w:r w:rsidRPr="008E40C3">
        <w:rPr>
          <w:b/>
          <w:sz w:val="36"/>
          <w:szCs w:val="36"/>
        </w:rPr>
        <w:t>РЕШЕНИЕ</w:t>
      </w:r>
    </w:p>
    <w:p w:rsidR="002C6067" w:rsidRDefault="002C6067" w:rsidP="002C6067">
      <w:pPr>
        <w:jc w:val="center"/>
        <w:rPr>
          <w:b/>
        </w:rPr>
      </w:pPr>
    </w:p>
    <w:p w:rsidR="002C6067" w:rsidRPr="002C6067" w:rsidRDefault="00057813" w:rsidP="002C6067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27 февраля </w:t>
      </w:r>
      <w:r w:rsidR="0061607B">
        <w:rPr>
          <w:b/>
          <w:sz w:val="24"/>
          <w:szCs w:val="24"/>
        </w:rPr>
        <w:t>2020</w:t>
      </w:r>
      <w:r w:rsidR="002C6067" w:rsidRPr="002C6067">
        <w:rPr>
          <w:b/>
          <w:sz w:val="24"/>
          <w:szCs w:val="24"/>
        </w:rPr>
        <w:t xml:space="preserve"> года                                                                      </w:t>
      </w:r>
      <w:r>
        <w:rPr>
          <w:b/>
          <w:sz w:val="24"/>
          <w:szCs w:val="24"/>
        </w:rPr>
        <w:t xml:space="preserve">                           </w:t>
      </w:r>
      <w:r w:rsidR="002C6067" w:rsidRPr="002C606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="002C6067" w:rsidRPr="002C6067">
        <w:rPr>
          <w:b/>
          <w:sz w:val="24"/>
          <w:szCs w:val="24"/>
        </w:rPr>
        <w:t xml:space="preserve">  №</w:t>
      </w:r>
      <w:r w:rsidR="002C60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261BAF">
        <w:rPr>
          <w:b/>
          <w:sz w:val="24"/>
          <w:szCs w:val="24"/>
        </w:rPr>
        <w:t>9</w:t>
      </w:r>
    </w:p>
    <w:p w:rsidR="002C6067" w:rsidRPr="002C6067" w:rsidRDefault="002C6067" w:rsidP="002C6067">
      <w:pPr>
        <w:spacing w:line="240" w:lineRule="atLeast"/>
        <w:jc w:val="center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>г. Фурманов</w:t>
      </w:r>
    </w:p>
    <w:p w:rsidR="002C6067" w:rsidRPr="002C6067" w:rsidRDefault="002C6067" w:rsidP="002C6067">
      <w:pPr>
        <w:spacing w:line="240" w:lineRule="atLeast"/>
        <w:rPr>
          <w:b/>
          <w:sz w:val="24"/>
          <w:szCs w:val="24"/>
        </w:rPr>
      </w:pPr>
    </w:p>
    <w:p w:rsidR="009169CF" w:rsidRPr="002C6067" w:rsidRDefault="009169CF" w:rsidP="002C6067">
      <w:pPr>
        <w:spacing w:line="240" w:lineRule="atLeast"/>
        <w:jc w:val="both"/>
        <w:rPr>
          <w:sz w:val="24"/>
          <w:szCs w:val="24"/>
        </w:rPr>
      </w:pPr>
    </w:p>
    <w:p w:rsidR="00C561B1" w:rsidRDefault="00C561B1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088C">
        <w:rPr>
          <w:rFonts w:ascii="Times New Roman" w:hAnsi="Times New Roman" w:cs="Times New Roman"/>
          <w:sz w:val="24"/>
          <w:szCs w:val="24"/>
        </w:rPr>
        <w:t>О</w:t>
      </w:r>
      <w:r w:rsidR="00A37A8B">
        <w:rPr>
          <w:rFonts w:ascii="Times New Roman" w:hAnsi="Times New Roman" w:cs="Times New Roman"/>
          <w:sz w:val="24"/>
          <w:szCs w:val="24"/>
        </w:rPr>
        <w:t>б утверждении п</w:t>
      </w:r>
      <w:r w:rsidR="00A37A8B" w:rsidRPr="00A37A8B">
        <w:rPr>
          <w:rFonts w:ascii="Times New Roman" w:hAnsi="Times New Roman" w:cs="Times New Roman"/>
          <w:sz w:val="24"/>
          <w:szCs w:val="24"/>
        </w:rPr>
        <w:t>лан</w:t>
      </w:r>
      <w:r w:rsidR="00A37A8B">
        <w:rPr>
          <w:rFonts w:ascii="Times New Roman" w:hAnsi="Times New Roman" w:cs="Times New Roman"/>
          <w:sz w:val="24"/>
          <w:szCs w:val="24"/>
        </w:rPr>
        <w:t>а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</w:t>
      </w:r>
      <w:r w:rsidR="00446374">
        <w:rPr>
          <w:rFonts w:ascii="Times New Roman" w:hAnsi="Times New Roman" w:cs="Times New Roman"/>
          <w:sz w:val="24"/>
          <w:szCs w:val="24"/>
        </w:rPr>
        <w:t>мероприятий по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446374">
        <w:rPr>
          <w:rFonts w:ascii="Times New Roman" w:hAnsi="Times New Roman" w:cs="Times New Roman"/>
          <w:sz w:val="24"/>
          <w:szCs w:val="24"/>
        </w:rPr>
        <w:t>и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наказов избирателей по избирательным округам</w:t>
      </w:r>
      <w:r w:rsidR="00FC25CF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 w:rsidR="0061607B">
        <w:rPr>
          <w:rFonts w:ascii="Times New Roman" w:hAnsi="Times New Roman" w:cs="Times New Roman"/>
          <w:sz w:val="24"/>
          <w:szCs w:val="24"/>
        </w:rPr>
        <w:t xml:space="preserve"> на 2020 год</w:t>
      </w:r>
      <w:r w:rsidR="00A37A8B" w:rsidRPr="00A37A8B">
        <w:rPr>
          <w:rFonts w:ascii="Times New Roman" w:hAnsi="Times New Roman" w:cs="Times New Roman"/>
          <w:sz w:val="24"/>
          <w:szCs w:val="24"/>
        </w:rPr>
        <w:t>.</w:t>
      </w:r>
    </w:p>
    <w:p w:rsidR="00BA1B8C" w:rsidRDefault="00BA1B8C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1B8C" w:rsidRPr="002C6067" w:rsidRDefault="00BA1B8C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10A4" w:rsidRPr="00FD10A4" w:rsidRDefault="00FD10A4" w:rsidP="00FD10A4">
      <w:pPr>
        <w:spacing w:line="240" w:lineRule="atLeast"/>
        <w:ind w:firstLine="567"/>
        <w:jc w:val="both"/>
        <w:rPr>
          <w:sz w:val="24"/>
          <w:szCs w:val="24"/>
        </w:rPr>
      </w:pPr>
      <w:r w:rsidRPr="00FD10A4">
        <w:rPr>
          <w:sz w:val="24"/>
          <w:szCs w:val="24"/>
        </w:rPr>
        <w:t>В соответствии с Федеральн</w:t>
      </w:r>
      <w:r>
        <w:rPr>
          <w:sz w:val="24"/>
          <w:szCs w:val="24"/>
        </w:rPr>
        <w:t>ым законом от 06.10.2003</w:t>
      </w:r>
      <w:r w:rsidRPr="00FD10A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 (в действующей редакции), </w:t>
      </w:r>
      <w:r w:rsidR="00194834">
        <w:rPr>
          <w:sz w:val="24"/>
          <w:szCs w:val="24"/>
        </w:rPr>
        <w:t xml:space="preserve">на основании </w:t>
      </w:r>
      <w:r w:rsidRPr="00FD10A4">
        <w:rPr>
          <w:sz w:val="24"/>
          <w:szCs w:val="24"/>
        </w:rPr>
        <w:t>Устав</w:t>
      </w:r>
      <w:r w:rsidR="00194834">
        <w:rPr>
          <w:sz w:val="24"/>
          <w:szCs w:val="24"/>
        </w:rPr>
        <w:t>а</w:t>
      </w:r>
      <w:r w:rsidRPr="00FD10A4">
        <w:rPr>
          <w:sz w:val="24"/>
          <w:szCs w:val="24"/>
        </w:rPr>
        <w:t xml:space="preserve"> Фурмановского муниципального района,                         Совет Фурмановского муниципального района</w:t>
      </w:r>
    </w:p>
    <w:p w:rsidR="00FC25CF" w:rsidRDefault="00FD10A4" w:rsidP="00FC25CF">
      <w:pPr>
        <w:spacing w:line="240" w:lineRule="atLeast"/>
        <w:jc w:val="both"/>
        <w:rPr>
          <w:sz w:val="24"/>
          <w:szCs w:val="24"/>
        </w:rPr>
      </w:pPr>
      <w:r w:rsidRPr="00FD10A4">
        <w:rPr>
          <w:sz w:val="24"/>
          <w:szCs w:val="24"/>
        </w:rPr>
        <w:t>РЕШИЛ:</w:t>
      </w:r>
    </w:p>
    <w:p w:rsidR="00FC25CF" w:rsidRDefault="00C561B1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C25CF">
        <w:rPr>
          <w:sz w:val="24"/>
          <w:szCs w:val="24"/>
        </w:rPr>
        <w:t>У</w:t>
      </w:r>
      <w:r w:rsidR="00FC25CF" w:rsidRPr="00FC25CF">
        <w:rPr>
          <w:sz w:val="24"/>
          <w:szCs w:val="24"/>
        </w:rPr>
        <w:t>тверди</w:t>
      </w:r>
      <w:r w:rsidR="00FC25CF">
        <w:rPr>
          <w:sz w:val="24"/>
          <w:szCs w:val="24"/>
        </w:rPr>
        <w:t>ть</w:t>
      </w:r>
      <w:r w:rsidR="00FC25CF" w:rsidRPr="00FC25CF">
        <w:rPr>
          <w:sz w:val="24"/>
          <w:szCs w:val="24"/>
        </w:rPr>
        <w:t xml:space="preserve"> план мероприятий</w:t>
      </w:r>
      <w:r w:rsidR="0061607B">
        <w:rPr>
          <w:sz w:val="24"/>
          <w:szCs w:val="24"/>
        </w:rPr>
        <w:t xml:space="preserve"> </w:t>
      </w:r>
      <w:r w:rsidR="00446374">
        <w:rPr>
          <w:sz w:val="24"/>
          <w:szCs w:val="24"/>
        </w:rPr>
        <w:t>по</w:t>
      </w:r>
      <w:r w:rsidR="00FC25CF" w:rsidRPr="00FC25CF">
        <w:rPr>
          <w:sz w:val="24"/>
          <w:szCs w:val="24"/>
        </w:rPr>
        <w:t xml:space="preserve"> реализаци</w:t>
      </w:r>
      <w:r w:rsidR="00446374">
        <w:rPr>
          <w:sz w:val="24"/>
          <w:szCs w:val="24"/>
        </w:rPr>
        <w:t>и</w:t>
      </w:r>
      <w:r w:rsidR="00FC25CF" w:rsidRPr="00FC25CF">
        <w:rPr>
          <w:sz w:val="24"/>
          <w:szCs w:val="24"/>
        </w:rPr>
        <w:t xml:space="preserve"> наказов избирателей по избирательным округам Фурмановского муниципального района</w:t>
      </w:r>
      <w:r w:rsidR="0083476C">
        <w:rPr>
          <w:sz w:val="24"/>
          <w:szCs w:val="24"/>
        </w:rPr>
        <w:t xml:space="preserve"> </w:t>
      </w:r>
      <w:r w:rsidR="0061607B" w:rsidRPr="0061607B">
        <w:rPr>
          <w:sz w:val="24"/>
          <w:szCs w:val="24"/>
        </w:rPr>
        <w:t xml:space="preserve">на 2020 год </w:t>
      </w:r>
      <w:r w:rsidR="0061607B">
        <w:rPr>
          <w:sz w:val="24"/>
          <w:szCs w:val="24"/>
        </w:rPr>
        <w:t>согласно Приложению</w:t>
      </w:r>
      <w:r w:rsidR="00FC25CF" w:rsidRPr="00FC25CF">
        <w:rPr>
          <w:sz w:val="24"/>
          <w:szCs w:val="24"/>
        </w:rPr>
        <w:t>.</w:t>
      </w:r>
    </w:p>
    <w:p w:rsidR="0061607B" w:rsidRDefault="0061607B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Решение вступает в силу с момента</w:t>
      </w:r>
      <w:r w:rsidRPr="00BA1B8C">
        <w:rPr>
          <w:sz w:val="24"/>
          <w:szCs w:val="24"/>
        </w:rPr>
        <w:t xml:space="preserve"> принятия</w:t>
      </w:r>
      <w:r w:rsidRPr="002C6067">
        <w:rPr>
          <w:sz w:val="24"/>
          <w:szCs w:val="24"/>
        </w:rPr>
        <w:t>.</w:t>
      </w:r>
    </w:p>
    <w:p w:rsidR="00FC25CF" w:rsidRDefault="0061607B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C25CF">
        <w:rPr>
          <w:sz w:val="24"/>
          <w:szCs w:val="24"/>
        </w:rPr>
        <w:t>.</w:t>
      </w:r>
      <w:r w:rsidR="005F5B08">
        <w:rPr>
          <w:sz w:val="24"/>
          <w:szCs w:val="24"/>
        </w:rPr>
        <w:t>О</w:t>
      </w:r>
      <w:r w:rsidR="005F5B08" w:rsidRPr="005F5B08">
        <w:rPr>
          <w:sz w:val="24"/>
          <w:szCs w:val="24"/>
        </w:rPr>
        <w:t xml:space="preserve">публиковать </w:t>
      </w:r>
      <w:r w:rsidR="00FC25CF" w:rsidRPr="00FC25CF">
        <w:rPr>
          <w:sz w:val="24"/>
          <w:szCs w:val="24"/>
        </w:rPr>
        <w:t>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C561B1" w:rsidRPr="002C6067" w:rsidRDefault="00BA1B8C" w:rsidP="00C561B1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61B1">
        <w:rPr>
          <w:sz w:val="24"/>
          <w:szCs w:val="24"/>
        </w:rPr>
        <w:t>.Контроль за исполнением Р</w:t>
      </w:r>
      <w:r w:rsidR="00C561B1" w:rsidRPr="002C6067">
        <w:rPr>
          <w:sz w:val="24"/>
          <w:szCs w:val="24"/>
        </w:rPr>
        <w:t>ешения возложить на постоянно действующую комиссию Совета Фурмановского муниципального района по вопросам местного самоуправления.</w:t>
      </w:r>
    </w:p>
    <w:p w:rsidR="00C561B1" w:rsidRDefault="00C561B1" w:rsidP="00C561B1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47E" w:rsidRDefault="00A8447E" w:rsidP="008B0E19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067" w:rsidRDefault="002C6067" w:rsidP="002C6067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</w:p>
    <w:p w:rsidR="00A8447E" w:rsidRPr="002C6067" w:rsidRDefault="002F7D5C" w:rsidP="002C6067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И.о</w:t>
      </w:r>
      <w:r w:rsidR="00E53AED">
        <w:rPr>
          <w:b/>
          <w:sz w:val="24"/>
          <w:szCs w:val="24"/>
        </w:rPr>
        <w:t>.главы</w:t>
      </w:r>
      <w:r w:rsidR="00A8447E" w:rsidRPr="002C6067">
        <w:rPr>
          <w:b/>
          <w:sz w:val="24"/>
          <w:szCs w:val="24"/>
        </w:rPr>
        <w:t xml:space="preserve"> Фурмановского</w:t>
      </w:r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E53AED">
        <w:rPr>
          <w:b/>
          <w:sz w:val="24"/>
          <w:szCs w:val="24"/>
        </w:rPr>
        <w:t xml:space="preserve">    А.А.Клюев</w:t>
      </w:r>
    </w:p>
    <w:p w:rsidR="00A8447E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2C6067" w:rsidRPr="002C6067" w:rsidRDefault="002C6067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A8447E" w:rsidRPr="002C6067" w:rsidRDefault="00A8447E" w:rsidP="002C6067">
      <w:pPr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>Председатель Совета Фурмановского</w:t>
      </w:r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  <w:r w:rsidRPr="002C6067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887E28" w:rsidRPr="002C6067">
        <w:rPr>
          <w:b/>
          <w:sz w:val="24"/>
          <w:szCs w:val="24"/>
        </w:rPr>
        <w:t>Г.В. Жаренова</w:t>
      </w:r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</w:rPr>
      </w:pPr>
    </w:p>
    <w:p w:rsidR="00B83E46" w:rsidRPr="002C6067" w:rsidRDefault="00B83E46" w:rsidP="002C6067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F03" w:rsidRDefault="00B83E46" w:rsidP="002C6067">
      <w:pPr>
        <w:pStyle w:val="ConsPlusNormal"/>
        <w:widowControl/>
        <w:spacing w:line="240" w:lineRule="atLeas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C6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6C" w:rsidRPr="00865D6B" w:rsidRDefault="0083476C" w:rsidP="0083476C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к Решению Совета 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>Фурмановского муниципального района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</w:t>
      </w:r>
      <w:r w:rsidR="00656AAD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057813">
        <w:rPr>
          <w:rFonts w:ascii="Times New Roman" w:hAnsi="Times New Roman" w:cs="Times New Roman"/>
          <w:b w:val="0"/>
          <w:sz w:val="22"/>
          <w:szCs w:val="22"/>
        </w:rPr>
        <w:t xml:space="preserve">    от 27.02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2020</w:t>
      </w:r>
      <w:r w:rsidR="0005781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г. № </w:t>
      </w:r>
      <w:r w:rsidR="00057813">
        <w:rPr>
          <w:rFonts w:ascii="Times New Roman" w:hAnsi="Times New Roman" w:cs="Times New Roman"/>
          <w:b w:val="0"/>
          <w:sz w:val="22"/>
          <w:szCs w:val="22"/>
        </w:rPr>
        <w:t xml:space="preserve"> 1</w:t>
      </w:r>
      <w:r w:rsidR="00E53AED">
        <w:rPr>
          <w:rFonts w:ascii="Times New Roman" w:hAnsi="Times New Roman" w:cs="Times New Roman"/>
          <w:b w:val="0"/>
          <w:sz w:val="22"/>
          <w:szCs w:val="22"/>
        </w:rPr>
        <w:t>9</w:t>
      </w:r>
    </w:p>
    <w:p w:rsidR="00865D6B" w:rsidRPr="00DD2CC2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p w:rsidR="00865D6B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p w:rsidR="00865D6B" w:rsidRPr="00DD2CC2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DD2CC2">
        <w:rPr>
          <w:rFonts w:eastAsia="Calibri"/>
          <w:b/>
          <w:sz w:val="22"/>
          <w:szCs w:val="22"/>
          <w:lang w:eastAsia="en-US"/>
        </w:rPr>
        <w:t>План</w:t>
      </w:r>
    </w:p>
    <w:p w:rsidR="00865D6B" w:rsidRPr="00DD2CC2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DD2CC2">
        <w:rPr>
          <w:rFonts w:eastAsia="Calibri"/>
          <w:b/>
          <w:sz w:val="22"/>
          <w:szCs w:val="22"/>
          <w:lang w:eastAsia="en-US"/>
        </w:rPr>
        <w:t>мероприятий по реализации наказов избирателей по избирательным округам Фурмановского муниципального района</w:t>
      </w:r>
      <w:r>
        <w:rPr>
          <w:rFonts w:eastAsia="Calibri"/>
          <w:b/>
          <w:sz w:val="22"/>
          <w:szCs w:val="22"/>
          <w:lang w:eastAsia="en-US"/>
        </w:rPr>
        <w:t xml:space="preserve"> на 2020 год</w:t>
      </w:r>
      <w:r w:rsidRPr="00DD2CC2">
        <w:rPr>
          <w:rFonts w:eastAsia="Calibri"/>
          <w:b/>
          <w:sz w:val="22"/>
          <w:szCs w:val="22"/>
          <w:lang w:eastAsia="en-US"/>
        </w:rPr>
        <w:t>.</w:t>
      </w:r>
    </w:p>
    <w:p w:rsidR="00865D6B" w:rsidRPr="00DD2CC2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2874"/>
        <w:gridCol w:w="2924"/>
      </w:tblGrid>
      <w:tr w:rsidR="00865D6B" w:rsidRPr="00DD2CC2" w:rsidTr="00E81120">
        <w:tc>
          <w:tcPr>
            <w:tcW w:w="3915" w:type="dxa"/>
            <w:shd w:val="clear" w:color="auto" w:fill="auto"/>
          </w:tcPr>
          <w:p w:rsidR="00865D6B" w:rsidRPr="00DD2CC2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74" w:type="dxa"/>
            <w:shd w:val="clear" w:color="auto" w:fill="auto"/>
          </w:tcPr>
          <w:p w:rsidR="00865D6B" w:rsidRPr="00DD2CC2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2924" w:type="dxa"/>
            <w:shd w:val="clear" w:color="auto" w:fill="auto"/>
          </w:tcPr>
          <w:p w:rsidR="00865D6B" w:rsidRPr="00DD2CC2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Примерные сроки реализации</w:t>
            </w:r>
          </w:p>
        </w:tc>
      </w:tr>
      <w:tr w:rsidR="00865D6B" w:rsidRPr="00DD2CC2" w:rsidTr="00E81120">
        <w:tc>
          <w:tcPr>
            <w:tcW w:w="9713" w:type="dxa"/>
            <w:gridSpan w:val="3"/>
            <w:shd w:val="clear" w:color="auto" w:fill="auto"/>
          </w:tcPr>
          <w:p w:rsidR="00865D6B" w:rsidRPr="00DD2CC2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Фурмановское городское поселение</w:t>
            </w:r>
          </w:p>
        </w:tc>
      </w:tr>
      <w:tr w:rsidR="00865D6B" w:rsidRPr="00DD2CC2" w:rsidTr="00E81120">
        <w:tc>
          <w:tcPr>
            <w:tcW w:w="3915" w:type="dxa"/>
            <w:shd w:val="clear" w:color="auto" w:fill="auto"/>
          </w:tcPr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sz w:val="22"/>
                <w:szCs w:val="22"/>
                <w:lang w:eastAsia="en-US"/>
              </w:rPr>
              <w:t xml:space="preserve">Установка спортивно-игровой площадки на территории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расположенной на ул.Д.Бедного, </w:t>
            </w:r>
          </w:p>
          <w:p w:rsidR="00865D6B" w:rsidRPr="00DD2CC2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№ 70,72,74</w:t>
            </w:r>
          </w:p>
        </w:tc>
        <w:tc>
          <w:tcPr>
            <w:tcW w:w="2874" w:type="dxa"/>
            <w:shd w:val="clear" w:color="auto" w:fill="auto"/>
          </w:tcPr>
          <w:p w:rsidR="00865D6B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DD2CC2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sz w:val="22"/>
                <w:szCs w:val="22"/>
                <w:lang w:eastAsia="en-US"/>
              </w:rPr>
              <w:t>150 т.р.</w:t>
            </w:r>
          </w:p>
        </w:tc>
        <w:tc>
          <w:tcPr>
            <w:tcW w:w="2924" w:type="dxa"/>
            <w:shd w:val="clear" w:color="auto" w:fill="auto"/>
          </w:tcPr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DD2CC2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4FBD">
              <w:rPr>
                <w:rFonts w:eastAsia="Calibri"/>
                <w:sz w:val="22"/>
                <w:szCs w:val="22"/>
                <w:lang w:eastAsia="en-US"/>
              </w:rPr>
              <w:t>Май-сентябрь 2020 года</w:t>
            </w:r>
          </w:p>
        </w:tc>
      </w:tr>
      <w:tr w:rsidR="00865D6B" w:rsidRPr="00DD2CC2" w:rsidTr="00E81120">
        <w:tc>
          <w:tcPr>
            <w:tcW w:w="9713" w:type="dxa"/>
            <w:gridSpan w:val="3"/>
            <w:shd w:val="clear" w:color="auto" w:fill="auto"/>
          </w:tcPr>
          <w:p w:rsidR="00865D6B" w:rsidRPr="00DD2CC2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Фурмановский муниципальный район по наказам избирателей Дуляпинского сельского поселенния</w:t>
            </w:r>
          </w:p>
        </w:tc>
      </w:tr>
      <w:tr w:rsidR="00865D6B" w:rsidRPr="00DD2CC2" w:rsidTr="00E81120">
        <w:trPr>
          <w:trHeight w:val="810"/>
        </w:trPr>
        <w:tc>
          <w:tcPr>
            <w:tcW w:w="3915" w:type="dxa"/>
            <w:shd w:val="clear" w:color="auto" w:fill="auto"/>
          </w:tcPr>
          <w:p w:rsidR="00865D6B" w:rsidRPr="00A573B0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A573B0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73B0">
              <w:rPr>
                <w:rFonts w:eastAsia="Calibri"/>
                <w:sz w:val="22"/>
                <w:szCs w:val="22"/>
                <w:lang w:eastAsia="en-US"/>
              </w:rPr>
              <w:t>Замена окон в столовой Дуляпинской ОШ</w:t>
            </w:r>
          </w:p>
        </w:tc>
        <w:tc>
          <w:tcPr>
            <w:tcW w:w="2874" w:type="dxa"/>
            <w:shd w:val="clear" w:color="auto" w:fill="auto"/>
          </w:tcPr>
          <w:p w:rsidR="00865D6B" w:rsidRPr="00A573B0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A573B0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73B0">
              <w:rPr>
                <w:rFonts w:eastAsia="Calibri"/>
                <w:sz w:val="22"/>
                <w:szCs w:val="22"/>
                <w:lang w:eastAsia="en-US"/>
              </w:rPr>
              <w:t>60 т.р.</w:t>
            </w:r>
          </w:p>
          <w:p w:rsidR="00865D6B" w:rsidRPr="00A573B0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865D6B" w:rsidRPr="00A573B0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A573B0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73B0">
              <w:rPr>
                <w:rFonts w:eastAsia="Calibri"/>
                <w:sz w:val="22"/>
                <w:szCs w:val="22"/>
                <w:lang w:eastAsia="en-US"/>
              </w:rPr>
              <w:t>Май-сентябрь 2020 года</w:t>
            </w:r>
          </w:p>
          <w:p w:rsidR="00865D6B" w:rsidRPr="00A573B0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5D6B" w:rsidRPr="00DD2CC2" w:rsidTr="00E81120">
        <w:trPr>
          <w:trHeight w:val="212"/>
        </w:trPr>
        <w:tc>
          <w:tcPr>
            <w:tcW w:w="9713" w:type="dxa"/>
            <w:gridSpan w:val="3"/>
            <w:shd w:val="clear" w:color="auto" w:fill="auto"/>
          </w:tcPr>
          <w:p w:rsidR="00865D6B" w:rsidRPr="00A573B0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Дуляпинско</w:t>
            </w:r>
            <w:r w:rsidRPr="00A573B0">
              <w:rPr>
                <w:rFonts w:eastAsia="Calibri"/>
                <w:b/>
                <w:sz w:val="22"/>
                <w:szCs w:val="22"/>
                <w:lang w:eastAsia="en-US"/>
              </w:rPr>
              <w:t>е сельское поселение</w:t>
            </w:r>
          </w:p>
        </w:tc>
      </w:tr>
      <w:tr w:rsidR="00865D6B" w:rsidRPr="00DD2CC2" w:rsidTr="00E81120">
        <w:trPr>
          <w:trHeight w:val="136"/>
        </w:trPr>
        <w:tc>
          <w:tcPr>
            <w:tcW w:w="3915" w:type="dxa"/>
            <w:shd w:val="clear" w:color="auto" w:fill="auto"/>
          </w:tcPr>
          <w:p w:rsidR="00865D6B" w:rsidRPr="00A573B0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73B0">
              <w:rPr>
                <w:rFonts w:eastAsia="Calibri"/>
                <w:sz w:val="22"/>
                <w:szCs w:val="22"/>
                <w:lang w:eastAsia="en-US"/>
              </w:rPr>
              <w:t>Установка дополнительных фонарей уличного освещения с.Дуляпино</w:t>
            </w:r>
          </w:p>
        </w:tc>
        <w:tc>
          <w:tcPr>
            <w:tcW w:w="2874" w:type="dxa"/>
            <w:shd w:val="clear" w:color="auto" w:fill="auto"/>
          </w:tcPr>
          <w:p w:rsidR="00865D6B" w:rsidRPr="00A573B0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73B0">
              <w:rPr>
                <w:rFonts w:eastAsia="Calibri"/>
                <w:sz w:val="22"/>
                <w:szCs w:val="22"/>
                <w:lang w:eastAsia="en-US"/>
              </w:rPr>
              <w:t>90 т.р.</w:t>
            </w:r>
          </w:p>
        </w:tc>
        <w:tc>
          <w:tcPr>
            <w:tcW w:w="2924" w:type="dxa"/>
            <w:shd w:val="clear" w:color="auto" w:fill="auto"/>
          </w:tcPr>
          <w:p w:rsidR="00865D6B" w:rsidRPr="00A573B0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73B0">
              <w:rPr>
                <w:rFonts w:eastAsia="Calibri"/>
                <w:sz w:val="22"/>
                <w:szCs w:val="22"/>
                <w:lang w:eastAsia="en-US"/>
              </w:rPr>
              <w:t>Май-сентябрь 2020 года</w:t>
            </w:r>
          </w:p>
        </w:tc>
      </w:tr>
      <w:tr w:rsidR="00865D6B" w:rsidRPr="00DD2CC2" w:rsidTr="00E81120">
        <w:tc>
          <w:tcPr>
            <w:tcW w:w="9713" w:type="dxa"/>
            <w:gridSpan w:val="3"/>
            <w:shd w:val="clear" w:color="auto" w:fill="auto"/>
          </w:tcPr>
          <w:p w:rsidR="00865D6B" w:rsidRPr="00A573B0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73B0">
              <w:rPr>
                <w:rFonts w:eastAsia="Calibri"/>
                <w:b/>
                <w:sz w:val="22"/>
                <w:szCs w:val="22"/>
                <w:lang w:eastAsia="en-US"/>
              </w:rPr>
              <w:t>Иванковское сельское поселение</w:t>
            </w:r>
          </w:p>
        </w:tc>
      </w:tr>
      <w:tr w:rsidR="00865D6B" w:rsidRPr="00DD2CC2" w:rsidTr="00E81120">
        <w:trPr>
          <w:trHeight w:val="1073"/>
        </w:trPr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865D6B" w:rsidRPr="00A573B0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73B0">
              <w:rPr>
                <w:rFonts w:eastAsia="Calibri"/>
                <w:sz w:val="22"/>
                <w:szCs w:val="22"/>
                <w:lang w:eastAsia="en-US"/>
              </w:rPr>
              <w:t>Устройство дополнительных фонарей уличного освещения д. Иванково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- 2 шт.</w:t>
            </w:r>
            <w:r w:rsidR="001A29C5">
              <w:rPr>
                <w:rFonts w:eastAsia="Calibri"/>
                <w:sz w:val="22"/>
                <w:szCs w:val="22"/>
                <w:lang w:eastAsia="en-US"/>
              </w:rPr>
              <w:t xml:space="preserve"> (между школой и д.№ 13)</w:t>
            </w:r>
          </w:p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A573B0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Установка скамейки </w:t>
            </w:r>
            <w:r w:rsidRPr="00865D6B">
              <w:rPr>
                <w:rFonts w:eastAsia="Calibri"/>
                <w:sz w:val="22"/>
                <w:szCs w:val="22"/>
                <w:lang w:eastAsia="en-US"/>
              </w:rPr>
              <w:t>у ФАПа в д. Снетиново</w:t>
            </w:r>
            <w:r>
              <w:t xml:space="preserve"> </w:t>
            </w:r>
            <w:r w:rsidRPr="00865D6B">
              <w:rPr>
                <w:rFonts w:eastAsia="Calibri"/>
                <w:sz w:val="22"/>
                <w:szCs w:val="22"/>
                <w:lang w:eastAsia="en-US"/>
              </w:rPr>
              <w:t>в количестве 1 шт.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установка скамеек у клуба в д. Снетиново </w:t>
            </w:r>
            <w:r w:rsidRPr="00865D6B">
              <w:rPr>
                <w:rFonts w:eastAsia="Calibri"/>
                <w:sz w:val="22"/>
                <w:szCs w:val="22"/>
                <w:lang w:eastAsia="en-US"/>
              </w:rPr>
              <w:t xml:space="preserve">в количестве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865D6B">
              <w:rPr>
                <w:rFonts w:eastAsia="Calibri"/>
                <w:sz w:val="22"/>
                <w:szCs w:val="22"/>
                <w:lang w:eastAsia="en-US"/>
              </w:rPr>
              <w:t xml:space="preserve"> шт.</w:t>
            </w:r>
            <w:r>
              <w:rPr>
                <w:rFonts w:eastAsia="Calibri"/>
                <w:sz w:val="22"/>
                <w:szCs w:val="22"/>
                <w:lang w:eastAsia="en-US"/>
              </w:rPr>
              <w:t>, произвести опиловку тополей, расположенных у</w:t>
            </w:r>
            <w:r w:rsidRPr="00865D6B">
              <w:rPr>
                <w:rFonts w:eastAsia="Calibri"/>
                <w:sz w:val="22"/>
                <w:szCs w:val="22"/>
                <w:lang w:eastAsia="en-US"/>
              </w:rPr>
              <w:t xml:space="preserve"> клуба в д. Снетиново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865D6B" w:rsidRPr="00A573B0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A573B0">
              <w:rPr>
                <w:rFonts w:eastAsia="Calibri"/>
                <w:sz w:val="22"/>
                <w:szCs w:val="22"/>
                <w:lang w:eastAsia="en-US"/>
              </w:rPr>
              <w:t>0 т.р.</w:t>
            </w:r>
          </w:p>
          <w:p w:rsidR="00865D6B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A573B0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 т.р.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:rsidR="00865D6B" w:rsidRPr="00A573B0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73B0">
              <w:rPr>
                <w:rFonts w:eastAsia="Calibri"/>
                <w:sz w:val="22"/>
                <w:szCs w:val="22"/>
                <w:lang w:eastAsia="en-US"/>
              </w:rPr>
              <w:t>Май-ноябрь 2020 года</w:t>
            </w:r>
          </w:p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A573B0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73B0">
              <w:rPr>
                <w:rFonts w:eastAsia="Calibri"/>
                <w:sz w:val="22"/>
                <w:szCs w:val="22"/>
                <w:lang w:eastAsia="en-US"/>
              </w:rPr>
              <w:t>Май-ноябрь 2020 года</w:t>
            </w:r>
          </w:p>
        </w:tc>
      </w:tr>
      <w:tr w:rsidR="00865D6B" w:rsidRPr="00DD2CC2" w:rsidTr="00E81120">
        <w:tc>
          <w:tcPr>
            <w:tcW w:w="9713" w:type="dxa"/>
            <w:gridSpan w:val="3"/>
            <w:shd w:val="clear" w:color="auto" w:fill="auto"/>
          </w:tcPr>
          <w:p w:rsidR="00865D6B" w:rsidRPr="00DD2CC2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Панинское сельское поселение</w:t>
            </w:r>
          </w:p>
        </w:tc>
      </w:tr>
      <w:tr w:rsidR="00865D6B" w:rsidRPr="00DD2CC2" w:rsidTr="00E81120">
        <w:tc>
          <w:tcPr>
            <w:tcW w:w="3915" w:type="dxa"/>
            <w:shd w:val="clear" w:color="auto" w:fill="auto"/>
          </w:tcPr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DD2CC2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61607B">
              <w:rPr>
                <w:rFonts w:eastAsia="Calibri"/>
                <w:sz w:val="22"/>
                <w:szCs w:val="22"/>
                <w:lang w:eastAsia="en-US"/>
              </w:rPr>
              <w:t xml:space="preserve">становка дополнительных </w:t>
            </w:r>
            <w:r>
              <w:rPr>
                <w:rFonts w:eastAsia="Calibri"/>
                <w:sz w:val="22"/>
                <w:szCs w:val="22"/>
                <w:lang w:eastAsia="en-US"/>
              </w:rPr>
              <w:t>фонарей уличного освещения в деревнях</w:t>
            </w:r>
            <w:r w:rsidRPr="0061607B">
              <w:rPr>
                <w:rFonts w:eastAsia="Calibri"/>
                <w:sz w:val="22"/>
                <w:szCs w:val="22"/>
                <w:lang w:eastAsia="en-US"/>
              </w:rPr>
              <w:t xml:space="preserve"> Языково, Михайловское, Медведково</w:t>
            </w:r>
          </w:p>
        </w:tc>
        <w:tc>
          <w:tcPr>
            <w:tcW w:w="2874" w:type="dxa"/>
            <w:shd w:val="clear" w:color="auto" w:fill="auto"/>
          </w:tcPr>
          <w:p w:rsidR="00865D6B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DD2CC2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 т.р.</w:t>
            </w:r>
          </w:p>
        </w:tc>
        <w:tc>
          <w:tcPr>
            <w:tcW w:w="2924" w:type="dxa"/>
            <w:shd w:val="clear" w:color="auto" w:fill="auto"/>
          </w:tcPr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DD2CC2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Май-сентябрь 2020</w:t>
            </w:r>
            <w:r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65D6B" w:rsidRPr="00DD2CC2" w:rsidTr="00E81120">
        <w:tc>
          <w:tcPr>
            <w:tcW w:w="9713" w:type="dxa"/>
            <w:gridSpan w:val="3"/>
            <w:shd w:val="clear" w:color="auto" w:fill="auto"/>
          </w:tcPr>
          <w:p w:rsidR="00865D6B" w:rsidRPr="00DD2CC2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Хромцовское сельское поселение</w:t>
            </w:r>
          </w:p>
        </w:tc>
      </w:tr>
      <w:tr w:rsidR="00865D6B" w:rsidRPr="00DD2CC2" w:rsidTr="00E81120">
        <w:trPr>
          <w:trHeight w:val="274"/>
        </w:trPr>
        <w:tc>
          <w:tcPr>
            <w:tcW w:w="3915" w:type="dxa"/>
            <w:shd w:val="clear" w:color="auto" w:fill="auto"/>
          </w:tcPr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DD2CC2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Замена ограждения вдоль  территории Дома культуры с. Хромцово </w:t>
            </w:r>
          </w:p>
        </w:tc>
        <w:tc>
          <w:tcPr>
            <w:tcW w:w="2874" w:type="dxa"/>
            <w:shd w:val="clear" w:color="auto" w:fill="auto"/>
          </w:tcPr>
          <w:p w:rsidR="00865D6B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DD2CC2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 т.р.</w:t>
            </w:r>
          </w:p>
        </w:tc>
        <w:tc>
          <w:tcPr>
            <w:tcW w:w="2924" w:type="dxa"/>
            <w:shd w:val="clear" w:color="auto" w:fill="auto"/>
          </w:tcPr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DD2CC2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Май-сентябрь 2020</w:t>
            </w:r>
            <w:r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65D6B" w:rsidRPr="00DD2CC2" w:rsidTr="00E81120">
        <w:tc>
          <w:tcPr>
            <w:tcW w:w="9713" w:type="dxa"/>
            <w:gridSpan w:val="3"/>
            <w:shd w:val="clear" w:color="auto" w:fill="auto"/>
          </w:tcPr>
          <w:p w:rsidR="00865D6B" w:rsidRPr="00DD2CC2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Широковское сельское поселение</w:t>
            </w:r>
          </w:p>
        </w:tc>
      </w:tr>
      <w:tr w:rsidR="00865D6B" w:rsidRPr="00DD2CC2" w:rsidTr="00E81120">
        <w:tc>
          <w:tcPr>
            <w:tcW w:w="3915" w:type="dxa"/>
            <w:shd w:val="clear" w:color="auto" w:fill="auto"/>
          </w:tcPr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73B0">
              <w:rPr>
                <w:rFonts w:eastAsia="Calibri"/>
                <w:sz w:val="22"/>
                <w:szCs w:val="22"/>
                <w:lang w:eastAsia="en-US"/>
              </w:rPr>
              <w:t>Установка дополнительных фонарей уличного освещения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с.Широково  - 2шт.,</w:t>
            </w:r>
          </w:p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Паньково - 2 шт.,</w:t>
            </w:r>
          </w:p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д.Косогоры - 2 шт.,</w:t>
            </w:r>
          </w:p>
          <w:p w:rsidR="00865D6B" w:rsidRPr="00DD2CC2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Никольское - 2 шт.</w:t>
            </w:r>
          </w:p>
        </w:tc>
        <w:tc>
          <w:tcPr>
            <w:tcW w:w="2874" w:type="dxa"/>
            <w:shd w:val="clear" w:color="auto" w:fill="auto"/>
          </w:tcPr>
          <w:p w:rsidR="00865D6B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DD2CC2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73B0">
              <w:rPr>
                <w:rFonts w:eastAsia="Calibri"/>
                <w:sz w:val="22"/>
                <w:szCs w:val="22"/>
                <w:lang w:eastAsia="en-US"/>
              </w:rPr>
              <w:t>150 т.р.</w:t>
            </w:r>
          </w:p>
        </w:tc>
        <w:tc>
          <w:tcPr>
            <w:tcW w:w="2924" w:type="dxa"/>
            <w:shd w:val="clear" w:color="auto" w:fill="auto"/>
          </w:tcPr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DD2CC2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73B0">
              <w:rPr>
                <w:rFonts w:eastAsia="Calibri"/>
                <w:sz w:val="22"/>
                <w:szCs w:val="22"/>
                <w:lang w:eastAsia="en-US"/>
              </w:rPr>
              <w:t>Май-сентябрь 2020 года</w:t>
            </w:r>
          </w:p>
        </w:tc>
      </w:tr>
    </w:tbl>
    <w:p w:rsidR="00865D6B" w:rsidRPr="00DD2CC2" w:rsidRDefault="00865D6B">
      <w:pPr>
        <w:pStyle w:val="ConsPlu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sectPr w:rsidR="00865D6B" w:rsidRPr="00DD2CC2" w:rsidSect="00057813">
      <w:pgSz w:w="11907" w:h="16840" w:code="9"/>
      <w:pgMar w:top="1135" w:right="851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93" w:rsidRDefault="00C66B93" w:rsidP="00255CA7">
      <w:r>
        <w:separator/>
      </w:r>
    </w:p>
  </w:endnote>
  <w:endnote w:type="continuationSeparator" w:id="0">
    <w:p w:rsidR="00C66B93" w:rsidRDefault="00C66B93" w:rsidP="002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93" w:rsidRDefault="00C66B93" w:rsidP="00255CA7">
      <w:r>
        <w:separator/>
      </w:r>
    </w:p>
  </w:footnote>
  <w:footnote w:type="continuationSeparator" w:id="0">
    <w:p w:rsidR="00C66B93" w:rsidRDefault="00C66B93" w:rsidP="0025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multilevel"/>
    <w:tmpl w:val="4950F82E"/>
    <w:lvl w:ilvl="0">
      <w:start w:val="1"/>
      <w:numFmt w:val="decimal"/>
      <w:lvlText w:val="%1."/>
      <w:lvlJc w:val="left"/>
      <w:pPr>
        <w:tabs>
          <w:tab w:val="num" w:pos="1070"/>
        </w:tabs>
        <w:ind w:left="-10" w:firstLine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408B"/>
    <w:rsid w:val="00051F91"/>
    <w:rsid w:val="00057813"/>
    <w:rsid w:val="00060846"/>
    <w:rsid w:val="000723BA"/>
    <w:rsid w:val="000979EC"/>
    <w:rsid w:val="000A0862"/>
    <w:rsid w:val="000B7146"/>
    <w:rsid w:val="00101EA4"/>
    <w:rsid w:val="001068A4"/>
    <w:rsid w:val="001171BE"/>
    <w:rsid w:val="00140CBE"/>
    <w:rsid w:val="00165038"/>
    <w:rsid w:val="00182D4A"/>
    <w:rsid w:val="00194834"/>
    <w:rsid w:val="001A29C5"/>
    <w:rsid w:val="001B74CE"/>
    <w:rsid w:val="002034E5"/>
    <w:rsid w:val="00216CAE"/>
    <w:rsid w:val="0022088C"/>
    <w:rsid w:val="00242570"/>
    <w:rsid w:val="00255CA7"/>
    <w:rsid w:val="00261BAF"/>
    <w:rsid w:val="0026391F"/>
    <w:rsid w:val="00271A68"/>
    <w:rsid w:val="002944E9"/>
    <w:rsid w:val="00294A6F"/>
    <w:rsid w:val="002C0E9B"/>
    <w:rsid w:val="002C6067"/>
    <w:rsid w:val="002E0AEF"/>
    <w:rsid w:val="002E3E66"/>
    <w:rsid w:val="002F074F"/>
    <w:rsid w:val="002F7D5C"/>
    <w:rsid w:val="00341C89"/>
    <w:rsid w:val="00363836"/>
    <w:rsid w:val="00365BB1"/>
    <w:rsid w:val="003777F7"/>
    <w:rsid w:val="00381861"/>
    <w:rsid w:val="003972B6"/>
    <w:rsid w:val="003A0271"/>
    <w:rsid w:val="003A6932"/>
    <w:rsid w:val="003B7AAE"/>
    <w:rsid w:val="003C251C"/>
    <w:rsid w:val="003C3A3A"/>
    <w:rsid w:val="003D63E0"/>
    <w:rsid w:val="003E6655"/>
    <w:rsid w:val="003E71AC"/>
    <w:rsid w:val="003F4F10"/>
    <w:rsid w:val="004006E2"/>
    <w:rsid w:val="00420013"/>
    <w:rsid w:val="00440D3B"/>
    <w:rsid w:val="00446374"/>
    <w:rsid w:val="00451C42"/>
    <w:rsid w:val="00453555"/>
    <w:rsid w:val="00477B4D"/>
    <w:rsid w:val="00480880"/>
    <w:rsid w:val="00483657"/>
    <w:rsid w:val="00494ACB"/>
    <w:rsid w:val="00497A5A"/>
    <w:rsid w:val="004C2451"/>
    <w:rsid w:val="004C5399"/>
    <w:rsid w:val="004F45DD"/>
    <w:rsid w:val="004F53C8"/>
    <w:rsid w:val="00512A7C"/>
    <w:rsid w:val="00513732"/>
    <w:rsid w:val="00536A07"/>
    <w:rsid w:val="005629F7"/>
    <w:rsid w:val="00590193"/>
    <w:rsid w:val="005E0AAC"/>
    <w:rsid w:val="005E32D1"/>
    <w:rsid w:val="005E706A"/>
    <w:rsid w:val="005E7BBF"/>
    <w:rsid w:val="005F5B08"/>
    <w:rsid w:val="00602C58"/>
    <w:rsid w:val="0061607B"/>
    <w:rsid w:val="00620074"/>
    <w:rsid w:val="00623401"/>
    <w:rsid w:val="0065574B"/>
    <w:rsid w:val="00656AAD"/>
    <w:rsid w:val="00664A04"/>
    <w:rsid w:val="006657FE"/>
    <w:rsid w:val="006742B6"/>
    <w:rsid w:val="006A722C"/>
    <w:rsid w:val="006D4DCA"/>
    <w:rsid w:val="006F5F14"/>
    <w:rsid w:val="0070593C"/>
    <w:rsid w:val="00746A5E"/>
    <w:rsid w:val="007547B0"/>
    <w:rsid w:val="0075592D"/>
    <w:rsid w:val="00771E10"/>
    <w:rsid w:val="00785442"/>
    <w:rsid w:val="00787B28"/>
    <w:rsid w:val="007A54E0"/>
    <w:rsid w:val="007A635C"/>
    <w:rsid w:val="007B6AE7"/>
    <w:rsid w:val="007B6F71"/>
    <w:rsid w:val="007D62A2"/>
    <w:rsid w:val="008121AC"/>
    <w:rsid w:val="0082746A"/>
    <w:rsid w:val="0083476C"/>
    <w:rsid w:val="00843F6F"/>
    <w:rsid w:val="00844341"/>
    <w:rsid w:val="00865D6B"/>
    <w:rsid w:val="00873CB6"/>
    <w:rsid w:val="00875C32"/>
    <w:rsid w:val="00877BF4"/>
    <w:rsid w:val="00877F03"/>
    <w:rsid w:val="00886E5B"/>
    <w:rsid w:val="00887E28"/>
    <w:rsid w:val="008A2935"/>
    <w:rsid w:val="008A56F2"/>
    <w:rsid w:val="008B0E19"/>
    <w:rsid w:val="008F6BFA"/>
    <w:rsid w:val="008F786E"/>
    <w:rsid w:val="00904BFC"/>
    <w:rsid w:val="00905869"/>
    <w:rsid w:val="00911CCE"/>
    <w:rsid w:val="009169CF"/>
    <w:rsid w:val="00974A79"/>
    <w:rsid w:val="00974FBD"/>
    <w:rsid w:val="009D2851"/>
    <w:rsid w:val="009D58FC"/>
    <w:rsid w:val="009D6C49"/>
    <w:rsid w:val="00A02F32"/>
    <w:rsid w:val="00A27AD1"/>
    <w:rsid w:val="00A27E40"/>
    <w:rsid w:val="00A3224B"/>
    <w:rsid w:val="00A36D59"/>
    <w:rsid w:val="00A37A8B"/>
    <w:rsid w:val="00A40857"/>
    <w:rsid w:val="00A573B0"/>
    <w:rsid w:val="00A64928"/>
    <w:rsid w:val="00A817C4"/>
    <w:rsid w:val="00A8447E"/>
    <w:rsid w:val="00A84DF5"/>
    <w:rsid w:val="00AA45E3"/>
    <w:rsid w:val="00AC7B59"/>
    <w:rsid w:val="00AD54D0"/>
    <w:rsid w:val="00AE348F"/>
    <w:rsid w:val="00AE3C08"/>
    <w:rsid w:val="00B0590F"/>
    <w:rsid w:val="00B102C3"/>
    <w:rsid w:val="00B3143F"/>
    <w:rsid w:val="00B46D45"/>
    <w:rsid w:val="00B534B9"/>
    <w:rsid w:val="00B60EEC"/>
    <w:rsid w:val="00B67EEF"/>
    <w:rsid w:val="00B83E46"/>
    <w:rsid w:val="00B860F4"/>
    <w:rsid w:val="00B86C89"/>
    <w:rsid w:val="00BA1B8C"/>
    <w:rsid w:val="00BB7618"/>
    <w:rsid w:val="00BC547F"/>
    <w:rsid w:val="00BD1C4A"/>
    <w:rsid w:val="00BD4A5B"/>
    <w:rsid w:val="00BE793D"/>
    <w:rsid w:val="00BF62B7"/>
    <w:rsid w:val="00C003D2"/>
    <w:rsid w:val="00C3385E"/>
    <w:rsid w:val="00C44AB5"/>
    <w:rsid w:val="00C561B1"/>
    <w:rsid w:val="00C66B93"/>
    <w:rsid w:val="00C82BCF"/>
    <w:rsid w:val="00C9372C"/>
    <w:rsid w:val="00C93F6E"/>
    <w:rsid w:val="00C949F4"/>
    <w:rsid w:val="00CA29F1"/>
    <w:rsid w:val="00CA769F"/>
    <w:rsid w:val="00CB13BF"/>
    <w:rsid w:val="00CD66B1"/>
    <w:rsid w:val="00CE69D5"/>
    <w:rsid w:val="00CE6A17"/>
    <w:rsid w:val="00D06952"/>
    <w:rsid w:val="00D30673"/>
    <w:rsid w:val="00D57A3A"/>
    <w:rsid w:val="00D95173"/>
    <w:rsid w:val="00DA754C"/>
    <w:rsid w:val="00DD2CC2"/>
    <w:rsid w:val="00DE360F"/>
    <w:rsid w:val="00E055CD"/>
    <w:rsid w:val="00E10294"/>
    <w:rsid w:val="00E315C3"/>
    <w:rsid w:val="00E429ED"/>
    <w:rsid w:val="00E4378F"/>
    <w:rsid w:val="00E4775D"/>
    <w:rsid w:val="00E53AED"/>
    <w:rsid w:val="00E5703B"/>
    <w:rsid w:val="00E6237E"/>
    <w:rsid w:val="00E76B5B"/>
    <w:rsid w:val="00E81120"/>
    <w:rsid w:val="00E814EE"/>
    <w:rsid w:val="00E85C33"/>
    <w:rsid w:val="00EA5E79"/>
    <w:rsid w:val="00EB479E"/>
    <w:rsid w:val="00EB7390"/>
    <w:rsid w:val="00EC0D0E"/>
    <w:rsid w:val="00EC0D59"/>
    <w:rsid w:val="00EF0D05"/>
    <w:rsid w:val="00EF6316"/>
    <w:rsid w:val="00F13270"/>
    <w:rsid w:val="00F32286"/>
    <w:rsid w:val="00FA53E1"/>
    <w:rsid w:val="00FB22CB"/>
    <w:rsid w:val="00FC25CF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  <w:style w:type="table" w:customStyle="1" w:styleId="10">
    <w:name w:val="Сетка таблицы1"/>
    <w:basedOn w:val="a1"/>
    <w:next w:val="a6"/>
    <w:uiPriority w:val="59"/>
    <w:rsid w:val="00FD1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83476C"/>
    <w:rPr>
      <w:rFonts w:ascii="Courier New" w:eastAsia="Courier New" w:hAnsi="Courier New" w:cs="Courier New"/>
      <w:b/>
      <w:bCs/>
      <w:color w:val="00000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476C"/>
    <w:pPr>
      <w:widowControl w:val="0"/>
      <w:shd w:val="clear" w:color="auto" w:fill="FFFFFF"/>
      <w:spacing w:after="480" w:line="230" w:lineRule="exact"/>
      <w:ind w:firstLine="2560"/>
    </w:pPr>
    <w:rPr>
      <w:rFonts w:ascii="Courier New" w:eastAsia="Courier New" w:hAnsi="Courier New" w:cs="Courier New"/>
      <w:b/>
      <w:bCs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  <w:style w:type="table" w:customStyle="1" w:styleId="10">
    <w:name w:val="Сетка таблицы1"/>
    <w:basedOn w:val="a1"/>
    <w:next w:val="a6"/>
    <w:uiPriority w:val="59"/>
    <w:rsid w:val="00FD1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83476C"/>
    <w:rPr>
      <w:rFonts w:ascii="Courier New" w:eastAsia="Courier New" w:hAnsi="Courier New" w:cs="Courier New"/>
      <w:b/>
      <w:bCs/>
      <w:color w:val="00000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476C"/>
    <w:pPr>
      <w:widowControl w:val="0"/>
      <w:shd w:val="clear" w:color="auto" w:fill="FFFFFF"/>
      <w:spacing w:after="480" w:line="230" w:lineRule="exact"/>
      <w:ind w:firstLine="2560"/>
    </w:pPr>
    <w:rPr>
      <w:rFonts w:ascii="Courier New" w:eastAsia="Courier New" w:hAnsi="Courier New" w:cs="Courier New"/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F578-5AC7-4265-AAE2-6F8C6FDC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2</cp:revision>
  <cp:lastPrinted>2020-03-10T05:11:00Z</cp:lastPrinted>
  <dcterms:created xsi:type="dcterms:W3CDTF">2020-03-10T06:37:00Z</dcterms:created>
  <dcterms:modified xsi:type="dcterms:W3CDTF">2020-03-10T06:37:00Z</dcterms:modified>
</cp:coreProperties>
</file>