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C2" w:rsidRPr="0002793A" w:rsidRDefault="00A248C2" w:rsidP="00A248C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4464A" w:rsidRPr="00CC31F1" w:rsidRDefault="00F44FB4" w:rsidP="00C4464A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58240" o:allowincell="f" filled="f" stroked="f">
            <v:textbox style="mso-next-textbox:#_x0000_s1028">
              <w:txbxContent>
                <w:p w:rsidR="00C4464A" w:rsidRDefault="00C4464A" w:rsidP="00C4464A"/>
              </w:txbxContent>
            </v:textbox>
          </v:shape>
        </w:pict>
      </w:r>
      <w:r>
        <w:pict>
          <v:group id="_x0000_s1026" editas="canvas" style="position:absolute;left:0;text-align:left;margin-left:212.45pt;margin-top:0;width:66.55pt;height:54pt;z-index:-251659264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141709">
        <w:rPr>
          <w:noProof/>
        </w:rPr>
        <w:drawing>
          <wp:inline distT="0" distB="0" distL="0" distR="0">
            <wp:extent cx="668020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4A" w:rsidRPr="00CC31F1" w:rsidRDefault="00C4464A" w:rsidP="00C4464A">
      <w:pPr>
        <w:jc w:val="center"/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4"/>
          <w:szCs w:val="34"/>
        </w:rPr>
      </w:pPr>
      <w:r w:rsidRPr="00CC31F1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C4464A" w:rsidRPr="00CC31F1" w:rsidRDefault="00C4464A" w:rsidP="00C4464A">
      <w:pPr>
        <w:pStyle w:val="1"/>
        <w:rPr>
          <w:caps/>
          <w:szCs w:val="28"/>
        </w:rPr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6"/>
          <w:szCs w:val="36"/>
        </w:rPr>
      </w:pPr>
      <w:r w:rsidRPr="00CC31F1">
        <w:rPr>
          <w:b/>
          <w:sz w:val="36"/>
          <w:szCs w:val="36"/>
        </w:rPr>
        <w:t xml:space="preserve">ПОСТАНОВЛЕНИЕ </w:t>
      </w: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Pr="00A67704" w:rsidRDefault="007E2032" w:rsidP="007E2032">
      <w:pPr>
        <w:spacing w:line="240" w:lineRule="atLeast"/>
        <w:rPr>
          <w:sz w:val="26"/>
          <w:szCs w:val="26"/>
        </w:rPr>
      </w:pPr>
      <w:r w:rsidRPr="00A67704">
        <w:rPr>
          <w:sz w:val="26"/>
          <w:szCs w:val="26"/>
        </w:rPr>
        <w:t>от</w:t>
      </w:r>
      <w:r w:rsidR="00483CCD">
        <w:rPr>
          <w:sz w:val="26"/>
          <w:szCs w:val="26"/>
        </w:rPr>
        <w:t xml:space="preserve"> </w:t>
      </w:r>
      <w:r w:rsidR="00A278AF">
        <w:rPr>
          <w:sz w:val="26"/>
          <w:szCs w:val="26"/>
        </w:rPr>
        <w:t>21.04.</w:t>
      </w:r>
      <w:r w:rsidR="00483CCD">
        <w:rPr>
          <w:sz w:val="26"/>
          <w:szCs w:val="26"/>
        </w:rPr>
        <w:t>2022</w:t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4F67E5">
        <w:rPr>
          <w:sz w:val="26"/>
          <w:szCs w:val="26"/>
        </w:rPr>
        <w:tab/>
      </w:r>
      <w:r w:rsidR="00123308" w:rsidRPr="00A67704">
        <w:rPr>
          <w:sz w:val="26"/>
          <w:szCs w:val="26"/>
        </w:rPr>
        <w:tab/>
      </w:r>
      <w:r w:rsidRPr="00A67704">
        <w:rPr>
          <w:sz w:val="26"/>
          <w:szCs w:val="26"/>
        </w:rPr>
        <w:t xml:space="preserve"> </w:t>
      </w:r>
      <w:r w:rsidR="00655376" w:rsidRPr="00A67704">
        <w:rPr>
          <w:sz w:val="26"/>
          <w:szCs w:val="26"/>
        </w:rPr>
        <w:tab/>
      </w:r>
      <w:r w:rsidR="00A67704">
        <w:rPr>
          <w:sz w:val="26"/>
          <w:szCs w:val="26"/>
        </w:rPr>
        <w:tab/>
      </w:r>
      <w:r w:rsidR="004D79B1">
        <w:rPr>
          <w:sz w:val="26"/>
          <w:szCs w:val="26"/>
        </w:rPr>
        <w:t xml:space="preserve">   </w:t>
      </w:r>
      <w:r w:rsidRPr="00A67704">
        <w:rPr>
          <w:sz w:val="26"/>
          <w:szCs w:val="26"/>
        </w:rPr>
        <w:t xml:space="preserve">№ </w:t>
      </w:r>
      <w:r w:rsidR="00A278AF">
        <w:rPr>
          <w:sz w:val="26"/>
          <w:szCs w:val="26"/>
        </w:rPr>
        <w:t>393</w:t>
      </w:r>
    </w:p>
    <w:p w:rsidR="007E2032" w:rsidRDefault="007E2032" w:rsidP="007E2032">
      <w:pPr>
        <w:jc w:val="center"/>
        <w:rPr>
          <w:b/>
        </w:rPr>
      </w:pPr>
      <w:r>
        <w:rPr>
          <w:b/>
        </w:rPr>
        <w:t>г. Фурманов</w:t>
      </w:r>
    </w:p>
    <w:p w:rsidR="007E2032" w:rsidRDefault="007E2032" w:rsidP="007E2032">
      <w:pPr>
        <w:jc w:val="center"/>
        <w:rPr>
          <w:sz w:val="20"/>
          <w:szCs w:val="20"/>
        </w:rPr>
      </w:pPr>
    </w:p>
    <w:p w:rsidR="007E2032" w:rsidRDefault="007E2032" w:rsidP="007E2032">
      <w:pPr>
        <w:jc w:val="center"/>
        <w:rPr>
          <w:sz w:val="20"/>
          <w:szCs w:val="20"/>
        </w:rPr>
      </w:pPr>
    </w:p>
    <w:p w:rsidR="00A248C2" w:rsidRPr="00A052C3" w:rsidRDefault="00D1132D" w:rsidP="00483C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55E7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370D0D" w:rsidRPr="00655E73">
        <w:rPr>
          <w:rFonts w:ascii="Times New Roman" w:hAnsi="Times New Roman" w:cs="Times New Roman"/>
          <w:b/>
          <w:sz w:val="26"/>
          <w:szCs w:val="26"/>
        </w:rPr>
        <w:t>принятии</w:t>
      </w:r>
      <w:r w:rsidR="00655376" w:rsidRPr="00655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3EDC" w:rsidRPr="00655E73">
        <w:rPr>
          <w:rFonts w:ascii="Times New Roman" w:hAnsi="Times New Roman" w:cs="Times New Roman"/>
          <w:b/>
          <w:sz w:val="26"/>
          <w:szCs w:val="26"/>
        </w:rPr>
        <w:t>расходн</w:t>
      </w:r>
      <w:r w:rsidR="003B5577">
        <w:rPr>
          <w:rFonts w:ascii="Times New Roman" w:hAnsi="Times New Roman" w:cs="Times New Roman"/>
          <w:b/>
          <w:sz w:val="26"/>
          <w:szCs w:val="26"/>
        </w:rPr>
        <w:t>ого</w:t>
      </w:r>
      <w:r w:rsidR="00323EDC" w:rsidRPr="00655E73">
        <w:rPr>
          <w:rFonts w:ascii="Times New Roman" w:hAnsi="Times New Roman" w:cs="Times New Roman"/>
          <w:b/>
          <w:sz w:val="26"/>
          <w:szCs w:val="26"/>
        </w:rPr>
        <w:t xml:space="preserve"> обязательств</w:t>
      </w:r>
      <w:r w:rsidR="003B5577">
        <w:rPr>
          <w:rFonts w:ascii="Times New Roman" w:hAnsi="Times New Roman" w:cs="Times New Roman"/>
          <w:b/>
          <w:sz w:val="26"/>
          <w:szCs w:val="26"/>
        </w:rPr>
        <w:t>а</w:t>
      </w:r>
      <w:r w:rsidR="007E2032" w:rsidRPr="00655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475F" w:rsidRPr="00655E73">
        <w:rPr>
          <w:rFonts w:ascii="Times New Roman" w:hAnsi="Times New Roman" w:cs="Times New Roman"/>
          <w:b/>
          <w:sz w:val="26"/>
          <w:szCs w:val="26"/>
        </w:rPr>
        <w:t>по</w:t>
      </w:r>
      <w:r w:rsidR="007E2032" w:rsidRPr="00655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3CCD">
        <w:rPr>
          <w:rFonts w:ascii="Times New Roman" w:hAnsi="Times New Roman" w:cs="Times New Roman"/>
          <w:b/>
          <w:sz w:val="26"/>
          <w:szCs w:val="26"/>
        </w:rPr>
        <w:t>приведению в нормативное состояние автомобильных дорог и искусственных дорожных сооружений на автомобильных дорогах общего пользования местного значения</w:t>
      </w:r>
      <w:r w:rsidR="008626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F1AB4" w:rsidRDefault="00CF1AB4" w:rsidP="00A248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4E6B" w:rsidRPr="00A67704" w:rsidRDefault="00AA4E6B" w:rsidP="00A248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84E79" w:rsidRPr="00483CCD" w:rsidRDefault="00A248C2" w:rsidP="00483CCD">
      <w:pPr>
        <w:ind w:firstLine="708"/>
        <w:jc w:val="both"/>
      </w:pPr>
      <w:proofErr w:type="gramStart"/>
      <w:r w:rsidRPr="00AA4E6B">
        <w:rPr>
          <w:sz w:val="26"/>
          <w:szCs w:val="26"/>
        </w:rPr>
        <w:t>В соответствии</w:t>
      </w:r>
      <w:r w:rsidR="009E6580" w:rsidRPr="00AA4E6B">
        <w:rPr>
          <w:sz w:val="26"/>
          <w:szCs w:val="26"/>
        </w:rPr>
        <w:t xml:space="preserve"> с </w:t>
      </w:r>
      <w:r w:rsidR="003302F9" w:rsidRPr="00AA4E6B">
        <w:rPr>
          <w:sz w:val="26"/>
          <w:szCs w:val="26"/>
        </w:rPr>
        <w:t xml:space="preserve">Законом Ивановской области от </w:t>
      </w:r>
      <w:proofErr w:type="spellStart"/>
      <w:r w:rsidR="00483CCD" w:rsidRPr="00AA4E6B">
        <w:rPr>
          <w:sz w:val="26"/>
          <w:szCs w:val="26"/>
        </w:rPr>
        <w:t>от</w:t>
      </w:r>
      <w:proofErr w:type="spellEnd"/>
      <w:r w:rsidR="00483CCD" w:rsidRPr="00AA4E6B">
        <w:rPr>
          <w:sz w:val="26"/>
          <w:szCs w:val="26"/>
        </w:rPr>
        <w:t xml:space="preserve"> 15.12.2021 № 98-ОЗ «Об областном бюджете на 2022 год и на плановый период 2023 и 2024 годов»</w:t>
      </w:r>
      <w:r w:rsidR="003302F9" w:rsidRPr="00AA4E6B">
        <w:rPr>
          <w:sz w:val="26"/>
          <w:szCs w:val="26"/>
        </w:rPr>
        <w:t xml:space="preserve">, </w:t>
      </w:r>
      <w:r w:rsidR="00D5757B" w:rsidRPr="00AA4E6B">
        <w:rPr>
          <w:sz w:val="26"/>
          <w:szCs w:val="26"/>
        </w:rPr>
        <w:t>Постановлением</w:t>
      </w:r>
      <w:r w:rsidR="00D5757B" w:rsidRPr="0086266C">
        <w:rPr>
          <w:sz w:val="26"/>
          <w:szCs w:val="26"/>
        </w:rPr>
        <w:t xml:space="preserve"> Правительства Ивановской области </w:t>
      </w:r>
      <w:r w:rsidR="0086266C" w:rsidRPr="0086266C">
        <w:rPr>
          <w:sz w:val="26"/>
          <w:szCs w:val="26"/>
        </w:rPr>
        <w:t>от 13.11.2013 №447-п</w:t>
      </w:r>
      <w:r w:rsidR="0086266C" w:rsidRPr="0086266C">
        <w:rPr>
          <w:rFonts w:ascii="Verdana" w:hAnsi="Verdana"/>
          <w:sz w:val="26"/>
          <w:szCs w:val="26"/>
        </w:rPr>
        <w:t xml:space="preserve"> </w:t>
      </w:r>
      <w:r w:rsidR="0086266C" w:rsidRPr="0086266C">
        <w:rPr>
          <w:sz w:val="26"/>
          <w:szCs w:val="26"/>
        </w:rPr>
        <w:t>«Об утверждении государственной программы Ивановской области «Развитие транспортной системы Ивановской области»</w:t>
      </w:r>
      <w:r w:rsidR="00483CCD">
        <w:rPr>
          <w:sz w:val="26"/>
          <w:szCs w:val="26"/>
        </w:rPr>
        <w:t>»</w:t>
      </w:r>
      <w:r w:rsidR="00D5757B" w:rsidRPr="004F67E5">
        <w:rPr>
          <w:sz w:val="26"/>
          <w:szCs w:val="26"/>
        </w:rPr>
        <w:t xml:space="preserve"> </w:t>
      </w:r>
      <w:r w:rsidR="00655E73" w:rsidRPr="004F67E5">
        <w:rPr>
          <w:sz w:val="26"/>
          <w:szCs w:val="26"/>
        </w:rPr>
        <w:t>в целях организации исполнения бюджета Фурмановского городского поселения по расходам</w:t>
      </w:r>
      <w:r w:rsidR="00D1132D" w:rsidRPr="004F67E5">
        <w:rPr>
          <w:sz w:val="26"/>
          <w:szCs w:val="26"/>
        </w:rPr>
        <w:t xml:space="preserve"> </w:t>
      </w:r>
      <w:r w:rsidRPr="004F67E5">
        <w:rPr>
          <w:sz w:val="26"/>
          <w:szCs w:val="26"/>
        </w:rPr>
        <w:t xml:space="preserve">администрация </w:t>
      </w:r>
      <w:r w:rsidR="00784E79" w:rsidRPr="004F67E5">
        <w:rPr>
          <w:sz w:val="26"/>
          <w:szCs w:val="26"/>
        </w:rPr>
        <w:t>Фурмановского муниципального района</w:t>
      </w:r>
      <w:proofErr w:type="gramEnd"/>
    </w:p>
    <w:p w:rsidR="00A248C2" w:rsidRPr="004F67E5" w:rsidRDefault="00784E79" w:rsidP="00784E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F67E5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о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с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т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а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48C2" w:rsidRPr="004F67E5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о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в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л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я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е</w:t>
      </w:r>
      <w:r w:rsidRPr="004F67E5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4F67E5">
        <w:rPr>
          <w:rFonts w:ascii="Times New Roman" w:hAnsi="Times New Roman" w:cs="Times New Roman"/>
          <w:sz w:val="26"/>
          <w:szCs w:val="26"/>
        </w:rPr>
        <w:t>т:</w:t>
      </w:r>
    </w:p>
    <w:p w:rsidR="00655E73" w:rsidRPr="00483CCD" w:rsidRDefault="00323EDC" w:rsidP="003302F9">
      <w:pPr>
        <w:ind w:firstLine="540"/>
        <w:jc w:val="both"/>
        <w:rPr>
          <w:sz w:val="26"/>
          <w:szCs w:val="26"/>
        </w:rPr>
      </w:pPr>
      <w:r w:rsidRPr="00483CCD">
        <w:rPr>
          <w:sz w:val="26"/>
          <w:szCs w:val="26"/>
        </w:rPr>
        <w:t xml:space="preserve">1. </w:t>
      </w:r>
      <w:proofErr w:type="gramStart"/>
      <w:r w:rsidR="00D64F14" w:rsidRPr="00483CCD">
        <w:rPr>
          <w:bCs/>
          <w:sz w:val="26"/>
          <w:szCs w:val="26"/>
        </w:rPr>
        <w:t>Установить расход</w:t>
      </w:r>
      <w:r w:rsidR="00655E73" w:rsidRPr="00483CCD">
        <w:rPr>
          <w:bCs/>
          <w:sz w:val="26"/>
          <w:szCs w:val="26"/>
        </w:rPr>
        <w:t>н</w:t>
      </w:r>
      <w:r w:rsidR="0086266C" w:rsidRPr="00483CCD">
        <w:rPr>
          <w:bCs/>
          <w:sz w:val="26"/>
          <w:szCs w:val="26"/>
        </w:rPr>
        <w:t>о</w:t>
      </w:r>
      <w:r w:rsidR="00655E73" w:rsidRPr="00483CCD">
        <w:rPr>
          <w:bCs/>
          <w:sz w:val="26"/>
          <w:szCs w:val="26"/>
        </w:rPr>
        <w:t>е обязательств</w:t>
      </w:r>
      <w:r w:rsidR="0086266C" w:rsidRPr="00483CCD">
        <w:rPr>
          <w:bCs/>
          <w:sz w:val="26"/>
          <w:szCs w:val="26"/>
        </w:rPr>
        <w:t>о Фур</w:t>
      </w:r>
      <w:r w:rsidR="00483CCD" w:rsidRPr="00483CCD">
        <w:rPr>
          <w:bCs/>
          <w:sz w:val="26"/>
          <w:szCs w:val="26"/>
        </w:rPr>
        <w:t>мановского городского поселения</w:t>
      </w:r>
      <w:r w:rsidR="0086266C" w:rsidRPr="00483CCD">
        <w:rPr>
          <w:bCs/>
          <w:sz w:val="26"/>
          <w:szCs w:val="26"/>
        </w:rPr>
        <w:t xml:space="preserve"> </w:t>
      </w:r>
      <w:r w:rsidR="00483CCD" w:rsidRPr="00483CCD">
        <w:rPr>
          <w:sz w:val="26"/>
          <w:szCs w:val="26"/>
        </w:rPr>
        <w:t xml:space="preserve">по приведению в нормативное состояние автомобильных дорог и искусственных дорожных сооружений на автомобильных дорогах общего пользования местного значения </w:t>
      </w:r>
      <w:r w:rsidR="0086266C" w:rsidRPr="00483CCD">
        <w:rPr>
          <w:bCs/>
          <w:sz w:val="26"/>
          <w:szCs w:val="26"/>
        </w:rPr>
        <w:t xml:space="preserve">на </w:t>
      </w:r>
      <w:r w:rsidR="00DE273E" w:rsidRPr="00483CCD">
        <w:rPr>
          <w:sz w:val="26"/>
          <w:szCs w:val="26"/>
        </w:rPr>
        <w:t>территории Фурмановского городского поселения</w:t>
      </w:r>
      <w:r w:rsidR="00655E73" w:rsidRPr="00483CCD">
        <w:rPr>
          <w:sz w:val="26"/>
          <w:szCs w:val="26"/>
        </w:rPr>
        <w:t>.</w:t>
      </w:r>
      <w:proofErr w:type="gramEnd"/>
    </w:p>
    <w:p w:rsidR="00483CCD" w:rsidRDefault="001F7296" w:rsidP="001F72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7296">
        <w:rPr>
          <w:rFonts w:ascii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Финансирование расходного</w:t>
      </w:r>
      <w:r w:rsidRPr="004F67E5">
        <w:rPr>
          <w:rFonts w:ascii="Times New Roman" w:hAnsi="Times New Roman" w:cs="Times New Roman"/>
          <w:sz w:val="26"/>
          <w:szCs w:val="26"/>
        </w:rPr>
        <w:t xml:space="preserve"> обязательств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F67E5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F67E5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12" w:history="1">
        <w:r w:rsidRPr="004F67E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4F67E5">
        <w:rPr>
          <w:rFonts w:ascii="Times New Roman" w:hAnsi="Times New Roman" w:cs="Times New Roman"/>
          <w:sz w:val="26"/>
          <w:szCs w:val="26"/>
        </w:rPr>
        <w:t xml:space="preserve"> настоящего постановления, осуществлять за счет</w:t>
      </w:r>
      <w:r w:rsidR="00483CCD">
        <w:rPr>
          <w:rFonts w:ascii="Times New Roman" w:hAnsi="Times New Roman" w:cs="Times New Roman"/>
          <w:sz w:val="26"/>
          <w:szCs w:val="26"/>
        </w:rPr>
        <w:t>:</w:t>
      </w:r>
    </w:p>
    <w:p w:rsidR="00AA4E6B" w:rsidRDefault="00483CCD" w:rsidP="001F729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A4E6B">
        <w:rPr>
          <w:rFonts w:ascii="Times New Roman" w:hAnsi="Times New Roman" w:cs="Times New Roman"/>
          <w:sz w:val="26"/>
          <w:szCs w:val="26"/>
        </w:rPr>
        <w:t>-</w:t>
      </w:r>
      <w:r w:rsidR="001F7296" w:rsidRPr="00AA4E6B">
        <w:rPr>
          <w:rFonts w:ascii="Times New Roman" w:hAnsi="Times New Roman" w:cs="Times New Roman"/>
          <w:sz w:val="26"/>
          <w:szCs w:val="26"/>
        </w:rPr>
        <w:t xml:space="preserve"> </w:t>
      </w:r>
      <w:r w:rsidRPr="00AA4E6B">
        <w:rPr>
          <w:rFonts w:ascii="Times New Roman" w:hAnsi="Times New Roman" w:cs="Times New Roman"/>
          <w:color w:val="000000"/>
          <w:sz w:val="26"/>
          <w:szCs w:val="26"/>
        </w:rPr>
        <w:t>субсидий</w:t>
      </w:r>
      <w:r w:rsidR="001F7296" w:rsidRPr="00AA4E6B">
        <w:rPr>
          <w:rFonts w:ascii="Times New Roman" w:hAnsi="Times New Roman" w:cs="Times New Roman"/>
          <w:color w:val="000000"/>
          <w:sz w:val="26"/>
          <w:szCs w:val="26"/>
        </w:rPr>
        <w:t xml:space="preserve"> из областного бюджета бюджетам муниципальных образований Ивановской области на </w:t>
      </w:r>
      <w:r w:rsidRPr="00AA4E6B">
        <w:rPr>
          <w:rFonts w:ascii="Times New Roman" w:hAnsi="Times New Roman" w:cs="Times New Roman"/>
          <w:sz w:val="26"/>
          <w:szCs w:val="26"/>
        </w:rPr>
        <w:t>приведение в нормативное состояние автомобильных дорог и искусственных дорожных сооружений на автомобильных дорогах общего пользования местного значения</w:t>
      </w:r>
      <w:r w:rsidR="001F7296" w:rsidRPr="00AA4E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4E6B">
        <w:rPr>
          <w:rFonts w:ascii="Times New Roman" w:hAnsi="Times New Roman" w:cs="Times New Roman"/>
          <w:color w:val="000000"/>
          <w:sz w:val="26"/>
          <w:szCs w:val="26"/>
        </w:rPr>
        <w:t xml:space="preserve">(далее – Субсидия) </w:t>
      </w:r>
      <w:r w:rsidR="00AA4E6B" w:rsidRPr="00AA4E6B">
        <w:rPr>
          <w:rFonts w:ascii="Times New Roman" w:hAnsi="Times New Roman"/>
          <w:sz w:val="26"/>
          <w:szCs w:val="26"/>
        </w:rPr>
        <w:t xml:space="preserve">в рамках реализации национального </w:t>
      </w:r>
      <w:hyperlink r:id="rId6" w:history="1">
        <w:r w:rsidR="00AA4E6B" w:rsidRPr="00AA4E6B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проекта</w:t>
        </w:r>
      </w:hyperlink>
      <w:r w:rsidR="00AA4E6B" w:rsidRPr="00AA4E6B">
        <w:rPr>
          <w:rFonts w:ascii="Times New Roman" w:hAnsi="Times New Roman"/>
          <w:sz w:val="26"/>
          <w:szCs w:val="26"/>
        </w:rPr>
        <w:t xml:space="preserve"> «Безопасные качественные дороги»</w:t>
      </w:r>
      <w:r w:rsidR="00AA4E6B">
        <w:rPr>
          <w:rFonts w:ascii="Times New Roman" w:hAnsi="Times New Roman"/>
          <w:sz w:val="26"/>
          <w:szCs w:val="26"/>
        </w:rPr>
        <w:t>;</w:t>
      </w:r>
    </w:p>
    <w:p w:rsidR="00AA4E6B" w:rsidRDefault="00483CCD" w:rsidP="00AA4E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4E6B">
        <w:rPr>
          <w:rFonts w:ascii="Times New Roman" w:hAnsi="Times New Roman" w:cs="Times New Roman"/>
          <w:sz w:val="26"/>
          <w:szCs w:val="26"/>
        </w:rPr>
        <w:t>- средств бюджета Фурмановского городского поселения.</w:t>
      </w:r>
      <w:r w:rsidR="00AA4E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4E6B" w:rsidRDefault="001F7296" w:rsidP="00AA4E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6266C">
        <w:rPr>
          <w:rFonts w:ascii="Times New Roman" w:hAnsi="Times New Roman" w:cs="Times New Roman"/>
          <w:sz w:val="26"/>
          <w:szCs w:val="26"/>
        </w:rPr>
        <w:t xml:space="preserve">. </w:t>
      </w:r>
      <w:r w:rsidR="00350D95" w:rsidRPr="00A908A1">
        <w:rPr>
          <w:rFonts w:ascii="Times New Roman" w:hAnsi="Times New Roman" w:cs="Times New Roman"/>
          <w:sz w:val="26"/>
          <w:szCs w:val="26"/>
        </w:rPr>
        <w:t xml:space="preserve">Утвердить источники финансового обеспечения расходных обязательств </w:t>
      </w:r>
      <w:r w:rsidR="00350D95">
        <w:rPr>
          <w:rFonts w:ascii="Times New Roman" w:hAnsi="Times New Roman" w:cs="Times New Roman"/>
          <w:sz w:val="26"/>
          <w:szCs w:val="26"/>
        </w:rPr>
        <w:t xml:space="preserve">Фурмановского городского поселения согласно </w:t>
      </w:r>
      <w:r w:rsidR="00B17B69">
        <w:rPr>
          <w:rFonts w:ascii="Times New Roman" w:hAnsi="Times New Roman" w:cs="Times New Roman"/>
          <w:sz w:val="26"/>
          <w:szCs w:val="26"/>
        </w:rPr>
        <w:t>п</w:t>
      </w:r>
      <w:r w:rsidR="00350D95">
        <w:rPr>
          <w:rFonts w:ascii="Times New Roman" w:hAnsi="Times New Roman" w:cs="Times New Roman"/>
          <w:sz w:val="26"/>
          <w:szCs w:val="26"/>
        </w:rPr>
        <w:t>риложению к постановлению.</w:t>
      </w:r>
      <w:r w:rsidR="00AA4E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880" w:rsidRPr="004F67E5" w:rsidRDefault="001F7296" w:rsidP="00AA4E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B31A2" w:rsidRPr="004F67E5">
        <w:rPr>
          <w:rFonts w:ascii="Times New Roman" w:hAnsi="Times New Roman" w:cs="Times New Roman"/>
          <w:sz w:val="26"/>
          <w:szCs w:val="26"/>
        </w:rPr>
        <w:t xml:space="preserve">. </w:t>
      </w:r>
      <w:r w:rsidR="009A1880" w:rsidRPr="004F67E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подписания. </w:t>
      </w:r>
    </w:p>
    <w:p w:rsidR="001F7296" w:rsidRDefault="001F7296" w:rsidP="001F72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9A1880" w:rsidRPr="004F67E5">
        <w:rPr>
          <w:rFonts w:ascii="Times New Roman" w:hAnsi="Times New Roman" w:cs="Times New Roman"/>
          <w:sz w:val="26"/>
          <w:szCs w:val="26"/>
        </w:rPr>
        <w:t xml:space="preserve">. </w:t>
      </w:r>
      <w:r w:rsidR="008429E6">
        <w:rPr>
          <w:rFonts w:ascii="Times New Roman" w:hAnsi="Times New Roman" w:cs="Times New Roman"/>
          <w:sz w:val="26"/>
          <w:szCs w:val="26"/>
        </w:rPr>
        <w:t>Р</w:t>
      </w:r>
      <w:r w:rsidR="008429E6" w:rsidRPr="004F67E5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4F67E5" w:rsidRPr="004F67E5">
        <w:rPr>
          <w:rFonts w:ascii="Times New Roman" w:hAnsi="Times New Roman" w:cs="Times New Roman"/>
          <w:sz w:val="26"/>
          <w:szCs w:val="26"/>
        </w:rPr>
        <w:t xml:space="preserve">постановление на официальном </w:t>
      </w:r>
      <w:proofErr w:type="gramStart"/>
      <w:r w:rsidR="004F67E5" w:rsidRPr="004F67E5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4F67E5" w:rsidRPr="004F67E5">
        <w:rPr>
          <w:rFonts w:ascii="Times New Roman" w:hAnsi="Times New Roman" w:cs="Times New Roman"/>
          <w:sz w:val="26"/>
          <w:szCs w:val="26"/>
        </w:rPr>
        <w:t xml:space="preserve"> администрации Фурмановского муниципального района (</w:t>
      </w:r>
      <w:hyperlink r:id="rId7" w:history="1"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furmanov</w:t>
        </w:r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F67E5" w:rsidRPr="004F67E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su</w:t>
        </w:r>
      </w:hyperlink>
      <w:r w:rsidR="004F67E5" w:rsidRPr="004F67E5">
        <w:rPr>
          <w:rFonts w:ascii="Times New Roman" w:hAnsi="Times New Roman" w:cs="Times New Roman"/>
          <w:sz w:val="26"/>
          <w:szCs w:val="26"/>
        </w:rPr>
        <w:t>) в информационно</w:t>
      </w:r>
      <w:r w:rsidR="004F67E5">
        <w:rPr>
          <w:rFonts w:ascii="Times New Roman" w:hAnsi="Times New Roman" w:cs="Times New Roman"/>
          <w:sz w:val="26"/>
          <w:szCs w:val="26"/>
        </w:rPr>
        <w:t>-</w:t>
      </w:r>
      <w:r w:rsidR="004F67E5" w:rsidRPr="004F67E5">
        <w:rPr>
          <w:rFonts w:ascii="Times New Roman" w:hAnsi="Times New Roman" w:cs="Times New Roman"/>
          <w:sz w:val="26"/>
          <w:szCs w:val="26"/>
        </w:rPr>
        <w:t>телекоммуникационной сети «Интернет».</w:t>
      </w:r>
    </w:p>
    <w:p w:rsidR="009A1880" w:rsidRPr="00A67704" w:rsidRDefault="009A1880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1880" w:rsidRPr="00A67704" w:rsidRDefault="009A1880" w:rsidP="009A18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1880" w:rsidRPr="00A67704" w:rsidRDefault="009A1880" w:rsidP="009A18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808"/>
        <w:gridCol w:w="4045"/>
      </w:tblGrid>
      <w:tr w:rsidR="009A1880" w:rsidRPr="00A67704" w:rsidTr="00EF39C2">
        <w:tc>
          <w:tcPr>
            <w:tcW w:w="5920" w:type="dxa"/>
          </w:tcPr>
          <w:p w:rsidR="009A1880" w:rsidRPr="00A67704" w:rsidRDefault="009A1880" w:rsidP="00EF39C2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Фурмановского </w:t>
            </w:r>
          </w:p>
          <w:p w:rsidR="009A1880" w:rsidRPr="00A67704" w:rsidRDefault="009A1880" w:rsidP="00EF39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770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4104" w:type="dxa"/>
          </w:tcPr>
          <w:p w:rsidR="009A1880" w:rsidRPr="00A67704" w:rsidRDefault="009A1880" w:rsidP="00EF39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880" w:rsidRPr="00A67704" w:rsidRDefault="00153FCF" w:rsidP="00EF39C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П.Н.Колесников</w:t>
            </w:r>
          </w:p>
        </w:tc>
      </w:tr>
    </w:tbl>
    <w:p w:rsidR="009A1880" w:rsidRPr="0002793A" w:rsidRDefault="009A1880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Pr="0002793A" w:rsidRDefault="009A1880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880" w:rsidRPr="008E5C2B" w:rsidRDefault="004F67E5" w:rsidP="009A1880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М.Е.Голубева</w:t>
      </w:r>
    </w:p>
    <w:p w:rsidR="009A1880" w:rsidRDefault="009A1880" w:rsidP="009A1880">
      <w:pPr>
        <w:pStyle w:val="ConsPlusNormal"/>
        <w:outlineLvl w:val="0"/>
        <w:rPr>
          <w:rFonts w:ascii="Times New Roman" w:hAnsi="Times New Roman" w:cs="Times New Roman"/>
        </w:rPr>
      </w:pPr>
      <w:r w:rsidRPr="008E5C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4F67E5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-</w:t>
      </w:r>
      <w:r w:rsidR="004F67E5">
        <w:rPr>
          <w:rFonts w:ascii="Times New Roman" w:hAnsi="Times New Roman" w:cs="Times New Roman"/>
        </w:rPr>
        <w:t>15</w:t>
      </w:r>
    </w:p>
    <w:p w:rsidR="001F7296" w:rsidRDefault="001F7296" w:rsidP="009A1880">
      <w:pPr>
        <w:pStyle w:val="ConsPlusNormal"/>
        <w:outlineLvl w:val="0"/>
        <w:rPr>
          <w:rFonts w:ascii="Times New Roman" w:hAnsi="Times New Roman" w:cs="Times New Roman"/>
        </w:rPr>
        <w:sectPr w:rsidR="001F7296" w:rsidSect="00514611">
          <w:pgSz w:w="11906" w:h="16838"/>
          <w:pgMar w:top="1134" w:right="851" w:bottom="1134" w:left="1418" w:header="720" w:footer="720" w:gutter="0"/>
          <w:cols w:space="720"/>
          <w:noEndnote/>
          <w:docGrid w:linePitch="326"/>
        </w:sect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9924"/>
      </w:tblGrid>
      <w:tr w:rsidR="001F7296" w:rsidRPr="001F7296" w:rsidTr="00B17B69">
        <w:tc>
          <w:tcPr>
            <w:tcW w:w="4926" w:type="dxa"/>
          </w:tcPr>
          <w:p w:rsidR="001F7296" w:rsidRPr="001F7296" w:rsidRDefault="001F7296" w:rsidP="009A1880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4" w:type="dxa"/>
          </w:tcPr>
          <w:p w:rsidR="001F7296" w:rsidRPr="001F7296" w:rsidRDefault="001F7296" w:rsidP="001F729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B17B69" w:rsidRDefault="001F7296" w:rsidP="001F729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1F7296" w:rsidRPr="001F7296" w:rsidRDefault="001F7296" w:rsidP="001F729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>Фурмановского муниципального района</w:t>
            </w:r>
          </w:p>
          <w:p w:rsidR="001F7296" w:rsidRPr="001F7296" w:rsidRDefault="001F7296" w:rsidP="00A278A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278AF">
              <w:rPr>
                <w:rFonts w:ascii="Times New Roman" w:hAnsi="Times New Roman" w:cs="Times New Roman"/>
                <w:sz w:val="26"/>
                <w:szCs w:val="26"/>
              </w:rPr>
              <w:t>21.04.</w:t>
            </w:r>
            <w:r w:rsidR="00350D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1F729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A278AF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</w:tr>
    </w:tbl>
    <w:p w:rsidR="001F7296" w:rsidRDefault="001F7296" w:rsidP="009A18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F7296" w:rsidRDefault="001F7296" w:rsidP="009A18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F7296" w:rsidRDefault="001F7296" w:rsidP="009A18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50D95" w:rsidRDefault="00350D95" w:rsidP="00350D95">
      <w:pPr>
        <w:jc w:val="center"/>
        <w:rPr>
          <w:sz w:val="26"/>
          <w:szCs w:val="26"/>
        </w:rPr>
      </w:pPr>
      <w:r w:rsidRPr="000D35C7">
        <w:rPr>
          <w:b/>
          <w:sz w:val="26"/>
          <w:szCs w:val="26"/>
        </w:rPr>
        <w:t>Источники финансового обеспечения расходных обязательств</w:t>
      </w:r>
      <w:r>
        <w:rPr>
          <w:b/>
          <w:sz w:val="26"/>
          <w:szCs w:val="26"/>
        </w:rPr>
        <w:t xml:space="preserve"> Фурмановского городского поселения</w:t>
      </w:r>
    </w:p>
    <w:p w:rsidR="00350D95" w:rsidRDefault="00350D95" w:rsidP="00350D95">
      <w:pPr>
        <w:jc w:val="right"/>
        <w:rPr>
          <w:sz w:val="26"/>
          <w:szCs w:val="26"/>
        </w:rPr>
      </w:pPr>
      <w:r>
        <w:rPr>
          <w:sz w:val="26"/>
          <w:szCs w:val="26"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0"/>
        <w:gridCol w:w="1553"/>
        <w:gridCol w:w="1657"/>
        <w:gridCol w:w="1546"/>
        <w:gridCol w:w="2020"/>
      </w:tblGrid>
      <w:tr w:rsidR="00350D95" w:rsidRPr="001109CB" w:rsidTr="00B17B69">
        <w:tc>
          <w:tcPr>
            <w:tcW w:w="8010" w:type="dxa"/>
            <w:vMerge w:val="restart"/>
          </w:tcPr>
          <w:p w:rsidR="00350D95" w:rsidRPr="001109CB" w:rsidRDefault="00350D95" w:rsidP="00625AB8">
            <w:pPr>
              <w:jc w:val="center"/>
            </w:pPr>
            <w:r w:rsidRPr="001109CB">
              <w:t>Наименование расходного обязательства</w:t>
            </w:r>
          </w:p>
        </w:tc>
        <w:tc>
          <w:tcPr>
            <w:tcW w:w="1553" w:type="dxa"/>
            <w:vMerge w:val="restart"/>
          </w:tcPr>
          <w:p w:rsidR="00350D95" w:rsidRPr="001109CB" w:rsidRDefault="00350D95" w:rsidP="00625AB8">
            <w:pPr>
              <w:jc w:val="center"/>
            </w:pPr>
            <w:r w:rsidRPr="001109CB">
              <w:t>финансовый год</w:t>
            </w:r>
          </w:p>
        </w:tc>
        <w:tc>
          <w:tcPr>
            <w:tcW w:w="1657" w:type="dxa"/>
            <w:vMerge w:val="restart"/>
          </w:tcPr>
          <w:p w:rsidR="00350D95" w:rsidRPr="001109CB" w:rsidRDefault="00350D95" w:rsidP="00625AB8">
            <w:pPr>
              <w:jc w:val="center"/>
            </w:pPr>
            <w:r w:rsidRPr="001109CB">
              <w:t>Объём финансового обеспечения всего</w:t>
            </w:r>
          </w:p>
        </w:tc>
        <w:tc>
          <w:tcPr>
            <w:tcW w:w="3566" w:type="dxa"/>
            <w:gridSpan w:val="2"/>
          </w:tcPr>
          <w:p w:rsidR="00350D95" w:rsidRPr="001109CB" w:rsidRDefault="00350D95" w:rsidP="00625AB8">
            <w:pPr>
              <w:jc w:val="center"/>
            </w:pPr>
            <w:r w:rsidRPr="001109CB">
              <w:t>в том числе:</w:t>
            </w:r>
          </w:p>
        </w:tc>
      </w:tr>
      <w:tr w:rsidR="00350D95" w:rsidRPr="001109CB" w:rsidTr="00B17B69">
        <w:tc>
          <w:tcPr>
            <w:tcW w:w="8010" w:type="dxa"/>
            <w:vMerge/>
          </w:tcPr>
          <w:p w:rsidR="00350D95" w:rsidRPr="001109CB" w:rsidRDefault="00350D95" w:rsidP="00625AB8">
            <w:pPr>
              <w:jc w:val="both"/>
            </w:pPr>
          </w:p>
        </w:tc>
        <w:tc>
          <w:tcPr>
            <w:tcW w:w="1553" w:type="dxa"/>
            <w:vMerge/>
          </w:tcPr>
          <w:p w:rsidR="00350D95" w:rsidRPr="001109CB" w:rsidRDefault="00350D95" w:rsidP="00625AB8">
            <w:pPr>
              <w:jc w:val="center"/>
            </w:pPr>
          </w:p>
        </w:tc>
        <w:tc>
          <w:tcPr>
            <w:tcW w:w="1657" w:type="dxa"/>
            <w:vMerge/>
          </w:tcPr>
          <w:p w:rsidR="00350D95" w:rsidRPr="001109CB" w:rsidRDefault="00350D95" w:rsidP="00625AB8">
            <w:pPr>
              <w:jc w:val="center"/>
            </w:pPr>
          </w:p>
        </w:tc>
        <w:tc>
          <w:tcPr>
            <w:tcW w:w="1546" w:type="dxa"/>
          </w:tcPr>
          <w:p w:rsidR="00350D95" w:rsidRPr="001109CB" w:rsidRDefault="00350D95" w:rsidP="00625AB8">
            <w:pPr>
              <w:jc w:val="center"/>
            </w:pPr>
            <w:r w:rsidRPr="001109CB">
              <w:t>субсидия из бюджета</w:t>
            </w:r>
          </w:p>
          <w:p w:rsidR="00350D95" w:rsidRPr="001109CB" w:rsidRDefault="00350D95" w:rsidP="00625AB8">
            <w:pPr>
              <w:jc w:val="center"/>
            </w:pPr>
            <w:r w:rsidRPr="001109CB">
              <w:t>Ивановской области</w:t>
            </w:r>
          </w:p>
        </w:tc>
        <w:tc>
          <w:tcPr>
            <w:tcW w:w="2020" w:type="dxa"/>
          </w:tcPr>
          <w:p w:rsidR="00350D95" w:rsidRPr="001109CB" w:rsidRDefault="00350D95" w:rsidP="00350D95">
            <w:pPr>
              <w:jc w:val="center"/>
            </w:pPr>
            <w:r w:rsidRPr="001109CB">
              <w:t xml:space="preserve">средства бюджета Фурмановского </w:t>
            </w:r>
            <w:r>
              <w:t>городского поселения</w:t>
            </w:r>
          </w:p>
        </w:tc>
      </w:tr>
      <w:tr w:rsidR="00350D95" w:rsidRPr="00526840" w:rsidTr="00B17B69">
        <w:tc>
          <w:tcPr>
            <w:tcW w:w="8010" w:type="dxa"/>
          </w:tcPr>
          <w:p w:rsidR="00350D95" w:rsidRPr="00526840" w:rsidRDefault="00B17B69" w:rsidP="00B17B69">
            <w:r w:rsidRPr="00526840">
              <w:t xml:space="preserve">Приведение в нормативное состояние автомобильных дорог и искусственных дорожных сооружений на автомобильных </w:t>
            </w:r>
            <w:proofErr w:type="gramStart"/>
            <w:r w:rsidRPr="00526840">
              <w:t>дорогах</w:t>
            </w:r>
            <w:proofErr w:type="gramEnd"/>
            <w:r w:rsidRPr="00526840">
              <w:t xml:space="preserve"> общего пользования местного значения </w:t>
            </w:r>
            <w:r w:rsidRPr="00526840">
              <w:rPr>
                <w:bCs/>
              </w:rPr>
              <w:t xml:space="preserve">на </w:t>
            </w:r>
            <w:r w:rsidRPr="00526840">
              <w:t>территории Фурмановского городского поселения</w:t>
            </w:r>
            <w:r w:rsidR="00526840" w:rsidRPr="00526840">
              <w:t>:</w:t>
            </w:r>
          </w:p>
          <w:p w:rsidR="00526840" w:rsidRPr="00526840" w:rsidRDefault="00526840" w:rsidP="00B17B69">
            <w:pPr>
              <w:rPr>
                <w:rFonts w:eastAsia="Calibri"/>
              </w:rPr>
            </w:pPr>
            <w:r w:rsidRPr="00526840">
              <w:rPr>
                <w:rStyle w:val="fontstyle01"/>
              </w:rPr>
              <w:t xml:space="preserve">Капитальный ремонт путепровода через железную дорогу </w:t>
            </w:r>
            <w:proofErr w:type="spellStart"/>
            <w:r w:rsidRPr="00526840">
              <w:rPr>
                <w:rStyle w:val="fontstyle01"/>
              </w:rPr>
              <w:t>Ермолино-Нерехта</w:t>
            </w:r>
            <w:proofErr w:type="spellEnd"/>
            <w:r w:rsidRPr="00526840">
              <w:rPr>
                <w:rStyle w:val="fontstyle01"/>
              </w:rPr>
              <w:t xml:space="preserve"> в районе ул. Возрождения в </w:t>
            </w:r>
            <w:proofErr w:type="gramStart"/>
            <w:r w:rsidRPr="00526840">
              <w:rPr>
                <w:rStyle w:val="fontstyle01"/>
              </w:rPr>
              <w:t>г</w:t>
            </w:r>
            <w:proofErr w:type="gramEnd"/>
            <w:r w:rsidRPr="00526840">
              <w:rPr>
                <w:rStyle w:val="fontstyle01"/>
              </w:rPr>
              <w:t>. Фурманов</w:t>
            </w:r>
          </w:p>
        </w:tc>
        <w:tc>
          <w:tcPr>
            <w:tcW w:w="1553" w:type="dxa"/>
            <w:vAlign w:val="center"/>
          </w:tcPr>
          <w:p w:rsidR="00350D95" w:rsidRPr="00526840" w:rsidRDefault="00B17B69" w:rsidP="00625AB8">
            <w:pPr>
              <w:jc w:val="center"/>
              <w:rPr>
                <w:rFonts w:eastAsia="Calibri"/>
                <w:bCs/>
              </w:rPr>
            </w:pPr>
            <w:r w:rsidRPr="00526840">
              <w:rPr>
                <w:rFonts w:eastAsia="Calibri"/>
                <w:bCs/>
              </w:rPr>
              <w:t>2022</w:t>
            </w:r>
          </w:p>
        </w:tc>
        <w:tc>
          <w:tcPr>
            <w:tcW w:w="1657" w:type="dxa"/>
            <w:vAlign w:val="center"/>
          </w:tcPr>
          <w:p w:rsidR="00350D95" w:rsidRPr="00526840" w:rsidRDefault="00526840" w:rsidP="00625AB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85 494 400</w:t>
            </w:r>
          </w:p>
        </w:tc>
        <w:tc>
          <w:tcPr>
            <w:tcW w:w="1546" w:type="dxa"/>
            <w:vAlign w:val="center"/>
          </w:tcPr>
          <w:p w:rsidR="00350D95" w:rsidRPr="00526840" w:rsidRDefault="00B17B69" w:rsidP="00625AB8">
            <w:pPr>
              <w:ind w:left="-716" w:right="-193" w:firstLine="630"/>
              <w:jc w:val="center"/>
              <w:rPr>
                <w:rFonts w:eastAsia="Calibri"/>
                <w:iCs/>
              </w:rPr>
            </w:pPr>
            <w:r w:rsidRPr="00526840">
              <w:rPr>
                <w:rFonts w:eastAsia="Calibri"/>
                <w:iCs/>
              </w:rPr>
              <w:t>84 894 400</w:t>
            </w:r>
          </w:p>
        </w:tc>
        <w:tc>
          <w:tcPr>
            <w:tcW w:w="2020" w:type="dxa"/>
            <w:vAlign w:val="center"/>
          </w:tcPr>
          <w:p w:rsidR="00350D95" w:rsidRPr="00526840" w:rsidRDefault="00526840" w:rsidP="00625AB8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600 000</w:t>
            </w:r>
          </w:p>
        </w:tc>
      </w:tr>
    </w:tbl>
    <w:p w:rsidR="001F7296" w:rsidRPr="001F7296" w:rsidRDefault="001F7296" w:rsidP="009A188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F7296" w:rsidRPr="001F7296" w:rsidSect="00B17B69">
      <w:pgSz w:w="16838" w:h="11906" w:orient="landscape"/>
      <w:pgMar w:top="1418" w:right="1134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248C2"/>
    <w:rsid w:val="0002793A"/>
    <w:rsid w:val="00031735"/>
    <w:rsid w:val="000673D6"/>
    <w:rsid w:val="00097E97"/>
    <w:rsid w:val="000B1418"/>
    <w:rsid w:val="000D003C"/>
    <w:rsid w:val="000F07C7"/>
    <w:rsid w:val="00107F2C"/>
    <w:rsid w:val="00123308"/>
    <w:rsid w:val="0013475F"/>
    <w:rsid w:val="0013790D"/>
    <w:rsid w:val="00141709"/>
    <w:rsid w:val="001449CA"/>
    <w:rsid w:val="00153FCF"/>
    <w:rsid w:val="00154A04"/>
    <w:rsid w:val="001A215E"/>
    <w:rsid w:val="001C5ADE"/>
    <w:rsid w:val="001D0FE6"/>
    <w:rsid w:val="001F2811"/>
    <w:rsid w:val="001F3606"/>
    <w:rsid w:val="001F7296"/>
    <w:rsid w:val="002176AE"/>
    <w:rsid w:val="00227B85"/>
    <w:rsid w:val="00267DBF"/>
    <w:rsid w:val="002C5357"/>
    <w:rsid w:val="002C770D"/>
    <w:rsid w:val="002D1C6A"/>
    <w:rsid w:val="00317068"/>
    <w:rsid w:val="00320B3E"/>
    <w:rsid w:val="00323EDC"/>
    <w:rsid w:val="003302F9"/>
    <w:rsid w:val="00350D95"/>
    <w:rsid w:val="003556E3"/>
    <w:rsid w:val="003606DC"/>
    <w:rsid w:val="00364A5F"/>
    <w:rsid w:val="003667F8"/>
    <w:rsid w:val="00370D0D"/>
    <w:rsid w:val="003B5577"/>
    <w:rsid w:val="003D2E9E"/>
    <w:rsid w:val="003D50C1"/>
    <w:rsid w:val="003F5CCA"/>
    <w:rsid w:val="00435E10"/>
    <w:rsid w:val="00457593"/>
    <w:rsid w:val="00483CCD"/>
    <w:rsid w:val="004D79B1"/>
    <w:rsid w:val="004E2113"/>
    <w:rsid w:val="004F3DA2"/>
    <w:rsid w:val="004F67E5"/>
    <w:rsid w:val="00514611"/>
    <w:rsid w:val="00526840"/>
    <w:rsid w:val="00536F5D"/>
    <w:rsid w:val="00541E95"/>
    <w:rsid w:val="00553DA6"/>
    <w:rsid w:val="005C1172"/>
    <w:rsid w:val="005F34B1"/>
    <w:rsid w:val="006042C0"/>
    <w:rsid w:val="0062055D"/>
    <w:rsid w:val="00635C32"/>
    <w:rsid w:val="00655376"/>
    <w:rsid w:val="00655E73"/>
    <w:rsid w:val="00661E1B"/>
    <w:rsid w:val="006B3D9E"/>
    <w:rsid w:val="006D7A5F"/>
    <w:rsid w:val="006F5ECA"/>
    <w:rsid w:val="00705E98"/>
    <w:rsid w:val="00713D75"/>
    <w:rsid w:val="00731C3C"/>
    <w:rsid w:val="007524AA"/>
    <w:rsid w:val="00755DD3"/>
    <w:rsid w:val="007728A7"/>
    <w:rsid w:val="00784E79"/>
    <w:rsid w:val="00794AA5"/>
    <w:rsid w:val="007A607D"/>
    <w:rsid w:val="007B6728"/>
    <w:rsid w:val="007C1EAC"/>
    <w:rsid w:val="007C51D5"/>
    <w:rsid w:val="007E2032"/>
    <w:rsid w:val="007F5C89"/>
    <w:rsid w:val="007F7198"/>
    <w:rsid w:val="008244F0"/>
    <w:rsid w:val="0083052F"/>
    <w:rsid w:val="00837611"/>
    <w:rsid w:val="00841FA9"/>
    <w:rsid w:val="008429E6"/>
    <w:rsid w:val="00862081"/>
    <w:rsid w:val="0086266C"/>
    <w:rsid w:val="00872A66"/>
    <w:rsid w:val="008D5A09"/>
    <w:rsid w:val="008E0DDD"/>
    <w:rsid w:val="008E5C2B"/>
    <w:rsid w:val="0090602C"/>
    <w:rsid w:val="00915A53"/>
    <w:rsid w:val="00930825"/>
    <w:rsid w:val="00946B61"/>
    <w:rsid w:val="00967A1D"/>
    <w:rsid w:val="00987699"/>
    <w:rsid w:val="009966E0"/>
    <w:rsid w:val="009A1880"/>
    <w:rsid w:val="009B15B7"/>
    <w:rsid w:val="009E6580"/>
    <w:rsid w:val="00A052C3"/>
    <w:rsid w:val="00A10807"/>
    <w:rsid w:val="00A248C2"/>
    <w:rsid w:val="00A25F77"/>
    <w:rsid w:val="00A278AF"/>
    <w:rsid w:val="00A37B16"/>
    <w:rsid w:val="00A67704"/>
    <w:rsid w:val="00A7276D"/>
    <w:rsid w:val="00AA4E6B"/>
    <w:rsid w:val="00AB31A2"/>
    <w:rsid w:val="00AC1A9D"/>
    <w:rsid w:val="00AE29D5"/>
    <w:rsid w:val="00AE50EC"/>
    <w:rsid w:val="00AF045C"/>
    <w:rsid w:val="00AF4AF6"/>
    <w:rsid w:val="00B17B69"/>
    <w:rsid w:val="00B848B5"/>
    <w:rsid w:val="00B96456"/>
    <w:rsid w:val="00BB1B4A"/>
    <w:rsid w:val="00BC38B4"/>
    <w:rsid w:val="00BE2FCF"/>
    <w:rsid w:val="00C06CD7"/>
    <w:rsid w:val="00C131ED"/>
    <w:rsid w:val="00C37E52"/>
    <w:rsid w:val="00C4464A"/>
    <w:rsid w:val="00CC0D5F"/>
    <w:rsid w:val="00CF1AB4"/>
    <w:rsid w:val="00D06728"/>
    <w:rsid w:val="00D1132D"/>
    <w:rsid w:val="00D46DB9"/>
    <w:rsid w:val="00D5757B"/>
    <w:rsid w:val="00D64F14"/>
    <w:rsid w:val="00D747B5"/>
    <w:rsid w:val="00D81BC4"/>
    <w:rsid w:val="00D81D20"/>
    <w:rsid w:val="00D94138"/>
    <w:rsid w:val="00DD2224"/>
    <w:rsid w:val="00DD30D5"/>
    <w:rsid w:val="00DE273E"/>
    <w:rsid w:val="00E11AF4"/>
    <w:rsid w:val="00E12CDB"/>
    <w:rsid w:val="00E5253C"/>
    <w:rsid w:val="00E55131"/>
    <w:rsid w:val="00E64542"/>
    <w:rsid w:val="00EA451E"/>
    <w:rsid w:val="00EE4781"/>
    <w:rsid w:val="00EF39C2"/>
    <w:rsid w:val="00F22162"/>
    <w:rsid w:val="00F44FB4"/>
    <w:rsid w:val="00F46E90"/>
    <w:rsid w:val="00F46F97"/>
    <w:rsid w:val="00FC4237"/>
    <w:rsid w:val="00FE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032"/>
    <w:rPr>
      <w:sz w:val="24"/>
      <w:szCs w:val="24"/>
    </w:rPr>
  </w:style>
  <w:style w:type="paragraph" w:styleId="1">
    <w:name w:val="heading 1"/>
    <w:basedOn w:val="a"/>
    <w:next w:val="a"/>
    <w:qFormat/>
    <w:rsid w:val="007E20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E2032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C2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E2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1132D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655E73"/>
    <w:rPr>
      <w:color w:val="000080"/>
      <w:u w:val="single"/>
    </w:rPr>
  </w:style>
  <w:style w:type="paragraph" w:styleId="a6">
    <w:name w:val="Balloon Text"/>
    <w:basedOn w:val="a"/>
    <w:link w:val="a7"/>
    <w:rsid w:val="009876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76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7296"/>
    <w:pPr>
      <w:ind w:left="720"/>
      <w:contextualSpacing/>
    </w:pPr>
  </w:style>
  <w:style w:type="character" w:customStyle="1" w:styleId="fontstyle01">
    <w:name w:val="fontstyle01"/>
    <w:basedOn w:val="a0"/>
    <w:rsid w:val="0052684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rmanov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99975&amp;date=14.04.20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07A8-4E70-4FE3-A873-FA4E4D62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2951</CharactersWithSpaces>
  <SharedDoc>false</SharedDoc>
  <HLinks>
    <vt:vector size="18" baseType="variant"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consultantplus://offline/ref=57EC4A0E559807BA03AC19EC9408C0C16893FB593A5F4128EDCAABFD5E4838D120F26DDA531F21943E54A6E1C2A7A679D6P8z9H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13</cp:revision>
  <cp:lastPrinted>2022-04-19T12:08:00Z</cp:lastPrinted>
  <dcterms:created xsi:type="dcterms:W3CDTF">2021-03-09T13:42:00Z</dcterms:created>
  <dcterms:modified xsi:type="dcterms:W3CDTF">2022-04-22T07:31:00Z</dcterms:modified>
</cp:coreProperties>
</file>