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F1" w:rsidRPr="00F26723" w:rsidRDefault="00F35728" w:rsidP="00CC31F1">
      <w:pPr>
        <w:spacing w:after="0" w:line="240" w:lineRule="auto"/>
        <w:jc w:val="center"/>
        <w:rPr>
          <w:rFonts w:ascii="Times New Roman" w:hAnsi="Times New Roman"/>
        </w:rPr>
      </w:pPr>
      <w:r>
        <w:rPr>
          <w:rFonts w:ascii="Times New Roman" w:hAnsi="Times New Roman"/>
        </w:rPr>
        <w:pict>
          <v:shapetype id="_x0000_t202" coordsize="21600,21600" o:spt="202" path="m,l,21600r21600,l21600,xe">
            <v:stroke joinstyle="miter"/>
            <v:path gradientshapeok="t" o:connecttype="rect"/>
          </v:shapetype>
          <v:shape id="_x0000_s1030" type="#_x0000_t202" style="position:absolute;left:0;text-align:left;margin-left:63pt;margin-top:-36pt;width:45pt;height:18pt;z-index:251658752" o:allowincell="f" filled="f" stroked="f">
            <v:textbox style="mso-next-textbox:#_x0000_s1030">
              <w:txbxContent>
                <w:p w:rsidR="00CC31F1" w:rsidRDefault="00CC31F1" w:rsidP="00CC31F1"/>
              </w:txbxContent>
            </v:textbox>
          </v:shape>
        </w:pict>
      </w:r>
      <w:r>
        <w:rPr>
          <w:rFonts w:ascii="Times New Roman" w:hAnsi="Times New Roman"/>
        </w:rPr>
        <w:pict>
          <v:group id="_x0000_s1028" editas="canvas" style="position:absolute;left:0;text-align:left;margin-left:212.45pt;margin-top:0;width:66.55pt;height:54pt;z-index:-251658752" coordorigin="7932,3658" coordsize="1004,81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7932;top:3658;width:1004;height:810" o:preferrelative="f" o:allowincell="f">
              <v:fill o:detectmouseclick="t"/>
              <v:path o:extrusionok="t" o:connecttype="none"/>
            </v:shape>
          </v:group>
        </w:pict>
      </w:r>
      <w:r w:rsidR="00B7376A" w:rsidRPr="00F26723">
        <w:rPr>
          <w:rFonts w:ascii="Times New Roman" w:hAnsi="Times New Roman"/>
          <w:noProof/>
        </w:rPr>
        <w:drawing>
          <wp:inline distT="0" distB="0" distL="0" distR="0">
            <wp:extent cx="668020" cy="67564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668020" cy="675640"/>
                    </a:xfrm>
                    <a:prstGeom prst="rect">
                      <a:avLst/>
                    </a:prstGeom>
                    <a:noFill/>
                    <a:ln w="9525">
                      <a:noFill/>
                      <a:miter lim="800000"/>
                      <a:headEnd/>
                      <a:tailEnd/>
                    </a:ln>
                  </pic:spPr>
                </pic:pic>
              </a:graphicData>
            </a:graphic>
          </wp:inline>
        </w:drawing>
      </w:r>
    </w:p>
    <w:p w:rsidR="00CC31F1" w:rsidRPr="00F26723" w:rsidRDefault="00CC31F1" w:rsidP="00CC31F1">
      <w:pPr>
        <w:spacing w:after="0" w:line="240" w:lineRule="auto"/>
        <w:jc w:val="center"/>
        <w:rPr>
          <w:rFonts w:ascii="Times New Roman" w:hAnsi="Times New Roman"/>
        </w:rPr>
      </w:pPr>
    </w:p>
    <w:p w:rsidR="00CC31F1" w:rsidRPr="00F26723" w:rsidRDefault="00CC31F1" w:rsidP="00CC31F1">
      <w:pPr>
        <w:spacing w:after="0" w:line="240" w:lineRule="auto"/>
        <w:rPr>
          <w:rFonts w:ascii="Times New Roman" w:hAnsi="Times New Roman"/>
        </w:rPr>
      </w:pPr>
    </w:p>
    <w:p w:rsidR="00CC31F1" w:rsidRPr="00F26723" w:rsidRDefault="00CC31F1" w:rsidP="00CC31F1">
      <w:pPr>
        <w:spacing w:after="0" w:line="240" w:lineRule="auto"/>
        <w:jc w:val="center"/>
        <w:rPr>
          <w:rFonts w:ascii="Times New Roman" w:hAnsi="Times New Roman"/>
          <w:b/>
          <w:sz w:val="34"/>
          <w:szCs w:val="34"/>
        </w:rPr>
      </w:pPr>
      <w:r w:rsidRPr="00F26723">
        <w:rPr>
          <w:rFonts w:ascii="Times New Roman" w:hAnsi="Times New Roman"/>
          <w:b/>
          <w:sz w:val="34"/>
          <w:szCs w:val="34"/>
        </w:rPr>
        <w:t xml:space="preserve">АДМИНИСТРАЦИЯ ФУРМАНОВСКОГО МУНИЦИПАЛЬНОГО РАЙОНА </w:t>
      </w:r>
    </w:p>
    <w:p w:rsidR="00CC31F1" w:rsidRPr="00F26723" w:rsidRDefault="00CC31F1" w:rsidP="00CC31F1">
      <w:pPr>
        <w:pStyle w:val="1"/>
        <w:rPr>
          <w:caps/>
          <w:sz w:val="28"/>
          <w:szCs w:val="28"/>
        </w:rPr>
      </w:pPr>
    </w:p>
    <w:p w:rsidR="00CC31F1" w:rsidRPr="00F26723" w:rsidRDefault="00CC31F1" w:rsidP="00CC31F1">
      <w:pPr>
        <w:spacing w:after="0" w:line="240" w:lineRule="auto"/>
        <w:rPr>
          <w:rFonts w:ascii="Times New Roman" w:hAnsi="Times New Roman"/>
        </w:rPr>
      </w:pPr>
    </w:p>
    <w:p w:rsidR="00CC31F1" w:rsidRPr="00F26723" w:rsidRDefault="00CC31F1" w:rsidP="00CC31F1">
      <w:pPr>
        <w:spacing w:after="0" w:line="240" w:lineRule="auto"/>
        <w:jc w:val="center"/>
        <w:rPr>
          <w:rFonts w:ascii="Times New Roman" w:hAnsi="Times New Roman"/>
          <w:b/>
          <w:sz w:val="36"/>
          <w:szCs w:val="36"/>
        </w:rPr>
      </w:pPr>
      <w:r w:rsidRPr="00F26723">
        <w:rPr>
          <w:rFonts w:ascii="Times New Roman" w:hAnsi="Times New Roman"/>
          <w:b/>
          <w:sz w:val="36"/>
          <w:szCs w:val="36"/>
        </w:rPr>
        <w:t xml:space="preserve">ПОСТАНОВЛЕНИЕ </w:t>
      </w:r>
    </w:p>
    <w:p w:rsidR="00CC31F1" w:rsidRPr="00F26723" w:rsidRDefault="00F35728" w:rsidP="00CC31F1">
      <w:pPr>
        <w:spacing w:after="0" w:line="240" w:lineRule="auto"/>
        <w:jc w:val="center"/>
        <w:rPr>
          <w:rFonts w:ascii="Times New Roman" w:hAnsi="Times New Roman"/>
          <w:b/>
          <w:sz w:val="40"/>
          <w:szCs w:val="40"/>
        </w:rPr>
      </w:pPr>
      <w:r w:rsidRPr="00F35728">
        <w:rPr>
          <w:rFonts w:ascii="Times New Roman" w:hAnsi="Times New Roman"/>
        </w:rPr>
        <w:pict>
          <v:shape id="_x0000_s1026" type="#_x0000_t202" style="position:absolute;left:0;text-align:left;margin-left:123.25pt;margin-top:20.45pt;width:108.85pt;height:21.6pt;z-index:251655680" o:allowincell="f" filled="f" stroked="f">
            <v:textbox style="mso-next-textbox:#_x0000_s1026" inset="0,1mm,0,0">
              <w:txbxContent>
                <w:p w:rsidR="00CC31F1" w:rsidRDefault="00CC31F1" w:rsidP="00CC31F1">
                  <w:pPr>
                    <w:jc w:val="center"/>
                    <w:rPr>
                      <w:rFonts w:ascii="Courier New" w:hAnsi="Courier New"/>
                      <w:b/>
                      <w:bCs/>
                    </w:rPr>
                  </w:pPr>
                </w:p>
              </w:txbxContent>
            </v:textbox>
          </v:shape>
        </w:pict>
      </w:r>
      <w:r w:rsidRPr="00F35728">
        <w:rPr>
          <w:rFonts w:ascii="Times New Roman" w:hAnsi="Times New Roman"/>
        </w:rPr>
        <w:pict>
          <v:shape id="_x0000_s1027" type="#_x0000_t202" style="position:absolute;left:0;text-align:left;margin-left:332.5pt;margin-top:19.2pt;width:57.6pt;height:21.6pt;z-index:251656704" filled="f" stroked="f">
            <v:textbox style="mso-next-textbox:#_x0000_s1027" inset="0,1mm,0,0">
              <w:txbxContent>
                <w:p w:rsidR="00CC31F1" w:rsidRDefault="00CC31F1" w:rsidP="00CC31F1">
                  <w:pPr>
                    <w:jc w:val="center"/>
                    <w:rPr>
                      <w:rFonts w:ascii="Courier New" w:hAnsi="Courier New"/>
                      <w:b/>
                    </w:rPr>
                  </w:pPr>
                </w:p>
              </w:txbxContent>
            </v:textbox>
          </v:shape>
        </w:pict>
      </w:r>
      <w:r w:rsidRPr="00F35728">
        <w:rPr>
          <w:rFonts w:ascii="Times New Roman" w:hAnsi="Times New Roman"/>
        </w:rPr>
        <w:pict>
          <v:shape id="_x0000_s1031" type="#_x0000_t202" style="position:absolute;left:0;text-align:left;margin-left:252pt;margin-top:.9pt;width:52.1pt;height:27pt;z-index:251659776" o:allowincell="f" filled="f" stroked="f">
            <v:textbox style="mso-next-textbox:#_x0000_s1031">
              <w:txbxContent>
                <w:p w:rsidR="00CC31F1" w:rsidRDefault="00CC31F1" w:rsidP="00CC31F1"/>
              </w:txbxContent>
            </v:textbox>
          </v:shape>
        </w:pict>
      </w:r>
    </w:p>
    <w:p w:rsidR="00CC31F1" w:rsidRPr="00F26723" w:rsidRDefault="00CC31F1" w:rsidP="00CC31F1">
      <w:pPr>
        <w:spacing w:after="0" w:line="240" w:lineRule="auto"/>
        <w:rPr>
          <w:rFonts w:ascii="Times New Roman" w:hAnsi="Times New Roman"/>
          <w:b/>
          <w:sz w:val="28"/>
          <w:szCs w:val="28"/>
        </w:rPr>
      </w:pPr>
    </w:p>
    <w:p w:rsidR="00CC31F1" w:rsidRPr="00F26723" w:rsidRDefault="00850D11" w:rsidP="00D5089E">
      <w:pPr>
        <w:spacing w:after="0" w:line="360" w:lineRule="auto"/>
        <w:jc w:val="both"/>
        <w:rPr>
          <w:rFonts w:ascii="Times New Roman" w:hAnsi="Times New Roman"/>
          <w:b/>
          <w:sz w:val="26"/>
          <w:szCs w:val="26"/>
        </w:rPr>
      </w:pPr>
      <w:r w:rsidRPr="00F26723">
        <w:rPr>
          <w:rFonts w:ascii="Times New Roman" w:hAnsi="Times New Roman"/>
          <w:b/>
          <w:sz w:val="26"/>
          <w:szCs w:val="26"/>
        </w:rPr>
        <w:t xml:space="preserve">от </w:t>
      </w:r>
      <w:r w:rsidR="006C15EB">
        <w:rPr>
          <w:rFonts w:ascii="Times New Roman" w:hAnsi="Times New Roman"/>
          <w:b/>
          <w:sz w:val="26"/>
          <w:szCs w:val="26"/>
        </w:rPr>
        <w:t>11.03.</w:t>
      </w:r>
      <w:r w:rsidR="00FE4AAE" w:rsidRPr="00F26723">
        <w:rPr>
          <w:rFonts w:ascii="Times New Roman" w:hAnsi="Times New Roman"/>
          <w:b/>
          <w:sz w:val="26"/>
          <w:szCs w:val="26"/>
        </w:rPr>
        <w:t>201</w:t>
      </w:r>
      <w:r w:rsidR="00835901" w:rsidRPr="00F26723">
        <w:rPr>
          <w:rFonts w:ascii="Times New Roman" w:hAnsi="Times New Roman"/>
          <w:b/>
          <w:sz w:val="26"/>
          <w:szCs w:val="26"/>
        </w:rPr>
        <w:t>9</w:t>
      </w:r>
      <w:r w:rsidRPr="00F26723">
        <w:rPr>
          <w:rFonts w:ascii="Times New Roman" w:hAnsi="Times New Roman"/>
          <w:b/>
          <w:sz w:val="26"/>
          <w:szCs w:val="26"/>
        </w:rPr>
        <w:tab/>
      </w:r>
      <w:r w:rsidRPr="00F26723">
        <w:rPr>
          <w:rFonts w:ascii="Times New Roman" w:hAnsi="Times New Roman"/>
          <w:b/>
          <w:sz w:val="26"/>
          <w:szCs w:val="26"/>
        </w:rPr>
        <w:tab/>
      </w:r>
      <w:r w:rsidRPr="00F26723">
        <w:rPr>
          <w:rFonts w:ascii="Times New Roman" w:hAnsi="Times New Roman"/>
          <w:b/>
          <w:sz w:val="26"/>
          <w:szCs w:val="26"/>
        </w:rPr>
        <w:tab/>
      </w:r>
      <w:r w:rsidRPr="00F26723">
        <w:rPr>
          <w:rFonts w:ascii="Times New Roman" w:hAnsi="Times New Roman"/>
          <w:b/>
          <w:sz w:val="26"/>
          <w:szCs w:val="26"/>
        </w:rPr>
        <w:tab/>
      </w:r>
      <w:r w:rsidR="00FC4D26" w:rsidRPr="00F26723">
        <w:rPr>
          <w:rFonts w:ascii="Times New Roman" w:hAnsi="Times New Roman"/>
          <w:b/>
          <w:sz w:val="26"/>
          <w:szCs w:val="26"/>
        </w:rPr>
        <w:tab/>
      </w:r>
      <w:r w:rsidR="00FC4D26" w:rsidRPr="00F26723">
        <w:rPr>
          <w:rFonts w:ascii="Times New Roman" w:hAnsi="Times New Roman"/>
          <w:b/>
          <w:sz w:val="26"/>
          <w:szCs w:val="26"/>
        </w:rPr>
        <w:tab/>
      </w:r>
      <w:r w:rsidR="00FC4D26" w:rsidRPr="00F26723">
        <w:rPr>
          <w:rFonts w:ascii="Times New Roman" w:hAnsi="Times New Roman"/>
          <w:b/>
          <w:sz w:val="26"/>
          <w:szCs w:val="26"/>
        </w:rPr>
        <w:tab/>
      </w:r>
      <w:r w:rsidR="00FC4D26" w:rsidRPr="00F26723">
        <w:rPr>
          <w:rFonts w:ascii="Times New Roman" w:hAnsi="Times New Roman"/>
          <w:b/>
          <w:sz w:val="26"/>
          <w:szCs w:val="26"/>
        </w:rPr>
        <w:tab/>
        <w:t xml:space="preserve">                   </w:t>
      </w:r>
      <w:r w:rsidR="00835901" w:rsidRPr="00F26723">
        <w:rPr>
          <w:rFonts w:ascii="Times New Roman" w:hAnsi="Times New Roman"/>
          <w:b/>
          <w:sz w:val="26"/>
          <w:szCs w:val="26"/>
        </w:rPr>
        <w:t xml:space="preserve">    </w:t>
      </w:r>
      <w:r w:rsidRPr="00F26723">
        <w:rPr>
          <w:rFonts w:ascii="Times New Roman" w:hAnsi="Times New Roman"/>
          <w:b/>
          <w:sz w:val="26"/>
          <w:szCs w:val="26"/>
        </w:rPr>
        <w:t xml:space="preserve">№ </w:t>
      </w:r>
      <w:r w:rsidR="006C15EB">
        <w:rPr>
          <w:rFonts w:ascii="Times New Roman" w:hAnsi="Times New Roman"/>
          <w:b/>
          <w:sz w:val="26"/>
          <w:szCs w:val="26"/>
        </w:rPr>
        <w:t>183</w:t>
      </w:r>
    </w:p>
    <w:p w:rsidR="00CC31F1" w:rsidRPr="00F26723" w:rsidRDefault="00CC31F1" w:rsidP="00D5089E">
      <w:pPr>
        <w:spacing w:after="0" w:line="360" w:lineRule="auto"/>
        <w:jc w:val="center"/>
        <w:rPr>
          <w:rFonts w:ascii="Times New Roman" w:hAnsi="Times New Roman"/>
          <w:b/>
          <w:sz w:val="26"/>
          <w:szCs w:val="26"/>
        </w:rPr>
      </w:pPr>
      <w:r w:rsidRPr="00F26723">
        <w:rPr>
          <w:rFonts w:ascii="Times New Roman" w:hAnsi="Times New Roman"/>
          <w:b/>
          <w:sz w:val="26"/>
          <w:szCs w:val="26"/>
        </w:rPr>
        <w:t xml:space="preserve">г. Фурманов </w:t>
      </w:r>
    </w:p>
    <w:p w:rsidR="00CC31F1" w:rsidRPr="00F26723" w:rsidRDefault="00CC31F1" w:rsidP="00D5089E">
      <w:pPr>
        <w:spacing w:after="0" w:line="360" w:lineRule="auto"/>
        <w:jc w:val="center"/>
        <w:rPr>
          <w:rFonts w:ascii="Times New Roman" w:hAnsi="Times New Roman"/>
          <w:b/>
          <w:sz w:val="26"/>
          <w:szCs w:val="26"/>
        </w:rPr>
      </w:pPr>
    </w:p>
    <w:p w:rsidR="00686ABC" w:rsidRPr="00F26723" w:rsidRDefault="00A14955" w:rsidP="00E051E9">
      <w:pPr>
        <w:spacing w:after="0" w:line="240" w:lineRule="auto"/>
        <w:jc w:val="both"/>
        <w:rPr>
          <w:rFonts w:ascii="Times New Roman" w:hAnsi="Times New Roman"/>
          <w:sz w:val="26"/>
          <w:szCs w:val="26"/>
        </w:rPr>
      </w:pPr>
      <w:r w:rsidRPr="00F26723">
        <w:rPr>
          <w:rFonts w:ascii="Times New Roman" w:hAnsi="Times New Roman"/>
          <w:b/>
          <w:sz w:val="26"/>
          <w:szCs w:val="26"/>
        </w:rPr>
        <w:t xml:space="preserve">О </w:t>
      </w:r>
      <w:r w:rsidR="00D3092A" w:rsidRPr="00F26723">
        <w:rPr>
          <w:rFonts w:ascii="Times New Roman" w:hAnsi="Times New Roman"/>
          <w:b/>
          <w:sz w:val="26"/>
          <w:szCs w:val="26"/>
        </w:rPr>
        <w:t>предоставлении субсидий на капитальные вложения и осуществлении бюджетных инвестиций в объекты муниципальной собственности Фурмановского муниципального района</w:t>
      </w:r>
    </w:p>
    <w:p w:rsidR="00686ABC" w:rsidRPr="00F26723" w:rsidRDefault="00686ABC" w:rsidP="00D5089E">
      <w:pPr>
        <w:spacing w:after="0" w:line="240" w:lineRule="auto"/>
        <w:jc w:val="both"/>
        <w:rPr>
          <w:rFonts w:ascii="Times New Roman" w:hAnsi="Times New Roman"/>
          <w:sz w:val="26"/>
          <w:szCs w:val="26"/>
        </w:rPr>
      </w:pPr>
    </w:p>
    <w:p w:rsidR="00CC31F1" w:rsidRPr="00F26723" w:rsidRDefault="00CC31F1" w:rsidP="00E051E9">
      <w:pPr>
        <w:pStyle w:val="ab"/>
        <w:ind w:firstLine="708"/>
        <w:jc w:val="both"/>
        <w:rPr>
          <w:rFonts w:ascii="Times New Roman" w:hAnsi="Times New Roman" w:cs="Times New Roman"/>
          <w:sz w:val="26"/>
          <w:szCs w:val="26"/>
        </w:rPr>
      </w:pPr>
      <w:r w:rsidRPr="00F26723">
        <w:rPr>
          <w:rFonts w:ascii="Times New Roman" w:hAnsi="Times New Roman" w:cs="Times New Roman"/>
          <w:sz w:val="26"/>
          <w:szCs w:val="26"/>
        </w:rPr>
        <w:t xml:space="preserve">В соответствии </w:t>
      </w:r>
      <w:r w:rsidR="00230D20" w:rsidRPr="00F26723">
        <w:rPr>
          <w:rFonts w:ascii="Times New Roman" w:hAnsi="Times New Roman" w:cs="Times New Roman"/>
          <w:sz w:val="26"/>
          <w:szCs w:val="26"/>
        </w:rPr>
        <w:t>с</w:t>
      </w:r>
      <w:r w:rsidR="00D3092A" w:rsidRPr="00F26723">
        <w:rPr>
          <w:rFonts w:ascii="Times New Roman" w:hAnsi="Times New Roman" w:cs="Times New Roman"/>
          <w:sz w:val="26"/>
          <w:szCs w:val="26"/>
        </w:rPr>
        <w:t>о</w:t>
      </w:r>
      <w:r w:rsidR="00664C4E" w:rsidRPr="00F26723">
        <w:rPr>
          <w:rFonts w:ascii="Times New Roman" w:hAnsi="Times New Roman" w:cs="Times New Roman"/>
          <w:sz w:val="26"/>
          <w:szCs w:val="26"/>
        </w:rPr>
        <w:t xml:space="preserve"> </w:t>
      </w:r>
      <w:r w:rsidR="00962015" w:rsidRPr="00F26723">
        <w:rPr>
          <w:rFonts w:ascii="Times New Roman" w:hAnsi="Times New Roman" w:cs="Times New Roman"/>
          <w:sz w:val="26"/>
          <w:szCs w:val="26"/>
        </w:rPr>
        <w:t xml:space="preserve">статьями </w:t>
      </w:r>
      <w:r w:rsidR="00D3092A" w:rsidRPr="00F26723">
        <w:rPr>
          <w:rFonts w:ascii="Times New Roman" w:hAnsi="Times New Roman" w:cs="Times New Roman"/>
          <w:sz w:val="26"/>
          <w:szCs w:val="26"/>
        </w:rPr>
        <w:t>78.2 и</w:t>
      </w:r>
      <w:r w:rsidR="00230D20" w:rsidRPr="00F26723">
        <w:rPr>
          <w:rFonts w:ascii="Times New Roman" w:hAnsi="Times New Roman" w:cs="Times New Roman"/>
          <w:sz w:val="26"/>
          <w:szCs w:val="26"/>
        </w:rPr>
        <w:t xml:space="preserve"> 7</w:t>
      </w:r>
      <w:r w:rsidR="00D3092A" w:rsidRPr="00F26723">
        <w:rPr>
          <w:rFonts w:ascii="Times New Roman" w:hAnsi="Times New Roman" w:cs="Times New Roman"/>
          <w:sz w:val="26"/>
          <w:szCs w:val="26"/>
        </w:rPr>
        <w:t>9</w:t>
      </w:r>
      <w:r w:rsidR="00230D20" w:rsidRPr="00F26723">
        <w:rPr>
          <w:rFonts w:ascii="Times New Roman" w:hAnsi="Times New Roman" w:cs="Times New Roman"/>
          <w:sz w:val="26"/>
          <w:szCs w:val="26"/>
        </w:rPr>
        <w:t xml:space="preserve"> Бюджетного кодекса Российской Федерации</w:t>
      </w:r>
      <w:r w:rsidR="002942BC" w:rsidRPr="00F26723">
        <w:rPr>
          <w:rFonts w:ascii="Times New Roman" w:hAnsi="Times New Roman" w:cs="Times New Roman"/>
          <w:sz w:val="26"/>
          <w:szCs w:val="26"/>
        </w:rPr>
        <w:t xml:space="preserve"> </w:t>
      </w:r>
      <w:r w:rsidR="00230D20" w:rsidRPr="00F26723">
        <w:rPr>
          <w:rFonts w:ascii="Times New Roman" w:hAnsi="Times New Roman" w:cs="Times New Roman"/>
          <w:sz w:val="26"/>
          <w:szCs w:val="26"/>
        </w:rPr>
        <w:t xml:space="preserve">администрация Фурмановского муниципального района </w:t>
      </w:r>
    </w:p>
    <w:p w:rsidR="00CC31F1" w:rsidRPr="00F26723" w:rsidRDefault="00456193" w:rsidP="00E051E9">
      <w:pPr>
        <w:spacing w:after="0" w:line="240" w:lineRule="auto"/>
        <w:jc w:val="both"/>
        <w:rPr>
          <w:rFonts w:ascii="Times New Roman" w:hAnsi="Times New Roman"/>
          <w:sz w:val="26"/>
          <w:szCs w:val="26"/>
        </w:rPr>
      </w:pPr>
      <w:proofErr w:type="spellStart"/>
      <w:proofErr w:type="gramStart"/>
      <w:r w:rsidRPr="00F26723">
        <w:rPr>
          <w:rFonts w:ascii="Times New Roman" w:hAnsi="Times New Roman"/>
          <w:sz w:val="26"/>
          <w:szCs w:val="26"/>
        </w:rPr>
        <w:t>п</w:t>
      </w:r>
      <w:proofErr w:type="spellEnd"/>
      <w:proofErr w:type="gramEnd"/>
      <w:r w:rsidRPr="00F26723">
        <w:rPr>
          <w:rFonts w:ascii="Times New Roman" w:hAnsi="Times New Roman"/>
          <w:sz w:val="26"/>
          <w:szCs w:val="26"/>
        </w:rPr>
        <w:t xml:space="preserve"> о с т а </w:t>
      </w:r>
      <w:proofErr w:type="spellStart"/>
      <w:r w:rsidRPr="00F26723">
        <w:rPr>
          <w:rFonts w:ascii="Times New Roman" w:hAnsi="Times New Roman"/>
          <w:sz w:val="26"/>
          <w:szCs w:val="26"/>
        </w:rPr>
        <w:t>н</w:t>
      </w:r>
      <w:proofErr w:type="spellEnd"/>
      <w:r w:rsidRPr="00F26723">
        <w:rPr>
          <w:rFonts w:ascii="Times New Roman" w:hAnsi="Times New Roman"/>
          <w:sz w:val="26"/>
          <w:szCs w:val="26"/>
        </w:rPr>
        <w:t xml:space="preserve"> о в л я е т</w:t>
      </w:r>
      <w:r w:rsidR="00CC31F1" w:rsidRPr="00F26723">
        <w:rPr>
          <w:rFonts w:ascii="Times New Roman" w:hAnsi="Times New Roman"/>
          <w:sz w:val="26"/>
          <w:szCs w:val="26"/>
        </w:rPr>
        <w:t>:</w:t>
      </w:r>
    </w:p>
    <w:p w:rsidR="00A14955" w:rsidRPr="00F26723" w:rsidRDefault="008E6FA7" w:rsidP="00D3092A">
      <w:pPr>
        <w:spacing w:after="0" w:line="240" w:lineRule="auto"/>
        <w:jc w:val="both"/>
        <w:rPr>
          <w:rFonts w:ascii="Times New Roman" w:hAnsi="Times New Roman"/>
          <w:sz w:val="26"/>
          <w:szCs w:val="26"/>
        </w:rPr>
      </w:pPr>
      <w:r w:rsidRPr="00F26723">
        <w:rPr>
          <w:rFonts w:ascii="Times New Roman" w:hAnsi="Times New Roman"/>
          <w:sz w:val="26"/>
          <w:szCs w:val="26"/>
        </w:rPr>
        <w:tab/>
      </w:r>
      <w:r w:rsidR="00CC31F1" w:rsidRPr="00F26723">
        <w:rPr>
          <w:rFonts w:ascii="Times New Roman" w:hAnsi="Times New Roman"/>
          <w:sz w:val="26"/>
          <w:szCs w:val="26"/>
        </w:rPr>
        <w:t>1.</w:t>
      </w:r>
      <w:r w:rsidR="00075C74" w:rsidRPr="00F26723">
        <w:rPr>
          <w:rFonts w:ascii="Times New Roman" w:hAnsi="Times New Roman"/>
          <w:sz w:val="26"/>
          <w:szCs w:val="26"/>
        </w:rPr>
        <w:t xml:space="preserve"> </w:t>
      </w:r>
      <w:r w:rsidR="00D3092A" w:rsidRPr="00F26723">
        <w:rPr>
          <w:rFonts w:ascii="Times New Roman" w:hAnsi="Times New Roman"/>
          <w:sz w:val="26"/>
          <w:szCs w:val="26"/>
        </w:rPr>
        <w:t xml:space="preserve">Утвердить Порядок принятия решений о предоставлении субсидий на капитальные вложения и </w:t>
      </w:r>
      <w:r w:rsidR="00B162A6" w:rsidRPr="00F26723">
        <w:rPr>
          <w:rFonts w:ascii="Times New Roman" w:hAnsi="Times New Roman"/>
          <w:sz w:val="26"/>
          <w:szCs w:val="26"/>
        </w:rPr>
        <w:t xml:space="preserve">о </w:t>
      </w:r>
      <w:r w:rsidR="00D3092A" w:rsidRPr="00F26723">
        <w:rPr>
          <w:rFonts w:ascii="Times New Roman" w:hAnsi="Times New Roman"/>
          <w:sz w:val="26"/>
          <w:szCs w:val="26"/>
        </w:rPr>
        <w:t>подготовке и реализации бюджетных инвестиций в объекты муниципальной собственности Фурмановского муниципального района (Приложение 1).</w:t>
      </w:r>
    </w:p>
    <w:p w:rsidR="00D3092A" w:rsidRPr="00F26723" w:rsidRDefault="00D3092A" w:rsidP="00D3092A">
      <w:pPr>
        <w:spacing w:after="0" w:line="240" w:lineRule="auto"/>
        <w:jc w:val="both"/>
        <w:rPr>
          <w:rFonts w:ascii="Times New Roman" w:hAnsi="Times New Roman"/>
          <w:sz w:val="26"/>
          <w:szCs w:val="26"/>
        </w:rPr>
      </w:pPr>
      <w:r w:rsidRPr="00F26723">
        <w:rPr>
          <w:rFonts w:ascii="Times New Roman" w:hAnsi="Times New Roman"/>
          <w:sz w:val="26"/>
          <w:szCs w:val="26"/>
        </w:rPr>
        <w:tab/>
        <w:t xml:space="preserve">2. Утвердить Порядок </w:t>
      </w:r>
      <w:r w:rsidR="00B162A6" w:rsidRPr="00F26723">
        <w:rPr>
          <w:rFonts w:ascii="Times New Roman" w:hAnsi="Times New Roman"/>
          <w:sz w:val="26"/>
          <w:szCs w:val="26"/>
        </w:rPr>
        <w:t xml:space="preserve">предоставления субсидий на капитальные вложения и </w:t>
      </w:r>
      <w:r w:rsidRPr="00F26723">
        <w:rPr>
          <w:rFonts w:ascii="Times New Roman" w:hAnsi="Times New Roman"/>
          <w:sz w:val="26"/>
          <w:szCs w:val="26"/>
        </w:rPr>
        <w:t>осуществления бюджетных инвестиций в объекты муниципальной собственности Фурмановского муниципального района (Приложение 2).</w:t>
      </w:r>
    </w:p>
    <w:p w:rsidR="00D3092A" w:rsidRPr="00F26723" w:rsidRDefault="00D3092A" w:rsidP="00D3092A">
      <w:pPr>
        <w:spacing w:after="0" w:line="240" w:lineRule="auto"/>
        <w:jc w:val="both"/>
        <w:rPr>
          <w:rFonts w:ascii="Times New Roman" w:hAnsi="Times New Roman"/>
          <w:sz w:val="26"/>
          <w:szCs w:val="26"/>
        </w:rPr>
      </w:pPr>
      <w:r w:rsidRPr="00F26723">
        <w:rPr>
          <w:rFonts w:ascii="Times New Roman" w:hAnsi="Times New Roman"/>
          <w:sz w:val="26"/>
          <w:szCs w:val="26"/>
        </w:rPr>
        <w:tab/>
        <w:t xml:space="preserve">3. </w:t>
      </w:r>
      <w:r w:rsidR="00B162A6" w:rsidRPr="00F26723">
        <w:rPr>
          <w:rFonts w:ascii="Times New Roman" w:hAnsi="Times New Roman"/>
          <w:sz w:val="26"/>
          <w:szCs w:val="26"/>
        </w:rPr>
        <w:t>Утвердить Порядок принятия решений о предоставлении субсидий или об осуществлении бюджетных инвестиций на подготовку обоснования инвестиций</w:t>
      </w:r>
      <w:r w:rsidR="00B162A6" w:rsidRPr="00F26723">
        <w:rPr>
          <w:rFonts w:ascii="Times New Roman" w:hAnsi="Times New Roman"/>
          <w:sz w:val="26"/>
          <w:szCs w:val="26"/>
        </w:rPr>
        <w:tab/>
        <w:t>и проведение его технологического и ценового аудита (Приложение 3).</w:t>
      </w:r>
    </w:p>
    <w:p w:rsidR="00B162A6" w:rsidRPr="001D513C" w:rsidRDefault="00B162A6" w:rsidP="00D3092A">
      <w:pPr>
        <w:spacing w:after="0" w:line="240" w:lineRule="auto"/>
        <w:jc w:val="both"/>
        <w:rPr>
          <w:rFonts w:ascii="Times New Roman" w:hAnsi="Times New Roman"/>
          <w:sz w:val="26"/>
          <w:szCs w:val="26"/>
        </w:rPr>
      </w:pPr>
      <w:r w:rsidRPr="001D513C">
        <w:rPr>
          <w:rFonts w:ascii="Times New Roman" w:hAnsi="Times New Roman"/>
          <w:sz w:val="26"/>
          <w:szCs w:val="26"/>
        </w:rPr>
        <w:tab/>
        <w:t xml:space="preserve">4. Утвердить </w:t>
      </w:r>
      <w:r w:rsidR="001D513C" w:rsidRPr="001D513C">
        <w:rPr>
          <w:rFonts w:ascii="Times New Roman" w:hAnsi="Times New Roman"/>
          <w:sz w:val="26"/>
          <w:szCs w:val="26"/>
        </w:rPr>
        <w:t>Правила принятия решения о предоставлении получателю средств местного бюджета права заключать соглашения о предоставлении субсидий на осуществление капитальных вложений в объекты муниципальной собственности Фурмановского муниципального района на срок, превышающий срок действия утвержденных лимитов бюджетных обязательств на предоставление указанных субсидий</w:t>
      </w:r>
      <w:r w:rsidRPr="001D513C">
        <w:rPr>
          <w:rFonts w:ascii="Times New Roman" w:hAnsi="Times New Roman"/>
          <w:sz w:val="26"/>
          <w:szCs w:val="26"/>
        </w:rPr>
        <w:t xml:space="preserve"> (Приложение 4).</w:t>
      </w:r>
    </w:p>
    <w:p w:rsidR="00364B93" w:rsidRPr="00F26723" w:rsidRDefault="00364B93" w:rsidP="00D3092A">
      <w:pPr>
        <w:spacing w:after="0" w:line="240" w:lineRule="auto"/>
        <w:jc w:val="both"/>
        <w:rPr>
          <w:rFonts w:ascii="Times New Roman" w:hAnsi="Times New Roman"/>
          <w:sz w:val="26"/>
          <w:szCs w:val="26"/>
        </w:rPr>
      </w:pPr>
      <w:r w:rsidRPr="00F26723">
        <w:rPr>
          <w:rFonts w:ascii="Times New Roman" w:hAnsi="Times New Roman"/>
          <w:sz w:val="26"/>
          <w:szCs w:val="26"/>
        </w:rPr>
        <w:tab/>
        <w:t>5. Считать утратившими силу постановления администрации Фурмановского муниципального района:</w:t>
      </w:r>
    </w:p>
    <w:p w:rsidR="00364B93" w:rsidRPr="00F26723" w:rsidRDefault="00364B93" w:rsidP="00D3092A">
      <w:pPr>
        <w:spacing w:after="0" w:line="240" w:lineRule="auto"/>
        <w:jc w:val="both"/>
        <w:rPr>
          <w:rFonts w:ascii="Times New Roman" w:hAnsi="Times New Roman"/>
          <w:sz w:val="26"/>
          <w:szCs w:val="26"/>
        </w:rPr>
      </w:pPr>
      <w:r w:rsidRPr="00F26723">
        <w:rPr>
          <w:rFonts w:ascii="Times New Roman" w:hAnsi="Times New Roman"/>
          <w:sz w:val="26"/>
          <w:szCs w:val="26"/>
        </w:rPr>
        <w:tab/>
        <w:t>от 10.12.2008 №1518 «Об утверждении Порядка формирования и использования бюджетных ассигнований на осуществление бюджетных инвестиций в объекты капитального строительства муниципальной собственности Фурмановского муниципального района»;</w:t>
      </w:r>
    </w:p>
    <w:p w:rsidR="00364B93" w:rsidRPr="00F26723" w:rsidRDefault="00364B93" w:rsidP="00D3092A">
      <w:pPr>
        <w:spacing w:after="0" w:line="240" w:lineRule="auto"/>
        <w:jc w:val="both"/>
        <w:rPr>
          <w:rFonts w:ascii="Times New Roman" w:hAnsi="Times New Roman"/>
          <w:sz w:val="26"/>
          <w:szCs w:val="26"/>
        </w:rPr>
      </w:pPr>
      <w:r w:rsidRPr="00F26723">
        <w:rPr>
          <w:rFonts w:ascii="Times New Roman" w:hAnsi="Times New Roman"/>
          <w:sz w:val="26"/>
          <w:szCs w:val="26"/>
        </w:rPr>
        <w:lastRenderedPageBreak/>
        <w:tab/>
        <w:t>от 26.08.2013 №704 «О внесении изменений в постановление администрации Фурмановского муниципального района от 10.12.2008 №1518 «Об утверждении Порядка формирования бюджетных ассигнований на осуществление бюджетных инвестиций в объекты капитального строительства муниципальной собственности Фурмановского муниципального района»»;</w:t>
      </w:r>
    </w:p>
    <w:p w:rsidR="00364B93" w:rsidRPr="00F26723" w:rsidRDefault="00364B93" w:rsidP="00D3092A">
      <w:pPr>
        <w:spacing w:after="0" w:line="240" w:lineRule="auto"/>
        <w:jc w:val="both"/>
        <w:rPr>
          <w:rFonts w:ascii="Times New Roman" w:hAnsi="Times New Roman"/>
          <w:sz w:val="26"/>
          <w:szCs w:val="26"/>
        </w:rPr>
      </w:pPr>
      <w:r w:rsidRPr="00F26723">
        <w:rPr>
          <w:rFonts w:ascii="Times New Roman" w:hAnsi="Times New Roman"/>
          <w:sz w:val="26"/>
          <w:szCs w:val="26"/>
        </w:rPr>
        <w:tab/>
        <w:t xml:space="preserve">от </w:t>
      </w:r>
      <w:r w:rsidR="00EA4271" w:rsidRPr="00F26723">
        <w:rPr>
          <w:rFonts w:ascii="Times New Roman" w:hAnsi="Times New Roman"/>
          <w:sz w:val="26"/>
          <w:szCs w:val="26"/>
        </w:rPr>
        <w:t>12.10.2011 №829 «Об утверждении Порядка предоставления бюджетных инвестиций автономным и бюджетным учреждениям Фурмановского муниципального района»;</w:t>
      </w:r>
    </w:p>
    <w:p w:rsidR="00EA4271" w:rsidRPr="00F26723" w:rsidRDefault="00EA4271" w:rsidP="00EA4271">
      <w:pPr>
        <w:pStyle w:val="ConsPlusNormal"/>
        <w:jc w:val="both"/>
        <w:rPr>
          <w:rFonts w:ascii="Times New Roman" w:hAnsi="Times New Roman" w:cs="Times New Roman"/>
          <w:sz w:val="26"/>
          <w:szCs w:val="26"/>
        </w:rPr>
      </w:pPr>
      <w:r w:rsidRPr="00F26723">
        <w:rPr>
          <w:rFonts w:ascii="Times New Roman" w:hAnsi="Times New Roman" w:cs="Times New Roman"/>
          <w:sz w:val="26"/>
          <w:szCs w:val="26"/>
        </w:rPr>
        <w:t>от 30.12.2015 №849 «Об утверждении Правил принятия решений о предоставлении субсидий из бюджетов Фурмановского муниципального района и Фурмановского городского поселения на осуществление капитальных вложений в объекты капитального строительства муниципальной собственности Фурмановского муниципального района и приобретение объектов недвижимого имущества в муниципальную собственность Фурмановского муниципального района».</w:t>
      </w:r>
    </w:p>
    <w:p w:rsidR="00411AC5" w:rsidRPr="00F26723" w:rsidRDefault="008E6FA7" w:rsidP="00E051E9">
      <w:pPr>
        <w:spacing w:after="0" w:line="240" w:lineRule="auto"/>
        <w:jc w:val="both"/>
        <w:rPr>
          <w:rFonts w:ascii="Times New Roman" w:hAnsi="Times New Roman"/>
          <w:sz w:val="26"/>
          <w:szCs w:val="26"/>
        </w:rPr>
      </w:pPr>
      <w:r w:rsidRPr="00F26723">
        <w:rPr>
          <w:rFonts w:ascii="Times New Roman" w:hAnsi="Times New Roman"/>
          <w:sz w:val="26"/>
          <w:szCs w:val="26"/>
        </w:rPr>
        <w:tab/>
      </w:r>
      <w:r w:rsidR="00962015" w:rsidRPr="00F26723">
        <w:rPr>
          <w:rFonts w:ascii="Times New Roman" w:hAnsi="Times New Roman"/>
          <w:sz w:val="26"/>
          <w:szCs w:val="26"/>
        </w:rPr>
        <w:t>5</w:t>
      </w:r>
      <w:r w:rsidRPr="00F26723">
        <w:rPr>
          <w:rFonts w:ascii="Times New Roman" w:hAnsi="Times New Roman"/>
          <w:sz w:val="26"/>
          <w:szCs w:val="26"/>
        </w:rPr>
        <w:t>.</w:t>
      </w:r>
      <w:r w:rsidR="00C36ED9" w:rsidRPr="00F26723">
        <w:rPr>
          <w:rFonts w:ascii="Times New Roman" w:hAnsi="Times New Roman"/>
          <w:sz w:val="26"/>
          <w:szCs w:val="26"/>
        </w:rPr>
        <w:t xml:space="preserve"> </w:t>
      </w:r>
      <w:r w:rsidR="00411AC5" w:rsidRPr="00F26723">
        <w:rPr>
          <w:rFonts w:ascii="Times New Roman" w:hAnsi="Times New Roman"/>
          <w:sz w:val="26"/>
          <w:szCs w:val="26"/>
        </w:rPr>
        <w:t xml:space="preserve">Опубликовать </w:t>
      </w:r>
      <w:r w:rsidR="00F21E7E" w:rsidRPr="00F26723">
        <w:rPr>
          <w:rFonts w:ascii="Times New Roman" w:hAnsi="Times New Roman"/>
          <w:sz w:val="26"/>
          <w:szCs w:val="26"/>
        </w:rPr>
        <w:t>постановление</w:t>
      </w:r>
      <w:r w:rsidR="00411AC5" w:rsidRPr="00F26723">
        <w:rPr>
          <w:rFonts w:ascii="Times New Roman" w:hAnsi="Times New Roman"/>
          <w:sz w:val="26"/>
          <w:szCs w:val="26"/>
        </w:rPr>
        <w:t xml:space="preserve"> в официальном издании «Вестник администрации Фурмановского муниципального района и Совета Фурмановского муниципального района» и разместить на официальном сайте Фурмановского муниципального района</w:t>
      </w:r>
      <w:r w:rsidR="00962015" w:rsidRPr="00F26723">
        <w:rPr>
          <w:rFonts w:ascii="Times New Roman" w:hAnsi="Times New Roman"/>
          <w:sz w:val="26"/>
          <w:szCs w:val="26"/>
        </w:rPr>
        <w:t xml:space="preserve"> в сети Интернет</w:t>
      </w:r>
      <w:r w:rsidR="00411AC5" w:rsidRPr="00F26723">
        <w:rPr>
          <w:rFonts w:ascii="Times New Roman" w:hAnsi="Times New Roman"/>
          <w:sz w:val="26"/>
          <w:szCs w:val="26"/>
        </w:rPr>
        <w:t>.</w:t>
      </w:r>
    </w:p>
    <w:p w:rsidR="00F21E7E" w:rsidRPr="00F26723" w:rsidRDefault="008E6FA7" w:rsidP="00E051E9">
      <w:pPr>
        <w:spacing w:after="0" w:line="240" w:lineRule="auto"/>
        <w:jc w:val="both"/>
        <w:rPr>
          <w:rFonts w:ascii="Times New Roman" w:hAnsi="Times New Roman"/>
          <w:sz w:val="26"/>
          <w:szCs w:val="26"/>
        </w:rPr>
      </w:pPr>
      <w:r w:rsidRPr="00F26723">
        <w:rPr>
          <w:rFonts w:ascii="Times New Roman" w:hAnsi="Times New Roman"/>
          <w:sz w:val="26"/>
          <w:szCs w:val="26"/>
        </w:rPr>
        <w:tab/>
      </w:r>
      <w:r w:rsidR="00962015" w:rsidRPr="00F26723">
        <w:rPr>
          <w:rFonts w:ascii="Times New Roman" w:hAnsi="Times New Roman"/>
          <w:sz w:val="26"/>
          <w:szCs w:val="26"/>
        </w:rPr>
        <w:t>6</w:t>
      </w:r>
      <w:r w:rsidR="00C36ED9" w:rsidRPr="00F26723">
        <w:rPr>
          <w:rFonts w:ascii="Times New Roman" w:hAnsi="Times New Roman"/>
          <w:sz w:val="26"/>
          <w:szCs w:val="26"/>
        </w:rPr>
        <w:t xml:space="preserve">. </w:t>
      </w:r>
      <w:r w:rsidR="00F21E7E" w:rsidRPr="00F26723">
        <w:rPr>
          <w:rFonts w:ascii="Times New Roman" w:hAnsi="Times New Roman"/>
          <w:sz w:val="26"/>
          <w:szCs w:val="26"/>
        </w:rPr>
        <w:t xml:space="preserve">Настоящее постановление вступает в силу </w:t>
      </w:r>
      <w:r w:rsidR="00664C4E" w:rsidRPr="00F26723">
        <w:rPr>
          <w:rFonts w:ascii="Times New Roman" w:hAnsi="Times New Roman"/>
          <w:sz w:val="26"/>
          <w:szCs w:val="26"/>
        </w:rPr>
        <w:t>с момента опубликования</w:t>
      </w:r>
      <w:r w:rsidR="001B16A0" w:rsidRPr="00F26723">
        <w:rPr>
          <w:rFonts w:ascii="Times New Roman" w:hAnsi="Times New Roman"/>
          <w:sz w:val="26"/>
          <w:szCs w:val="26"/>
        </w:rPr>
        <w:t>.</w:t>
      </w:r>
    </w:p>
    <w:p w:rsidR="00FA6A24" w:rsidRPr="00F26723" w:rsidRDefault="00835901" w:rsidP="00E051E9">
      <w:pPr>
        <w:spacing w:after="0" w:line="240" w:lineRule="auto"/>
        <w:jc w:val="both"/>
        <w:rPr>
          <w:rFonts w:ascii="Times New Roman" w:hAnsi="Times New Roman"/>
          <w:sz w:val="26"/>
          <w:szCs w:val="26"/>
        </w:rPr>
      </w:pPr>
      <w:r w:rsidRPr="00F26723">
        <w:rPr>
          <w:rFonts w:ascii="Times New Roman" w:hAnsi="Times New Roman"/>
          <w:sz w:val="26"/>
          <w:szCs w:val="26"/>
        </w:rPr>
        <w:tab/>
      </w:r>
      <w:r w:rsidR="00962015" w:rsidRPr="00F26723">
        <w:rPr>
          <w:rFonts w:ascii="Times New Roman" w:hAnsi="Times New Roman"/>
          <w:sz w:val="26"/>
          <w:szCs w:val="26"/>
        </w:rPr>
        <w:t>7</w:t>
      </w:r>
      <w:r w:rsidR="00FA6A24" w:rsidRPr="00F26723">
        <w:rPr>
          <w:rFonts w:ascii="Times New Roman" w:hAnsi="Times New Roman"/>
          <w:sz w:val="26"/>
          <w:szCs w:val="26"/>
        </w:rPr>
        <w:t>. Контроль исполнени</w:t>
      </w:r>
      <w:r w:rsidR="005746A3" w:rsidRPr="00F26723">
        <w:rPr>
          <w:rFonts w:ascii="Times New Roman" w:hAnsi="Times New Roman"/>
          <w:sz w:val="26"/>
          <w:szCs w:val="26"/>
        </w:rPr>
        <w:t>я настоящего</w:t>
      </w:r>
      <w:r w:rsidR="00FA6A24" w:rsidRPr="00F26723">
        <w:rPr>
          <w:rFonts w:ascii="Times New Roman" w:hAnsi="Times New Roman"/>
          <w:sz w:val="26"/>
          <w:szCs w:val="26"/>
        </w:rPr>
        <w:t xml:space="preserve"> постановления возложить на заместителя главы администрации Фурм</w:t>
      </w:r>
      <w:r w:rsidR="00962015" w:rsidRPr="00F26723">
        <w:rPr>
          <w:rFonts w:ascii="Times New Roman" w:hAnsi="Times New Roman"/>
          <w:sz w:val="26"/>
          <w:szCs w:val="26"/>
        </w:rPr>
        <w:t>ановского муниципального района А.А.Клюева</w:t>
      </w:r>
      <w:r w:rsidR="00FA6A24" w:rsidRPr="00F26723">
        <w:rPr>
          <w:rFonts w:ascii="Times New Roman" w:hAnsi="Times New Roman"/>
          <w:sz w:val="26"/>
          <w:szCs w:val="26"/>
        </w:rPr>
        <w:t>.</w:t>
      </w:r>
    </w:p>
    <w:p w:rsidR="00FA6A24" w:rsidRPr="00F26723" w:rsidRDefault="00FA6A24" w:rsidP="006E746A">
      <w:pPr>
        <w:spacing w:after="0"/>
        <w:ind w:firstLine="360"/>
        <w:jc w:val="both"/>
        <w:rPr>
          <w:rFonts w:ascii="Times New Roman" w:hAnsi="Times New Roman"/>
          <w:sz w:val="26"/>
          <w:szCs w:val="26"/>
        </w:rPr>
      </w:pPr>
    </w:p>
    <w:p w:rsidR="00411AC5" w:rsidRPr="00F26723" w:rsidRDefault="00411AC5" w:rsidP="00F21E7E">
      <w:pPr>
        <w:spacing w:after="0"/>
        <w:ind w:firstLine="708"/>
        <w:jc w:val="both"/>
        <w:rPr>
          <w:rFonts w:ascii="Times New Roman" w:hAnsi="Times New Roman"/>
          <w:sz w:val="26"/>
          <w:szCs w:val="26"/>
        </w:rPr>
      </w:pPr>
    </w:p>
    <w:p w:rsidR="001D5C3E" w:rsidRPr="00F26723" w:rsidRDefault="001D5C3E" w:rsidP="00F21E7E">
      <w:pPr>
        <w:spacing w:after="0"/>
        <w:ind w:firstLine="708"/>
        <w:jc w:val="both"/>
        <w:rPr>
          <w:rFonts w:ascii="Times New Roman" w:hAnsi="Times New Roman"/>
          <w:sz w:val="26"/>
          <w:szCs w:val="26"/>
        </w:rPr>
      </w:pPr>
    </w:p>
    <w:tbl>
      <w:tblPr>
        <w:tblW w:w="0" w:type="auto"/>
        <w:tblLook w:val="04A0"/>
      </w:tblPr>
      <w:tblGrid>
        <w:gridCol w:w="4785"/>
        <w:gridCol w:w="4786"/>
      </w:tblGrid>
      <w:tr w:rsidR="001B16A0" w:rsidRPr="00F26723" w:rsidTr="00347C58">
        <w:tc>
          <w:tcPr>
            <w:tcW w:w="4785" w:type="dxa"/>
          </w:tcPr>
          <w:p w:rsidR="001B16A0" w:rsidRPr="00F26723" w:rsidRDefault="00664C4E" w:rsidP="00664C4E">
            <w:pPr>
              <w:spacing w:after="0" w:line="240" w:lineRule="auto"/>
              <w:rPr>
                <w:rFonts w:ascii="Times New Roman" w:hAnsi="Times New Roman"/>
                <w:b/>
                <w:sz w:val="26"/>
                <w:szCs w:val="26"/>
              </w:rPr>
            </w:pPr>
            <w:r w:rsidRPr="00F26723">
              <w:rPr>
                <w:rFonts w:ascii="Times New Roman" w:hAnsi="Times New Roman"/>
                <w:b/>
                <w:sz w:val="26"/>
                <w:szCs w:val="26"/>
              </w:rPr>
              <w:t>Г</w:t>
            </w:r>
            <w:r w:rsidR="001B16A0" w:rsidRPr="00F26723">
              <w:rPr>
                <w:rFonts w:ascii="Times New Roman" w:hAnsi="Times New Roman"/>
                <w:b/>
                <w:sz w:val="26"/>
                <w:szCs w:val="26"/>
              </w:rPr>
              <w:t>лав</w:t>
            </w:r>
            <w:r w:rsidRPr="00F26723">
              <w:rPr>
                <w:rFonts w:ascii="Times New Roman" w:hAnsi="Times New Roman"/>
                <w:b/>
                <w:sz w:val="26"/>
                <w:szCs w:val="26"/>
              </w:rPr>
              <w:t>а</w:t>
            </w:r>
            <w:r w:rsidR="001B16A0" w:rsidRPr="00F26723">
              <w:rPr>
                <w:rFonts w:ascii="Times New Roman" w:hAnsi="Times New Roman"/>
                <w:b/>
                <w:sz w:val="26"/>
                <w:szCs w:val="26"/>
              </w:rPr>
              <w:t xml:space="preserve"> Фурмановского муниципального района</w:t>
            </w:r>
          </w:p>
        </w:tc>
        <w:tc>
          <w:tcPr>
            <w:tcW w:w="4786" w:type="dxa"/>
          </w:tcPr>
          <w:p w:rsidR="005746A3" w:rsidRPr="00F26723" w:rsidRDefault="005746A3" w:rsidP="00347C58">
            <w:pPr>
              <w:spacing w:after="0" w:line="240" w:lineRule="auto"/>
              <w:jc w:val="right"/>
              <w:rPr>
                <w:rFonts w:ascii="Times New Roman" w:hAnsi="Times New Roman"/>
                <w:b/>
                <w:sz w:val="26"/>
                <w:szCs w:val="26"/>
              </w:rPr>
            </w:pPr>
          </w:p>
          <w:p w:rsidR="00664C4E" w:rsidRPr="00F26723" w:rsidRDefault="00664C4E" w:rsidP="00347C58">
            <w:pPr>
              <w:spacing w:after="0" w:line="240" w:lineRule="auto"/>
              <w:jc w:val="right"/>
              <w:rPr>
                <w:rFonts w:ascii="Times New Roman" w:hAnsi="Times New Roman"/>
                <w:b/>
                <w:sz w:val="26"/>
                <w:szCs w:val="26"/>
              </w:rPr>
            </w:pPr>
            <w:r w:rsidRPr="00F26723">
              <w:rPr>
                <w:rFonts w:ascii="Times New Roman" w:hAnsi="Times New Roman"/>
                <w:b/>
                <w:sz w:val="26"/>
                <w:szCs w:val="26"/>
              </w:rPr>
              <w:t>Р.А.Соловьев</w:t>
            </w:r>
          </w:p>
        </w:tc>
      </w:tr>
    </w:tbl>
    <w:p w:rsidR="001B16A0" w:rsidRPr="00F26723" w:rsidRDefault="001B16A0" w:rsidP="00CC31F1">
      <w:pPr>
        <w:spacing w:after="0" w:line="240" w:lineRule="auto"/>
        <w:jc w:val="both"/>
        <w:rPr>
          <w:rFonts w:ascii="Times New Roman" w:hAnsi="Times New Roman"/>
          <w:b/>
          <w:sz w:val="26"/>
          <w:szCs w:val="26"/>
        </w:rPr>
      </w:pPr>
    </w:p>
    <w:p w:rsidR="001D5C3E" w:rsidRPr="00F26723" w:rsidRDefault="001D5C3E" w:rsidP="00CC31F1">
      <w:pPr>
        <w:spacing w:after="0" w:line="240" w:lineRule="auto"/>
        <w:jc w:val="both"/>
        <w:rPr>
          <w:rFonts w:ascii="Times New Roman" w:hAnsi="Times New Roman"/>
          <w:b/>
          <w:sz w:val="26"/>
          <w:szCs w:val="26"/>
        </w:rPr>
      </w:pPr>
    </w:p>
    <w:p w:rsidR="001D5C3E" w:rsidRPr="00F26723" w:rsidRDefault="001D5C3E" w:rsidP="00CC31F1">
      <w:pPr>
        <w:spacing w:after="0" w:line="240" w:lineRule="auto"/>
        <w:jc w:val="both"/>
        <w:rPr>
          <w:rFonts w:ascii="Times New Roman" w:hAnsi="Times New Roman"/>
          <w:b/>
          <w:sz w:val="26"/>
          <w:szCs w:val="26"/>
        </w:rPr>
      </w:pPr>
    </w:p>
    <w:p w:rsidR="001B16A0" w:rsidRPr="00F26723" w:rsidRDefault="001B16A0" w:rsidP="001B16A0">
      <w:pPr>
        <w:spacing w:after="0" w:line="240" w:lineRule="auto"/>
        <w:rPr>
          <w:rFonts w:ascii="Times New Roman" w:hAnsi="Times New Roman"/>
          <w:sz w:val="20"/>
        </w:rPr>
      </w:pPr>
      <w:r w:rsidRPr="00F26723">
        <w:rPr>
          <w:rFonts w:ascii="Times New Roman" w:hAnsi="Times New Roman"/>
          <w:sz w:val="20"/>
        </w:rPr>
        <w:t>А.М.Двоеглазов</w:t>
      </w:r>
    </w:p>
    <w:p w:rsidR="001B68A2" w:rsidRPr="00F26723" w:rsidRDefault="001B16A0" w:rsidP="00835901">
      <w:pPr>
        <w:spacing w:after="0" w:line="240" w:lineRule="auto"/>
        <w:rPr>
          <w:rFonts w:ascii="Times New Roman" w:hAnsi="Times New Roman"/>
          <w:sz w:val="20"/>
        </w:rPr>
      </w:pPr>
      <w:r w:rsidRPr="00F26723">
        <w:rPr>
          <w:rFonts w:ascii="Times New Roman" w:hAnsi="Times New Roman"/>
          <w:sz w:val="20"/>
        </w:rPr>
        <w:t>2-03-24</w:t>
      </w:r>
    </w:p>
    <w:p w:rsidR="009804A1" w:rsidRPr="00F26723" w:rsidRDefault="009804A1" w:rsidP="00835901">
      <w:pPr>
        <w:spacing w:after="0" w:line="240" w:lineRule="auto"/>
        <w:rPr>
          <w:rFonts w:ascii="Times New Roman" w:hAnsi="Times New Roman"/>
          <w:sz w:val="26"/>
          <w:szCs w:val="26"/>
        </w:rPr>
        <w:sectPr w:rsidR="009804A1" w:rsidRPr="00F26723" w:rsidSect="004D4419">
          <w:pgSz w:w="11906" w:h="16838"/>
          <w:pgMar w:top="1134" w:right="850" w:bottom="1134" w:left="1701" w:header="708" w:footer="708"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804A1" w:rsidRPr="00F26723" w:rsidTr="00364B93">
        <w:tc>
          <w:tcPr>
            <w:tcW w:w="4785" w:type="dxa"/>
          </w:tcPr>
          <w:p w:rsidR="009804A1" w:rsidRPr="00F26723" w:rsidRDefault="009804A1" w:rsidP="00835901">
            <w:pPr>
              <w:spacing w:after="0" w:line="240" w:lineRule="auto"/>
              <w:rPr>
                <w:rFonts w:ascii="Times New Roman" w:hAnsi="Times New Roman"/>
                <w:sz w:val="26"/>
                <w:szCs w:val="26"/>
              </w:rPr>
            </w:pPr>
          </w:p>
        </w:tc>
        <w:tc>
          <w:tcPr>
            <w:tcW w:w="4786" w:type="dxa"/>
          </w:tcPr>
          <w:p w:rsidR="009804A1" w:rsidRPr="00F26723" w:rsidRDefault="009804A1" w:rsidP="009804A1">
            <w:pPr>
              <w:spacing w:after="0" w:line="240" w:lineRule="auto"/>
              <w:jc w:val="right"/>
              <w:rPr>
                <w:rFonts w:ascii="Times New Roman" w:hAnsi="Times New Roman"/>
                <w:sz w:val="26"/>
                <w:szCs w:val="26"/>
              </w:rPr>
            </w:pPr>
            <w:r w:rsidRPr="00F26723">
              <w:rPr>
                <w:rFonts w:ascii="Times New Roman" w:hAnsi="Times New Roman"/>
                <w:sz w:val="26"/>
                <w:szCs w:val="26"/>
              </w:rPr>
              <w:t xml:space="preserve">Приложение 1 </w:t>
            </w:r>
          </w:p>
          <w:p w:rsidR="009804A1" w:rsidRPr="00F26723" w:rsidRDefault="009804A1" w:rsidP="009804A1">
            <w:pPr>
              <w:spacing w:after="0" w:line="240" w:lineRule="auto"/>
              <w:jc w:val="right"/>
              <w:rPr>
                <w:rFonts w:ascii="Times New Roman" w:hAnsi="Times New Roman"/>
                <w:sz w:val="26"/>
                <w:szCs w:val="26"/>
              </w:rPr>
            </w:pPr>
            <w:r w:rsidRPr="00F26723">
              <w:rPr>
                <w:rFonts w:ascii="Times New Roman" w:hAnsi="Times New Roman"/>
                <w:sz w:val="26"/>
                <w:szCs w:val="26"/>
              </w:rPr>
              <w:t>к постановлению администрации Фурмановского муниципального района</w:t>
            </w:r>
          </w:p>
          <w:p w:rsidR="00364B93" w:rsidRPr="00F26723" w:rsidRDefault="00364B93" w:rsidP="006C15EB">
            <w:pPr>
              <w:spacing w:after="0" w:line="240" w:lineRule="auto"/>
              <w:jc w:val="right"/>
              <w:rPr>
                <w:rFonts w:ascii="Times New Roman" w:hAnsi="Times New Roman"/>
                <w:sz w:val="26"/>
                <w:szCs w:val="26"/>
              </w:rPr>
            </w:pPr>
            <w:r w:rsidRPr="00F26723">
              <w:rPr>
                <w:rFonts w:ascii="Times New Roman" w:hAnsi="Times New Roman"/>
                <w:sz w:val="26"/>
                <w:szCs w:val="26"/>
              </w:rPr>
              <w:t xml:space="preserve">от </w:t>
            </w:r>
            <w:r w:rsidR="006C15EB">
              <w:rPr>
                <w:rFonts w:ascii="Times New Roman" w:hAnsi="Times New Roman"/>
                <w:sz w:val="26"/>
                <w:szCs w:val="26"/>
              </w:rPr>
              <w:t>11.03.</w:t>
            </w:r>
            <w:r w:rsidRPr="00F26723">
              <w:rPr>
                <w:rFonts w:ascii="Times New Roman" w:hAnsi="Times New Roman"/>
                <w:sz w:val="26"/>
                <w:szCs w:val="26"/>
              </w:rPr>
              <w:t xml:space="preserve">2019 № </w:t>
            </w:r>
            <w:r w:rsidR="006C15EB">
              <w:rPr>
                <w:rFonts w:ascii="Times New Roman" w:hAnsi="Times New Roman"/>
                <w:sz w:val="26"/>
                <w:szCs w:val="26"/>
              </w:rPr>
              <w:t>183</w:t>
            </w:r>
          </w:p>
        </w:tc>
      </w:tr>
    </w:tbl>
    <w:p w:rsidR="00962015" w:rsidRPr="00F26723" w:rsidRDefault="00962015" w:rsidP="00835901">
      <w:pPr>
        <w:spacing w:after="0" w:line="240" w:lineRule="auto"/>
        <w:rPr>
          <w:rFonts w:ascii="Times New Roman" w:hAnsi="Times New Roman"/>
          <w:sz w:val="26"/>
          <w:szCs w:val="26"/>
        </w:rPr>
      </w:pPr>
    </w:p>
    <w:p w:rsidR="00364B93" w:rsidRPr="00F26723" w:rsidRDefault="00364B93" w:rsidP="00835901">
      <w:pPr>
        <w:spacing w:after="0" w:line="240" w:lineRule="auto"/>
        <w:rPr>
          <w:rFonts w:ascii="Times New Roman" w:hAnsi="Times New Roman"/>
          <w:sz w:val="26"/>
          <w:szCs w:val="26"/>
        </w:rPr>
      </w:pPr>
    </w:p>
    <w:p w:rsidR="00364B93" w:rsidRPr="00F26723" w:rsidRDefault="00364B93" w:rsidP="00E242F7">
      <w:pPr>
        <w:pStyle w:val="a8"/>
      </w:pPr>
      <w:r w:rsidRPr="00F26723">
        <w:t>Порядок</w:t>
      </w:r>
    </w:p>
    <w:p w:rsidR="00364B93" w:rsidRPr="00F26723" w:rsidRDefault="00364B93" w:rsidP="00E242F7">
      <w:pPr>
        <w:pStyle w:val="a8"/>
      </w:pPr>
      <w:r w:rsidRPr="00F26723">
        <w:t>принятия решений о предоставлении субсидий на капитальные вложения и о подготовке и реализации бюджетных инвестиций в объекты муниципальной собственности Фурмановского муниципального района</w:t>
      </w:r>
    </w:p>
    <w:p w:rsidR="00364B93" w:rsidRPr="00F26723" w:rsidRDefault="00364B93" w:rsidP="00835901">
      <w:pPr>
        <w:spacing w:after="0" w:line="240" w:lineRule="auto"/>
        <w:rPr>
          <w:rFonts w:ascii="Times New Roman" w:hAnsi="Times New Roman"/>
          <w:sz w:val="26"/>
          <w:szCs w:val="26"/>
        </w:rPr>
      </w:pPr>
    </w:p>
    <w:p w:rsidR="00364B93" w:rsidRPr="00F26723" w:rsidRDefault="00364B93" w:rsidP="00835901">
      <w:pPr>
        <w:spacing w:after="0" w:line="240" w:lineRule="auto"/>
        <w:rPr>
          <w:rFonts w:ascii="Times New Roman" w:hAnsi="Times New Roman"/>
          <w:sz w:val="26"/>
          <w:szCs w:val="26"/>
        </w:rPr>
      </w:pPr>
    </w:p>
    <w:p w:rsidR="00C10ECF" w:rsidRPr="00E242F7" w:rsidRDefault="00C10ECF" w:rsidP="00E242F7">
      <w:pPr>
        <w:pStyle w:val="a8"/>
      </w:pPr>
      <w:r w:rsidRPr="00E242F7">
        <w:t>I. Основные положения</w:t>
      </w:r>
    </w:p>
    <w:p w:rsidR="00C10ECF" w:rsidRPr="00F26723" w:rsidRDefault="00C10ECF" w:rsidP="00C10ECF">
      <w:pPr>
        <w:pStyle w:val="ConsPlusNormal"/>
        <w:jc w:val="center"/>
        <w:rPr>
          <w:rFonts w:ascii="Times New Roman" w:hAnsi="Times New Roman" w:cs="Times New Roman"/>
          <w:sz w:val="26"/>
          <w:szCs w:val="26"/>
        </w:rPr>
      </w:pPr>
    </w:p>
    <w:p w:rsidR="00375042" w:rsidRPr="00F26723" w:rsidRDefault="00C10ECF" w:rsidP="00C10ECF">
      <w:pPr>
        <w:pStyle w:val="ConsPlusNormal"/>
        <w:ind w:firstLine="540"/>
        <w:jc w:val="both"/>
        <w:rPr>
          <w:rFonts w:ascii="Times New Roman" w:hAnsi="Times New Roman" w:cs="Times New Roman"/>
          <w:sz w:val="26"/>
          <w:szCs w:val="26"/>
        </w:rPr>
      </w:pPr>
      <w:r w:rsidRPr="00F26723">
        <w:rPr>
          <w:rFonts w:ascii="Times New Roman" w:hAnsi="Times New Roman" w:cs="Times New Roman"/>
          <w:sz w:val="26"/>
          <w:szCs w:val="26"/>
        </w:rPr>
        <w:t>1. Настоящий Порядок устанавливает правила принятия решений</w:t>
      </w:r>
      <w:r w:rsidR="00375042" w:rsidRPr="00F26723">
        <w:rPr>
          <w:rFonts w:ascii="Times New Roman" w:hAnsi="Times New Roman" w:cs="Times New Roman"/>
          <w:sz w:val="26"/>
          <w:szCs w:val="26"/>
        </w:rPr>
        <w:t>:</w:t>
      </w:r>
    </w:p>
    <w:p w:rsidR="00C10ECF" w:rsidRPr="00F26723" w:rsidRDefault="00375042" w:rsidP="00C10ECF">
      <w:pPr>
        <w:pStyle w:val="ConsPlusNormal"/>
        <w:ind w:firstLine="540"/>
        <w:jc w:val="both"/>
        <w:rPr>
          <w:rFonts w:ascii="Times New Roman" w:hAnsi="Times New Roman" w:cs="Times New Roman"/>
          <w:sz w:val="26"/>
          <w:szCs w:val="26"/>
        </w:rPr>
      </w:pPr>
      <w:proofErr w:type="gramStart"/>
      <w:r w:rsidRPr="00F26723">
        <w:rPr>
          <w:rFonts w:ascii="Times New Roman" w:hAnsi="Times New Roman" w:cs="Times New Roman"/>
          <w:sz w:val="26"/>
          <w:szCs w:val="26"/>
        </w:rPr>
        <w:t>а)</w:t>
      </w:r>
      <w:r w:rsidR="00C10ECF" w:rsidRPr="00F26723">
        <w:rPr>
          <w:rFonts w:ascii="Times New Roman" w:hAnsi="Times New Roman" w:cs="Times New Roman"/>
          <w:sz w:val="26"/>
          <w:szCs w:val="26"/>
        </w:rPr>
        <w:t xml:space="preserve"> о предоставлении муниципальным бюджетным и автономным учреждениям (далее - учреждения), муниципальным унитарным предприятиям (далее - предприятия) средств бюджетов Фурмановского муниципального района и Фурмановского городского поселения (далее – местных бюджетов) в виде субсидии на 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Фурмановского муниципального района и в приобретение объектов</w:t>
      </w:r>
      <w:proofErr w:type="gramEnd"/>
      <w:r w:rsidR="00C10ECF" w:rsidRPr="00F26723">
        <w:rPr>
          <w:rFonts w:ascii="Times New Roman" w:hAnsi="Times New Roman" w:cs="Times New Roman"/>
          <w:sz w:val="26"/>
          <w:szCs w:val="26"/>
        </w:rPr>
        <w:t xml:space="preserve"> недвижимого имущества в муниципальную собственность Фурмановского муниципального района (далее соответственно - объекты капитального строительства, объекты н</w:t>
      </w:r>
      <w:r w:rsidRPr="00F26723">
        <w:rPr>
          <w:rFonts w:ascii="Times New Roman" w:hAnsi="Times New Roman" w:cs="Times New Roman"/>
          <w:sz w:val="26"/>
          <w:szCs w:val="26"/>
        </w:rPr>
        <w:t>едвижимого имущества, субсидия);</w:t>
      </w:r>
    </w:p>
    <w:p w:rsidR="00375042" w:rsidRPr="00F26723" w:rsidRDefault="00375042" w:rsidP="00C10ECF">
      <w:pPr>
        <w:pStyle w:val="ConsPlusNormal"/>
        <w:ind w:firstLine="540"/>
        <w:jc w:val="both"/>
        <w:rPr>
          <w:rFonts w:ascii="Times New Roman" w:hAnsi="Times New Roman" w:cs="Times New Roman"/>
          <w:sz w:val="26"/>
          <w:szCs w:val="26"/>
        </w:rPr>
      </w:pPr>
      <w:r w:rsidRPr="00F26723">
        <w:rPr>
          <w:rFonts w:ascii="Times New Roman" w:hAnsi="Times New Roman" w:cs="Times New Roman"/>
          <w:sz w:val="26"/>
          <w:szCs w:val="26"/>
        </w:rPr>
        <w:t>б) об осуществлении бюджетных инвестиций в объекты муниципальной собственности Фурмановского муниципального района (далее – бюджетные инвестиции).</w:t>
      </w:r>
    </w:p>
    <w:p w:rsidR="00C10ECF" w:rsidRPr="00F26723" w:rsidRDefault="00C10ECF" w:rsidP="00C10ECF">
      <w:pPr>
        <w:pStyle w:val="ConsPlusNormal"/>
        <w:ind w:firstLine="540"/>
        <w:jc w:val="both"/>
        <w:rPr>
          <w:rFonts w:ascii="Times New Roman" w:hAnsi="Times New Roman" w:cs="Times New Roman"/>
          <w:sz w:val="26"/>
          <w:szCs w:val="26"/>
        </w:rPr>
      </w:pPr>
      <w:r w:rsidRPr="00F26723">
        <w:rPr>
          <w:rFonts w:ascii="Times New Roman" w:hAnsi="Times New Roman" w:cs="Times New Roman"/>
          <w:sz w:val="26"/>
          <w:szCs w:val="26"/>
        </w:rPr>
        <w:t xml:space="preserve">2. Инициатором подготовки проекта решения </w:t>
      </w:r>
      <w:r w:rsidR="00375042" w:rsidRPr="00F26723">
        <w:rPr>
          <w:rFonts w:ascii="Times New Roman" w:hAnsi="Times New Roman" w:cs="Times New Roman"/>
          <w:sz w:val="26"/>
          <w:szCs w:val="26"/>
        </w:rPr>
        <w:t xml:space="preserve">о предоставлении субсидий или решения об осуществлении бюджетных инвестиций (далее – решение) </w:t>
      </w:r>
      <w:r w:rsidRPr="00F26723">
        <w:rPr>
          <w:rFonts w:ascii="Times New Roman" w:hAnsi="Times New Roman" w:cs="Times New Roman"/>
          <w:sz w:val="26"/>
          <w:szCs w:val="26"/>
        </w:rPr>
        <w:t xml:space="preserve">может </w:t>
      </w:r>
      <w:r w:rsidRPr="007148BD">
        <w:rPr>
          <w:rFonts w:ascii="Times New Roman" w:hAnsi="Times New Roman" w:cs="Times New Roman"/>
          <w:sz w:val="26"/>
          <w:szCs w:val="26"/>
        </w:rPr>
        <w:t xml:space="preserve">выступать главный распорядитель средств </w:t>
      </w:r>
      <w:r w:rsidR="00375042" w:rsidRPr="007148BD">
        <w:rPr>
          <w:rFonts w:ascii="Times New Roman" w:hAnsi="Times New Roman" w:cs="Times New Roman"/>
          <w:sz w:val="26"/>
          <w:szCs w:val="26"/>
        </w:rPr>
        <w:t>бюджета Фурмановского городского поселения или Фурмановского муниципального района (далее – местный бюджет)</w:t>
      </w:r>
      <w:r w:rsidRPr="007148BD">
        <w:rPr>
          <w:rFonts w:ascii="Times New Roman" w:hAnsi="Times New Roman" w:cs="Times New Roman"/>
          <w:sz w:val="26"/>
          <w:szCs w:val="26"/>
        </w:rPr>
        <w:t>, осуществляющий полномочия в соответствующей сфере ведения (далее - главный распорядитель)</w:t>
      </w:r>
      <w:r w:rsidR="00025988" w:rsidRPr="007148BD">
        <w:rPr>
          <w:rFonts w:ascii="Times New Roman" w:hAnsi="Times New Roman" w:cs="Times New Roman"/>
          <w:sz w:val="26"/>
          <w:szCs w:val="26"/>
        </w:rPr>
        <w:t xml:space="preserve"> или его структурное подразделение</w:t>
      </w:r>
      <w:r w:rsidRPr="007148BD">
        <w:rPr>
          <w:rFonts w:ascii="Times New Roman" w:hAnsi="Times New Roman" w:cs="Times New Roman"/>
          <w:sz w:val="26"/>
          <w:szCs w:val="26"/>
        </w:rPr>
        <w:t>.</w:t>
      </w:r>
    </w:p>
    <w:p w:rsidR="00C10ECF" w:rsidRPr="00F26723" w:rsidRDefault="00C10ECF" w:rsidP="00C10ECF">
      <w:pPr>
        <w:pStyle w:val="ConsPlusNormal"/>
        <w:ind w:firstLine="540"/>
        <w:jc w:val="both"/>
        <w:rPr>
          <w:rFonts w:ascii="Times New Roman" w:hAnsi="Times New Roman" w:cs="Times New Roman"/>
          <w:sz w:val="26"/>
          <w:szCs w:val="26"/>
        </w:rPr>
      </w:pPr>
      <w:r w:rsidRPr="00F26723">
        <w:rPr>
          <w:rFonts w:ascii="Times New Roman" w:hAnsi="Times New Roman" w:cs="Times New Roman"/>
          <w:sz w:val="26"/>
          <w:szCs w:val="26"/>
        </w:rPr>
        <w:t>3. Не допускается при исполнении местных бюджетов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C10ECF" w:rsidRPr="00F26723" w:rsidRDefault="00C10ECF" w:rsidP="00C10ECF">
      <w:pPr>
        <w:pStyle w:val="ConsPlusNormal"/>
        <w:ind w:firstLine="540"/>
        <w:jc w:val="both"/>
        <w:rPr>
          <w:rFonts w:ascii="Times New Roman" w:hAnsi="Times New Roman" w:cs="Times New Roman"/>
          <w:sz w:val="26"/>
          <w:szCs w:val="26"/>
        </w:rPr>
      </w:pPr>
      <w:bookmarkStart w:id="0" w:name="P48"/>
      <w:bookmarkEnd w:id="0"/>
      <w:r w:rsidRPr="00F26723">
        <w:rPr>
          <w:rFonts w:ascii="Times New Roman" w:hAnsi="Times New Roman" w:cs="Times New Roman"/>
          <w:sz w:val="26"/>
          <w:szCs w:val="26"/>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384882" w:rsidRPr="00F26723" w:rsidRDefault="00384882" w:rsidP="00384882">
      <w:pPr>
        <w:pStyle w:val="ConsPlusNormal"/>
        <w:ind w:firstLine="540"/>
        <w:jc w:val="both"/>
        <w:rPr>
          <w:rFonts w:ascii="Times New Roman" w:hAnsi="Times New Roman" w:cs="Times New Roman"/>
          <w:sz w:val="26"/>
          <w:szCs w:val="26"/>
        </w:rPr>
      </w:pPr>
      <w:r w:rsidRPr="00F26723">
        <w:rPr>
          <w:rFonts w:ascii="Times New Roman" w:hAnsi="Times New Roman" w:cs="Times New Roman"/>
          <w:sz w:val="26"/>
          <w:szCs w:val="26"/>
        </w:rPr>
        <w:t>4. Отбор объектов капитального строительства либо объектов недвижимого имущества производится с учетом:</w:t>
      </w:r>
    </w:p>
    <w:p w:rsidR="00384882" w:rsidRPr="00F26723" w:rsidRDefault="00384882" w:rsidP="00384882">
      <w:pPr>
        <w:pStyle w:val="ConsPlusNormal"/>
        <w:ind w:firstLine="540"/>
        <w:jc w:val="both"/>
        <w:rPr>
          <w:rFonts w:ascii="Times New Roman" w:hAnsi="Times New Roman" w:cs="Times New Roman"/>
          <w:sz w:val="26"/>
          <w:szCs w:val="26"/>
        </w:rPr>
      </w:pPr>
      <w:r w:rsidRPr="00F26723">
        <w:rPr>
          <w:rFonts w:ascii="Times New Roman" w:hAnsi="Times New Roman" w:cs="Times New Roman"/>
          <w:sz w:val="26"/>
          <w:szCs w:val="26"/>
        </w:rPr>
        <w:t xml:space="preserve">а) приоритетов и целей развития Фурмановского муниципального района исходя из прогнозов и программ социально-экономического развития </w:t>
      </w:r>
      <w:r w:rsidRPr="00F26723">
        <w:rPr>
          <w:rFonts w:ascii="Times New Roman" w:hAnsi="Times New Roman" w:cs="Times New Roman"/>
          <w:sz w:val="26"/>
          <w:szCs w:val="26"/>
        </w:rPr>
        <w:lastRenderedPageBreak/>
        <w:t>Фурмановского муниципального района, муниципальных программ Фурмановского муниципального района, концепций и стратегий развития на среднесрочный и долгосрочный периоды, а также документов территориального планирования Фурмановского муниципального района;</w:t>
      </w:r>
    </w:p>
    <w:p w:rsidR="00384882" w:rsidRPr="00F26723" w:rsidRDefault="00384882" w:rsidP="00384882">
      <w:pPr>
        <w:pStyle w:val="ConsPlusNormal"/>
        <w:ind w:firstLine="540"/>
        <w:jc w:val="both"/>
        <w:rPr>
          <w:rFonts w:ascii="Times New Roman" w:hAnsi="Times New Roman" w:cs="Times New Roman"/>
          <w:sz w:val="26"/>
          <w:szCs w:val="26"/>
        </w:rPr>
      </w:pPr>
      <w:r w:rsidRPr="00F26723">
        <w:rPr>
          <w:rFonts w:ascii="Times New Roman" w:hAnsi="Times New Roman" w:cs="Times New Roman"/>
          <w:sz w:val="26"/>
          <w:szCs w:val="26"/>
        </w:rPr>
        <w:t>б) оценки эффективности использования средств местных бюджетов, направляемых на капитальные вложения;</w:t>
      </w:r>
    </w:p>
    <w:p w:rsidR="00384882" w:rsidRPr="00F26723" w:rsidRDefault="00384882" w:rsidP="00384882">
      <w:pPr>
        <w:pStyle w:val="ConsPlusNormal"/>
        <w:ind w:firstLine="540"/>
        <w:jc w:val="both"/>
        <w:rPr>
          <w:rFonts w:ascii="Times New Roman" w:hAnsi="Times New Roman" w:cs="Times New Roman"/>
          <w:sz w:val="26"/>
          <w:szCs w:val="26"/>
        </w:rPr>
      </w:pPr>
      <w:r w:rsidRPr="00F26723">
        <w:rPr>
          <w:rFonts w:ascii="Times New Roman" w:hAnsi="Times New Roman" w:cs="Times New Roman"/>
          <w:sz w:val="26"/>
          <w:szCs w:val="26"/>
        </w:rPr>
        <w:t>в) оценки влияния создания объекта капитального строительства на комплексное развитие территорий Фурмановского муниципального района.</w:t>
      </w:r>
    </w:p>
    <w:p w:rsidR="00384882" w:rsidRPr="00F26723" w:rsidRDefault="00384882" w:rsidP="00C10ECF">
      <w:pPr>
        <w:pStyle w:val="ConsPlusNormal"/>
        <w:ind w:firstLine="540"/>
        <w:jc w:val="both"/>
        <w:rPr>
          <w:rFonts w:ascii="Times New Roman" w:hAnsi="Times New Roman" w:cs="Times New Roman"/>
          <w:sz w:val="26"/>
          <w:szCs w:val="26"/>
        </w:rPr>
      </w:pPr>
    </w:p>
    <w:p w:rsidR="00C10ECF" w:rsidRPr="00E242F7" w:rsidRDefault="00C10ECF" w:rsidP="00E242F7">
      <w:pPr>
        <w:pStyle w:val="a8"/>
      </w:pPr>
      <w:bookmarkStart w:id="1" w:name="P54"/>
      <w:bookmarkEnd w:id="1"/>
      <w:r w:rsidRPr="00E242F7">
        <w:t>II. Подготовка проекта решения</w:t>
      </w:r>
    </w:p>
    <w:p w:rsidR="00C10ECF" w:rsidRPr="00F26723" w:rsidRDefault="00C10ECF" w:rsidP="00C10ECF">
      <w:pPr>
        <w:pStyle w:val="ConsPlusNormal"/>
        <w:ind w:firstLine="540"/>
        <w:jc w:val="both"/>
        <w:rPr>
          <w:rFonts w:ascii="Times New Roman" w:hAnsi="Times New Roman" w:cs="Times New Roman"/>
          <w:sz w:val="26"/>
          <w:szCs w:val="26"/>
        </w:rPr>
      </w:pPr>
    </w:p>
    <w:p w:rsidR="00C10ECF" w:rsidRPr="00F26723" w:rsidRDefault="004B4D9B" w:rsidP="004B4D9B">
      <w:pPr>
        <w:pStyle w:val="ConsPlusNormal"/>
        <w:ind w:firstLine="0"/>
        <w:jc w:val="both"/>
        <w:rPr>
          <w:rFonts w:ascii="Times New Roman" w:hAnsi="Times New Roman" w:cs="Times New Roman"/>
          <w:sz w:val="26"/>
          <w:szCs w:val="26"/>
        </w:rPr>
      </w:pPr>
      <w:r w:rsidRPr="00F26723">
        <w:rPr>
          <w:rFonts w:ascii="Times New Roman" w:hAnsi="Times New Roman" w:cs="Times New Roman"/>
          <w:sz w:val="26"/>
          <w:szCs w:val="26"/>
        </w:rPr>
        <w:tab/>
      </w:r>
      <w:r w:rsidR="00384882" w:rsidRPr="00F26723">
        <w:rPr>
          <w:rFonts w:ascii="Times New Roman" w:hAnsi="Times New Roman" w:cs="Times New Roman"/>
          <w:sz w:val="26"/>
          <w:szCs w:val="26"/>
        </w:rPr>
        <w:t>5</w:t>
      </w:r>
      <w:r w:rsidR="00C10ECF" w:rsidRPr="00F26723">
        <w:rPr>
          <w:rFonts w:ascii="Times New Roman" w:hAnsi="Times New Roman" w:cs="Times New Roman"/>
          <w:sz w:val="26"/>
          <w:szCs w:val="26"/>
        </w:rPr>
        <w:t xml:space="preserve">. Главный распорядитель подготавливает проект решения, предусматривающего предоставление субсидии </w:t>
      </w:r>
      <w:r w:rsidR="00384882" w:rsidRPr="00F26723">
        <w:rPr>
          <w:rFonts w:ascii="Times New Roman" w:hAnsi="Times New Roman" w:cs="Times New Roman"/>
          <w:sz w:val="26"/>
          <w:szCs w:val="26"/>
        </w:rPr>
        <w:t>или бюджетных инвестиций</w:t>
      </w:r>
      <w:r w:rsidR="00C10ECF" w:rsidRPr="00F26723">
        <w:rPr>
          <w:rFonts w:ascii="Times New Roman" w:hAnsi="Times New Roman" w:cs="Times New Roman"/>
          <w:sz w:val="26"/>
          <w:szCs w:val="26"/>
        </w:rPr>
        <w:t xml:space="preserve"> в форме </w:t>
      </w:r>
      <w:r w:rsidR="00384882" w:rsidRPr="00F26723">
        <w:rPr>
          <w:rFonts w:ascii="Times New Roman" w:hAnsi="Times New Roman" w:cs="Times New Roman"/>
          <w:sz w:val="26"/>
          <w:szCs w:val="26"/>
        </w:rPr>
        <w:t>постановления администрации</w:t>
      </w:r>
      <w:r w:rsidR="00C10ECF" w:rsidRPr="00F26723">
        <w:rPr>
          <w:rFonts w:ascii="Times New Roman" w:hAnsi="Times New Roman" w:cs="Times New Roman"/>
          <w:sz w:val="26"/>
          <w:szCs w:val="26"/>
        </w:rPr>
        <w:t>.</w:t>
      </w:r>
    </w:p>
    <w:p w:rsidR="00C10ECF" w:rsidRPr="00F26723" w:rsidRDefault="004B4D9B" w:rsidP="004B4D9B">
      <w:pPr>
        <w:pStyle w:val="ConsPlusNormal"/>
        <w:ind w:firstLine="0"/>
        <w:jc w:val="both"/>
        <w:rPr>
          <w:rFonts w:ascii="Times New Roman" w:hAnsi="Times New Roman" w:cs="Times New Roman"/>
          <w:sz w:val="26"/>
          <w:szCs w:val="26"/>
        </w:rPr>
      </w:pPr>
      <w:r w:rsidRPr="00F26723">
        <w:rPr>
          <w:rFonts w:ascii="Times New Roman" w:hAnsi="Times New Roman" w:cs="Times New Roman"/>
          <w:sz w:val="26"/>
          <w:szCs w:val="26"/>
        </w:rPr>
        <w:tab/>
      </w:r>
      <w:r w:rsidR="00384882" w:rsidRPr="00F26723">
        <w:rPr>
          <w:rFonts w:ascii="Times New Roman" w:hAnsi="Times New Roman" w:cs="Times New Roman"/>
          <w:sz w:val="26"/>
          <w:szCs w:val="26"/>
        </w:rPr>
        <w:t>6</w:t>
      </w:r>
      <w:r w:rsidR="00C10ECF" w:rsidRPr="00F26723">
        <w:rPr>
          <w:rFonts w:ascii="Times New Roman" w:hAnsi="Times New Roman" w:cs="Times New Roman"/>
          <w:sz w:val="26"/>
          <w:szCs w:val="26"/>
        </w:rPr>
        <w:t xml:space="preserve">. Проект решения, предусматривающего предоставление субсидии </w:t>
      </w:r>
      <w:r w:rsidR="00384882" w:rsidRPr="00F26723">
        <w:rPr>
          <w:rFonts w:ascii="Times New Roman" w:hAnsi="Times New Roman" w:cs="Times New Roman"/>
          <w:sz w:val="26"/>
          <w:szCs w:val="26"/>
        </w:rPr>
        <w:t xml:space="preserve">или бюджетных инвестиций в рамках муниципальной программы Фурмановского муниципального района, </w:t>
      </w:r>
      <w:r w:rsidR="00C10ECF" w:rsidRPr="00F26723">
        <w:rPr>
          <w:rFonts w:ascii="Times New Roman" w:hAnsi="Times New Roman" w:cs="Times New Roman"/>
          <w:sz w:val="26"/>
          <w:szCs w:val="26"/>
        </w:rPr>
        <w:t>согласовывается главным распорядителем с ответственным исполнителем муниципальной программы Фурмановского муниципального района в случае, если он не является одновременно ее ответственным исполнителем.</w:t>
      </w:r>
    </w:p>
    <w:p w:rsidR="00C10ECF" w:rsidRPr="00F26723" w:rsidRDefault="004B4D9B" w:rsidP="004B4D9B">
      <w:pPr>
        <w:pStyle w:val="ConsPlusNormal"/>
        <w:ind w:firstLine="0"/>
        <w:jc w:val="both"/>
        <w:rPr>
          <w:rFonts w:ascii="Times New Roman" w:hAnsi="Times New Roman" w:cs="Times New Roman"/>
          <w:sz w:val="26"/>
          <w:szCs w:val="26"/>
        </w:rPr>
      </w:pPr>
      <w:r w:rsidRPr="00F26723">
        <w:rPr>
          <w:rFonts w:ascii="Times New Roman" w:hAnsi="Times New Roman" w:cs="Times New Roman"/>
          <w:sz w:val="26"/>
          <w:szCs w:val="26"/>
        </w:rPr>
        <w:tab/>
      </w:r>
      <w:r w:rsidR="00384882" w:rsidRPr="00F26723">
        <w:rPr>
          <w:rFonts w:ascii="Times New Roman" w:hAnsi="Times New Roman" w:cs="Times New Roman"/>
          <w:sz w:val="26"/>
          <w:szCs w:val="26"/>
        </w:rPr>
        <w:t>7</w:t>
      </w:r>
      <w:r w:rsidR="00C10ECF" w:rsidRPr="00F26723">
        <w:rPr>
          <w:rFonts w:ascii="Times New Roman" w:hAnsi="Times New Roman" w:cs="Times New Roman"/>
          <w:sz w:val="26"/>
          <w:szCs w:val="26"/>
        </w:rPr>
        <w:t xml:space="preserve">. </w:t>
      </w:r>
      <w:proofErr w:type="gramStart"/>
      <w:r w:rsidR="00C10ECF" w:rsidRPr="00F26723">
        <w:rPr>
          <w:rFonts w:ascii="Times New Roman" w:hAnsi="Times New Roman" w:cs="Times New Roman"/>
          <w:sz w:val="26"/>
          <w:szCs w:val="26"/>
        </w:rPr>
        <w:t>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 а в случае, если объекты капитального строительства или объекты недвижимого имущества включены в муниципальную программу Фурмановского муниципального района, - несколько объектов капитального строительства или объектов недвижимого имущества одного учреждения или предприятия, строительство (реконструкция, в том числе с элементами реставрации, техническое перевооружение) или приобретение которых предусмотрено</w:t>
      </w:r>
      <w:proofErr w:type="gramEnd"/>
      <w:r w:rsidR="00C10ECF" w:rsidRPr="00F26723">
        <w:rPr>
          <w:rFonts w:ascii="Times New Roman" w:hAnsi="Times New Roman" w:cs="Times New Roman"/>
          <w:sz w:val="26"/>
          <w:szCs w:val="26"/>
        </w:rPr>
        <w:t xml:space="preserve"> в рамках одного мероприятия муниципальной программы Фурмановского муниципального района.</w:t>
      </w:r>
    </w:p>
    <w:p w:rsidR="00C10ECF" w:rsidRPr="00F26723" w:rsidRDefault="004B4D9B" w:rsidP="004B4D9B">
      <w:pPr>
        <w:pStyle w:val="ConsPlusNormal"/>
        <w:ind w:firstLine="0"/>
        <w:jc w:val="both"/>
        <w:rPr>
          <w:rFonts w:ascii="Times New Roman" w:hAnsi="Times New Roman" w:cs="Times New Roman"/>
          <w:sz w:val="26"/>
          <w:szCs w:val="26"/>
        </w:rPr>
      </w:pPr>
      <w:bookmarkStart w:id="2" w:name="P71"/>
      <w:bookmarkEnd w:id="2"/>
      <w:r w:rsidRPr="00F26723">
        <w:rPr>
          <w:rFonts w:ascii="Times New Roman" w:hAnsi="Times New Roman" w:cs="Times New Roman"/>
          <w:sz w:val="26"/>
          <w:szCs w:val="26"/>
        </w:rPr>
        <w:tab/>
      </w:r>
      <w:r w:rsidR="00384882" w:rsidRPr="00F26723">
        <w:rPr>
          <w:rFonts w:ascii="Times New Roman" w:hAnsi="Times New Roman" w:cs="Times New Roman"/>
          <w:sz w:val="26"/>
          <w:szCs w:val="26"/>
        </w:rPr>
        <w:t>8</w:t>
      </w:r>
      <w:r w:rsidR="00C10ECF" w:rsidRPr="00F26723">
        <w:rPr>
          <w:rFonts w:ascii="Times New Roman" w:hAnsi="Times New Roman" w:cs="Times New Roman"/>
          <w:sz w:val="26"/>
          <w:szCs w:val="26"/>
        </w:rPr>
        <w:t>. Проект решения содержит следующую информацию:</w:t>
      </w:r>
    </w:p>
    <w:p w:rsidR="00C10ECF" w:rsidRPr="00F26723" w:rsidRDefault="004B4D9B" w:rsidP="004B4D9B">
      <w:pPr>
        <w:pStyle w:val="ConsPlusNormal"/>
        <w:ind w:firstLine="0"/>
        <w:jc w:val="both"/>
        <w:rPr>
          <w:rFonts w:ascii="Times New Roman" w:hAnsi="Times New Roman" w:cs="Times New Roman"/>
          <w:sz w:val="26"/>
          <w:szCs w:val="26"/>
        </w:rPr>
      </w:pPr>
      <w:r w:rsidRPr="00F26723">
        <w:rPr>
          <w:rFonts w:ascii="Times New Roman" w:hAnsi="Times New Roman" w:cs="Times New Roman"/>
          <w:sz w:val="26"/>
          <w:szCs w:val="26"/>
        </w:rPr>
        <w:tab/>
      </w:r>
      <w:proofErr w:type="gramStart"/>
      <w:r w:rsidR="00C10ECF" w:rsidRPr="00F26723">
        <w:rPr>
          <w:rFonts w:ascii="Times New Roman" w:hAnsi="Times New Roman" w:cs="Times New Roman"/>
          <w:sz w:val="26"/>
          <w:szCs w:val="26"/>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roofErr w:type="gramEnd"/>
    </w:p>
    <w:p w:rsidR="00C10ECF" w:rsidRPr="00F26723" w:rsidRDefault="004B4D9B" w:rsidP="004B4D9B">
      <w:pPr>
        <w:pStyle w:val="ConsPlusNormal"/>
        <w:ind w:firstLine="0"/>
        <w:jc w:val="both"/>
        <w:rPr>
          <w:rFonts w:ascii="Times New Roman" w:hAnsi="Times New Roman" w:cs="Times New Roman"/>
          <w:sz w:val="26"/>
          <w:szCs w:val="26"/>
        </w:rPr>
      </w:pPr>
      <w:r w:rsidRPr="00F26723">
        <w:rPr>
          <w:rFonts w:ascii="Times New Roman" w:hAnsi="Times New Roman" w:cs="Times New Roman"/>
          <w:sz w:val="26"/>
          <w:szCs w:val="26"/>
        </w:rPr>
        <w:tab/>
      </w:r>
      <w:r w:rsidR="00C10ECF" w:rsidRPr="00F26723">
        <w:rPr>
          <w:rFonts w:ascii="Times New Roman" w:hAnsi="Times New Roman" w:cs="Times New Roman"/>
          <w:sz w:val="26"/>
          <w:szCs w:val="26"/>
        </w:rPr>
        <w:t>б) направление инвестирования (строительство</w:t>
      </w:r>
      <w:r w:rsidR="00B027E4" w:rsidRPr="00F26723">
        <w:rPr>
          <w:rFonts w:ascii="Times New Roman" w:hAnsi="Times New Roman" w:cs="Times New Roman"/>
          <w:sz w:val="26"/>
          <w:szCs w:val="26"/>
        </w:rPr>
        <w:t>,</w:t>
      </w:r>
      <w:r w:rsidR="00C10ECF" w:rsidRPr="00F26723">
        <w:rPr>
          <w:rFonts w:ascii="Times New Roman" w:hAnsi="Times New Roman" w:cs="Times New Roman"/>
          <w:sz w:val="26"/>
          <w:szCs w:val="26"/>
        </w:rPr>
        <w:t xml:space="preserve"> реконструкция, в том числе с элементами реставрации, техническое перевооружение, приобретение);</w:t>
      </w:r>
    </w:p>
    <w:p w:rsidR="00C10ECF" w:rsidRPr="00F26723" w:rsidRDefault="004B4D9B" w:rsidP="004B4D9B">
      <w:pPr>
        <w:pStyle w:val="ConsPlusNormal"/>
        <w:ind w:firstLine="0"/>
        <w:jc w:val="both"/>
        <w:rPr>
          <w:rFonts w:ascii="Times New Roman" w:hAnsi="Times New Roman" w:cs="Times New Roman"/>
          <w:sz w:val="26"/>
          <w:szCs w:val="26"/>
        </w:rPr>
      </w:pPr>
      <w:r w:rsidRPr="00F26723">
        <w:rPr>
          <w:rFonts w:ascii="Times New Roman" w:hAnsi="Times New Roman" w:cs="Times New Roman"/>
          <w:sz w:val="26"/>
          <w:szCs w:val="26"/>
        </w:rPr>
        <w:tab/>
      </w:r>
      <w:r w:rsidR="00C10ECF" w:rsidRPr="00F26723">
        <w:rPr>
          <w:rFonts w:ascii="Times New Roman" w:hAnsi="Times New Roman" w:cs="Times New Roman"/>
          <w:sz w:val="26"/>
          <w:szCs w:val="26"/>
        </w:rPr>
        <w:t>в) наименование главного распорядителя;</w:t>
      </w:r>
    </w:p>
    <w:p w:rsidR="00C10ECF" w:rsidRPr="00F26723" w:rsidRDefault="004B4D9B" w:rsidP="004B4D9B">
      <w:pPr>
        <w:pStyle w:val="ConsPlusNormal"/>
        <w:ind w:firstLine="0"/>
        <w:jc w:val="both"/>
        <w:rPr>
          <w:rFonts w:ascii="Times New Roman" w:hAnsi="Times New Roman" w:cs="Times New Roman"/>
          <w:sz w:val="26"/>
          <w:szCs w:val="26"/>
        </w:rPr>
      </w:pPr>
      <w:r w:rsidRPr="00F26723">
        <w:rPr>
          <w:rFonts w:ascii="Times New Roman" w:hAnsi="Times New Roman" w:cs="Times New Roman"/>
          <w:sz w:val="26"/>
          <w:szCs w:val="26"/>
        </w:rPr>
        <w:tab/>
      </w:r>
      <w:r w:rsidR="00C10ECF" w:rsidRPr="00F26723">
        <w:rPr>
          <w:rFonts w:ascii="Times New Roman" w:hAnsi="Times New Roman" w:cs="Times New Roman"/>
          <w:sz w:val="26"/>
          <w:szCs w:val="26"/>
        </w:rPr>
        <w:t>г) наименования застройщика, заказчика;</w:t>
      </w:r>
    </w:p>
    <w:p w:rsidR="00C10ECF" w:rsidRPr="00F26723" w:rsidRDefault="004B4D9B" w:rsidP="004B4D9B">
      <w:pPr>
        <w:pStyle w:val="ConsPlusNormal"/>
        <w:ind w:firstLine="0"/>
        <w:jc w:val="both"/>
        <w:rPr>
          <w:rFonts w:ascii="Times New Roman" w:hAnsi="Times New Roman" w:cs="Times New Roman"/>
          <w:sz w:val="26"/>
          <w:szCs w:val="26"/>
        </w:rPr>
      </w:pPr>
      <w:r w:rsidRPr="00F26723">
        <w:rPr>
          <w:rFonts w:ascii="Times New Roman" w:hAnsi="Times New Roman" w:cs="Times New Roman"/>
          <w:sz w:val="26"/>
          <w:szCs w:val="26"/>
        </w:rPr>
        <w:tab/>
      </w:r>
      <w:proofErr w:type="spellStart"/>
      <w:r w:rsidR="00C10ECF" w:rsidRPr="00F26723">
        <w:rPr>
          <w:rFonts w:ascii="Times New Roman" w:hAnsi="Times New Roman" w:cs="Times New Roman"/>
          <w:sz w:val="26"/>
          <w:szCs w:val="26"/>
        </w:rPr>
        <w:t>д</w:t>
      </w:r>
      <w:proofErr w:type="spellEnd"/>
      <w:r w:rsidR="00C10ECF" w:rsidRPr="00F26723">
        <w:rPr>
          <w:rFonts w:ascii="Times New Roman" w:hAnsi="Times New Roman" w:cs="Times New Roman"/>
          <w:sz w:val="26"/>
          <w:szCs w:val="26"/>
        </w:rPr>
        <w:t>) мощность (прирост мощности) объекта капитального строительства, подлежащая вводу, мощность объекта недвижимого имущества;</w:t>
      </w:r>
    </w:p>
    <w:p w:rsidR="00C10ECF" w:rsidRPr="00F26723" w:rsidRDefault="004B4D9B" w:rsidP="004B4D9B">
      <w:pPr>
        <w:pStyle w:val="ConsPlusNormal"/>
        <w:ind w:firstLine="0"/>
        <w:jc w:val="both"/>
        <w:rPr>
          <w:rFonts w:ascii="Times New Roman" w:hAnsi="Times New Roman" w:cs="Times New Roman"/>
          <w:sz w:val="26"/>
          <w:szCs w:val="26"/>
        </w:rPr>
      </w:pPr>
      <w:r w:rsidRPr="00F26723">
        <w:rPr>
          <w:rFonts w:ascii="Times New Roman" w:hAnsi="Times New Roman" w:cs="Times New Roman"/>
          <w:sz w:val="26"/>
          <w:szCs w:val="26"/>
        </w:rPr>
        <w:tab/>
      </w:r>
      <w:r w:rsidR="00C10ECF" w:rsidRPr="00F26723">
        <w:rPr>
          <w:rFonts w:ascii="Times New Roman" w:hAnsi="Times New Roman" w:cs="Times New Roman"/>
          <w:sz w:val="26"/>
          <w:szCs w:val="26"/>
        </w:rPr>
        <w:t>е) срок ввода в эксплуатацию (приобретения) объекта капитального строительства (объекта недвижимого имущества);</w:t>
      </w:r>
    </w:p>
    <w:p w:rsidR="00C10ECF" w:rsidRPr="00F26723" w:rsidRDefault="004B4D9B" w:rsidP="004B4D9B">
      <w:pPr>
        <w:pStyle w:val="ConsPlusNormal"/>
        <w:ind w:firstLine="0"/>
        <w:jc w:val="both"/>
        <w:rPr>
          <w:rFonts w:ascii="Times New Roman" w:hAnsi="Times New Roman" w:cs="Times New Roman"/>
          <w:sz w:val="26"/>
          <w:szCs w:val="26"/>
        </w:rPr>
      </w:pPr>
      <w:r w:rsidRPr="00F26723">
        <w:rPr>
          <w:rFonts w:ascii="Times New Roman" w:hAnsi="Times New Roman" w:cs="Times New Roman"/>
          <w:sz w:val="26"/>
          <w:szCs w:val="26"/>
        </w:rPr>
        <w:tab/>
      </w:r>
      <w:proofErr w:type="gramStart"/>
      <w:r w:rsidR="00C10ECF" w:rsidRPr="00F26723">
        <w:rPr>
          <w:rFonts w:ascii="Times New Roman" w:hAnsi="Times New Roman" w:cs="Times New Roman"/>
          <w:sz w:val="26"/>
          <w:szCs w:val="26"/>
        </w:rPr>
        <w:t xml:space="preserve">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w:t>
      </w:r>
      <w:r w:rsidR="00C10ECF" w:rsidRPr="00F26723">
        <w:rPr>
          <w:rFonts w:ascii="Times New Roman" w:hAnsi="Times New Roman" w:cs="Times New Roman"/>
          <w:sz w:val="26"/>
          <w:szCs w:val="26"/>
        </w:rPr>
        <w:lastRenderedPageBreak/>
        <w:t xml:space="preserve">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w:t>
      </w:r>
      <w:r w:rsidR="00B027E4" w:rsidRPr="00F26723">
        <w:rPr>
          <w:rFonts w:ascii="Times New Roman" w:hAnsi="Times New Roman" w:cs="Times New Roman"/>
          <w:sz w:val="26"/>
          <w:szCs w:val="26"/>
        </w:rPr>
        <w:t xml:space="preserve">подготовку обоснования инвестиций и </w:t>
      </w:r>
      <w:r w:rsidR="00C10ECF" w:rsidRPr="00F26723">
        <w:rPr>
          <w:rFonts w:ascii="Times New Roman" w:hAnsi="Times New Roman" w:cs="Times New Roman"/>
          <w:sz w:val="26"/>
          <w:szCs w:val="26"/>
        </w:rPr>
        <w:t>проведение технологического и</w:t>
      </w:r>
      <w:proofErr w:type="gramEnd"/>
      <w:r w:rsidR="00C10ECF" w:rsidRPr="00F26723">
        <w:rPr>
          <w:rFonts w:ascii="Times New Roman" w:hAnsi="Times New Roman" w:cs="Times New Roman"/>
          <w:sz w:val="26"/>
          <w:szCs w:val="26"/>
        </w:rPr>
        <w:t xml:space="preserve"> ценового аудита - в случае, если субсидия </w:t>
      </w:r>
      <w:r w:rsidR="00B027E4" w:rsidRPr="00F26723">
        <w:rPr>
          <w:rFonts w:ascii="Times New Roman" w:hAnsi="Times New Roman" w:cs="Times New Roman"/>
          <w:sz w:val="26"/>
          <w:szCs w:val="26"/>
        </w:rPr>
        <w:t xml:space="preserve">или бюджетные инвестиции </w:t>
      </w:r>
      <w:r w:rsidR="00C10ECF" w:rsidRPr="00F26723">
        <w:rPr>
          <w:rFonts w:ascii="Times New Roman" w:hAnsi="Times New Roman" w:cs="Times New Roman"/>
          <w:sz w:val="26"/>
          <w:szCs w:val="26"/>
        </w:rPr>
        <w:t>на указанные цели предоставля</w:t>
      </w:r>
      <w:r w:rsidR="00B027E4" w:rsidRPr="00F26723">
        <w:rPr>
          <w:rFonts w:ascii="Times New Roman" w:hAnsi="Times New Roman" w:cs="Times New Roman"/>
          <w:sz w:val="26"/>
          <w:szCs w:val="26"/>
        </w:rPr>
        <w:t>ю</w:t>
      </w:r>
      <w:r w:rsidR="00C10ECF" w:rsidRPr="00F26723">
        <w:rPr>
          <w:rFonts w:ascii="Times New Roman" w:hAnsi="Times New Roman" w:cs="Times New Roman"/>
          <w:sz w:val="26"/>
          <w:szCs w:val="26"/>
        </w:rPr>
        <w:t>тся;</w:t>
      </w:r>
    </w:p>
    <w:p w:rsidR="00C10ECF" w:rsidRPr="00F26723" w:rsidRDefault="004B4D9B" w:rsidP="004B4D9B">
      <w:pPr>
        <w:pStyle w:val="ConsPlusNormal"/>
        <w:ind w:firstLine="0"/>
        <w:jc w:val="both"/>
        <w:rPr>
          <w:rFonts w:ascii="Times New Roman" w:hAnsi="Times New Roman" w:cs="Times New Roman"/>
          <w:sz w:val="26"/>
          <w:szCs w:val="26"/>
        </w:rPr>
      </w:pPr>
      <w:r w:rsidRPr="00F26723">
        <w:rPr>
          <w:rFonts w:ascii="Times New Roman" w:hAnsi="Times New Roman" w:cs="Times New Roman"/>
          <w:sz w:val="26"/>
          <w:szCs w:val="26"/>
        </w:rPr>
        <w:tab/>
      </w:r>
      <w:proofErr w:type="spellStart"/>
      <w:r w:rsidR="00C10ECF" w:rsidRPr="00F26723">
        <w:rPr>
          <w:rFonts w:ascii="Times New Roman" w:hAnsi="Times New Roman" w:cs="Times New Roman"/>
          <w:sz w:val="26"/>
          <w:szCs w:val="26"/>
        </w:rPr>
        <w:t>з</w:t>
      </w:r>
      <w:proofErr w:type="spellEnd"/>
      <w:r w:rsidR="00C10ECF" w:rsidRPr="00F26723">
        <w:rPr>
          <w:rFonts w:ascii="Times New Roman" w:hAnsi="Times New Roman" w:cs="Times New Roman"/>
          <w:sz w:val="26"/>
          <w:szCs w:val="26"/>
        </w:rPr>
        <w:t xml:space="preserve">) </w:t>
      </w:r>
      <w:r w:rsidR="00B027E4" w:rsidRPr="00F26723">
        <w:rPr>
          <w:rFonts w:ascii="Times New Roman" w:hAnsi="Times New Roman" w:cs="Times New Roman"/>
          <w:sz w:val="26"/>
          <w:szCs w:val="26"/>
        </w:rPr>
        <w:t>распределение (по годам реализации инвестиционного проекта) общего (предельного) размера субсидии (бюджетных инвестиций), рассчитанного в ценах соответствующих лет реализации инвестиционного проекта (при наличии)</w:t>
      </w:r>
      <w:r w:rsidR="00C10ECF" w:rsidRPr="00F26723">
        <w:rPr>
          <w:rFonts w:ascii="Times New Roman" w:hAnsi="Times New Roman" w:cs="Times New Roman"/>
          <w:sz w:val="26"/>
          <w:szCs w:val="26"/>
        </w:rPr>
        <w:t>;</w:t>
      </w:r>
    </w:p>
    <w:p w:rsidR="00C10ECF" w:rsidRPr="00F26723" w:rsidRDefault="004B4D9B" w:rsidP="004B4D9B">
      <w:pPr>
        <w:pStyle w:val="ConsPlusNormal"/>
        <w:ind w:firstLine="0"/>
        <w:jc w:val="both"/>
        <w:rPr>
          <w:rFonts w:ascii="Times New Roman" w:hAnsi="Times New Roman" w:cs="Times New Roman"/>
          <w:sz w:val="26"/>
          <w:szCs w:val="26"/>
        </w:rPr>
      </w:pPr>
      <w:r w:rsidRPr="00F26723">
        <w:rPr>
          <w:rFonts w:ascii="Times New Roman" w:hAnsi="Times New Roman" w:cs="Times New Roman"/>
          <w:sz w:val="26"/>
          <w:szCs w:val="26"/>
        </w:rPr>
        <w:tab/>
      </w:r>
      <w:r w:rsidR="00C10ECF" w:rsidRPr="00F26723">
        <w:rPr>
          <w:rFonts w:ascii="Times New Roman" w:hAnsi="Times New Roman" w:cs="Times New Roman"/>
          <w:sz w:val="26"/>
          <w:szCs w:val="26"/>
        </w:rPr>
        <w:t xml:space="preserve">и) </w:t>
      </w:r>
      <w:proofErr w:type="gramStart"/>
      <w:r w:rsidR="00C10ECF" w:rsidRPr="00F26723">
        <w:rPr>
          <w:rFonts w:ascii="Times New Roman" w:hAnsi="Times New Roman" w:cs="Times New Roman"/>
          <w:sz w:val="26"/>
          <w:szCs w:val="26"/>
        </w:rPr>
        <w:t>общий</w:t>
      </w:r>
      <w:proofErr w:type="gramEnd"/>
      <w:r w:rsidR="00C10ECF" w:rsidRPr="00F26723">
        <w:rPr>
          <w:rFonts w:ascii="Times New Roman" w:hAnsi="Times New Roman" w:cs="Times New Roman"/>
          <w:sz w:val="26"/>
          <w:szCs w:val="26"/>
        </w:rPr>
        <w:t xml:space="preserve"> (предельный) размер субсидии </w:t>
      </w:r>
      <w:r w:rsidR="00B027E4" w:rsidRPr="00F26723">
        <w:rPr>
          <w:rFonts w:ascii="Times New Roman" w:hAnsi="Times New Roman" w:cs="Times New Roman"/>
          <w:sz w:val="26"/>
          <w:szCs w:val="26"/>
        </w:rPr>
        <w:t xml:space="preserve">(бюджетных инвестиций) </w:t>
      </w:r>
      <w:r w:rsidR="00C10ECF" w:rsidRPr="00F26723">
        <w:rPr>
          <w:rFonts w:ascii="Times New Roman" w:hAnsi="Times New Roman" w:cs="Times New Roman"/>
          <w:sz w:val="26"/>
          <w:szCs w:val="26"/>
        </w:rPr>
        <w:t xml:space="preserve">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w:t>
      </w:r>
      <w:r w:rsidR="00B027E4" w:rsidRPr="00F26723">
        <w:rPr>
          <w:rFonts w:ascii="Times New Roman" w:hAnsi="Times New Roman" w:cs="Times New Roman"/>
          <w:sz w:val="26"/>
          <w:szCs w:val="26"/>
        </w:rPr>
        <w:t xml:space="preserve">подготовку обоснования инвестиций и </w:t>
      </w:r>
      <w:r w:rsidR="00C10ECF" w:rsidRPr="00F26723">
        <w:rPr>
          <w:rFonts w:ascii="Times New Roman" w:hAnsi="Times New Roman" w:cs="Times New Roman"/>
          <w:sz w:val="26"/>
          <w:szCs w:val="26"/>
        </w:rPr>
        <w:t xml:space="preserve">проведение технологического и ценового аудита - в случае, если субсидия </w:t>
      </w:r>
      <w:r w:rsidR="00B027E4" w:rsidRPr="00F26723">
        <w:rPr>
          <w:rFonts w:ascii="Times New Roman" w:hAnsi="Times New Roman" w:cs="Times New Roman"/>
          <w:sz w:val="26"/>
          <w:szCs w:val="26"/>
        </w:rPr>
        <w:t xml:space="preserve">(бюджетные инвестиции) </w:t>
      </w:r>
      <w:r w:rsidR="00C10ECF" w:rsidRPr="00F26723">
        <w:rPr>
          <w:rFonts w:ascii="Times New Roman" w:hAnsi="Times New Roman" w:cs="Times New Roman"/>
          <w:sz w:val="26"/>
          <w:szCs w:val="26"/>
        </w:rPr>
        <w:t>на</w:t>
      </w:r>
      <w:r w:rsidR="00B027E4" w:rsidRPr="00F26723">
        <w:rPr>
          <w:rFonts w:ascii="Times New Roman" w:hAnsi="Times New Roman" w:cs="Times New Roman"/>
          <w:sz w:val="26"/>
          <w:szCs w:val="26"/>
        </w:rPr>
        <w:t xml:space="preserve"> указанные цели предоставляется.</w:t>
      </w:r>
    </w:p>
    <w:p w:rsidR="00C10ECF" w:rsidRPr="00F26723" w:rsidRDefault="004B4D9B" w:rsidP="004B4D9B">
      <w:pPr>
        <w:pStyle w:val="ConsPlusNormal"/>
        <w:ind w:firstLine="0"/>
        <w:jc w:val="both"/>
        <w:rPr>
          <w:rFonts w:ascii="Times New Roman" w:hAnsi="Times New Roman" w:cs="Times New Roman"/>
          <w:sz w:val="26"/>
          <w:szCs w:val="26"/>
        </w:rPr>
      </w:pPr>
      <w:r w:rsidRPr="00F26723">
        <w:rPr>
          <w:rFonts w:ascii="Times New Roman" w:hAnsi="Times New Roman" w:cs="Times New Roman"/>
          <w:sz w:val="26"/>
          <w:szCs w:val="26"/>
        </w:rPr>
        <w:tab/>
      </w:r>
      <w:r w:rsidR="00B027E4" w:rsidRPr="00F26723">
        <w:rPr>
          <w:rFonts w:ascii="Times New Roman" w:hAnsi="Times New Roman" w:cs="Times New Roman"/>
          <w:sz w:val="26"/>
          <w:szCs w:val="26"/>
        </w:rPr>
        <w:t>9</w:t>
      </w:r>
      <w:r w:rsidR="00C10ECF" w:rsidRPr="00F26723">
        <w:rPr>
          <w:rFonts w:ascii="Times New Roman" w:hAnsi="Times New Roman" w:cs="Times New Roman"/>
          <w:sz w:val="26"/>
          <w:szCs w:val="26"/>
        </w:rPr>
        <w:t xml:space="preserve">. </w:t>
      </w:r>
      <w:r w:rsidR="00B027E4" w:rsidRPr="00F26723">
        <w:rPr>
          <w:rFonts w:ascii="Times New Roman" w:hAnsi="Times New Roman" w:cs="Times New Roman"/>
          <w:sz w:val="26"/>
          <w:szCs w:val="26"/>
        </w:rPr>
        <w:t>К</w:t>
      </w:r>
      <w:r w:rsidR="00C10ECF" w:rsidRPr="00F26723">
        <w:rPr>
          <w:rFonts w:ascii="Times New Roman" w:hAnsi="Times New Roman" w:cs="Times New Roman"/>
          <w:sz w:val="26"/>
          <w:szCs w:val="26"/>
        </w:rPr>
        <w:t xml:space="preserve"> проект</w:t>
      </w:r>
      <w:r w:rsidR="00B027E4" w:rsidRPr="00F26723">
        <w:rPr>
          <w:rFonts w:ascii="Times New Roman" w:hAnsi="Times New Roman" w:cs="Times New Roman"/>
          <w:sz w:val="26"/>
          <w:szCs w:val="26"/>
        </w:rPr>
        <w:t>у</w:t>
      </w:r>
      <w:r w:rsidR="00C10ECF" w:rsidRPr="00F26723">
        <w:rPr>
          <w:rFonts w:ascii="Times New Roman" w:hAnsi="Times New Roman" w:cs="Times New Roman"/>
          <w:sz w:val="26"/>
          <w:szCs w:val="26"/>
        </w:rPr>
        <w:t xml:space="preserve"> решения </w:t>
      </w:r>
      <w:r w:rsidR="00B027E4" w:rsidRPr="00F26723">
        <w:rPr>
          <w:rFonts w:ascii="Times New Roman" w:hAnsi="Times New Roman" w:cs="Times New Roman"/>
          <w:sz w:val="26"/>
          <w:szCs w:val="26"/>
        </w:rPr>
        <w:t>прилагается</w:t>
      </w:r>
      <w:r w:rsidR="00C10ECF" w:rsidRPr="00F26723">
        <w:rPr>
          <w:rFonts w:ascii="Times New Roman" w:hAnsi="Times New Roman" w:cs="Times New Roman"/>
          <w:sz w:val="26"/>
          <w:szCs w:val="26"/>
        </w:rPr>
        <w:t xml:space="preserve"> пояснительн</w:t>
      </w:r>
      <w:r w:rsidR="00B027E4" w:rsidRPr="00F26723">
        <w:rPr>
          <w:rFonts w:ascii="Times New Roman" w:hAnsi="Times New Roman" w:cs="Times New Roman"/>
          <w:sz w:val="26"/>
          <w:szCs w:val="26"/>
        </w:rPr>
        <w:t>ая</w:t>
      </w:r>
      <w:r w:rsidR="00C10ECF" w:rsidRPr="00F26723">
        <w:rPr>
          <w:rFonts w:ascii="Times New Roman" w:hAnsi="Times New Roman" w:cs="Times New Roman"/>
          <w:sz w:val="26"/>
          <w:szCs w:val="26"/>
        </w:rPr>
        <w:t xml:space="preserve"> записк</w:t>
      </w:r>
      <w:r w:rsidR="00B027E4" w:rsidRPr="00F26723">
        <w:rPr>
          <w:rFonts w:ascii="Times New Roman" w:hAnsi="Times New Roman" w:cs="Times New Roman"/>
          <w:sz w:val="26"/>
          <w:szCs w:val="26"/>
        </w:rPr>
        <w:t>а</w:t>
      </w:r>
      <w:r w:rsidR="00C10ECF" w:rsidRPr="00F26723">
        <w:rPr>
          <w:rFonts w:ascii="Times New Roman" w:hAnsi="Times New Roman" w:cs="Times New Roman"/>
          <w:sz w:val="26"/>
          <w:szCs w:val="26"/>
        </w:rPr>
        <w:t xml:space="preserve"> и </w:t>
      </w:r>
      <w:r w:rsidR="00B027E4" w:rsidRPr="00F26723">
        <w:rPr>
          <w:rFonts w:ascii="Times New Roman" w:hAnsi="Times New Roman" w:cs="Times New Roman"/>
          <w:sz w:val="26"/>
          <w:szCs w:val="26"/>
        </w:rPr>
        <w:t>документ, содержащий результаты оценки бюджетной и социальной эффективности инвестиционного проекта,</w:t>
      </w:r>
      <w:r w:rsidR="006B2925" w:rsidRPr="00F26723">
        <w:rPr>
          <w:rFonts w:ascii="Times New Roman" w:hAnsi="Times New Roman" w:cs="Times New Roman"/>
          <w:sz w:val="26"/>
          <w:szCs w:val="26"/>
        </w:rPr>
        <w:t xml:space="preserve"> проведенной главным распорядителем, а также: </w:t>
      </w:r>
    </w:p>
    <w:p w:rsidR="00C10ECF" w:rsidRPr="00F26723" w:rsidRDefault="004B4D9B" w:rsidP="004B4D9B">
      <w:pPr>
        <w:pStyle w:val="ConsPlusNormal"/>
        <w:ind w:firstLine="0"/>
        <w:jc w:val="both"/>
        <w:rPr>
          <w:rFonts w:ascii="Times New Roman" w:hAnsi="Times New Roman" w:cs="Times New Roman"/>
          <w:sz w:val="26"/>
          <w:szCs w:val="26"/>
        </w:rPr>
      </w:pPr>
      <w:r w:rsidRPr="00F26723">
        <w:rPr>
          <w:rFonts w:ascii="Times New Roman" w:hAnsi="Times New Roman" w:cs="Times New Roman"/>
          <w:sz w:val="26"/>
          <w:szCs w:val="26"/>
        </w:rPr>
        <w:tab/>
      </w:r>
      <w:r w:rsidR="00C10ECF" w:rsidRPr="00F26723">
        <w:rPr>
          <w:rFonts w:ascii="Times New Roman" w:hAnsi="Times New Roman" w:cs="Times New Roman"/>
          <w:sz w:val="26"/>
          <w:szCs w:val="26"/>
        </w:rPr>
        <w:t xml:space="preserve">а)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 Для предприятий источником финансового обеспечения эксплуатационных расходов не могут являться средства, предоставляемые из местных бюджетов. Для учреждений объем финансового обеспечения эксплуатационных расходов за счет средств, предоставляемых из местных бюджетов, не может превышать размер соответствующих нормативных затрат, применяемых при расчете субсидии на финансовое обеспечение выполнения </w:t>
      </w:r>
      <w:r w:rsidR="00E967EA">
        <w:rPr>
          <w:rFonts w:ascii="Times New Roman" w:hAnsi="Times New Roman" w:cs="Times New Roman"/>
          <w:sz w:val="26"/>
          <w:szCs w:val="26"/>
        </w:rPr>
        <w:t>муниципального</w:t>
      </w:r>
      <w:r w:rsidR="00C10ECF" w:rsidRPr="00F26723">
        <w:rPr>
          <w:rFonts w:ascii="Times New Roman" w:hAnsi="Times New Roman" w:cs="Times New Roman"/>
          <w:sz w:val="26"/>
          <w:szCs w:val="26"/>
        </w:rPr>
        <w:t xml:space="preserve"> задания на оказание </w:t>
      </w:r>
      <w:r w:rsidR="00E967EA">
        <w:rPr>
          <w:rFonts w:ascii="Times New Roman" w:hAnsi="Times New Roman" w:cs="Times New Roman"/>
          <w:sz w:val="26"/>
          <w:szCs w:val="26"/>
        </w:rPr>
        <w:t>муниципальных</w:t>
      </w:r>
      <w:r w:rsidR="00C10ECF" w:rsidRPr="00F26723">
        <w:rPr>
          <w:rFonts w:ascii="Times New Roman" w:hAnsi="Times New Roman" w:cs="Times New Roman"/>
          <w:sz w:val="26"/>
          <w:szCs w:val="26"/>
        </w:rPr>
        <w:t xml:space="preserve"> услуг (выполнение работ);</w:t>
      </w:r>
    </w:p>
    <w:p w:rsidR="004B4D9B" w:rsidRPr="00F26723" w:rsidRDefault="004B4D9B" w:rsidP="004B4D9B">
      <w:pPr>
        <w:pStyle w:val="ConsPlusNormal"/>
        <w:ind w:firstLine="0"/>
        <w:jc w:val="both"/>
        <w:rPr>
          <w:rFonts w:ascii="Times New Roman" w:hAnsi="Times New Roman" w:cs="Times New Roman"/>
          <w:sz w:val="26"/>
          <w:szCs w:val="26"/>
        </w:rPr>
      </w:pPr>
      <w:r w:rsidRPr="00F26723">
        <w:rPr>
          <w:rFonts w:ascii="Times New Roman" w:hAnsi="Times New Roman" w:cs="Times New Roman"/>
          <w:sz w:val="26"/>
          <w:szCs w:val="26"/>
        </w:rPr>
        <w:tab/>
      </w:r>
      <w:r w:rsidR="00C10ECF" w:rsidRPr="00F26723">
        <w:rPr>
          <w:rFonts w:ascii="Times New Roman" w:hAnsi="Times New Roman" w:cs="Times New Roman"/>
          <w:sz w:val="26"/>
          <w:szCs w:val="26"/>
        </w:rPr>
        <w:t>б) обоснование невозможности строительства (реконструкции, в том числе с элементами реставрации, технического перевооружения) объекта капитального строительства и (или) приобретения объекта недвижимого имущес</w:t>
      </w:r>
      <w:r w:rsidR="006B2925" w:rsidRPr="00F26723">
        <w:rPr>
          <w:rFonts w:ascii="Times New Roman" w:hAnsi="Times New Roman" w:cs="Times New Roman"/>
          <w:sz w:val="26"/>
          <w:szCs w:val="26"/>
        </w:rPr>
        <w:t>тва без предоставления субсидии.</w:t>
      </w:r>
    </w:p>
    <w:p w:rsidR="006B2925" w:rsidRPr="00F26723" w:rsidRDefault="004B4D9B" w:rsidP="004B4D9B">
      <w:pPr>
        <w:pStyle w:val="ConsPlusNormal"/>
        <w:ind w:firstLine="0"/>
        <w:jc w:val="both"/>
        <w:rPr>
          <w:rFonts w:ascii="Times New Roman" w:hAnsi="Times New Roman" w:cs="Times New Roman"/>
          <w:sz w:val="26"/>
          <w:szCs w:val="26"/>
        </w:rPr>
      </w:pPr>
      <w:r w:rsidRPr="00F26723">
        <w:rPr>
          <w:rFonts w:ascii="Times New Roman" w:hAnsi="Times New Roman" w:cs="Times New Roman"/>
          <w:sz w:val="26"/>
          <w:szCs w:val="26"/>
        </w:rPr>
        <w:tab/>
      </w:r>
      <w:r w:rsidR="006B2925" w:rsidRPr="00F26723">
        <w:rPr>
          <w:rFonts w:ascii="Times New Roman" w:hAnsi="Times New Roman" w:cs="Times New Roman"/>
          <w:sz w:val="26"/>
          <w:szCs w:val="26"/>
        </w:rPr>
        <w:t>10</w:t>
      </w:r>
      <w:r w:rsidR="00C10ECF" w:rsidRPr="00F26723">
        <w:rPr>
          <w:rFonts w:ascii="Times New Roman" w:hAnsi="Times New Roman" w:cs="Times New Roman"/>
          <w:sz w:val="26"/>
          <w:szCs w:val="26"/>
        </w:rPr>
        <w:t xml:space="preserve">. </w:t>
      </w:r>
      <w:r w:rsidR="006B2925" w:rsidRPr="00F26723">
        <w:rPr>
          <w:rFonts w:ascii="Times New Roman" w:hAnsi="Times New Roman" w:cs="Times New Roman"/>
          <w:sz w:val="26"/>
          <w:szCs w:val="26"/>
        </w:rPr>
        <w:t>Структурные подразделения и заместители главы администрации Фурмановского муниципального района, осуществляющие полномочия в соответствующей сфере ведения,</w:t>
      </w:r>
      <w:r w:rsidR="00C10ECF" w:rsidRPr="00F26723">
        <w:rPr>
          <w:rFonts w:ascii="Times New Roman" w:hAnsi="Times New Roman" w:cs="Times New Roman"/>
          <w:sz w:val="26"/>
          <w:szCs w:val="26"/>
        </w:rPr>
        <w:t xml:space="preserve"> рассматрива</w:t>
      </w:r>
      <w:r w:rsidR="006B2925" w:rsidRPr="00F26723">
        <w:rPr>
          <w:rFonts w:ascii="Times New Roman" w:hAnsi="Times New Roman" w:cs="Times New Roman"/>
          <w:sz w:val="26"/>
          <w:szCs w:val="26"/>
        </w:rPr>
        <w:t>ю</w:t>
      </w:r>
      <w:r w:rsidR="00C10ECF" w:rsidRPr="00F26723">
        <w:rPr>
          <w:rFonts w:ascii="Times New Roman" w:hAnsi="Times New Roman" w:cs="Times New Roman"/>
          <w:sz w:val="26"/>
          <w:szCs w:val="26"/>
        </w:rPr>
        <w:t xml:space="preserve">т проект решения с прилагаемыми документами в </w:t>
      </w:r>
      <w:r w:rsidR="006B2925" w:rsidRPr="00F26723">
        <w:rPr>
          <w:rFonts w:ascii="Times New Roman" w:hAnsi="Times New Roman" w:cs="Times New Roman"/>
          <w:sz w:val="26"/>
          <w:szCs w:val="26"/>
        </w:rPr>
        <w:t>сроки, установленные муниципальным правовым актом администрации Фурмановского муниципального района, регулирующим подготовку и оформление проектов муниципальных правовых актов</w:t>
      </w:r>
      <w:r w:rsidR="00C10ECF" w:rsidRPr="00F26723">
        <w:rPr>
          <w:rFonts w:ascii="Times New Roman" w:hAnsi="Times New Roman" w:cs="Times New Roman"/>
          <w:sz w:val="26"/>
          <w:szCs w:val="26"/>
        </w:rPr>
        <w:t xml:space="preserve">. </w:t>
      </w:r>
      <w:bookmarkStart w:id="3" w:name="P100"/>
      <w:bookmarkEnd w:id="3"/>
    </w:p>
    <w:p w:rsidR="004B4D9B" w:rsidRPr="00F26723" w:rsidRDefault="004B4D9B" w:rsidP="004B4D9B">
      <w:pPr>
        <w:spacing w:after="0" w:line="240" w:lineRule="auto"/>
        <w:jc w:val="both"/>
        <w:rPr>
          <w:rFonts w:ascii="Times New Roman" w:hAnsi="Times New Roman"/>
          <w:sz w:val="26"/>
          <w:szCs w:val="26"/>
        </w:rPr>
      </w:pPr>
      <w:r w:rsidRPr="00F26723">
        <w:rPr>
          <w:rFonts w:ascii="Times New Roman" w:hAnsi="Times New Roman"/>
          <w:sz w:val="26"/>
          <w:szCs w:val="26"/>
        </w:rPr>
        <w:tab/>
        <w:t>11. После согласования проекта решения с заинтересованными структурными подразделениями и заместителями главы администрации Фурмановского муниципального района данный проект направляется главе Фурмановского муниципального района.</w:t>
      </w:r>
    </w:p>
    <w:p w:rsidR="004B4D9B" w:rsidRPr="00F26723" w:rsidRDefault="004B4D9B" w:rsidP="004B4D9B">
      <w:pPr>
        <w:spacing w:after="0" w:line="240" w:lineRule="auto"/>
        <w:jc w:val="both"/>
        <w:rPr>
          <w:rFonts w:ascii="Times New Roman" w:hAnsi="Times New Roman"/>
          <w:sz w:val="26"/>
          <w:szCs w:val="26"/>
        </w:rPr>
        <w:sectPr w:rsidR="004B4D9B" w:rsidRPr="00F26723" w:rsidSect="004D4419">
          <w:pgSz w:w="11906" w:h="16838"/>
          <w:pgMar w:top="1134" w:right="850" w:bottom="1134" w:left="1701" w:header="708" w:footer="708"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52528" w:rsidRPr="00F26723" w:rsidTr="00A46C50">
        <w:tc>
          <w:tcPr>
            <w:tcW w:w="4785" w:type="dxa"/>
          </w:tcPr>
          <w:p w:rsidR="00C52528" w:rsidRPr="00F26723" w:rsidRDefault="00C52528" w:rsidP="00835901">
            <w:pPr>
              <w:spacing w:after="0" w:line="240" w:lineRule="auto"/>
              <w:rPr>
                <w:rFonts w:ascii="Times New Roman" w:hAnsi="Times New Roman"/>
                <w:sz w:val="26"/>
                <w:szCs w:val="26"/>
              </w:rPr>
            </w:pPr>
          </w:p>
        </w:tc>
        <w:tc>
          <w:tcPr>
            <w:tcW w:w="4786" w:type="dxa"/>
          </w:tcPr>
          <w:p w:rsidR="00A46C50" w:rsidRPr="00F26723" w:rsidRDefault="00A46C50" w:rsidP="00A46C50">
            <w:pPr>
              <w:spacing w:after="0" w:line="240" w:lineRule="auto"/>
              <w:jc w:val="right"/>
              <w:rPr>
                <w:rFonts w:ascii="Times New Roman" w:hAnsi="Times New Roman"/>
                <w:sz w:val="26"/>
                <w:szCs w:val="26"/>
              </w:rPr>
            </w:pPr>
            <w:r w:rsidRPr="00F26723">
              <w:rPr>
                <w:rFonts w:ascii="Times New Roman" w:hAnsi="Times New Roman"/>
                <w:sz w:val="26"/>
                <w:szCs w:val="26"/>
              </w:rPr>
              <w:t xml:space="preserve">Приложение 2 </w:t>
            </w:r>
          </w:p>
          <w:p w:rsidR="00A46C50" w:rsidRPr="00F26723" w:rsidRDefault="00A46C50" w:rsidP="00A46C50">
            <w:pPr>
              <w:spacing w:after="0" w:line="240" w:lineRule="auto"/>
              <w:jc w:val="right"/>
              <w:rPr>
                <w:rFonts w:ascii="Times New Roman" w:hAnsi="Times New Roman"/>
                <w:sz w:val="26"/>
                <w:szCs w:val="26"/>
              </w:rPr>
            </w:pPr>
            <w:r w:rsidRPr="00F26723">
              <w:rPr>
                <w:rFonts w:ascii="Times New Roman" w:hAnsi="Times New Roman"/>
                <w:sz w:val="26"/>
                <w:szCs w:val="26"/>
              </w:rPr>
              <w:t>к постановлению администрации Фурмановского муниципального района</w:t>
            </w:r>
          </w:p>
          <w:p w:rsidR="00C52528" w:rsidRPr="00F26723" w:rsidRDefault="00A46C50" w:rsidP="006C15EB">
            <w:pPr>
              <w:spacing w:after="0" w:line="240" w:lineRule="auto"/>
              <w:jc w:val="right"/>
              <w:rPr>
                <w:rFonts w:ascii="Times New Roman" w:hAnsi="Times New Roman"/>
                <w:sz w:val="26"/>
                <w:szCs w:val="26"/>
              </w:rPr>
            </w:pPr>
            <w:r w:rsidRPr="00F26723">
              <w:rPr>
                <w:rFonts w:ascii="Times New Roman" w:hAnsi="Times New Roman"/>
                <w:sz w:val="26"/>
                <w:szCs w:val="26"/>
              </w:rPr>
              <w:t xml:space="preserve">от </w:t>
            </w:r>
            <w:r w:rsidR="006C15EB">
              <w:rPr>
                <w:rFonts w:ascii="Times New Roman" w:hAnsi="Times New Roman"/>
                <w:sz w:val="26"/>
                <w:szCs w:val="26"/>
              </w:rPr>
              <w:t>11.03.</w:t>
            </w:r>
            <w:r w:rsidRPr="00F26723">
              <w:rPr>
                <w:rFonts w:ascii="Times New Roman" w:hAnsi="Times New Roman"/>
                <w:sz w:val="26"/>
                <w:szCs w:val="26"/>
              </w:rPr>
              <w:t xml:space="preserve">2019 № </w:t>
            </w:r>
            <w:r w:rsidR="006C15EB">
              <w:rPr>
                <w:rFonts w:ascii="Times New Roman" w:hAnsi="Times New Roman"/>
                <w:sz w:val="26"/>
                <w:szCs w:val="26"/>
              </w:rPr>
              <w:t>183</w:t>
            </w:r>
          </w:p>
        </w:tc>
      </w:tr>
    </w:tbl>
    <w:p w:rsidR="00EA4271" w:rsidRPr="00F26723" w:rsidRDefault="00EA4271" w:rsidP="00835901">
      <w:pPr>
        <w:spacing w:after="0" w:line="240" w:lineRule="auto"/>
        <w:rPr>
          <w:rFonts w:ascii="Times New Roman" w:hAnsi="Times New Roman"/>
          <w:sz w:val="26"/>
          <w:szCs w:val="26"/>
        </w:rPr>
      </w:pPr>
    </w:p>
    <w:p w:rsidR="00C52528" w:rsidRPr="00F26723" w:rsidRDefault="00C52528" w:rsidP="00835901">
      <w:pPr>
        <w:spacing w:after="0" w:line="240" w:lineRule="auto"/>
        <w:rPr>
          <w:rFonts w:ascii="Times New Roman" w:hAnsi="Times New Roman"/>
          <w:sz w:val="26"/>
          <w:szCs w:val="26"/>
        </w:rPr>
      </w:pPr>
    </w:p>
    <w:p w:rsidR="00A46C50" w:rsidRPr="00F26723" w:rsidRDefault="00A46C50" w:rsidP="00E242F7">
      <w:pPr>
        <w:pStyle w:val="a8"/>
      </w:pPr>
      <w:r w:rsidRPr="00F26723">
        <w:t>Порядок</w:t>
      </w:r>
    </w:p>
    <w:p w:rsidR="00C52528" w:rsidRPr="00F26723" w:rsidRDefault="00A46C50" w:rsidP="00E242F7">
      <w:pPr>
        <w:pStyle w:val="a8"/>
      </w:pPr>
      <w:r w:rsidRPr="00F26723">
        <w:t>предоставления субсидий на капитальные вложения и осуществления бюджетных инвестиций в объекты муниципальной собственности Фурмановского муниципального района</w:t>
      </w:r>
    </w:p>
    <w:p w:rsidR="00C52528" w:rsidRPr="00F26723" w:rsidRDefault="00C52528" w:rsidP="00E242F7">
      <w:pPr>
        <w:pStyle w:val="a8"/>
      </w:pPr>
    </w:p>
    <w:p w:rsidR="00D52537" w:rsidRPr="00F26723" w:rsidRDefault="00D52537" w:rsidP="00E242F7">
      <w:pPr>
        <w:pStyle w:val="a8"/>
      </w:pPr>
      <w:bookmarkStart w:id="4" w:name="sub_100"/>
      <w:r w:rsidRPr="00F26723">
        <w:t>I. Общие положения</w:t>
      </w:r>
    </w:p>
    <w:bookmarkEnd w:id="4"/>
    <w:p w:rsidR="00D52537" w:rsidRPr="00F26723" w:rsidRDefault="00D52537" w:rsidP="00D52537">
      <w:pPr>
        <w:spacing w:after="0" w:line="240" w:lineRule="auto"/>
        <w:jc w:val="both"/>
        <w:rPr>
          <w:rFonts w:ascii="Times New Roman" w:hAnsi="Times New Roman"/>
          <w:sz w:val="26"/>
          <w:szCs w:val="26"/>
        </w:rPr>
      </w:pPr>
    </w:p>
    <w:p w:rsidR="00D52537" w:rsidRPr="00F26723" w:rsidRDefault="00D52537" w:rsidP="00D52537">
      <w:pPr>
        <w:spacing w:after="0" w:line="240" w:lineRule="auto"/>
        <w:ind w:firstLine="708"/>
        <w:jc w:val="both"/>
        <w:rPr>
          <w:rFonts w:ascii="Times New Roman" w:hAnsi="Times New Roman"/>
          <w:sz w:val="26"/>
          <w:szCs w:val="26"/>
        </w:rPr>
      </w:pPr>
      <w:bookmarkStart w:id="5" w:name="sub_1001"/>
      <w:r w:rsidRPr="00F26723">
        <w:rPr>
          <w:rFonts w:ascii="Times New Roman" w:hAnsi="Times New Roman"/>
          <w:sz w:val="26"/>
          <w:szCs w:val="26"/>
        </w:rPr>
        <w:t>1. Настоящий Порядок устанавливает:</w:t>
      </w:r>
    </w:p>
    <w:bookmarkEnd w:id="5"/>
    <w:p w:rsidR="00D52537" w:rsidRPr="00F26723" w:rsidRDefault="00D52537" w:rsidP="00D52537">
      <w:pPr>
        <w:spacing w:after="0" w:line="240" w:lineRule="auto"/>
        <w:ind w:firstLine="708"/>
        <w:jc w:val="both"/>
        <w:rPr>
          <w:rFonts w:ascii="Times New Roman" w:hAnsi="Times New Roman"/>
          <w:sz w:val="26"/>
          <w:szCs w:val="26"/>
        </w:rPr>
      </w:pPr>
      <w:proofErr w:type="gramStart"/>
      <w:r w:rsidRPr="00F26723">
        <w:rPr>
          <w:rFonts w:ascii="Times New Roman" w:hAnsi="Times New Roman"/>
          <w:sz w:val="26"/>
          <w:szCs w:val="26"/>
        </w:rPr>
        <w:t xml:space="preserve">а) порядок осуществления бюджетных инвестиций в форме капитальных вложений в объекты капитального строительства муниципальной собственности Фурмановского муниципального района, в том числе в целях подготовки обоснования инвестиций и проведения его технологического и ценового аудита, или в приобретение объектов недвижимого имущества в муниципальную собственность Фурмановского муниципального района за счет средств местных бюджетов (далее - бюджетные инвестиции), в том числе условия передачи </w:t>
      </w:r>
      <w:r w:rsidRPr="00487AAC">
        <w:rPr>
          <w:rFonts w:ascii="Times New Roman" w:hAnsi="Times New Roman"/>
          <w:sz w:val="26"/>
          <w:szCs w:val="26"/>
        </w:rPr>
        <w:t xml:space="preserve">органами </w:t>
      </w:r>
      <w:r w:rsidR="00E967EA" w:rsidRPr="00487AAC">
        <w:rPr>
          <w:rFonts w:ascii="Times New Roman" w:hAnsi="Times New Roman"/>
          <w:sz w:val="26"/>
          <w:szCs w:val="26"/>
        </w:rPr>
        <w:t>местного</w:t>
      </w:r>
      <w:proofErr w:type="gramEnd"/>
      <w:r w:rsidR="00E967EA" w:rsidRPr="00487AAC">
        <w:rPr>
          <w:rFonts w:ascii="Times New Roman" w:hAnsi="Times New Roman"/>
          <w:sz w:val="26"/>
          <w:szCs w:val="26"/>
        </w:rPr>
        <w:t xml:space="preserve"> </w:t>
      </w:r>
      <w:proofErr w:type="gramStart"/>
      <w:r w:rsidR="00E967EA" w:rsidRPr="00487AAC">
        <w:rPr>
          <w:rFonts w:ascii="Times New Roman" w:hAnsi="Times New Roman"/>
          <w:sz w:val="26"/>
          <w:szCs w:val="26"/>
        </w:rPr>
        <w:t xml:space="preserve">самоуправления Фурмановского муниципального района </w:t>
      </w:r>
      <w:r w:rsidRPr="00487AAC">
        <w:rPr>
          <w:rFonts w:ascii="Times New Roman" w:hAnsi="Times New Roman"/>
          <w:sz w:val="26"/>
          <w:szCs w:val="26"/>
        </w:rPr>
        <w:t>(муниципальными органами)</w:t>
      </w:r>
      <w:r w:rsidR="00487AAC" w:rsidRPr="00487AAC">
        <w:rPr>
          <w:rFonts w:ascii="Times New Roman" w:hAnsi="Times New Roman"/>
          <w:sz w:val="26"/>
          <w:szCs w:val="26"/>
        </w:rPr>
        <w:t xml:space="preserve"> или главными распорядителями средств местного бюджета, осуществляющими полномочия в соответствующей сфере ведения,</w:t>
      </w:r>
      <w:r w:rsidRPr="00487AAC">
        <w:rPr>
          <w:rFonts w:ascii="Times New Roman" w:hAnsi="Times New Roman"/>
          <w:sz w:val="26"/>
          <w:szCs w:val="26"/>
        </w:rPr>
        <w:t xml:space="preserve"> муниципальным бюджетным учреждениям или муниципальным автономным</w:t>
      </w:r>
      <w:r w:rsidRPr="00F26723">
        <w:rPr>
          <w:rFonts w:ascii="Times New Roman" w:hAnsi="Times New Roman"/>
          <w:sz w:val="26"/>
          <w:szCs w:val="26"/>
        </w:rPr>
        <w:t xml:space="preserve"> учреждениям, муниципальным унитарным предприятиям (далее - организации), полномочий муниципального заказчика по заключению и исполнению от имени Фурмановского муниципального района муниципальных контрактов от лица указанных органов в соответствии с настоящим Порядком, а также порядок заключения соглашений о передаче</w:t>
      </w:r>
      <w:proofErr w:type="gramEnd"/>
      <w:r w:rsidRPr="00F26723">
        <w:rPr>
          <w:rFonts w:ascii="Times New Roman" w:hAnsi="Times New Roman"/>
          <w:sz w:val="26"/>
          <w:szCs w:val="26"/>
        </w:rPr>
        <w:t xml:space="preserve"> указанных полномочий;</w:t>
      </w:r>
    </w:p>
    <w:p w:rsidR="00D52537" w:rsidRPr="00F26723" w:rsidRDefault="00D52537" w:rsidP="00D52537">
      <w:pPr>
        <w:spacing w:after="0" w:line="240" w:lineRule="auto"/>
        <w:ind w:firstLine="708"/>
        <w:jc w:val="both"/>
        <w:rPr>
          <w:rFonts w:ascii="Times New Roman" w:hAnsi="Times New Roman"/>
          <w:sz w:val="26"/>
          <w:szCs w:val="26"/>
        </w:rPr>
      </w:pPr>
      <w:proofErr w:type="gramStart"/>
      <w:r w:rsidRPr="00F26723">
        <w:rPr>
          <w:rFonts w:ascii="Times New Roman" w:hAnsi="Times New Roman"/>
          <w:sz w:val="26"/>
          <w:szCs w:val="26"/>
        </w:rPr>
        <w:t xml:space="preserve">б) порядок предоставления из местных бюджетов субсидий организациям на осуществление капитальных вложений в объекты капитального строительства муниципальной собственности Фурмановского муниципального района, в том числе в целях подготовки обоснования инвестиций и проведения его технологического и ценового аудита, и объекты недвижимого имущества, приобретаемые в </w:t>
      </w:r>
      <w:r w:rsidR="00E967EA">
        <w:rPr>
          <w:rFonts w:ascii="Times New Roman" w:hAnsi="Times New Roman"/>
          <w:sz w:val="26"/>
          <w:szCs w:val="26"/>
        </w:rPr>
        <w:t>муниципальную</w:t>
      </w:r>
      <w:r w:rsidRPr="00F26723">
        <w:rPr>
          <w:rFonts w:ascii="Times New Roman" w:hAnsi="Times New Roman"/>
          <w:sz w:val="26"/>
          <w:szCs w:val="26"/>
        </w:rPr>
        <w:t xml:space="preserve"> собственность </w:t>
      </w:r>
      <w:r w:rsidR="00E967EA">
        <w:rPr>
          <w:rFonts w:ascii="Times New Roman" w:hAnsi="Times New Roman"/>
          <w:sz w:val="26"/>
          <w:szCs w:val="26"/>
        </w:rPr>
        <w:t>Фурмановского муниципального района</w:t>
      </w:r>
      <w:r w:rsidRPr="00F26723">
        <w:rPr>
          <w:rFonts w:ascii="Times New Roman" w:hAnsi="Times New Roman"/>
          <w:sz w:val="26"/>
          <w:szCs w:val="26"/>
        </w:rPr>
        <w:t xml:space="preserve"> (далее соответственно - объекты, субсидии).</w:t>
      </w:r>
      <w:proofErr w:type="gramEnd"/>
    </w:p>
    <w:p w:rsidR="00D52537" w:rsidRPr="00F26723" w:rsidRDefault="00D52537" w:rsidP="00E66EC2">
      <w:pPr>
        <w:spacing w:after="0" w:line="240" w:lineRule="auto"/>
        <w:ind w:firstLine="708"/>
        <w:jc w:val="both"/>
        <w:rPr>
          <w:rFonts w:ascii="Times New Roman" w:hAnsi="Times New Roman"/>
          <w:sz w:val="26"/>
          <w:szCs w:val="26"/>
        </w:rPr>
      </w:pPr>
      <w:r w:rsidRPr="00F26723">
        <w:rPr>
          <w:rFonts w:ascii="Times New Roman" w:hAnsi="Times New Roman"/>
          <w:sz w:val="26"/>
          <w:szCs w:val="26"/>
        </w:rPr>
        <w:t xml:space="preserve">2. Бюджетные инвестиции и предоставление субсидий осуществляются в соответствии с решениями, предусмотренными </w:t>
      </w:r>
      <w:hyperlink r:id="rId7" w:history="1">
        <w:r w:rsidRPr="00F26723">
          <w:rPr>
            <w:rStyle w:val="ac"/>
            <w:rFonts w:ascii="Times New Roman" w:hAnsi="Times New Roman"/>
            <w:color w:val="auto"/>
            <w:sz w:val="26"/>
            <w:szCs w:val="26"/>
          </w:rPr>
          <w:t>пунктами 2</w:t>
        </w:r>
      </w:hyperlink>
      <w:r w:rsidRPr="00F26723">
        <w:rPr>
          <w:rFonts w:ascii="Times New Roman" w:hAnsi="Times New Roman"/>
          <w:sz w:val="26"/>
          <w:szCs w:val="26"/>
        </w:rPr>
        <w:t xml:space="preserve"> и </w:t>
      </w:r>
      <w:hyperlink r:id="rId8" w:history="1">
        <w:r w:rsidRPr="00F26723">
          <w:rPr>
            <w:rStyle w:val="ac"/>
            <w:rFonts w:ascii="Times New Roman" w:hAnsi="Times New Roman"/>
            <w:color w:val="auto"/>
            <w:sz w:val="26"/>
            <w:szCs w:val="26"/>
          </w:rPr>
          <w:t>3.1 статьи 78.2</w:t>
        </w:r>
      </w:hyperlink>
      <w:r w:rsidRPr="00F26723">
        <w:rPr>
          <w:rFonts w:ascii="Times New Roman" w:hAnsi="Times New Roman"/>
          <w:sz w:val="26"/>
          <w:szCs w:val="26"/>
        </w:rPr>
        <w:t xml:space="preserve"> и </w:t>
      </w:r>
      <w:hyperlink r:id="rId9" w:history="1">
        <w:r w:rsidRPr="00F26723">
          <w:rPr>
            <w:rStyle w:val="ac"/>
            <w:rFonts w:ascii="Times New Roman" w:hAnsi="Times New Roman"/>
            <w:color w:val="auto"/>
            <w:sz w:val="26"/>
            <w:szCs w:val="26"/>
          </w:rPr>
          <w:t>пунктами 2</w:t>
        </w:r>
      </w:hyperlink>
      <w:r w:rsidRPr="00F26723">
        <w:rPr>
          <w:rFonts w:ascii="Times New Roman" w:hAnsi="Times New Roman"/>
          <w:sz w:val="26"/>
          <w:szCs w:val="26"/>
        </w:rPr>
        <w:t xml:space="preserve"> и </w:t>
      </w:r>
      <w:hyperlink r:id="rId10" w:history="1">
        <w:r w:rsidRPr="00F26723">
          <w:rPr>
            <w:rStyle w:val="ac"/>
            <w:rFonts w:ascii="Times New Roman" w:hAnsi="Times New Roman"/>
            <w:color w:val="auto"/>
            <w:sz w:val="26"/>
            <w:szCs w:val="26"/>
          </w:rPr>
          <w:t>3.1 статьи 79</w:t>
        </w:r>
      </w:hyperlink>
      <w:r w:rsidRPr="00F26723">
        <w:rPr>
          <w:rFonts w:ascii="Times New Roman" w:hAnsi="Times New Roman"/>
          <w:sz w:val="26"/>
          <w:szCs w:val="26"/>
        </w:rPr>
        <w:t xml:space="preserve"> Бюджетного кодекса Российской Федерации (далее - решения).</w:t>
      </w:r>
    </w:p>
    <w:p w:rsidR="00D52537" w:rsidRPr="00F26723" w:rsidRDefault="00E66EC2" w:rsidP="00E66EC2">
      <w:pPr>
        <w:spacing w:after="0" w:line="240" w:lineRule="auto"/>
        <w:ind w:firstLine="170"/>
        <w:jc w:val="both"/>
        <w:rPr>
          <w:rFonts w:ascii="Times New Roman" w:hAnsi="Times New Roman"/>
          <w:sz w:val="26"/>
          <w:szCs w:val="26"/>
        </w:rPr>
      </w:pPr>
      <w:r w:rsidRPr="00F26723">
        <w:rPr>
          <w:rFonts w:ascii="Times New Roman" w:hAnsi="Times New Roman"/>
          <w:sz w:val="26"/>
          <w:szCs w:val="26"/>
        </w:rPr>
        <w:tab/>
      </w:r>
      <w:r w:rsidR="00D52537" w:rsidRPr="00F26723">
        <w:rPr>
          <w:rFonts w:ascii="Times New Roman" w:hAnsi="Times New Roman"/>
          <w:sz w:val="26"/>
          <w:szCs w:val="26"/>
        </w:rPr>
        <w:t xml:space="preserve">3. При осуществлении капитальных вложений в объекты в ходе исполнения </w:t>
      </w:r>
      <w:r w:rsidRPr="00F26723">
        <w:rPr>
          <w:rFonts w:ascii="Times New Roman" w:hAnsi="Times New Roman"/>
          <w:sz w:val="26"/>
          <w:szCs w:val="26"/>
        </w:rPr>
        <w:t>местного</w:t>
      </w:r>
      <w:r w:rsidR="00D52537" w:rsidRPr="00F26723">
        <w:rPr>
          <w:rFonts w:ascii="Times New Roman" w:hAnsi="Times New Roman"/>
          <w:sz w:val="26"/>
          <w:szCs w:val="26"/>
        </w:rPr>
        <w:t xml:space="preserve"> бюджета, за исключением случаев, указанных в </w:t>
      </w:r>
      <w:hyperlink w:anchor="sub_100031" w:history="1">
        <w:r w:rsidR="00D52537" w:rsidRPr="00F26723">
          <w:rPr>
            <w:rStyle w:val="ac"/>
            <w:rFonts w:ascii="Times New Roman" w:hAnsi="Times New Roman"/>
            <w:color w:val="auto"/>
            <w:sz w:val="26"/>
            <w:szCs w:val="26"/>
          </w:rPr>
          <w:t>пункте 3.1</w:t>
        </w:r>
      </w:hyperlink>
      <w:r w:rsidR="00D52537" w:rsidRPr="00F26723">
        <w:rPr>
          <w:rFonts w:ascii="Times New Roman" w:hAnsi="Times New Roman"/>
          <w:sz w:val="26"/>
          <w:szCs w:val="26"/>
        </w:rPr>
        <w:t xml:space="preserve"> настоящ</w:t>
      </w:r>
      <w:r w:rsidR="0080113A" w:rsidRPr="00F26723">
        <w:rPr>
          <w:rFonts w:ascii="Times New Roman" w:hAnsi="Times New Roman"/>
          <w:sz w:val="26"/>
          <w:szCs w:val="26"/>
        </w:rPr>
        <w:t>его</w:t>
      </w:r>
      <w:r w:rsidR="00D52537" w:rsidRPr="00F26723">
        <w:rPr>
          <w:rFonts w:ascii="Times New Roman" w:hAnsi="Times New Roman"/>
          <w:sz w:val="26"/>
          <w:szCs w:val="26"/>
        </w:rPr>
        <w:t xml:space="preserve"> </w:t>
      </w:r>
      <w:r w:rsidR="0080113A" w:rsidRPr="00F26723">
        <w:rPr>
          <w:rFonts w:ascii="Times New Roman" w:hAnsi="Times New Roman"/>
          <w:sz w:val="26"/>
          <w:szCs w:val="26"/>
        </w:rPr>
        <w:t>Порядка</w:t>
      </w:r>
      <w:r w:rsidR="00D52537" w:rsidRPr="00F26723">
        <w:rPr>
          <w:rFonts w:ascii="Times New Roman" w:hAnsi="Times New Roman"/>
          <w:sz w:val="26"/>
          <w:szCs w:val="26"/>
        </w:rPr>
        <w:t>, не допускается:</w:t>
      </w:r>
    </w:p>
    <w:p w:rsidR="00D52537" w:rsidRPr="00F26723" w:rsidRDefault="00E66EC2" w:rsidP="00E66EC2">
      <w:pPr>
        <w:spacing w:after="0" w:line="240" w:lineRule="auto"/>
        <w:jc w:val="both"/>
        <w:rPr>
          <w:rFonts w:ascii="Times New Roman" w:hAnsi="Times New Roman"/>
          <w:sz w:val="26"/>
          <w:szCs w:val="26"/>
        </w:rPr>
      </w:pPr>
      <w:r w:rsidRPr="00F26723">
        <w:rPr>
          <w:rFonts w:ascii="Times New Roman" w:hAnsi="Times New Roman"/>
          <w:sz w:val="26"/>
          <w:szCs w:val="26"/>
        </w:rPr>
        <w:tab/>
      </w:r>
      <w:r w:rsidR="00D52537" w:rsidRPr="00F26723">
        <w:rPr>
          <w:rFonts w:ascii="Times New Roman" w:hAnsi="Times New Roman"/>
          <w:sz w:val="26"/>
          <w:szCs w:val="26"/>
        </w:rPr>
        <w:t xml:space="preserve">а) предоставление субсидий в отношении объектов, по которым принято решение о подготовке и реализации бюджетных инвестиций, предусмотренное </w:t>
      </w:r>
      <w:hyperlink r:id="rId11" w:history="1">
        <w:r w:rsidR="00D52537" w:rsidRPr="00F26723">
          <w:rPr>
            <w:rStyle w:val="ac"/>
            <w:rFonts w:ascii="Times New Roman" w:hAnsi="Times New Roman"/>
            <w:color w:val="auto"/>
            <w:sz w:val="26"/>
            <w:szCs w:val="26"/>
          </w:rPr>
          <w:t>пунктами 2</w:t>
        </w:r>
      </w:hyperlink>
      <w:r w:rsidR="00D52537" w:rsidRPr="00F26723">
        <w:rPr>
          <w:rFonts w:ascii="Times New Roman" w:hAnsi="Times New Roman"/>
          <w:sz w:val="26"/>
          <w:szCs w:val="26"/>
        </w:rPr>
        <w:t xml:space="preserve"> и </w:t>
      </w:r>
      <w:hyperlink r:id="rId12" w:history="1">
        <w:r w:rsidR="00D52537" w:rsidRPr="00F26723">
          <w:rPr>
            <w:rStyle w:val="ac"/>
            <w:rFonts w:ascii="Times New Roman" w:hAnsi="Times New Roman"/>
            <w:color w:val="auto"/>
            <w:sz w:val="26"/>
            <w:szCs w:val="26"/>
          </w:rPr>
          <w:t>3.1 статьи 79</w:t>
        </w:r>
      </w:hyperlink>
      <w:r w:rsidR="00D52537" w:rsidRPr="00F26723">
        <w:rPr>
          <w:rFonts w:ascii="Times New Roman" w:hAnsi="Times New Roman"/>
          <w:sz w:val="26"/>
          <w:szCs w:val="26"/>
        </w:rPr>
        <w:t xml:space="preserve"> Бюджетного кодекса Российской Федерации;</w:t>
      </w:r>
    </w:p>
    <w:p w:rsidR="00D52537" w:rsidRPr="00F26723" w:rsidRDefault="00E66EC2" w:rsidP="00E66EC2">
      <w:pPr>
        <w:spacing w:after="0" w:line="240" w:lineRule="auto"/>
        <w:jc w:val="both"/>
        <w:rPr>
          <w:rFonts w:ascii="Times New Roman" w:hAnsi="Times New Roman"/>
          <w:sz w:val="26"/>
          <w:szCs w:val="26"/>
        </w:rPr>
      </w:pPr>
      <w:r w:rsidRPr="00F26723">
        <w:rPr>
          <w:rFonts w:ascii="Times New Roman" w:hAnsi="Times New Roman"/>
          <w:sz w:val="26"/>
          <w:szCs w:val="26"/>
        </w:rPr>
        <w:lastRenderedPageBreak/>
        <w:tab/>
      </w:r>
      <w:r w:rsidR="00D52537" w:rsidRPr="00F26723">
        <w:rPr>
          <w:rFonts w:ascii="Times New Roman" w:hAnsi="Times New Roman"/>
          <w:sz w:val="26"/>
          <w:szCs w:val="26"/>
        </w:rPr>
        <w:t xml:space="preserve">б) предоставление бюджетных инвестиций в объекты, по которым принято решение о предоставлении субсидий, предусмотренное </w:t>
      </w:r>
      <w:hyperlink r:id="rId13" w:history="1">
        <w:r w:rsidR="00D52537" w:rsidRPr="00F26723">
          <w:rPr>
            <w:rStyle w:val="ac"/>
            <w:rFonts w:ascii="Times New Roman" w:hAnsi="Times New Roman"/>
            <w:color w:val="auto"/>
            <w:sz w:val="26"/>
            <w:szCs w:val="26"/>
          </w:rPr>
          <w:t>пунктами 2</w:t>
        </w:r>
      </w:hyperlink>
      <w:r w:rsidR="00D52537" w:rsidRPr="00F26723">
        <w:rPr>
          <w:rFonts w:ascii="Times New Roman" w:hAnsi="Times New Roman"/>
          <w:sz w:val="26"/>
          <w:szCs w:val="26"/>
        </w:rPr>
        <w:t xml:space="preserve"> и </w:t>
      </w:r>
      <w:hyperlink r:id="rId14" w:history="1">
        <w:r w:rsidR="00D52537" w:rsidRPr="00F26723">
          <w:rPr>
            <w:rStyle w:val="ac"/>
            <w:rFonts w:ascii="Times New Roman" w:hAnsi="Times New Roman"/>
            <w:color w:val="auto"/>
            <w:sz w:val="26"/>
            <w:szCs w:val="26"/>
          </w:rPr>
          <w:t>3.1 статьи 78.2</w:t>
        </w:r>
      </w:hyperlink>
      <w:r w:rsidR="00D52537" w:rsidRPr="00F26723">
        <w:rPr>
          <w:rFonts w:ascii="Times New Roman" w:hAnsi="Times New Roman"/>
          <w:sz w:val="26"/>
          <w:szCs w:val="26"/>
        </w:rPr>
        <w:t xml:space="preserve"> Бюджетного кодекса Российской Федерации.</w:t>
      </w:r>
    </w:p>
    <w:p w:rsidR="00D52537" w:rsidRPr="00F26723" w:rsidRDefault="00E66EC2" w:rsidP="00E66EC2">
      <w:pPr>
        <w:spacing w:after="0" w:line="240" w:lineRule="auto"/>
        <w:jc w:val="both"/>
        <w:rPr>
          <w:rFonts w:ascii="Times New Roman" w:hAnsi="Times New Roman"/>
          <w:sz w:val="26"/>
          <w:szCs w:val="26"/>
        </w:rPr>
      </w:pPr>
      <w:r w:rsidRPr="00F26723">
        <w:rPr>
          <w:rFonts w:ascii="Times New Roman" w:hAnsi="Times New Roman"/>
          <w:sz w:val="26"/>
          <w:szCs w:val="26"/>
        </w:rPr>
        <w:tab/>
      </w:r>
      <w:r w:rsidR="00D52537" w:rsidRPr="00F26723">
        <w:rPr>
          <w:rFonts w:ascii="Times New Roman" w:hAnsi="Times New Roman"/>
          <w:sz w:val="26"/>
          <w:szCs w:val="26"/>
        </w:rPr>
        <w:t xml:space="preserve">3.1. В ходе исполнения </w:t>
      </w:r>
      <w:r w:rsidRPr="00F26723">
        <w:rPr>
          <w:rFonts w:ascii="Times New Roman" w:hAnsi="Times New Roman"/>
          <w:sz w:val="26"/>
          <w:szCs w:val="26"/>
        </w:rPr>
        <w:t>местного</w:t>
      </w:r>
      <w:r w:rsidR="00D52537" w:rsidRPr="00F26723">
        <w:rPr>
          <w:rFonts w:ascii="Times New Roman" w:hAnsi="Times New Roman"/>
          <w:sz w:val="26"/>
          <w:szCs w:val="26"/>
        </w:rPr>
        <w:t xml:space="preserve"> бюджета при осуществлении капитальных вложений в объекты допускается:</w:t>
      </w:r>
    </w:p>
    <w:p w:rsidR="00D52537" w:rsidRPr="00F26723" w:rsidRDefault="00D52537" w:rsidP="00E66EC2">
      <w:pPr>
        <w:spacing w:after="0" w:line="240" w:lineRule="auto"/>
        <w:ind w:firstLine="708"/>
        <w:jc w:val="both"/>
        <w:rPr>
          <w:rFonts w:ascii="Times New Roman" w:hAnsi="Times New Roman"/>
          <w:sz w:val="26"/>
          <w:szCs w:val="26"/>
        </w:rPr>
      </w:pPr>
      <w:proofErr w:type="gramStart"/>
      <w:r w:rsidRPr="00F26723">
        <w:rPr>
          <w:rFonts w:ascii="Times New Roman" w:hAnsi="Times New Roman"/>
          <w:sz w:val="26"/>
          <w:szCs w:val="26"/>
        </w:rPr>
        <w:t xml:space="preserve">а) предоставление субсидий в отношении объектов, по которым принято решение о подготовке и реализации бюджетных инвестиций, предусмотренное </w:t>
      </w:r>
      <w:hyperlink r:id="rId15" w:history="1">
        <w:r w:rsidRPr="00F26723">
          <w:rPr>
            <w:rStyle w:val="ac"/>
            <w:rFonts w:ascii="Times New Roman" w:hAnsi="Times New Roman"/>
            <w:color w:val="auto"/>
            <w:sz w:val="26"/>
            <w:szCs w:val="26"/>
          </w:rPr>
          <w:t>пунктами 2</w:t>
        </w:r>
      </w:hyperlink>
      <w:r w:rsidRPr="00F26723">
        <w:rPr>
          <w:rFonts w:ascii="Times New Roman" w:hAnsi="Times New Roman"/>
          <w:sz w:val="26"/>
          <w:szCs w:val="26"/>
        </w:rPr>
        <w:t xml:space="preserve"> и </w:t>
      </w:r>
      <w:hyperlink r:id="rId16" w:history="1">
        <w:r w:rsidRPr="00F26723">
          <w:rPr>
            <w:rStyle w:val="ac"/>
            <w:rFonts w:ascii="Times New Roman" w:hAnsi="Times New Roman"/>
            <w:color w:val="auto"/>
            <w:sz w:val="26"/>
            <w:szCs w:val="26"/>
          </w:rPr>
          <w:t>3.1 статьи 79</w:t>
        </w:r>
      </w:hyperlink>
      <w:r w:rsidRPr="00F26723">
        <w:rPr>
          <w:rFonts w:ascii="Times New Roman" w:hAnsi="Times New Roman"/>
          <w:sz w:val="26"/>
          <w:szCs w:val="26"/>
        </w:rPr>
        <w:t xml:space="preserve"> Бюджетного кодекса Российской Федерации, в случае изменения в установленном порядке типа (организационно-правовой формы) </w:t>
      </w:r>
      <w:r w:rsidR="00E66EC2" w:rsidRPr="00F26723">
        <w:rPr>
          <w:rFonts w:ascii="Times New Roman" w:hAnsi="Times New Roman"/>
          <w:sz w:val="26"/>
          <w:szCs w:val="26"/>
        </w:rPr>
        <w:t>муниципального</w:t>
      </w:r>
      <w:r w:rsidRPr="00F26723">
        <w:rPr>
          <w:rFonts w:ascii="Times New Roman" w:hAnsi="Times New Roman"/>
          <w:sz w:val="26"/>
          <w:szCs w:val="26"/>
        </w:rPr>
        <w:t xml:space="preserve"> казенного учреждения, являющегося </w:t>
      </w:r>
      <w:r w:rsidR="00E66EC2" w:rsidRPr="00F26723">
        <w:rPr>
          <w:rFonts w:ascii="Times New Roman" w:hAnsi="Times New Roman"/>
          <w:sz w:val="26"/>
          <w:szCs w:val="26"/>
        </w:rPr>
        <w:t>муниципальным</w:t>
      </w:r>
      <w:r w:rsidRPr="00F26723">
        <w:rPr>
          <w:rFonts w:ascii="Times New Roman" w:hAnsi="Times New Roman"/>
          <w:sz w:val="26"/>
          <w:szCs w:val="26"/>
        </w:rPr>
        <w:t xml:space="preserve"> заказчиком при осуществлении бюджетных инвестиций, на организацию после внесения соответствующих изменений в указанное решение о подготовке и реализации бюджетных</w:t>
      </w:r>
      <w:proofErr w:type="gramEnd"/>
      <w:r w:rsidRPr="00F26723">
        <w:rPr>
          <w:rFonts w:ascii="Times New Roman" w:hAnsi="Times New Roman"/>
          <w:sz w:val="26"/>
          <w:szCs w:val="26"/>
        </w:rPr>
        <w:t xml:space="preserve"> инвестиций с внесением изменений в ранее заключенные </w:t>
      </w:r>
      <w:r w:rsidR="00E66EC2" w:rsidRPr="00F26723">
        <w:rPr>
          <w:rFonts w:ascii="Times New Roman" w:hAnsi="Times New Roman"/>
          <w:sz w:val="26"/>
          <w:szCs w:val="26"/>
        </w:rPr>
        <w:t>муниципальным</w:t>
      </w:r>
      <w:r w:rsidRPr="00F26723">
        <w:rPr>
          <w:rFonts w:ascii="Times New Roman" w:hAnsi="Times New Roman"/>
          <w:sz w:val="26"/>
          <w:szCs w:val="26"/>
        </w:rPr>
        <w:t xml:space="preserve"> казенным учреждением </w:t>
      </w:r>
      <w:r w:rsidR="00E66EC2" w:rsidRPr="00F26723">
        <w:rPr>
          <w:rFonts w:ascii="Times New Roman" w:hAnsi="Times New Roman"/>
          <w:sz w:val="26"/>
          <w:szCs w:val="26"/>
        </w:rPr>
        <w:t>муниципальные</w:t>
      </w:r>
      <w:r w:rsidRPr="00F26723">
        <w:rPr>
          <w:rFonts w:ascii="Times New Roman" w:hAnsi="Times New Roman"/>
          <w:sz w:val="26"/>
          <w:szCs w:val="26"/>
        </w:rPr>
        <w:t xml:space="preserve"> контракты в части замены стороны договора - </w:t>
      </w:r>
      <w:r w:rsidR="00E66EC2" w:rsidRPr="00F26723">
        <w:rPr>
          <w:rFonts w:ascii="Times New Roman" w:hAnsi="Times New Roman"/>
          <w:sz w:val="26"/>
          <w:szCs w:val="26"/>
        </w:rPr>
        <w:t>муниципального</w:t>
      </w:r>
      <w:r w:rsidRPr="00F26723">
        <w:rPr>
          <w:rFonts w:ascii="Times New Roman" w:hAnsi="Times New Roman"/>
          <w:sz w:val="26"/>
          <w:szCs w:val="26"/>
        </w:rPr>
        <w:t xml:space="preserve"> казенного учреждения на организацию и вида договора - </w:t>
      </w:r>
      <w:r w:rsidR="00E66EC2" w:rsidRPr="00F26723">
        <w:rPr>
          <w:rFonts w:ascii="Times New Roman" w:hAnsi="Times New Roman"/>
          <w:sz w:val="26"/>
          <w:szCs w:val="26"/>
        </w:rPr>
        <w:t>муниципального</w:t>
      </w:r>
      <w:r w:rsidRPr="00F26723">
        <w:rPr>
          <w:rFonts w:ascii="Times New Roman" w:hAnsi="Times New Roman"/>
          <w:sz w:val="26"/>
          <w:szCs w:val="26"/>
        </w:rPr>
        <w:t xml:space="preserve"> контракта на гражданско-правовой договор организации;</w:t>
      </w:r>
    </w:p>
    <w:p w:rsidR="00D52537" w:rsidRPr="00F26723" w:rsidRDefault="00D52537" w:rsidP="00E66EC2">
      <w:pPr>
        <w:spacing w:after="0" w:line="240" w:lineRule="auto"/>
        <w:ind w:firstLine="708"/>
        <w:jc w:val="both"/>
        <w:rPr>
          <w:rFonts w:ascii="Times New Roman" w:hAnsi="Times New Roman"/>
          <w:sz w:val="26"/>
          <w:szCs w:val="26"/>
        </w:rPr>
      </w:pPr>
      <w:proofErr w:type="gramStart"/>
      <w:r w:rsidRPr="00F26723">
        <w:rPr>
          <w:rFonts w:ascii="Times New Roman" w:hAnsi="Times New Roman"/>
          <w:sz w:val="26"/>
          <w:szCs w:val="26"/>
        </w:rPr>
        <w:t xml:space="preserve">б) предоставление бюджетных инвестиций в объекты, по которым принято решение о предоставлении субсидий, предусмотренное </w:t>
      </w:r>
      <w:hyperlink r:id="rId17" w:history="1">
        <w:r w:rsidRPr="00F26723">
          <w:rPr>
            <w:rStyle w:val="ac"/>
            <w:rFonts w:ascii="Times New Roman" w:hAnsi="Times New Roman"/>
            <w:color w:val="auto"/>
            <w:sz w:val="26"/>
            <w:szCs w:val="26"/>
          </w:rPr>
          <w:t>пунктами 2</w:t>
        </w:r>
      </w:hyperlink>
      <w:r w:rsidRPr="00F26723">
        <w:rPr>
          <w:rFonts w:ascii="Times New Roman" w:hAnsi="Times New Roman"/>
          <w:sz w:val="26"/>
          <w:szCs w:val="26"/>
        </w:rPr>
        <w:t xml:space="preserve"> и </w:t>
      </w:r>
      <w:hyperlink r:id="rId18" w:history="1">
        <w:r w:rsidRPr="00F26723">
          <w:rPr>
            <w:rStyle w:val="ac"/>
            <w:rFonts w:ascii="Times New Roman" w:hAnsi="Times New Roman"/>
            <w:color w:val="auto"/>
            <w:sz w:val="26"/>
            <w:szCs w:val="26"/>
          </w:rPr>
          <w:t>3.1 статьи 78.2</w:t>
        </w:r>
      </w:hyperlink>
      <w:r w:rsidRPr="00F26723">
        <w:rPr>
          <w:rFonts w:ascii="Times New Roman" w:hAnsi="Times New Roman"/>
          <w:sz w:val="26"/>
          <w:szCs w:val="26"/>
        </w:rPr>
        <w:t xml:space="preserve"> Бюджетного кодекса Российской Федерации, в случае изменения в установленном порядке типа (организационно-правовой формы) организации, являющейся получателем субсидии, на </w:t>
      </w:r>
      <w:r w:rsidR="00E66EC2" w:rsidRPr="00F26723">
        <w:rPr>
          <w:rFonts w:ascii="Times New Roman" w:hAnsi="Times New Roman"/>
          <w:sz w:val="26"/>
          <w:szCs w:val="26"/>
        </w:rPr>
        <w:t>муниципальное</w:t>
      </w:r>
      <w:r w:rsidRPr="00F26723">
        <w:rPr>
          <w:rFonts w:ascii="Times New Roman" w:hAnsi="Times New Roman"/>
          <w:sz w:val="26"/>
          <w:szCs w:val="26"/>
        </w:rPr>
        <w:t xml:space="preserve">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w:t>
      </w:r>
      <w:proofErr w:type="gramEnd"/>
      <w:r w:rsidRPr="00F26723">
        <w:rPr>
          <w:rFonts w:ascii="Times New Roman" w:hAnsi="Times New Roman"/>
          <w:sz w:val="26"/>
          <w:szCs w:val="26"/>
        </w:rPr>
        <w:t xml:space="preserve"> в части замены стороны договора - организации на </w:t>
      </w:r>
      <w:r w:rsidR="00E66EC2" w:rsidRPr="00F26723">
        <w:rPr>
          <w:rFonts w:ascii="Times New Roman" w:hAnsi="Times New Roman"/>
          <w:sz w:val="26"/>
          <w:szCs w:val="26"/>
        </w:rPr>
        <w:t>муниципальное</w:t>
      </w:r>
      <w:r w:rsidRPr="00F26723">
        <w:rPr>
          <w:rFonts w:ascii="Times New Roman" w:hAnsi="Times New Roman"/>
          <w:sz w:val="26"/>
          <w:szCs w:val="26"/>
        </w:rPr>
        <w:t xml:space="preserve"> казенное учреждение и вида договора - гражданско-правового договора организации на </w:t>
      </w:r>
      <w:r w:rsidR="00E66EC2" w:rsidRPr="00F26723">
        <w:rPr>
          <w:rFonts w:ascii="Times New Roman" w:hAnsi="Times New Roman"/>
          <w:sz w:val="26"/>
          <w:szCs w:val="26"/>
        </w:rPr>
        <w:t>муниципальный</w:t>
      </w:r>
      <w:r w:rsidRPr="00F26723">
        <w:rPr>
          <w:rFonts w:ascii="Times New Roman" w:hAnsi="Times New Roman"/>
          <w:sz w:val="26"/>
          <w:szCs w:val="26"/>
        </w:rPr>
        <w:t xml:space="preserve"> контракт.</w:t>
      </w:r>
    </w:p>
    <w:p w:rsidR="00D52537" w:rsidRPr="00F26723" w:rsidRDefault="00D52537" w:rsidP="00E66EC2">
      <w:pPr>
        <w:spacing w:after="0" w:line="240" w:lineRule="auto"/>
        <w:ind w:firstLine="708"/>
        <w:jc w:val="both"/>
        <w:rPr>
          <w:rFonts w:ascii="Times New Roman" w:hAnsi="Times New Roman"/>
          <w:sz w:val="26"/>
          <w:szCs w:val="26"/>
        </w:rPr>
      </w:pPr>
      <w:bookmarkStart w:id="6" w:name="sub_1004"/>
      <w:r w:rsidRPr="00F26723">
        <w:rPr>
          <w:rFonts w:ascii="Times New Roman" w:hAnsi="Times New Roman"/>
          <w:sz w:val="26"/>
          <w:szCs w:val="26"/>
        </w:rPr>
        <w:t xml:space="preserve">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w:t>
      </w:r>
      <w:r w:rsidR="00E66EC2" w:rsidRPr="00F26723">
        <w:rPr>
          <w:rFonts w:ascii="Times New Roman" w:hAnsi="Times New Roman"/>
          <w:sz w:val="26"/>
          <w:szCs w:val="26"/>
        </w:rPr>
        <w:t>муниципальной программой</w:t>
      </w:r>
      <w:r w:rsidRPr="00F26723">
        <w:rPr>
          <w:rFonts w:ascii="Times New Roman" w:hAnsi="Times New Roman"/>
          <w:sz w:val="26"/>
          <w:szCs w:val="26"/>
        </w:rPr>
        <w:t>.</w:t>
      </w:r>
    </w:p>
    <w:bookmarkEnd w:id="6"/>
    <w:p w:rsidR="00D52537" w:rsidRPr="00F26723" w:rsidRDefault="00D52537" w:rsidP="00E66EC2">
      <w:pPr>
        <w:spacing w:after="0" w:line="240" w:lineRule="auto"/>
        <w:ind w:firstLine="708"/>
        <w:jc w:val="both"/>
        <w:rPr>
          <w:rFonts w:ascii="Times New Roman" w:hAnsi="Times New Roman"/>
          <w:sz w:val="26"/>
          <w:szCs w:val="26"/>
        </w:rPr>
      </w:pPr>
      <w:r w:rsidRPr="00F26723">
        <w:rPr>
          <w:rFonts w:ascii="Times New Roman" w:hAnsi="Times New Roman"/>
          <w:sz w:val="26"/>
          <w:szCs w:val="26"/>
        </w:rPr>
        <w:t>4.1.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осуществляются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D52537" w:rsidRPr="00F26723" w:rsidRDefault="00D52537" w:rsidP="0080113A">
      <w:pPr>
        <w:spacing w:after="0" w:line="240" w:lineRule="auto"/>
        <w:ind w:firstLine="708"/>
        <w:jc w:val="both"/>
        <w:rPr>
          <w:rFonts w:ascii="Times New Roman" w:hAnsi="Times New Roman"/>
          <w:sz w:val="26"/>
          <w:szCs w:val="26"/>
        </w:rPr>
      </w:pPr>
      <w:r w:rsidRPr="00F26723">
        <w:rPr>
          <w:rFonts w:ascii="Times New Roman" w:hAnsi="Times New Roman"/>
          <w:sz w:val="26"/>
          <w:szCs w:val="26"/>
        </w:rPr>
        <w:t xml:space="preserve">5. </w:t>
      </w:r>
      <w:proofErr w:type="gramStart"/>
      <w:r w:rsidRPr="00F26723">
        <w:rPr>
          <w:rFonts w:ascii="Times New Roman" w:hAnsi="Times New Roman"/>
          <w:sz w:val="26"/>
          <w:szCs w:val="26"/>
        </w:rPr>
        <w:t xml:space="preserve">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или хозяйственного ведения у этих организаций, а также увеличением уставного фонда </w:t>
      </w:r>
      <w:r w:rsidR="00E66EC2" w:rsidRPr="00F26723">
        <w:rPr>
          <w:rFonts w:ascii="Times New Roman" w:hAnsi="Times New Roman"/>
          <w:sz w:val="26"/>
          <w:szCs w:val="26"/>
        </w:rPr>
        <w:t>муниципальных</w:t>
      </w:r>
      <w:r w:rsidRPr="00F26723">
        <w:rPr>
          <w:rFonts w:ascii="Times New Roman" w:hAnsi="Times New Roman"/>
          <w:sz w:val="26"/>
          <w:szCs w:val="26"/>
        </w:rPr>
        <w:t xml:space="preserve"> унитарных предприятий, основанных на праве хозяйственного ведения, либо включаются в состав </w:t>
      </w:r>
      <w:r w:rsidR="00E66EC2" w:rsidRPr="00F26723">
        <w:rPr>
          <w:rFonts w:ascii="Times New Roman" w:hAnsi="Times New Roman"/>
          <w:sz w:val="26"/>
          <w:szCs w:val="26"/>
        </w:rPr>
        <w:t>муниципальной</w:t>
      </w:r>
      <w:r w:rsidRPr="00F26723">
        <w:rPr>
          <w:rFonts w:ascii="Times New Roman" w:hAnsi="Times New Roman"/>
          <w:sz w:val="26"/>
          <w:szCs w:val="26"/>
        </w:rPr>
        <w:t xml:space="preserve"> казны </w:t>
      </w:r>
      <w:r w:rsidR="00E66EC2" w:rsidRPr="00F26723">
        <w:rPr>
          <w:rFonts w:ascii="Times New Roman" w:hAnsi="Times New Roman"/>
          <w:sz w:val="26"/>
          <w:szCs w:val="26"/>
        </w:rPr>
        <w:t>Фурмановского муниципального</w:t>
      </w:r>
      <w:proofErr w:type="gramEnd"/>
      <w:r w:rsidR="00E66EC2" w:rsidRPr="00F26723">
        <w:rPr>
          <w:rFonts w:ascii="Times New Roman" w:hAnsi="Times New Roman"/>
          <w:sz w:val="26"/>
          <w:szCs w:val="26"/>
        </w:rPr>
        <w:t xml:space="preserve"> района</w:t>
      </w:r>
      <w:r w:rsidRPr="00F26723">
        <w:rPr>
          <w:rFonts w:ascii="Times New Roman" w:hAnsi="Times New Roman"/>
          <w:sz w:val="26"/>
          <w:szCs w:val="26"/>
        </w:rPr>
        <w:t>.</w:t>
      </w:r>
    </w:p>
    <w:p w:rsidR="00D52537" w:rsidRPr="00F26723" w:rsidRDefault="00D52537" w:rsidP="00E66EC2">
      <w:pPr>
        <w:spacing w:after="0" w:line="240" w:lineRule="auto"/>
        <w:ind w:firstLine="708"/>
        <w:jc w:val="both"/>
        <w:rPr>
          <w:rFonts w:ascii="Times New Roman" w:hAnsi="Times New Roman"/>
          <w:sz w:val="26"/>
          <w:szCs w:val="26"/>
        </w:rPr>
      </w:pPr>
      <w:r w:rsidRPr="00F26723">
        <w:rPr>
          <w:rFonts w:ascii="Times New Roman" w:hAnsi="Times New Roman"/>
          <w:sz w:val="26"/>
          <w:szCs w:val="26"/>
        </w:rPr>
        <w:t xml:space="preserve">6. Осуществление капитальных вложений в объекты за счет субсидий влечет также увеличение стоимости основных средств, находящихся на праве оперативного управления или хозяйственного ведения у организаций. Осуществление капитальных вложений за счет субсидий в объекты </w:t>
      </w:r>
      <w:r w:rsidR="00E66EC2" w:rsidRPr="00F26723">
        <w:rPr>
          <w:rFonts w:ascii="Times New Roman" w:hAnsi="Times New Roman"/>
          <w:sz w:val="26"/>
          <w:szCs w:val="26"/>
        </w:rPr>
        <w:lastRenderedPageBreak/>
        <w:t>муниципальных</w:t>
      </w:r>
      <w:r w:rsidRPr="00F26723">
        <w:rPr>
          <w:rFonts w:ascii="Times New Roman" w:hAnsi="Times New Roman"/>
          <w:sz w:val="26"/>
          <w:szCs w:val="26"/>
        </w:rPr>
        <w:t xml:space="preserve"> унитарных предприятий, основанных на праве хозяйственного ведения, влечет также увеличение их уставного фонда.</w:t>
      </w:r>
    </w:p>
    <w:p w:rsidR="00D52537" w:rsidRPr="00F26723" w:rsidRDefault="00D52537" w:rsidP="00E66EC2">
      <w:pPr>
        <w:spacing w:after="0" w:line="240" w:lineRule="auto"/>
        <w:ind w:firstLine="708"/>
        <w:jc w:val="both"/>
        <w:rPr>
          <w:rFonts w:ascii="Times New Roman" w:hAnsi="Times New Roman"/>
          <w:sz w:val="26"/>
          <w:szCs w:val="26"/>
        </w:rPr>
      </w:pPr>
      <w:r w:rsidRPr="00F26723">
        <w:rPr>
          <w:rFonts w:ascii="Times New Roman" w:hAnsi="Times New Roman"/>
          <w:sz w:val="26"/>
          <w:szCs w:val="26"/>
        </w:rPr>
        <w:t xml:space="preserve">7. </w:t>
      </w:r>
      <w:proofErr w:type="gramStart"/>
      <w:r w:rsidRPr="00F26723">
        <w:rPr>
          <w:rFonts w:ascii="Times New Roman" w:hAnsi="Times New Roman"/>
          <w:sz w:val="26"/>
          <w:szCs w:val="26"/>
        </w:rPr>
        <w:t xml:space="preserve">Информация о сроках и об объемах оплаты по </w:t>
      </w:r>
      <w:r w:rsidR="00E66EC2" w:rsidRPr="00F26723">
        <w:rPr>
          <w:rFonts w:ascii="Times New Roman" w:hAnsi="Times New Roman"/>
          <w:sz w:val="26"/>
          <w:szCs w:val="26"/>
        </w:rPr>
        <w:t>муниципальным</w:t>
      </w:r>
      <w:r w:rsidRPr="00F26723">
        <w:rPr>
          <w:rFonts w:ascii="Times New Roman" w:hAnsi="Times New Roman"/>
          <w:sz w:val="26"/>
          <w:szCs w:val="26"/>
        </w:rPr>
        <w:t xml:space="preserve"> контрактам, заключенным в целях выполнения проектных и (или) изыскательских работ,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w:t>
      </w:r>
      <w:r w:rsidR="00E66EC2" w:rsidRPr="00F26723">
        <w:rPr>
          <w:rFonts w:ascii="Times New Roman" w:hAnsi="Times New Roman"/>
          <w:sz w:val="26"/>
          <w:szCs w:val="26"/>
        </w:rPr>
        <w:t>местного</w:t>
      </w:r>
      <w:r w:rsidRPr="00F26723">
        <w:rPr>
          <w:rFonts w:ascii="Times New Roman" w:hAnsi="Times New Roman"/>
          <w:sz w:val="26"/>
          <w:szCs w:val="26"/>
        </w:rPr>
        <w:t xml:space="preserve"> бюджета, необходимого для составления в установленном порядке кассового плана</w:t>
      </w:r>
      <w:proofErr w:type="gramEnd"/>
      <w:r w:rsidRPr="00F26723">
        <w:rPr>
          <w:rFonts w:ascii="Times New Roman" w:hAnsi="Times New Roman"/>
          <w:sz w:val="26"/>
          <w:szCs w:val="26"/>
        </w:rPr>
        <w:t xml:space="preserve"> исполнения </w:t>
      </w:r>
      <w:r w:rsidR="00647326">
        <w:rPr>
          <w:rFonts w:ascii="Times New Roman" w:hAnsi="Times New Roman"/>
          <w:sz w:val="26"/>
          <w:szCs w:val="26"/>
        </w:rPr>
        <w:t>местного</w:t>
      </w:r>
      <w:r w:rsidRPr="00F26723">
        <w:rPr>
          <w:rFonts w:ascii="Times New Roman" w:hAnsi="Times New Roman"/>
          <w:sz w:val="26"/>
          <w:szCs w:val="26"/>
        </w:rPr>
        <w:t xml:space="preserve"> бюджета.</w:t>
      </w:r>
    </w:p>
    <w:p w:rsidR="00D52537" w:rsidRPr="00F26723" w:rsidRDefault="00D52537" w:rsidP="00D52537">
      <w:pPr>
        <w:spacing w:after="0"/>
        <w:rPr>
          <w:rFonts w:ascii="Times New Roman" w:hAnsi="Times New Roman"/>
          <w:sz w:val="26"/>
          <w:szCs w:val="26"/>
        </w:rPr>
      </w:pPr>
    </w:p>
    <w:p w:rsidR="00D52537" w:rsidRPr="00F26723" w:rsidRDefault="00D52537" w:rsidP="00E242F7">
      <w:pPr>
        <w:pStyle w:val="a8"/>
      </w:pPr>
      <w:bookmarkStart w:id="7" w:name="sub_200"/>
      <w:r w:rsidRPr="00F26723">
        <w:t>II. Осуществление бюджетных инвестиций</w:t>
      </w:r>
    </w:p>
    <w:bookmarkEnd w:id="7"/>
    <w:p w:rsidR="00D52537" w:rsidRPr="00F26723" w:rsidRDefault="00D52537" w:rsidP="00D52537">
      <w:pPr>
        <w:rPr>
          <w:rFonts w:ascii="Times New Roman" w:hAnsi="Times New Roman"/>
          <w:sz w:val="26"/>
          <w:szCs w:val="26"/>
        </w:rPr>
      </w:pPr>
    </w:p>
    <w:p w:rsidR="00D52537" w:rsidRPr="00F26723" w:rsidRDefault="00F26723" w:rsidP="00E66EC2">
      <w:pPr>
        <w:spacing w:after="0" w:line="240" w:lineRule="auto"/>
        <w:ind w:firstLine="708"/>
        <w:jc w:val="both"/>
        <w:rPr>
          <w:rFonts w:ascii="Times New Roman" w:hAnsi="Times New Roman"/>
          <w:sz w:val="26"/>
          <w:szCs w:val="26"/>
        </w:rPr>
      </w:pPr>
      <w:r w:rsidRPr="00F26723">
        <w:rPr>
          <w:rFonts w:ascii="Times New Roman" w:hAnsi="Times New Roman"/>
          <w:sz w:val="26"/>
          <w:szCs w:val="26"/>
        </w:rPr>
        <w:t>8</w:t>
      </w:r>
      <w:r w:rsidR="00D52537" w:rsidRPr="00F26723">
        <w:rPr>
          <w:rFonts w:ascii="Times New Roman" w:hAnsi="Times New Roman"/>
          <w:sz w:val="26"/>
          <w:szCs w:val="26"/>
        </w:rPr>
        <w:t xml:space="preserve">. </w:t>
      </w:r>
      <w:proofErr w:type="gramStart"/>
      <w:r w:rsidR="00D52537" w:rsidRPr="00F26723">
        <w:rPr>
          <w:rFonts w:ascii="Times New Roman" w:hAnsi="Times New Roman"/>
          <w:sz w:val="26"/>
          <w:szCs w:val="26"/>
        </w:rPr>
        <w:t xml:space="preserve">Расходы, связанные с бюджетными инвестициями, осуществляются в порядке, установленном </w:t>
      </w:r>
      <w:hyperlink r:id="rId19" w:history="1">
        <w:r w:rsidR="00D52537" w:rsidRPr="00F26723">
          <w:rPr>
            <w:rStyle w:val="ac"/>
            <w:rFonts w:ascii="Times New Roman" w:hAnsi="Times New Roman"/>
            <w:color w:val="auto"/>
            <w:sz w:val="26"/>
            <w:szCs w:val="26"/>
          </w:rPr>
          <w:t>бюджетным законодательством</w:t>
        </w:r>
      </w:hyperlink>
      <w:r w:rsidR="00D52537" w:rsidRPr="00F26723">
        <w:rPr>
          <w:rFonts w:ascii="Times New Roman" w:hAnsi="Times New Roman"/>
          <w:sz w:val="26"/>
          <w:szCs w:val="26"/>
        </w:rPr>
        <w:t xml:space="preserve"> Российской Федерации, на основании </w:t>
      </w:r>
      <w:r w:rsidR="00E66EC2" w:rsidRPr="00F26723">
        <w:rPr>
          <w:rFonts w:ascii="Times New Roman" w:hAnsi="Times New Roman"/>
          <w:sz w:val="26"/>
          <w:szCs w:val="26"/>
        </w:rPr>
        <w:t>муниципальных</w:t>
      </w:r>
      <w:r w:rsidR="00D52537" w:rsidRPr="00F26723">
        <w:rPr>
          <w:rFonts w:ascii="Times New Roman" w:hAnsi="Times New Roman"/>
          <w:sz w:val="26"/>
          <w:szCs w:val="26"/>
        </w:rPr>
        <w:t xml:space="preserve"> контрактов, заключенных в целях выполнения проектных и (или) изыскательских работ, строительства (реконструкции, в том числе с элементами реставрации, технического перевооружения) и (или) приобретения объектов:</w:t>
      </w:r>
      <w:proofErr w:type="gramEnd"/>
    </w:p>
    <w:p w:rsidR="00D52537" w:rsidRPr="00F26723" w:rsidRDefault="00D52537" w:rsidP="00E66EC2">
      <w:pPr>
        <w:spacing w:after="0" w:line="240" w:lineRule="auto"/>
        <w:ind w:firstLine="708"/>
        <w:jc w:val="both"/>
        <w:rPr>
          <w:rFonts w:ascii="Times New Roman" w:hAnsi="Times New Roman"/>
          <w:sz w:val="26"/>
          <w:szCs w:val="26"/>
        </w:rPr>
      </w:pPr>
      <w:bookmarkStart w:id="8" w:name="sub_10091"/>
      <w:r w:rsidRPr="00F26723">
        <w:rPr>
          <w:rFonts w:ascii="Times New Roman" w:hAnsi="Times New Roman"/>
          <w:sz w:val="26"/>
          <w:szCs w:val="26"/>
        </w:rPr>
        <w:t xml:space="preserve">а) </w:t>
      </w:r>
      <w:r w:rsidR="00E66EC2" w:rsidRPr="00F26723">
        <w:rPr>
          <w:rFonts w:ascii="Times New Roman" w:hAnsi="Times New Roman"/>
          <w:sz w:val="26"/>
          <w:szCs w:val="26"/>
        </w:rPr>
        <w:t>муниципальными</w:t>
      </w:r>
      <w:r w:rsidRPr="00F26723">
        <w:rPr>
          <w:rFonts w:ascii="Times New Roman" w:hAnsi="Times New Roman"/>
          <w:sz w:val="26"/>
          <w:szCs w:val="26"/>
        </w:rPr>
        <w:t xml:space="preserve"> заказчиками, являющимися получателями средств </w:t>
      </w:r>
      <w:r w:rsidR="00E66EC2" w:rsidRPr="00F26723">
        <w:rPr>
          <w:rFonts w:ascii="Times New Roman" w:hAnsi="Times New Roman"/>
          <w:sz w:val="26"/>
          <w:szCs w:val="26"/>
        </w:rPr>
        <w:t>местного</w:t>
      </w:r>
      <w:r w:rsidRPr="00F26723">
        <w:rPr>
          <w:rFonts w:ascii="Times New Roman" w:hAnsi="Times New Roman"/>
          <w:sz w:val="26"/>
          <w:szCs w:val="26"/>
        </w:rPr>
        <w:t xml:space="preserve"> бюджета;</w:t>
      </w:r>
    </w:p>
    <w:p w:rsidR="00D52537" w:rsidRPr="00F26723" w:rsidRDefault="00D52537" w:rsidP="00E66EC2">
      <w:pPr>
        <w:spacing w:after="0" w:line="240" w:lineRule="auto"/>
        <w:ind w:firstLine="708"/>
        <w:jc w:val="both"/>
        <w:rPr>
          <w:rFonts w:ascii="Times New Roman" w:hAnsi="Times New Roman"/>
          <w:sz w:val="26"/>
          <w:szCs w:val="26"/>
        </w:rPr>
      </w:pPr>
      <w:bookmarkStart w:id="9" w:name="sub_10092"/>
      <w:bookmarkEnd w:id="8"/>
      <w:r w:rsidRPr="00F26723">
        <w:rPr>
          <w:rFonts w:ascii="Times New Roman" w:hAnsi="Times New Roman"/>
          <w:sz w:val="26"/>
          <w:szCs w:val="26"/>
        </w:rPr>
        <w:t xml:space="preserve">б) организациями, которым органы </w:t>
      </w:r>
      <w:r w:rsidR="00E66EC2" w:rsidRPr="00F26723">
        <w:rPr>
          <w:rFonts w:ascii="Times New Roman" w:hAnsi="Times New Roman"/>
          <w:sz w:val="26"/>
          <w:szCs w:val="26"/>
        </w:rPr>
        <w:t>местного самоуправления</w:t>
      </w:r>
      <w:r w:rsidRPr="00F26723">
        <w:rPr>
          <w:rFonts w:ascii="Times New Roman" w:hAnsi="Times New Roman"/>
          <w:sz w:val="26"/>
          <w:szCs w:val="26"/>
        </w:rPr>
        <w:t xml:space="preserve"> (</w:t>
      </w:r>
      <w:r w:rsidR="00E66EC2" w:rsidRPr="00F26723">
        <w:rPr>
          <w:rFonts w:ascii="Times New Roman" w:hAnsi="Times New Roman"/>
          <w:sz w:val="26"/>
          <w:szCs w:val="26"/>
        </w:rPr>
        <w:t>муниципальные</w:t>
      </w:r>
      <w:r w:rsidRPr="00F26723">
        <w:rPr>
          <w:rFonts w:ascii="Times New Roman" w:hAnsi="Times New Roman"/>
          <w:sz w:val="26"/>
          <w:szCs w:val="26"/>
        </w:rPr>
        <w:t xml:space="preserve"> органы), осуществляющие функции и полномочия учредителя или права собственника имущества организаций, являющиеся </w:t>
      </w:r>
      <w:r w:rsidR="00E66EC2" w:rsidRPr="00F26723">
        <w:rPr>
          <w:rFonts w:ascii="Times New Roman" w:hAnsi="Times New Roman"/>
          <w:sz w:val="26"/>
          <w:szCs w:val="26"/>
        </w:rPr>
        <w:t>муниципальными</w:t>
      </w:r>
      <w:r w:rsidRPr="00F26723">
        <w:rPr>
          <w:rFonts w:ascii="Times New Roman" w:hAnsi="Times New Roman"/>
          <w:sz w:val="26"/>
          <w:szCs w:val="26"/>
        </w:rPr>
        <w:t xml:space="preserve"> заказчиками, передали в соответствии с настоящим П</w:t>
      </w:r>
      <w:r w:rsidR="00E66EC2" w:rsidRPr="00F26723">
        <w:rPr>
          <w:rFonts w:ascii="Times New Roman" w:hAnsi="Times New Roman"/>
          <w:sz w:val="26"/>
          <w:szCs w:val="26"/>
        </w:rPr>
        <w:t>орядком</w:t>
      </w:r>
      <w:r w:rsidRPr="00F26723">
        <w:rPr>
          <w:rFonts w:ascii="Times New Roman" w:hAnsi="Times New Roman"/>
          <w:sz w:val="26"/>
          <w:szCs w:val="26"/>
        </w:rPr>
        <w:t xml:space="preserve"> свои полномочия </w:t>
      </w:r>
      <w:r w:rsidR="00E66EC2" w:rsidRPr="00F26723">
        <w:rPr>
          <w:rFonts w:ascii="Times New Roman" w:hAnsi="Times New Roman"/>
          <w:sz w:val="26"/>
          <w:szCs w:val="26"/>
        </w:rPr>
        <w:t>муниципального</w:t>
      </w:r>
      <w:r w:rsidRPr="00F26723">
        <w:rPr>
          <w:rFonts w:ascii="Times New Roman" w:hAnsi="Times New Roman"/>
          <w:sz w:val="26"/>
          <w:szCs w:val="26"/>
        </w:rPr>
        <w:t xml:space="preserve"> заказчика по заключению и исполнению от имени </w:t>
      </w:r>
      <w:r w:rsidR="00E66EC2" w:rsidRPr="00F26723">
        <w:rPr>
          <w:rFonts w:ascii="Times New Roman" w:hAnsi="Times New Roman"/>
          <w:sz w:val="26"/>
          <w:szCs w:val="26"/>
        </w:rPr>
        <w:t xml:space="preserve">Фурмановского муниципального района </w:t>
      </w:r>
      <w:r w:rsidRPr="00F26723">
        <w:rPr>
          <w:rFonts w:ascii="Times New Roman" w:hAnsi="Times New Roman"/>
          <w:sz w:val="26"/>
          <w:szCs w:val="26"/>
        </w:rPr>
        <w:t xml:space="preserve">от лица указанных органов </w:t>
      </w:r>
      <w:r w:rsidR="00E66EC2" w:rsidRPr="00F26723">
        <w:rPr>
          <w:rFonts w:ascii="Times New Roman" w:hAnsi="Times New Roman"/>
          <w:sz w:val="26"/>
          <w:szCs w:val="26"/>
        </w:rPr>
        <w:t>муниципальных</w:t>
      </w:r>
      <w:r w:rsidRPr="00F26723">
        <w:rPr>
          <w:rFonts w:ascii="Times New Roman" w:hAnsi="Times New Roman"/>
          <w:sz w:val="26"/>
          <w:szCs w:val="26"/>
        </w:rPr>
        <w:t xml:space="preserve"> контрактов.</w:t>
      </w:r>
    </w:p>
    <w:p w:rsidR="00D52537" w:rsidRPr="00F26723" w:rsidRDefault="00F26723" w:rsidP="00E66EC2">
      <w:pPr>
        <w:spacing w:after="0" w:line="240" w:lineRule="auto"/>
        <w:ind w:firstLine="708"/>
        <w:jc w:val="both"/>
        <w:rPr>
          <w:rFonts w:ascii="Times New Roman" w:hAnsi="Times New Roman"/>
          <w:sz w:val="26"/>
          <w:szCs w:val="26"/>
        </w:rPr>
      </w:pPr>
      <w:bookmarkStart w:id="10" w:name="sub_1010"/>
      <w:bookmarkEnd w:id="9"/>
      <w:r w:rsidRPr="00F26723">
        <w:rPr>
          <w:rFonts w:ascii="Times New Roman" w:hAnsi="Times New Roman"/>
          <w:sz w:val="26"/>
          <w:szCs w:val="26"/>
        </w:rPr>
        <w:t>9</w:t>
      </w:r>
      <w:r w:rsidR="00D52537" w:rsidRPr="00F26723">
        <w:rPr>
          <w:rFonts w:ascii="Times New Roman" w:hAnsi="Times New Roman"/>
          <w:sz w:val="26"/>
          <w:szCs w:val="26"/>
        </w:rPr>
        <w:t xml:space="preserve">. </w:t>
      </w:r>
      <w:r w:rsidR="00E66EC2" w:rsidRPr="00F26723">
        <w:rPr>
          <w:rFonts w:ascii="Times New Roman" w:hAnsi="Times New Roman"/>
          <w:sz w:val="26"/>
          <w:szCs w:val="26"/>
        </w:rPr>
        <w:t>Муниципальные</w:t>
      </w:r>
      <w:r w:rsidR="00D52537" w:rsidRPr="00F26723">
        <w:rPr>
          <w:rFonts w:ascii="Times New Roman" w:hAnsi="Times New Roman"/>
          <w:sz w:val="26"/>
          <w:szCs w:val="26"/>
        </w:rPr>
        <w:t xml:space="preserve"> контракты заключаются и оплачиваются в пределах лимитов бюджетных обязательств, доведенных </w:t>
      </w:r>
      <w:r w:rsidR="00E66EC2" w:rsidRPr="00F26723">
        <w:rPr>
          <w:rFonts w:ascii="Times New Roman" w:hAnsi="Times New Roman"/>
          <w:sz w:val="26"/>
          <w:szCs w:val="26"/>
        </w:rPr>
        <w:t>муниципальному</w:t>
      </w:r>
      <w:r w:rsidR="00D52537" w:rsidRPr="00F26723">
        <w:rPr>
          <w:rFonts w:ascii="Times New Roman" w:hAnsi="Times New Roman"/>
          <w:sz w:val="26"/>
          <w:szCs w:val="26"/>
        </w:rPr>
        <w:t xml:space="preserve"> заказчику как получателю средств </w:t>
      </w:r>
      <w:r w:rsidR="00E66EC2" w:rsidRPr="00F26723">
        <w:rPr>
          <w:rFonts w:ascii="Times New Roman" w:hAnsi="Times New Roman"/>
          <w:sz w:val="26"/>
          <w:szCs w:val="26"/>
        </w:rPr>
        <w:t xml:space="preserve">местного </w:t>
      </w:r>
      <w:r w:rsidR="00D52537" w:rsidRPr="00F26723">
        <w:rPr>
          <w:rFonts w:ascii="Times New Roman" w:hAnsi="Times New Roman"/>
          <w:sz w:val="26"/>
          <w:szCs w:val="26"/>
        </w:rPr>
        <w:t xml:space="preserve">бюджета, либо в порядке, установленном </w:t>
      </w:r>
      <w:hyperlink r:id="rId20" w:history="1">
        <w:r w:rsidR="00D52537" w:rsidRPr="00F26723">
          <w:rPr>
            <w:rStyle w:val="ac"/>
            <w:rFonts w:ascii="Times New Roman" w:hAnsi="Times New Roman"/>
            <w:color w:val="auto"/>
            <w:sz w:val="26"/>
            <w:szCs w:val="26"/>
          </w:rPr>
          <w:t>Бюджетным кодексом</w:t>
        </w:r>
      </w:hyperlink>
      <w:r w:rsidR="00D52537" w:rsidRPr="00F26723">
        <w:rPr>
          <w:rFonts w:ascii="Times New Roman" w:hAnsi="Times New Roman"/>
          <w:sz w:val="26"/>
          <w:szCs w:val="26"/>
        </w:rPr>
        <w:t xml:space="preserve"> Российской Федерации и иными нормативными правовыми актами, регулирующими бюджетные правоотношения, в пределах средств, предусмотренных решениями, на срок, превышающий срок действия утвержденных ему лимитов бюджетных обязательств.</w:t>
      </w:r>
    </w:p>
    <w:bookmarkEnd w:id="10"/>
    <w:p w:rsidR="00D52537" w:rsidRPr="00F26723" w:rsidRDefault="00D52537" w:rsidP="00E9790A">
      <w:pPr>
        <w:spacing w:after="0" w:line="240" w:lineRule="auto"/>
        <w:ind w:firstLine="708"/>
        <w:jc w:val="both"/>
        <w:rPr>
          <w:rFonts w:ascii="Times New Roman" w:hAnsi="Times New Roman"/>
          <w:sz w:val="26"/>
          <w:szCs w:val="26"/>
        </w:rPr>
      </w:pPr>
      <w:r w:rsidRPr="00F26723">
        <w:rPr>
          <w:rFonts w:ascii="Times New Roman" w:hAnsi="Times New Roman"/>
          <w:sz w:val="26"/>
          <w:szCs w:val="26"/>
        </w:rPr>
        <w:t>1</w:t>
      </w:r>
      <w:r w:rsidR="00F26723" w:rsidRPr="00F26723">
        <w:rPr>
          <w:rFonts w:ascii="Times New Roman" w:hAnsi="Times New Roman"/>
          <w:sz w:val="26"/>
          <w:szCs w:val="26"/>
        </w:rPr>
        <w:t>0</w:t>
      </w:r>
      <w:r w:rsidRPr="00F26723">
        <w:rPr>
          <w:rFonts w:ascii="Times New Roman" w:hAnsi="Times New Roman"/>
          <w:sz w:val="26"/>
          <w:szCs w:val="26"/>
        </w:rPr>
        <w:t xml:space="preserve">. </w:t>
      </w:r>
      <w:proofErr w:type="gramStart"/>
      <w:r w:rsidRPr="00F26723">
        <w:rPr>
          <w:rFonts w:ascii="Times New Roman" w:hAnsi="Times New Roman"/>
          <w:sz w:val="26"/>
          <w:szCs w:val="26"/>
        </w:rPr>
        <w:t xml:space="preserve">В целях осуществления бюджетных инвестиций в соответствии с </w:t>
      </w:r>
      <w:hyperlink w:anchor="sub_10092" w:history="1">
        <w:r w:rsidRPr="00F26723">
          <w:rPr>
            <w:rStyle w:val="ac"/>
            <w:rFonts w:ascii="Times New Roman" w:hAnsi="Times New Roman"/>
            <w:color w:val="auto"/>
            <w:sz w:val="26"/>
            <w:szCs w:val="26"/>
          </w:rPr>
          <w:t xml:space="preserve">подпунктом "б" пункта </w:t>
        </w:r>
      </w:hyperlink>
      <w:r w:rsidR="00F26723" w:rsidRPr="00F26723">
        <w:rPr>
          <w:rFonts w:ascii="Times New Roman" w:hAnsi="Times New Roman"/>
          <w:sz w:val="26"/>
          <w:szCs w:val="26"/>
        </w:rPr>
        <w:t>8</w:t>
      </w:r>
      <w:r w:rsidR="00E9790A" w:rsidRPr="00F26723">
        <w:rPr>
          <w:rFonts w:ascii="Times New Roman" w:hAnsi="Times New Roman"/>
          <w:sz w:val="26"/>
          <w:szCs w:val="26"/>
        </w:rPr>
        <w:t xml:space="preserve"> настоящего</w:t>
      </w:r>
      <w:r w:rsidRPr="00F26723">
        <w:rPr>
          <w:rFonts w:ascii="Times New Roman" w:hAnsi="Times New Roman"/>
          <w:sz w:val="26"/>
          <w:szCs w:val="26"/>
        </w:rPr>
        <w:t xml:space="preserve"> </w:t>
      </w:r>
      <w:r w:rsidR="00E9790A" w:rsidRPr="00F26723">
        <w:rPr>
          <w:rFonts w:ascii="Times New Roman" w:hAnsi="Times New Roman"/>
          <w:sz w:val="26"/>
          <w:szCs w:val="26"/>
        </w:rPr>
        <w:t>Порядка</w:t>
      </w:r>
      <w:r w:rsidRPr="00F26723">
        <w:rPr>
          <w:rFonts w:ascii="Times New Roman" w:hAnsi="Times New Roman"/>
          <w:sz w:val="26"/>
          <w:szCs w:val="26"/>
        </w:rPr>
        <w:t xml:space="preserve"> органами </w:t>
      </w:r>
      <w:r w:rsidR="00E9790A" w:rsidRPr="00F26723">
        <w:rPr>
          <w:rFonts w:ascii="Times New Roman" w:hAnsi="Times New Roman"/>
          <w:sz w:val="26"/>
          <w:szCs w:val="26"/>
        </w:rPr>
        <w:t>местного самоуправления Фурмановского муниципального района</w:t>
      </w:r>
      <w:r w:rsidRPr="00F26723">
        <w:rPr>
          <w:rFonts w:ascii="Times New Roman" w:hAnsi="Times New Roman"/>
          <w:sz w:val="26"/>
          <w:szCs w:val="26"/>
        </w:rPr>
        <w:t xml:space="preserve"> (</w:t>
      </w:r>
      <w:r w:rsidR="00E9790A" w:rsidRPr="00F26723">
        <w:rPr>
          <w:rFonts w:ascii="Times New Roman" w:hAnsi="Times New Roman"/>
          <w:sz w:val="26"/>
          <w:szCs w:val="26"/>
        </w:rPr>
        <w:t>муниципальными</w:t>
      </w:r>
      <w:r w:rsidRPr="00F26723">
        <w:rPr>
          <w:rFonts w:ascii="Times New Roman" w:hAnsi="Times New Roman"/>
          <w:sz w:val="26"/>
          <w:szCs w:val="26"/>
        </w:rPr>
        <w:t xml:space="preserve"> органами) заключаются с организациями соглашения о передаче полномочий </w:t>
      </w:r>
      <w:r w:rsidR="00E9790A" w:rsidRPr="00F26723">
        <w:rPr>
          <w:rFonts w:ascii="Times New Roman" w:hAnsi="Times New Roman"/>
          <w:sz w:val="26"/>
          <w:szCs w:val="26"/>
        </w:rPr>
        <w:t>муниципального</w:t>
      </w:r>
      <w:r w:rsidRPr="00F26723">
        <w:rPr>
          <w:rFonts w:ascii="Times New Roman" w:hAnsi="Times New Roman"/>
          <w:sz w:val="26"/>
          <w:szCs w:val="26"/>
        </w:rPr>
        <w:t xml:space="preserve"> заказчика по заключению и исполнению от имени </w:t>
      </w:r>
      <w:r w:rsidR="00E9790A" w:rsidRPr="00F26723">
        <w:rPr>
          <w:rFonts w:ascii="Times New Roman" w:hAnsi="Times New Roman"/>
          <w:sz w:val="26"/>
          <w:szCs w:val="26"/>
        </w:rPr>
        <w:t>Фурмановского муниципального района муниципальных</w:t>
      </w:r>
      <w:r w:rsidRPr="00F26723">
        <w:rPr>
          <w:rFonts w:ascii="Times New Roman" w:hAnsi="Times New Roman"/>
          <w:sz w:val="26"/>
          <w:szCs w:val="26"/>
        </w:rPr>
        <w:t xml:space="preserve"> контрактов от лица указанных органов (далее - соглашение о передаче полномочий).</w:t>
      </w:r>
      <w:proofErr w:type="gramEnd"/>
    </w:p>
    <w:p w:rsidR="00D52537" w:rsidRPr="00F26723" w:rsidRDefault="00D52537" w:rsidP="00E9790A">
      <w:pPr>
        <w:spacing w:after="0" w:line="240" w:lineRule="auto"/>
        <w:ind w:firstLine="708"/>
        <w:jc w:val="both"/>
        <w:rPr>
          <w:rFonts w:ascii="Times New Roman" w:hAnsi="Times New Roman"/>
          <w:sz w:val="26"/>
          <w:szCs w:val="26"/>
        </w:rPr>
      </w:pPr>
      <w:r w:rsidRPr="00F26723">
        <w:rPr>
          <w:rFonts w:ascii="Times New Roman" w:hAnsi="Times New Roman"/>
          <w:sz w:val="26"/>
          <w:szCs w:val="26"/>
        </w:rPr>
        <w:t>1</w:t>
      </w:r>
      <w:r w:rsidR="00F26723" w:rsidRPr="00F26723">
        <w:rPr>
          <w:rFonts w:ascii="Times New Roman" w:hAnsi="Times New Roman"/>
          <w:sz w:val="26"/>
          <w:szCs w:val="26"/>
        </w:rPr>
        <w:t>1</w:t>
      </w:r>
      <w:r w:rsidRPr="00F26723">
        <w:rPr>
          <w:rFonts w:ascii="Times New Roman" w:hAnsi="Times New Roman"/>
          <w:sz w:val="26"/>
          <w:szCs w:val="26"/>
        </w:rPr>
        <w:t>.</w:t>
      </w:r>
      <w:r w:rsidR="00E9790A" w:rsidRPr="00F26723">
        <w:rPr>
          <w:rFonts w:ascii="Times New Roman" w:hAnsi="Times New Roman"/>
          <w:sz w:val="26"/>
          <w:szCs w:val="26"/>
        </w:rPr>
        <w:t xml:space="preserve"> </w:t>
      </w:r>
      <w:r w:rsidRPr="00F26723">
        <w:rPr>
          <w:rFonts w:ascii="Times New Roman" w:hAnsi="Times New Roman"/>
          <w:sz w:val="26"/>
          <w:szCs w:val="26"/>
        </w:rPr>
        <w:t>Соглашение о передаче полномочий может быть заключено в отношении нескольких объектов. Соглашение о передаче полномочий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D52537" w:rsidRPr="00F26723" w:rsidRDefault="00D52537" w:rsidP="00E9790A">
      <w:pPr>
        <w:spacing w:after="0" w:line="240" w:lineRule="auto"/>
        <w:ind w:firstLine="708"/>
        <w:jc w:val="both"/>
        <w:rPr>
          <w:rFonts w:ascii="Times New Roman" w:hAnsi="Times New Roman"/>
          <w:sz w:val="26"/>
          <w:szCs w:val="26"/>
        </w:rPr>
      </w:pPr>
      <w:r w:rsidRPr="00F26723">
        <w:rPr>
          <w:rFonts w:ascii="Times New Roman" w:hAnsi="Times New Roman"/>
          <w:sz w:val="26"/>
          <w:szCs w:val="26"/>
        </w:rPr>
        <w:t>1</w:t>
      </w:r>
      <w:r w:rsidR="00F26723" w:rsidRPr="00F26723">
        <w:rPr>
          <w:rFonts w:ascii="Times New Roman" w:hAnsi="Times New Roman"/>
          <w:sz w:val="26"/>
          <w:szCs w:val="26"/>
        </w:rPr>
        <w:t>2</w:t>
      </w:r>
      <w:r w:rsidRPr="00F26723">
        <w:rPr>
          <w:rFonts w:ascii="Times New Roman" w:hAnsi="Times New Roman"/>
          <w:sz w:val="26"/>
          <w:szCs w:val="26"/>
        </w:rPr>
        <w:t xml:space="preserve">. Соглашение о передаче полномочий, за исключением полномочий, передаваемых при осуществлении бюджетных инвестиций в целях подготовки </w:t>
      </w:r>
      <w:r w:rsidRPr="00F26723">
        <w:rPr>
          <w:rFonts w:ascii="Times New Roman" w:hAnsi="Times New Roman"/>
          <w:sz w:val="26"/>
          <w:szCs w:val="26"/>
        </w:rPr>
        <w:lastRenderedPageBreak/>
        <w:t>обоснования инвестиций и проведения его технологического и ценового аудита, должно содержать в том числе:</w:t>
      </w:r>
    </w:p>
    <w:p w:rsidR="00D52537" w:rsidRPr="00F26723" w:rsidRDefault="00D52537" w:rsidP="00E9790A">
      <w:pPr>
        <w:spacing w:after="0" w:line="240" w:lineRule="auto"/>
        <w:ind w:firstLine="708"/>
        <w:jc w:val="both"/>
        <w:rPr>
          <w:rFonts w:ascii="Times New Roman" w:hAnsi="Times New Roman"/>
          <w:sz w:val="26"/>
          <w:szCs w:val="26"/>
        </w:rPr>
      </w:pPr>
      <w:bookmarkStart w:id="11" w:name="sub_11311"/>
      <w:proofErr w:type="gramStart"/>
      <w:r w:rsidRPr="00F26723">
        <w:rPr>
          <w:rFonts w:ascii="Times New Roman" w:hAnsi="Times New Roman"/>
          <w:sz w:val="26"/>
          <w:szCs w:val="26"/>
        </w:rPr>
        <w:t xml:space="preserve">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w:t>
      </w:r>
      <w:r w:rsidR="00E9790A" w:rsidRPr="00F26723">
        <w:rPr>
          <w:rFonts w:ascii="Times New Roman" w:hAnsi="Times New Roman"/>
          <w:sz w:val="26"/>
          <w:szCs w:val="26"/>
        </w:rPr>
        <w:t>муниципальной</w:t>
      </w:r>
      <w:r w:rsidRPr="00F26723">
        <w:rPr>
          <w:rFonts w:ascii="Times New Roman" w:hAnsi="Times New Roman"/>
          <w:sz w:val="26"/>
          <w:szCs w:val="26"/>
        </w:rPr>
        <w:t xml:space="preserve"> собственности </w:t>
      </w:r>
      <w:r w:rsidR="00E9790A" w:rsidRPr="00F26723">
        <w:rPr>
          <w:rFonts w:ascii="Times New Roman" w:hAnsi="Times New Roman"/>
          <w:sz w:val="26"/>
          <w:szCs w:val="26"/>
        </w:rPr>
        <w:t xml:space="preserve">Фурмановского муниципального района </w:t>
      </w:r>
      <w:r w:rsidRPr="00F26723">
        <w:rPr>
          <w:rFonts w:ascii="Times New Roman" w:hAnsi="Times New Roman"/>
          <w:sz w:val="26"/>
          <w:szCs w:val="26"/>
        </w:rPr>
        <w:t>(сметной или предполагаемой (предельной) либо стоимости приобретения объекта недвижимого имущества в</w:t>
      </w:r>
      <w:proofErr w:type="gramEnd"/>
      <w:r w:rsidRPr="00F26723">
        <w:rPr>
          <w:rFonts w:ascii="Times New Roman" w:hAnsi="Times New Roman"/>
          <w:sz w:val="26"/>
          <w:szCs w:val="26"/>
        </w:rPr>
        <w:t xml:space="preserve"> </w:t>
      </w:r>
      <w:proofErr w:type="gramStart"/>
      <w:r w:rsidR="00E9790A" w:rsidRPr="00F26723">
        <w:rPr>
          <w:rFonts w:ascii="Times New Roman" w:hAnsi="Times New Roman"/>
          <w:sz w:val="26"/>
          <w:szCs w:val="26"/>
        </w:rPr>
        <w:t>муниципальную</w:t>
      </w:r>
      <w:r w:rsidRPr="00F26723">
        <w:rPr>
          <w:rFonts w:ascii="Times New Roman" w:hAnsi="Times New Roman"/>
          <w:sz w:val="26"/>
          <w:szCs w:val="26"/>
        </w:rPr>
        <w:t xml:space="preserve"> собственность </w:t>
      </w:r>
      <w:r w:rsidR="00E9790A" w:rsidRPr="00F26723">
        <w:rPr>
          <w:rFonts w:ascii="Times New Roman" w:hAnsi="Times New Roman"/>
          <w:sz w:val="26"/>
          <w:szCs w:val="26"/>
        </w:rPr>
        <w:t>Фурмановского муниципального района</w:t>
      </w:r>
      <w:r w:rsidRPr="00F26723">
        <w:rPr>
          <w:rFonts w:ascii="Times New Roman" w:hAnsi="Times New Roman"/>
          <w:sz w:val="26"/>
          <w:szCs w:val="26"/>
        </w:rPr>
        <w:t xml:space="preserve">), соответствующих </w:t>
      </w:r>
      <w:r w:rsidR="00E9790A" w:rsidRPr="00F26723">
        <w:rPr>
          <w:rFonts w:ascii="Times New Roman" w:hAnsi="Times New Roman"/>
          <w:sz w:val="26"/>
          <w:szCs w:val="26"/>
        </w:rPr>
        <w:t>решению</w:t>
      </w:r>
      <w:r w:rsidRPr="00F26723">
        <w:rPr>
          <w:rFonts w:ascii="Times New Roman" w:hAnsi="Times New Roman"/>
          <w:sz w:val="26"/>
          <w:szCs w:val="26"/>
        </w:rPr>
        <w:t xml:space="preserve">,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w:t>
      </w:r>
      <w:r w:rsidR="00E9790A" w:rsidRPr="00F26723">
        <w:rPr>
          <w:rFonts w:ascii="Times New Roman" w:hAnsi="Times New Roman"/>
          <w:sz w:val="26"/>
          <w:szCs w:val="26"/>
        </w:rPr>
        <w:t>муниципальному</w:t>
      </w:r>
      <w:r w:rsidRPr="00F26723">
        <w:rPr>
          <w:rFonts w:ascii="Times New Roman" w:hAnsi="Times New Roman"/>
          <w:sz w:val="26"/>
          <w:szCs w:val="26"/>
        </w:rPr>
        <w:t xml:space="preserve"> органу как получателю средств </w:t>
      </w:r>
      <w:r w:rsidR="00E9790A" w:rsidRPr="00F26723">
        <w:rPr>
          <w:rFonts w:ascii="Times New Roman" w:hAnsi="Times New Roman"/>
          <w:sz w:val="26"/>
          <w:szCs w:val="26"/>
        </w:rPr>
        <w:t>местного</w:t>
      </w:r>
      <w:r w:rsidRPr="00F26723">
        <w:rPr>
          <w:rFonts w:ascii="Times New Roman" w:hAnsi="Times New Roman"/>
          <w:sz w:val="26"/>
          <w:szCs w:val="26"/>
        </w:rPr>
        <w:t xml:space="preserve"> бюджета, соответствующего </w:t>
      </w:r>
      <w:r w:rsidR="00E9790A" w:rsidRPr="00F26723">
        <w:rPr>
          <w:rFonts w:ascii="Times New Roman" w:hAnsi="Times New Roman"/>
          <w:sz w:val="26"/>
          <w:szCs w:val="26"/>
        </w:rPr>
        <w:t>решению</w:t>
      </w:r>
      <w:r w:rsidRPr="00F26723">
        <w:rPr>
          <w:rFonts w:ascii="Times New Roman" w:hAnsi="Times New Roman"/>
          <w:sz w:val="26"/>
          <w:szCs w:val="26"/>
        </w:rPr>
        <w:t>.</w:t>
      </w:r>
      <w:proofErr w:type="gramEnd"/>
      <w:r w:rsidRPr="00F26723">
        <w:rPr>
          <w:rFonts w:ascii="Times New Roman" w:hAnsi="Times New Roman"/>
          <w:sz w:val="26"/>
          <w:szCs w:val="26"/>
        </w:rPr>
        <w:t xml:space="preserve"> Объем бюджетных инвестиций должен соответствовать объему бюджетных ассигнований на осуществление бюджетных инвестиций, предусмотренному </w:t>
      </w:r>
      <w:r w:rsidR="00E9790A" w:rsidRPr="00F26723">
        <w:rPr>
          <w:rFonts w:ascii="Times New Roman" w:hAnsi="Times New Roman"/>
          <w:sz w:val="26"/>
          <w:szCs w:val="26"/>
        </w:rPr>
        <w:t>муниципальной</w:t>
      </w:r>
      <w:r w:rsidRPr="00F26723">
        <w:rPr>
          <w:rFonts w:ascii="Times New Roman" w:hAnsi="Times New Roman"/>
          <w:sz w:val="26"/>
          <w:szCs w:val="26"/>
        </w:rPr>
        <w:t xml:space="preserve"> программой</w:t>
      </w:r>
      <w:r w:rsidR="00E9790A" w:rsidRPr="00F26723">
        <w:rPr>
          <w:rFonts w:ascii="Times New Roman" w:hAnsi="Times New Roman"/>
          <w:sz w:val="26"/>
          <w:szCs w:val="26"/>
        </w:rPr>
        <w:t xml:space="preserve"> Фурмановского муниципального района</w:t>
      </w:r>
      <w:r w:rsidRPr="00F26723">
        <w:rPr>
          <w:rFonts w:ascii="Times New Roman" w:hAnsi="Times New Roman"/>
          <w:sz w:val="26"/>
          <w:szCs w:val="26"/>
        </w:rPr>
        <w:t>;</w:t>
      </w:r>
    </w:p>
    <w:p w:rsidR="00D52537" w:rsidRPr="00F26723" w:rsidRDefault="00D52537" w:rsidP="00E9790A">
      <w:pPr>
        <w:spacing w:after="0" w:line="240" w:lineRule="auto"/>
        <w:ind w:firstLine="708"/>
        <w:jc w:val="both"/>
        <w:rPr>
          <w:rFonts w:ascii="Times New Roman" w:hAnsi="Times New Roman"/>
          <w:sz w:val="26"/>
          <w:szCs w:val="26"/>
        </w:rPr>
      </w:pPr>
      <w:bookmarkStart w:id="12" w:name="sub_11312"/>
      <w:bookmarkEnd w:id="11"/>
      <w:r w:rsidRPr="00F26723">
        <w:rPr>
          <w:rFonts w:ascii="Times New Roman" w:hAnsi="Times New Roman"/>
          <w:sz w:val="26"/>
          <w:szCs w:val="26"/>
        </w:rPr>
        <w:t xml:space="preserve">б) положения, устанавливающие права и обязанности организации по заключению и исполнению от имени </w:t>
      </w:r>
      <w:r w:rsidR="00E9790A" w:rsidRPr="00F26723">
        <w:rPr>
          <w:rFonts w:ascii="Times New Roman" w:hAnsi="Times New Roman"/>
          <w:sz w:val="26"/>
          <w:szCs w:val="26"/>
        </w:rPr>
        <w:t xml:space="preserve">Фурмановского муниципального района </w:t>
      </w:r>
      <w:r w:rsidRPr="00F26723">
        <w:rPr>
          <w:rFonts w:ascii="Times New Roman" w:hAnsi="Times New Roman"/>
          <w:sz w:val="26"/>
          <w:szCs w:val="26"/>
        </w:rPr>
        <w:t xml:space="preserve">от лица </w:t>
      </w:r>
      <w:r w:rsidR="00E9790A" w:rsidRPr="00F26723">
        <w:rPr>
          <w:rFonts w:ascii="Times New Roman" w:hAnsi="Times New Roman"/>
          <w:sz w:val="26"/>
          <w:szCs w:val="26"/>
        </w:rPr>
        <w:t>муниципального</w:t>
      </w:r>
      <w:r w:rsidRPr="00F26723">
        <w:rPr>
          <w:rFonts w:ascii="Times New Roman" w:hAnsi="Times New Roman"/>
          <w:sz w:val="26"/>
          <w:szCs w:val="26"/>
        </w:rPr>
        <w:t xml:space="preserve"> органа </w:t>
      </w:r>
      <w:r w:rsidR="00E9790A" w:rsidRPr="00F26723">
        <w:rPr>
          <w:rFonts w:ascii="Times New Roman" w:hAnsi="Times New Roman"/>
          <w:sz w:val="26"/>
          <w:szCs w:val="26"/>
        </w:rPr>
        <w:t>муниципальных</w:t>
      </w:r>
      <w:r w:rsidRPr="00F26723">
        <w:rPr>
          <w:rFonts w:ascii="Times New Roman" w:hAnsi="Times New Roman"/>
          <w:sz w:val="26"/>
          <w:szCs w:val="26"/>
        </w:rPr>
        <w:t xml:space="preserve"> контрактов;</w:t>
      </w:r>
    </w:p>
    <w:p w:rsidR="00D52537" w:rsidRPr="00F26723" w:rsidRDefault="00D52537" w:rsidP="00E9790A">
      <w:pPr>
        <w:spacing w:after="0" w:line="240" w:lineRule="auto"/>
        <w:ind w:firstLine="708"/>
        <w:jc w:val="both"/>
        <w:rPr>
          <w:rFonts w:ascii="Times New Roman" w:hAnsi="Times New Roman"/>
          <w:sz w:val="26"/>
          <w:szCs w:val="26"/>
        </w:rPr>
      </w:pPr>
      <w:bookmarkStart w:id="13" w:name="sub_11313"/>
      <w:bookmarkEnd w:id="12"/>
      <w:r w:rsidRPr="00F26723">
        <w:rPr>
          <w:rFonts w:ascii="Times New Roman" w:hAnsi="Times New Roman"/>
          <w:sz w:val="26"/>
          <w:szCs w:val="26"/>
        </w:rPr>
        <w:t>в) ответственность организации за неисполнение или ненадлежащее исполнение переданных ей полномочий;</w:t>
      </w:r>
    </w:p>
    <w:p w:rsidR="00D52537" w:rsidRPr="00F26723" w:rsidRDefault="00D52537" w:rsidP="00E9790A">
      <w:pPr>
        <w:spacing w:after="0" w:line="240" w:lineRule="auto"/>
        <w:ind w:firstLine="708"/>
        <w:jc w:val="both"/>
        <w:rPr>
          <w:rFonts w:ascii="Times New Roman" w:hAnsi="Times New Roman"/>
          <w:sz w:val="26"/>
          <w:szCs w:val="26"/>
        </w:rPr>
      </w:pPr>
      <w:bookmarkStart w:id="14" w:name="sub_11314"/>
      <w:bookmarkEnd w:id="13"/>
      <w:r w:rsidRPr="00F26723">
        <w:rPr>
          <w:rFonts w:ascii="Times New Roman" w:hAnsi="Times New Roman"/>
          <w:sz w:val="26"/>
          <w:szCs w:val="26"/>
        </w:rPr>
        <w:t xml:space="preserve">г) положения, устанавливающие право </w:t>
      </w:r>
      <w:r w:rsidR="00E9790A" w:rsidRPr="00F26723">
        <w:rPr>
          <w:rFonts w:ascii="Times New Roman" w:hAnsi="Times New Roman"/>
          <w:sz w:val="26"/>
          <w:szCs w:val="26"/>
        </w:rPr>
        <w:t>муниципального</w:t>
      </w:r>
      <w:r w:rsidRPr="00F26723">
        <w:rPr>
          <w:rFonts w:ascii="Times New Roman" w:hAnsi="Times New Roman"/>
          <w:sz w:val="26"/>
          <w:szCs w:val="26"/>
        </w:rPr>
        <w:t xml:space="preserve"> органа на проведение проверок соблюдения организацией условий, установленных заключенным соглашением о передаче полномочий;</w:t>
      </w:r>
    </w:p>
    <w:p w:rsidR="00D52537" w:rsidRPr="00F26723" w:rsidRDefault="00D52537" w:rsidP="00E9790A">
      <w:pPr>
        <w:spacing w:after="0" w:line="240" w:lineRule="auto"/>
        <w:ind w:firstLine="708"/>
        <w:jc w:val="both"/>
        <w:rPr>
          <w:rFonts w:ascii="Times New Roman" w:hAnsi="Times New Roman"/>
          <w:sz w:val="26"/>
          <w:szCs w:val="26"/>
        </w:rPr>
      </w:pPr>
      <w:bookmarkStart w:id="15" w:name="sub_11315"/>
      <w:bookmarkEnd w:id="14"/>
      <w:proofErr w:type="spellStart"/>
      <w:r w:rsidRPr="00F26723">
        <w:rPr>
          <w:rFonts w:ascii="Times New Roman" w:hAnsi="Times New Roman"/>
          <w:sz w:val="26"/>
          <w:szCs w:val="26"/>
        </w:rPr>
        <w:t>д</w:t>
      </w:r>
      <w:proofErr w:type="spellEnd"/>
      <w:r w:rsidRPr="00F26723">
        <w:rPr>
          <w:rFonts w:ascii="Times New Roman" w:hAnsi="Times New Roman"/>
          <w:sz w:val="26"/>
          <w:szCs w:val="26"/>
        </w:rPr>
        <w:t xml:space="preserve">) положения, устанавливающие обязанность организации по ведению бюджетного учета, составлению и представлению бюджетной отчетности </w:t>
      </w:r>
      <w:r w:rsidR="00E9790A" w:rsidRPr="00F26723">
        <w:rPr>
          <w:rFonts w:ascii="Times New Roman" w:hAnsi="Times New Roman"/>
          <w:sz w:val="26"/>
          <w:szCs w:val="26"/>
        </w:rPr>
        <w:t>муниципальному</w:t>
      </w:r>
      <w:r w:rsidRPr="00F26723">
        <w:rPr>
          <w:rFonts w:ascii="Times New Roman" w:hAnsi="Times New Roman"/>
          <w:sz w:val="26"/>
          <w:szCs w:val="26"/>
        </w:rPr>
        <w:t xml:space="preserve"> органу как получателю средств </w:t>
      </w:r>
      <w:r w:rsidR="00E9790A" w:rsidRPr="00F26723">
        <w:rPr>
          <w:rFonts w:ascii="Times New Roman" w:hAnsi="Times New Roman"/>
          <w:sz w:val="26"/>
          <w:szCs w:val="26"/>
        </w:rPr>
        <w:t>местного</w:t>
      </w:r>
      <w:r w:rsidRPr="00F26723">
        <w:rPr>
          <w:rFonts w:ascii="Times New Roman" w:hAnsi="Times New Roman"/>
          <w:sz w:val="26"/>
          <w:szCs w:val="26"/>
        </w:rPr>
        <w:t xml:space="preserve"> бюджета в порядке, установленном Министерством финансов Российской Федерации.</w:t>
      </w:r>
    </w:p>
    <w:bookmarkEnd w:id="15"/>
    <w:p w:rsidR="00D52537" w:rsidRPr="00F26723" w:rsidRDefault="00D52537" w:rsidP="00E9790A">
      <w:pPr>
        <w:spacing w:after="0" w:line="240" w:lineRule="auto"/>
        <w:ind w:firstLine="708"/>
        <w:jc w:val="both"/>
        <w:rPr>
          <w:rFonts w:ascii="Times New Roman" w:hAnsi="Times New Roman"/>
          <w:sz w:val="26"/>
          <w:szCs w:val="26"/>
        </w:rPr>
      </w:pPr>
      <w:r w:rsidRPr="00F26723">
        <w:rPr>
          <w:rFonts w:ascii="Times New Roman" w:hAnsi="Times New Roman"/>
          <w:sz w:val="26"/>
          <w:szCs w:val="26"/>
        </w:rPr>
        <w:t xml:space="preserve">13. Соглашение о передаче полномочий, передаваемых при осуществлении бюджетных инвестиций в целях подготовки обоснования инвестиций и проведения его технологического и ценового аудита, должно </w:t>
      </w:r>
      <w:proofErr w:type="gramStart"/>
      <w:r w:rsidRPr="00F26723">
        <w:rPr>
          <w:rFonts w:ascii="Times New Roman" w:hAnsi="Times New Roman"/>
          <w:sz w:val="26"/>
          <w:szCs w:val="26"/>
        </w:rPr>
        <w:t>содержать</w:t>
      </w:r>
      <w:proofErr w:type="gramEnd"/>
      <w:r w:rsidRPr="00F26723">
        <w:rPr>
          <w:rFonts w:ascii="Times New Roman" w:hAnsi="Times New Roman"/>
          <w:sz w:val="26"/>
          <w:szCs w:val="26"/>
        </w:rPr>
        <w:t xml:space="preserve"> в том числе положения, предусмотренные </w:t>
      </w:r>
      <w:hyperlink w:anchor="sub_11312" w:history="1">
        <w:r w:rsidRPr="00F26723">
          <w:rPr>
            <w:rStyle w:val="ac"/>
            <w:rFonts w:ascii="Times New Roman" w:hAnsi="Times New Roman"/>
            <w:color w:val="auto"/>
            <w:sz w:val="26"/>
            <w:szCs w:val="26"/>
          </w:rPr>
          <w:t>подпунктами "б" - "</w:t>
        </w:r>
        <w:proofErr w:type="spellStart"/>
        <w:r w:rsidRPr="00F26723">
          <w:rPr>
            <w:rStyle w:val="ac"/>
            <w:rFonts w:ascii="Times New Roman" w:hAnsi="Times New Roman"/>
            <w:color w:val="auto"/>
            <w:sz w:val="26"/>
            <w:szCs w:val="26"/>
          </w:rPr>
          <w:t>д</w:t>
        </w:r>
        <w:proofErr w:type="spellEnd"/>
        <w:r w:rsidRPr="00F26723">
          <w:rPr>
            <w:rStyle w:val="ac"/>
            <w:rFonts w:ascii="Times New Roman" w:hAnsi="Times New Roman"/>
            <w:color w:val="auto"/>
            <w:sz w:val="26"/>
            <w:szCs w:val="26"/>
          </w:rPr>
          <w:t>" пункта 1</w:t>
        </w:r>
      </w:hyperlink>
      <w:r w:rsidR="00F26723" w:rsidRPr="00F26723">
        <w:rPr>
          <w:rFonts w:ascii="Times New Roman" w:hAnsi="Times New Roman"/>
          <w:sz w:val="26"/>
          <w:szCs w:val="26"/>
        </w:rPr>
        <w:t>2</w:t>
      </w:r>
      <w:r w:rsidRPr="00F26723">
        <w:rPr>
          <w:rFonts w:ascii="Times New Roman" w:hAnsi="Times New Roman"/>
          <w:sz w:val="26"/>
          <w:szCs w:val="26"/>
        </w:rPr>
        <w:t xml:space="preserve"> настоящ</w:t>
      </w:r>
      <w:r w:rsidR="00E9790A" w:rsidRPr="00F26723">
        <w:rPr>
          <w:rFonts w:ascii="Times New Roman" w:hAnsi="Times New Roman"/>
          <w:sz w:val="26"/>
          <w:szCs w:val="26"/>
        </w:rPr>
        <w:t>его</w:t>
      </w:r>
      <w:r w:rsidRPr="00F26723">
        <w:rPr>
          <w:rFonts w:ascii="Times New Roman" w:hAnsi="Times New Roman"/>
          <w:sz w:val="26"/>
          <w:szCs w:val="26"/>
        </w:rPr>
        <w:t xml:space="preserve"> </w:t>
      </w:r>
      <w:r w:rsidR="00E9790A" w:rsidRPr="00F26723">
        <w:rPr>
          <w:rFonts w:ascii="Times New Roman" w:hAnsi="Times New Roman"/>
          <w:sz w:val="26"/>
          <w:szCs w:val="26"/>
        </w:rPr>
        <w:t>Порядка</w:t>
      </w:r>
      <w:r w:rsidRPr="00F26723">
        <w:rPr>
          <w:rFonts w:ascii="Times New Roman" w:hAnsi="Times New Roman"/>
          <w:sz w:val="26"/>
          <w:szCs w:val="26"/>
        </w:rPr>
        <w:t xml:space="preserve">, а также цель осуществления бюджетных инвестиций с указанием в отношении каждого объекта его наименования,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 в том числе объема бюджетных ассигнований, предусмотренного </w:t>
      </w:r>
      <w:r w:rsidR="00E9790A" w:rsidRPr="00F26723">
        <w:rPr>
          <w:rFonts w:ascii="Times New Roman" w:hAnsi="Times New Roman"/>
          <w:sz w:val="26"/>
          <w:szCs w:val="26"/>
        </w:rPr>
        <w:t>муниципальному</w:t>
      </w:r>
      <w:r w:rsidRPr="00F26723">
        <w:rPr>
          <w:rFonts w:ascii="Times New Roman" w:hAnsi="Times New Roman"/>
          <w:sz w:val="26"/>
          <w:szCs w:val="26"/>
        </w:rPr>
        <w:t xml:space="preserve"> органу как получателю средств </w:t>
      </w:r>
      <w:r w:rsidR="00E9790A" w:rsidRPr="00F26723">
        <w:rPr>
          <w:rFonts w:ascii="Times New Roman" w:hAnsi="Times New Roman"/>
          <w:sz w:val="26"/>
          <w:szCs w:val="26"/>
        </w:rPr>
        <w:t>местного</w:t>
      </w:r>
      <w:r w:rsidRPr="00F26723">
        <w:rPr>
          <w:rFonts w:ascii="Times New Roman" w:hAnsi="Times New Roman"/>
          <w:sz w:val="26"/>
          <w:szCs w:val="26"/>
        </w:rPr>
        <w:t xml:space="preserve"> бюджета, соответствующего </w:t>
      </w:r>
      <w:r w:rsidR="00E9790A" w:rsidRPr="00F26723">
        <w:rPr>
          <w:rFonts w:ascii="Times New Roman" w:hAnsi="Times New Roman"/>
          <w:sz w:val="26"/>
          <w:szCs w:val="26"/>
        </w:rPr>
        <w:t>решению</w:t>
      </w:r>
      <w:r w:rsidRPr="00F26723">
        <w:rPr>
          <w:rFonts w:ascii="Times New Roman" w:hAnsi="Times New Roman"/>
          <w:sz w:val="26"/>
          <w:szCs w:val="26"/>
        </w:rPr>
        <w:t>.</w:t>
      </w:r>
    </w:p>
    <w:p w:rsidR="00D52537" w:rsidRPr="00F26723" w:rsidRDefault="00D52537" w:rsidP="00E9790A">
      <w:pPr>
        <w:spacing w:after="0" w:line="240" w:lineRule="auto"/>
        <w:ind w:firstLine="708"/>
        <w:jc w:val="both"/>
        <w:rPr>
          <w:rFonts w:ascii="Times New Roman" w:hAnsi="Times New Roman"/>
          <w:sz w:val="26"/>
          <w:szCs w:val="26"/>
        </w:rPr>
      </w:pPr>
      <w:bookmarkStart w:id="16" w:name="sub_1014"/>
      <w:r w:rsidRPr="00F26723">
        <w:rPr>
          <w:rFonts w:ascii="Times New Roman" w:hAnsi="Times New Roman"/>
          <w:sz w:val="26"/>
          <w:szCs w:val="26"/>
        </w:rPr>
        <w:t xml:space="preserve">14. Операции с бюджетными инвестициями осуществляются в порядке, установленном </w:t>
      </w:r>
      <w:hyperlink r:id="rId21" w:history="1">
        <w:r w:rsidRPr="00F26723">
          <w:rPr>
            <w:rStyle w:val="ac"/>
            <w:rFonts w:ascii="Times New Roman" w:hAnsi="Times New Roman"/>
            <w:color w:val="auto"/>
            <w:sz w:val="26"/>
            <w:szCs w:val="26"/>
          </w:rPr>
          <w:t>бюджетным законодательством</w:t>
        </w:r>
      </w:hyperlink>
      <w:r w:rsidRPr="00F26723">
        <w:rPr>
          <w:rFonts w:ascii="Times New Roman" w:hAnsi="Times New Roman"/>
          <w:sz w:val="26"/>
          <w:szCs w:val="26"/>
        </w:rPr>
        <w:t xml:space="preserve"> Российской Федерации для исполнения </w:t>
      </w:r>
      <w:r w:rsidR="00E9790A" w:rsidRPr="00F26723">
        <w:rPr>
          <w:rFonts w:ascii="Times New Roman" w:hAnsi="Times New Roman"/>
          <w:sz w:val="26"/>
          <w:szCs w:val="26"/>
        </w:rPr>
        <w:t>местного</w:t>
      </w:r>
      <w:r w:rsidRPr="00F26723">
        <w:rPr>
          <w:rFonts w:ascii="Times New Roman" w:hAnsi="Times New Roman"/>
          <w:sz w:val="26"/>
          <w:szCs w:val="26"/>
        </w:rPr>
        <w:t xml:space="preserve"> бюджета, и отражаются на открытых в органах Федерального казначейства в порядке, установленном Федеральным казначейством, лицевых счетах:</w:t>
      </w:r>
    </w:p>
    <w:p w:rsidR="00D52537" w:rsidRPr="00F26723" w:rsidRDefault="00D52537" w:rsidP="00E9790A">
      <w:pPr>
        <w:spacing w:after="0" w:line="240" w:lineRule="auto"/>
        <w:ind w:firstLine="708"/>
        <w:jc w:val="both"/>
        <w:rPr>
          <w:rFonts w:ascii="Times New Roman" w:hAnsi="Times New Roman"/>
          <w:sz w:val="26"/>
          <w:szCs w:val="26"/>
        </w:rPr>
      </w:pPr>
      <w:bookmarkStart w:id="17" w:name="sub_10141"/>
      <w:bookmarkEnd w:id="16"/>
      <w:r w:rsidRPr="00F26723">
        <w:rPr>
          <w:rFonts w:ascii="Times New Roman" w:hAnsi="Times New Roman"/>
          <w:sz w:val="26"/>
          <w:szCs w:val="26"/>
        </w:rPr>
        <w:t xml:space="preserve">а) получателя бюджетных средств - в случае заключения </w:t>
      </w:r>
      <w:r w:rsidR="00E9790A" w:rsidRPr="00F26723">
        <w:rPr>
          <w:rFonts w:ascii="Times New Roman" w:hAnsi="Times New Roman"/>
          <w:sz w:val="26"/>
          <w:szCs w:val="26"/>
        </w:rPr>
        <w:t>муниципальных</w:t>
      </w:r>
      <w:r w:rsidRPr="00F26723">
        <w:rPr>
          <w:rFonts w:ascii="Times New Roman" w:hAnsi="Times New Roman"/>
          <w:sz w:val="26"/>
          <w:szCs w:val="26"/>
        </w:rPr>
        <w:t xml:space="preserve"> контрактов </w:t>
      </w:r>
      <w:r w:rsidR="00E9790A" w:rsidRPr="00F26723">
        <w:rPr>
          <w:rFonts w:ascii="Times New Roman" w:hAnsi="Times New Roman"/>
          <w:sz w:val="26"/>
          <w:szCs w:val="26"/>
        </w:rPr>
        <w:t>муниципальным</w:t>
      </w:r>
      <w:r w:rsidRPr="00F26723">
        <w:rPr>
          <w:rFonts w:ascii="Times New Roman" w:hAnsi="Times New Roman"/>
          <w:sz w:val="26"/>
          <w:szCs w:val="26"/>
        </w:rPr>
        <w:t xml:space="preserve"> заказчиком;</w:t>
      </w:r>
    </w:p>
    <w:p w:rsidR="00D52537" w:rsidRPr="00F26723" w:rsidRDefault="00D52537" w:rsidP="00E9790A">
      <w:pPr>
        <w:spacing w:after="0" w:line="240" w:lineRule="auto"/>
        <w:ind w:firstLine="708"/>
        <w:jc w:val="both"/>
        <w:rPr>
          <w:rFonts w:ascii="Times New Roman" w:hAnsi="Times New Roman"/>
          <w:sz w:val="26"/>
          <w:szCs w:val="26"/>
        </w:rPr>
      </w:pPr>
      <w:bookmarkStart w:id="18" w:name="sub_10142"/>
      <w:bookmarkEnd w:id="17"/>
      <w:r w:rsidRPr="00F26723">
        <w:rPr>
          <w:rFonts w:ascii="Times New Roman" w:hAnsi="Times New Roman"/>
          <w:sz w:val="26"/>
          <w:szCs w:val="26"/>
        </w:rPr>
        <w:lastRenderedPageBreak/>
        <w:t xml:space="preserve">б) для учета операций по переданным полномочиям получателя бюджетных средств - в случае заключения от имени </w:t>
      </w:r>
      <w:r w:rsidR="00D06252" w:rsidRPr="00F26723">
        <w:rPr>
          <w:rFonts w:ascii="Times New Roman" w:hAnsi="Times New Roman"/>
          <w:sz w:val="26"/>
          <w:szCs w:val="26"/>
        </w:rPr>
        <w:t>Фурмановского муниципального района муниципальных</w:t>
      </w:r>
      <w:r w:rsidRPr="00F26723">
        <w:rPr>
          <w:rFonts w:ascii="Times New Roman" w:hAnsi="Times New Roman"/>
          <w:sz w:val="26"/>
          <w:szCs w:val="26"/>
        </w:rPr>
        <w:t xml:space="preserve"> контрактов организациями от лица </w:t>
      </w:r>
      <w:r w:rsidR="00D06252" w:rsidRPr="00F26723">
        <w:rPr>
          <w:rFonts w:ascii="Times New Roman" w:hAnsi="Times New Roman"/>
          <w:sz w:val="26"/>
          <w:szCs w:val="26"/>
        </w:rPr>
        <w:t>муниципальных</w:t>
      </w:r>
      <w:r w:rsidRPr="00F26723">
        <w:rPr>
          <w:rFonts w:ascii="Times New Roman" w:hAnsi="Times New Roman"/>
          <w:sz w:val="26"/>
          <w:szCs w:val="26"/>
        </w:rPr>
        <w:t xml:space="preserve"> органов.</w:t>
      </w:r>
    </w:p>
    <w:bookmarkEnd w:id="18"/>
    <w:p w:rsidR="00D52537" w:rsidRPr="00F26723" w:rsidRDefault="00D52537" w:rsidP="00D06252">
      <w:pPr>
        <w:spacing w:after="0" w:line="240" w:lineRule="auto"/>
        <w:ind w:firstLine="708"/>
        <w:jc w:val="both"/>
        <w:rPr>
          <w:rFonts w:ascii="Times New Roman" w:hAnsi="Times New Roman"/>
          <w:sz w:val="26"/>
          <w:szCs w:val="26"/>
        </w:rPr>
      </w:pPr>
      <w:r w:rsidRPr="00F26723">
        <w:rPr>
          <w:rFonts w:ascii="Times New Roman" w:hAnsi="Times New Roman"/>
          <w:sz w:val="26"/>
          <w:szCs w:val="26"/>
        </w:rPr>
        <w:t xml:space="preserve">15. </w:t>
      </w:r>
      <w:proofErr w:type="gramStart"/>
      <w:r w:rsidRPr="00F26723">
        <w:rPr>
          <w:rFonts w:ascii="Times New Roman" w:hAnsi="Times New Roman"/>
          <w:sz w:val="26"/>
          <w:szCs w:val="26"/>
        </w:rPr>
        <w:t xml:space="preserve">В целях открытия </w:t>
      </w:r>
      <w:r w:rsidR="00D06252" w:rsidRPr="00F26723">
        <w:rPr>
          <w:rFonts w:ascii="Times New Roman" w:hAnsi="Times New Roman"/>
          <w:sz w:val="26"/>
          <w:szCs w:val="26"/>
        </w:rPr>
        <w:t>муниципальному</w:t>
      </w:r>
      <w:r w:rsidRPr="00F26723">
        <w:rPr>
          <w:rFonts w:ascii="Times New Roman" w:hAnsi="Times New Roman"/>
          <w:sz w:val="26"/>
          <w:szCs w:val="26"/>
        </w:rPr>
        <w:t xml:space="preserve"> органу в органе Федерального казначейства лицевого счета, указанного в </w:t>
      </w:r>
      <w:hyperlink w:anchor="sub_10142" w:history="1">
        <w:r w:rsidRPr="00F26723">
          <w:rPr>
            <w:rStyle w:val="ac"/>
            <w:rFonts w:ascii="Times New Roman" w:hAnsi="Times New Roman"/>
            <w:color w:val="auto"/>
            <w:sz w:val="26"/>
            <w:szCs w:val="26"/>
          </w:rPr>
          <w:t>подпункте "б" пункта 14</w:t>
        </w:r>
      </w:hyperlink>
      <w:r w:rsidRPr="00F26723">
        <w:rPr>
          <w:rFonts w:ascii="Times New Roman" w:hAnsi="Times New Roman"/>
          <w:sz w:val="26"/>
          <w:szCs w:val="26"/>
        </w:rPr>
        <w:t xml:space="preserve"> настоящ</w:t>
      </w:r>
      <w:r w:rsidR="00D06252" w:rsidRPr="00F26723">
        <w:rPr>
          <w:rFonts w:ascii="Times New Roman" w:hAnsi="Times New Roman"/>
          <w:sz w:val="26"/>
          <w:szCs w:val="26"/>
        </w:rPr>
        <w:t>его</w:t>
      </w:r>
      <w:r w:rsidRPr="00F26723">
        <w:rPr>
          <w:rFonts w:ascii="Times New Roman" w:hAnsi="Times New Roman"/>
          <w:sz w:val="26"/>
          <w:szCs w:val="26"/>
        </w:rPr>
        <w:t xml:space="preserve"> </w:t>
      </w:r>
      <w:r w:rsidR="00D06252" w:rsidRPr="00F26723">
        <w:rPr>
          <w:rFonts w:ascii="Times New Roman" w:hAnsi="Times New Roman"/>
          <w:sz w:val="26"/>
          <w:szCs w:val="26"/>
        </w:rPr>
        <w:t>Порядка</w:t>
      </w:r>
      <w:r w:rsidRPr="00F26723">
        <w:rPr>
          <w:rFonts w:ascii="Times New Roman" w:hAnsi="Times New Roman"/>
          <w:sz w:val="26"/>
          <w:szCs w:val="26"/>
        </w:rPr>
        <w:t xml:space="preserve">, организация в течение 5 рабочих дней со дня получения от </w:t>
      </w:r>
      <w:r w:rsidR="00D06252" w:rsidRPr="00F26723">
        <w:rPr>
          <w:rFonts w:ascii="Times New Roman" w:hAnsi="Times New Roman"/>
          <w:sz w:val="26"/>
          <w:szCs w:val="26"/>
        </w:rPr>
        <w:t>муниципального</w:t>
      </w:r>
      <w:r w:rsidRPr="00F26723">
        <w:rPr>
          <w:rFonts w:ascii="Times New Roman" w:hAnsi="Times New Roman"/>
          <w:sz w:val="26"/>
          <w:szCs w:val="26"/>
        </w:rPr>
        <w:t xml:space="preserve"> </w:t>
      </w:r>
      <w:r w:rsidR="0065546E" w:rsidRPr="00F26723">
        <w:rPr>
          <w:rFonts w:ascii="Times New Roman" w:hAnsi="Times New Roman"/>
          <w:sz w:val="26"/>
          <w:szCs w:val="26"/>
        </w:rPr>
        <w:t>органа,</w:t>
      </w:r>
      <w:r w:rsidRPr="00F26723">
        <w:rPr>
          <w:rFonts w:ascii="Times New Roman" w:hAnsi="Times New Roman"/>
          <w:sz w:val="26"/>
          <w:szCs w:val="26"/>
        </w:rPr>
        <w:t xml:space="preserve"> подписанного им соглашения о передаче полномочий</w:t>
      </w:r>
      <w:r w:rsidR="0065546E" w:rsidRPr="00F26723">
        <w:rPr>
          <w:rFonts w:ascii="Times New Roman" w:hAnsi="Times New Roman"/>
          <w:sz w:val="26"/>
          <w:szCs w:val="26"/>
        </w:rPr>
        <w:t>,</w:t>
      </w:r>
      <w:r w:rsidRPr="00F26723">
        <w:rPr>
          <w:rFonts w:ascii="Times New Roman" w:hAnsi="Times New Roman"/>
          <w:sz w:val="26"/>
          <w:szCs w:val="26"/>
        </w:rPr>
        <w:t xml:space="preserve">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w:t>
      </w:r>
      <w:proofErr w:type="gramEnd"/>
      <w:r w:rsidRPr="00F26723">
        <w:rPr>
          <w:rFonts w:ascii="Times New Roman" w:hAnsi="Times New Roman"/>
          <w:sz w:val="26"/>
          <w:szCs w:val="26"/>
        </w:rPr>
        <w:t xml:space="preserve"> Основанием для открытия лицевого счета, указанного в подпункте "б" пункта 14 настоящ</w:t>
      </w:r>
      <w:r w:rsidR="0065546E" w:rsidRPr="00F26723">
        <w:rPr>
          <w:rFonts w:ascii="Times New Roman" w:hAnsi="Times New Roman"/>
          <w:sz w:val="26"/>
          <w:szCs w:val="26"/>
        </w:rPr>
        <w:t>его</w:t>
      </w:r>
      <w:r w:rsidRPr="00F26723">
        <w:rPr>
          <w:rFonts w:ascii="Times New Roman" w:hAnsi="Times New Roman"/>
          <w:sz w:val="26"/>
          <w:szCs w:val="26"/>
        </w:rPr>
        <w:t xml:space="preserve"> </w:t>
      </w:r>
      <w:r w:rsidR="0065546E" w:rsidRPr="00F26723">
        <w:rPr>
          <w:rFonts w:ascii="Times New Roman" w:hAnsi="Times New Roman"/>
          <w:sz w:val="26"/>
          <w:szCs w:val="26"/>
        </w:rPr>
        <w:t>Порядка</w:t>
      </w:r>
      <w:r w:rsidRPr="00F26723">
        <w:rPr>
          <w:rFonts w:ascii="Times New Roman" w:hAnsi="Times New Roman"/>
          <w:sz w:val="26"/>
          <w:szCs w:val="26"/>
        </w:rPr>
        <w:t>, является копия соглашения о передаче полномочий.</w:t>
      </w:r>
    </w:p>
    <w:p w:rsidR="00D52537" w:rsidRPr="00F26723" w:rsidRDefault="00D52537" w:rsidP="00D52537">
      <w:pPr>
        <w:spacing w:after="0"/>
        <w:rPr>
          <w:rFonts w:ascii="Times New Roman" w:hAnsi="Times New Roman"/>
          <w:sz w:val="26"/>
          <w:szCs w:val="26"/>
        </w:rPr>
      </w:pPr>
    </w:p>
    <w:p w:rsidR="00D52537" w:rsidRPr="00F26723" w:rsidRDefault="00D52537" w:rsidP="00E242F7">
      <w:pPr>
        <w:pStyle w:val="a8"/>
      </w:pPr>
      <w:bookmarkStart w:id="19" w:name="sub_300"/>
      <w:r w:rsidRPr="00F26723">
        <w:t>III. Предоставление субсидий</w:t>
      </w:r>
    </w:p>
    <w:bookmarkEnd w:id="19"/>
    <w:p w:rsidR="00D52537" w:rsidRPr="00F26723" w:rsidRDefault="00D52537" w:rsidP="00D52537">
      <w:pPr>
        <w:spacing w:after="0" w:line="240" w:lineRule="auto"/>
        <w:jc w:val="both"/>
        <w:rPr>
          <w:rFonts w:ascii="Times New Roman" w:hAnsi="Times New Roman"/>
          <w:sz w:val="26"/>
          <w:szCs w:val="26"/>
        </w:rPr>
      </w:pPr>
    </w:p>
    <w:p w:rsidR="00D52537" w:rsidRPr="00F26723" w:rsidRDefault="00D52537" w:rsidP="005A183B">
      <w:pPr>
        <w:spacing w:after="0" w:line="240" w:lineRule="auto"/>
        <w:ind w:firstLine="708"/>
        <w:jc w:val="both"/>
        <w:rPr>
          <w:rFonts w:ascii="Times New Roman" w:hAnsi="Times New Roman"/>
          <w:sz w:val="26"/>
          <w:szCs w:val="26"/>
        </w:rPr>
      </w:pPr>
      <w:r w:rsidRPr="00F26723">
        <w:rPr>
          <w:rFonts w:ascii="Times New Roman" w:hAnsi="Times New Roman"/>
          <w:sz w:val="26"/>
          <w:szCs w:val="26"/>
        </w:rPr>
        <w:t xml:space="preserve">16. Субсидии предоставляются организациям в размере средств, предусмотренных решением, в пределах бюджетных ассигнований, предусмотренных </w:t>
      </w:r>
      <w:hyperlink r:id="rId22" w:history="1"/>
      <w:r w:rsidR="00F26723" w:rsidRPr="00F26723">
        <w:rPr>
          <w:rFonts w:ascii="Times New Roman" w:hAnsi="Times New Roman"/>
          <w:sz w:val="26"/>
          <w:szCs w:val="26"/>
        </w:rPr>
        <w:t>решение</w:t>
      </w:r>
      <w:r w:rsidR="005A183B" w:rsidRPr="00F26723">
        <w:rPr>
          <w:rFonts w:ascii="Times New Roman" w:hAnsi="Times New Roman"/>
          <w:sz w:val="26"/>
          <w:szCs w:val="26"/>
        </w:rPr>
        <w:t xml:space="preserve">м </w:t>
      </w:r>
      <w:r w:rsidRPr="00F26723">
        <w:rPr>
          <w:rFonts w:ascii="Times New Roman" w:hAnsi="Times New Roman"/>
          <w:sz w:val="26"/>
          <w:szCs w:val="26"/>
        </w:rPr>
        <w:t xml:space="preserve">о </w:t>
      </w:r>
      <w:r w:rsidR="00F26723" w:rsidRPr="00F26723">
        <w:rPr>
          <w:rFonts w:ascii="Times New Roman" w:hAnsi="Times New Roman"/>
          <w:sz w:val="26"/>
          <w:szCs w:val="26"/>
        </w:rPr>
        <w:t>местном</w:t>
      </w:r>
      <w:r w:rsidRPr="00F26723">
        <w:rPr>
          <w:rFonts w:ascii="Times New Roman" w:hAnsi="Times New Roman"/>
          <w:sz w:val="26"/>
          <w:szCs w:val="26"/>
        </w:rPr>
        <w:t xml:space="preserve"> бюджет</w:t>
      </w:r>
      <w:r w:rsidR="00F26723" w:rsidRPr="00F26723">
        <w:rPr>
          <w:rFonts w:ascii="Times New Roman" w:hAnsi="Times New Roman"/>
          <w:sz w:val="26"/>
          <w:szCs w:val="26"/>
        </w:rPr>
        <w:t>е</w:t>
      </w:r>
      <w:r w:rsidRPr="00F26723">
        <w:rPr>
          <w:rFonts w:ascii="Times New Roman" w:hAnsi="Times New Roman"/>
          <w:sz w:val="26"/>
          <w:szCs w:val="26"/>
        </w:rPr>
        <w:t xml:space="preserve"> на соответствующий финансовый год и на плановый период, и лимитов бюджетных обязательств, доведенных в установленном порядке получателю средств </w:t>
      </w:r>
      <w:r w:rsidR="005A183B" w:rsidRPr="00F26723">
        <w:rPr>
          <w:rFonts w:ascii="Times New Roman" w:hAnsi="Times New Roman"/>
          <w:sz w:val="26"/>
          <w:szCs w:val="26"/>
        </w:rPr>
        <w:t>местного</w:t>
      </w:r>
      <w:r w:rsidRPr="00F26723">
        <w:rPr>
          <w:rFonts w:ascii="Times New Roman" w:hAnsi="Times New Roman"/>
          <w:sz w:val="26"/>
          <w:szCs w:val="26"/>
        </w:rPr>
        <w:t xml:space="preserve"> бюджета на цели предоставления субсидий.</w:t>
      </w:r>
    </w:p>
    <w:p w:rsidR="00D52537" w:rsidRPr="00F26723" w:rsidRDefault="00D52537" w:rsidP="00660481">
      <w:pPr>
        <w:spacing w:after="0" w:line="240" w:lineRule="auto"/>
        <w:ind w:firstLine="708"/>
        <w:jc w:val="both"/>
        <w:rPr>
          <w:rFonts w:ascii="Times New Roman" w:hAnsi="Times New Roman"/>
          <w:sz w:val="26"/>
          <w:szCs w:val="26"/>
        </w:rPr>
      </w:pPr>
      <w:r w:rsidRPr="00F26723">
        <w:rPr>
          <w:rFonts w:ascii="Times New Roman" w:hAnsi="Times New Roman"/>
          <w:sz w:val="26"/>
          <w:szCs w:val="26"/>
        </w:rPr>
        <w:t xml:space="preserve">17. Предоставление субсидии осуществляется в соответствии с соглашением, заключенным между </w:t>
      </w:r>
      <w:r w:rsidR="005A183B" w:rsidRPr="00F26723">
        <w:rPr>
          <w:rFonts w:ascii="Times New Roman" w:hAnsi="Times New Roman"/>
          <w:sz w:val="26"/>
          <w:szCs w:val="26"/>
        </w:rPr>
        <w:t>муниципальными</w:t>
      </w:r>
      <w:r w:rsidRPr="00F26723">
        <w:rPr>
          <w:rFonts w:ascii="Times New Roman" w:hAnsi="Times New Roman"/>
          <w:sz w:val="26"/>
          <w:szCs w:val="26"/>
        </w:rPr>
        <w:t xml:space="preserve"> органами как получателями средств </w:t>
      </w:r>
      <w:r w:rsidR="005A183B" w:rsidRPr="00F26723">
        <w:rPr>
          <w:rFonts w:ascii="Times New Roman" w:hAnsi="Times New Roman"/>
          <w:sz w:val="26"/>
          <w:szCs w:val="26"/>
        </w:rPr>
        <w:t>местного</w:t>
      </w:r>
      <w:r w:rsidRPr="00F26723">
        <w:rPr>
          <w:rFonts w:ascii="Times New Roman" w:hAnsi="Times New Roman"/>
          <w:sz w:val="26"/>
          <w:szCs w:val="26"/>
        </w:rPr>
        <w:t xml:space="preserve">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w:t>
      </w:r>
      <w:r w:rsidR="005A183B" w:rsidRPr="00F26723">
        <w:rPr>
          <w:rFonts w:ascii="Times New Roman" w:hAnsi="Times New Roman"/>
          <w:sz w:val="26"/>
          <w:szCs w:val="26"/>
        </w:rPr>
        <w:t>местного</w:t>
      </w:r>
      <w:r w:rsidRPr="00F26723">
        <w:rPr>
          <w:rFonts w:ascii="Times New Roman" w:hAnsi="Times New Roman"/>
          <w:sz w:val="26"/>
          <w:szCs w:val="26"/>
        </w:rPr>
        <w:t xml:space="preserve"> бюджета, предоставляющему субсидию, лимитов бюджетных обязательств на предоставление субсидии. По решению </w:t>
      </w:r>
      <w:r w:rsidR="00660481" w:rsidRPr="00F26723">
        <w:rPr>
          <w:rFonts w:ascii="Times New Roman" w:hAnsi="Times New Roman"/>
          <w:sz w:val="26"/>
          <w:szCs w:val="26"/>
        </w:rPr>
        <w:t>администрации Фурмановского муниципального района</w:t>
      </w:r>
      <w:r w:rsidRPr="00F26723">
        <w:rPr>
          <w:rFonts w:ascii="Times New Roman" w:hAnsi="Times New Roman"/>
          <w:sz w:val="26"/>
          <w:szCs w:val="26"/>
        </w:rPr>
        <w:t xml:space="preserve">, принятому в соответствии с </w:t>
      </w:r>
      <w:hyperlink r:id="rId23" w:history="1">
        <w:r w:rsidRPr="00F26723">
          <w:rPr>
            <w:rStyle w:val="ac"/>
            <w:rFonts w:ascii="Times New Roman" w:hAnsi="Times New Roman"/>
            <w:color w:val="auto"/>
            <w:sz w:val="26"/>
            <w:szCs w:val="26"/>
          </w:rPr>
          <w:t xml:space="preserve">абзацем четырнадцатым </w:t>
        </w:r>
      </w:hyperlink>
      <w:hyperlink r:id="rId24" w:history="1">
        <w:r w:rsidRPr="00F26723">
          <w:rPr>
            <w:rStyle w:val="ac"/>
            <w:rFonts w:ascii="Times New Roman" w:hAnsi="Times New Roman"/>
            <w:color w:val="auto"/>
            <w:sz w:val="26"/>
            <w:szCs w:val="26"/>
          </w:rPr>
          <w:t>пункта 4 статьи 78.2</w:t>
        </w:r>
      </w:hyperlink>
      <w:r w:rsidRPr="00F26723">
        <w:rPr>
          <w:rFonts w:ascii="Times New Roman" w:hAnsi="Times New Roman"/>
          <w:sz w:val="26"/>
          <w:szCs w:val="26"/>
        </w:rPr>
        <w:t xml:space="preserve"> Бюджетного кодекса Российской Федерации, получателю средств </w:t>
      </w:r>
      <w:r w:rsidR="00660481" w:rsidRPr="00F26723">
        <w:rPr>
          <w:rFonts w:ascii="Times New Roman" w:hAnsi="Times New Roman"/>
          <w:sz w:val="26"/>
          <w:szCs w:val="26"/>
        </w:rPr>
        <w:t xml:space="preserve">местного </w:t>
      </w:r>
      <w:r w:rsidRPr="00F26723">
        <w:rPr>
          <w:rFonts w:ascii="Times New Roman" w:hAnsi="Times New Roman"/>
          <w:sz w:val="26"/>
          <w:szCs w:val="26"/>
        </w:rPr>
        <w:t>бюджета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D52537" w:rsidRPr="00F26723" w:rsidRDefault="00D52537" w:rsidP="00660481">
      <w:pPr>
        <w:spacing w:after="0" w:line="240" w:lineRule="auto"/>
        <w:ind w:firstLine="708"/>
        <w:jc w:val="both"/>
        <w:rPr>
          <w:rFonts w:ascii="Times New Roman" w:hAnsi="Times New Roman"/>
          <w:sz w:val="26"/>
          <w:szCs w:val="26"/>
        </w:rPr>
      </w:pPr>
      <w:r w:rsidRPr="00F26723">
        <w:rPr>
          <w:rFonts w:ascii="Times New Roman" w:hAnsi="Times New Roman"/>
          <w:sz w:val="26"/>
          <w:szCs w:val="26"/>
        </w:rPr>
        <w:t>18. Соглашение о предоставлении субсидии может быть заключено в отношении нескольких объектов. 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D52537" w:rsidRPr="00F26723" w:rsidRDefault="00D52537" w:rsidP="00660481">
      <w:pPr>
        <w:spacing w:after="0" w:line="240" w:lineRule="auto"/>
        <w:ind w:firstLine="708"/>
        <w:jc w:val="both"/>
        <w:rPr>
          <w:rFonts w:ascii="Times New Roman" w:hAnsi="Times New Roman"/>
          <w:sz w:val="26"/>
          <w:szCs w:val="26"/>
        </w:rPr>
      </w:pPr>
      <w:r w:rsidRPr="00F26723">
        <w:rPr>
          <w:rFonts w:ascii="Times New Roman" w:hAnsi="Times New Roman"/>
          <w:sz w:val="26"/>
          <w:szCs w:val="26"/>
        </w:rPr>
        <w:t>18.1. Соглашение о предоставлении субсидии, за исключением субсидии, предоставленной в целях подготовки обоснования инвестиций и проведения его технологического и ценового аудита, должно содержать в том числе:</w:t>
      </w:r>
    </w:p>
    <w:p w:rsidR="00D52537" w:rsidRPr="00F26723" w:rsidRDefault="00D52537" w:rsidP="00D52537">
      <w:pPr>
        <w:spacing w:after="0" w:line="240" w:lineRule="auto"/>
        <w:jc w:val="both"/>
        <w:rPr>
          <w:rFonts w:ascii="Times New Roman" w:hAnsi="Times New Roman"/>
          <w:sz w:val="26"/>
          <w:szCs w:val="26"/>
        </w:rPr>
      </w:pPr>
      <w:bookmarkStart w:id="20" w:name="sub_11811"/>
      <w:proofErr w:type="gramStart"/>
      <w:r w:rsidRPr="00F26723">
        <w:rPr>
          <w:rFonts w:ascii="Times New Roman" w:hAnsi="Times New Roman"/>
          <w:sz w:val="26"/>
          <w:szCs w:val="26"/>
        </w:rPr>
        <w:t xml:space="preserve">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w:t>
      </w:r>
      <w:r w:rsidR="00660481" w:rsidRPr="00F26723">
        <w:rPr>
          <w:rFonts w:ascii="Times New Roman" w:hAnsi="Times New Roman"/>
          <w:sz w:val="26"/>
          <w:szCs w:val="26"/>
        </w:rPr>
        <w:t>муниципальной</w:t>
      </w:r>
      <w:r w:rsidRPr="00F26723">
        <w:rPr>
          <w:rFonts w:ascii="Times New Roman" w:hAnsi="Times New Roman"/>
          <w:sz w:val="26"/>
          <w:szCs w:val="26"/>
        </w:rPr>
        <w:t xml:space="preserve"> </w:t>
      </w:r>
      <w:r w:rsidRPr="00F26723">
        <w:rPr>
          <w:rFonts w:ascii="Times New Roman" w:hAnsi="Times New Roman"/>
          <w:sz w:val="26"/>
          <w:szCs w:val="26"/>
        </w:rPr>
        <w:lastRenderedPageBreak/>
        <w:t xml:space="preserve">собственности </w:t>
      </w:r>
      <w:r w:rsidR="00660481" w:rsidRPr="00F26723">
        <w:rPr>
          <w:rFonts w:ascii="Times New Roman" w:hAnsi="Times New Roman"/>
          <w:sz w:val="26"/>
          <w:szCs w:val="26"/>
        </w:rPr>
        <w:t>Фурмановского муниципального района</w:t>
      </w:r>
      <w:r w:rsidRPr="00F26723">
        <w:rPr>
          <w:rFonts w:ascii="Times New Roman" w:hAnsi="Times New Roman"/>
          <w:sz w:val="26"/>
          <w:szCs w:val="26"/>
        </w:rPr>
        <w:t xml:space="preserve"> либо стоимости приобретения объекта недвижимого имущества</w:t>
      </w:r>
      <w:proofErr w:type="gramEnd"/>
      <w:r w:rsidRPr="00F26723">
        <w:rPr>
          <w:rFonts w:ascii="Times New Roman" w:hAnsi="Times New Roman"/>
          <w:sz w:val="26"/>
          <w:szCs w:val="26"/>
        </w:rPr>
        <w:t xml:space="preserve"> в </w:t>
      </w:r>
      <w:r w:rsidR="00660481" w:rsidRPr="00F26723">
        <w:rPr>
          <w:rFonts w:ascii="Times New Roman" w:hAnsi="Times New Roman"/>
          <w:sz w:val="26"/>
          <w:szCs w:val="26"/>
        </w:rPr>
        <w:t>муниципальную</w:t>
      </w:r>
      <w:r w:rsidRPr="00F26723">
        <w:rPr>
          <w:rFonts w:ascii="Times New Roman" w:hAnsi="Times New Roman"/>
          <w:sz w:val="26"/>
          <w:szCs w:val="26"/>
        </w:rPr>
        <w:t xml:space="preserve"> собственность), соответствующих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решению. Объем предоставляемой субсидии должен соответствовать объему бюджетных ассигнований на предоставление субсидии, предусмотренному </w:t>
      </w:r>
      <w:r w:rsidR="00660481" w:rsidRPr="00F26723">
        <w:rPr>
          <w:rFonts w:ascii="Times New Roman" w:hAnsi="Times New Roman"/>
          <w:sz w:val="26"/>
          <w:szCs w:val="26"/>
        </w:rPr>
        <w:t>муниципальной</w:t>
      </w:r>
      <w:r w:rsidRPr="00F26723">
        <w:rPr>
          <w:rFonts w:ascii="Times New Roman" w:hAnsi="Times New Roman"/>
          <w:sz w:val="26"/>
          <w:szCs w:val="26"/>
        </w:rPr>
        <w:t xml:space="preserve"> программой;</w:t>
      </w:r>
    </w:p>
    <w:p w:rsidR="00D52537" w:rsidRPr="00F26723" w:rsidRDefault="00D52537" w:rsidP="00660481">
      <w:pPr>
        <w:spacing w:after="0" w:line="240" w:lineRule="auto"/>
        <w:ind w:firstLine="708"/>
        <w:jc w:val="both"/>
        <w:rPr>
          <w:rFonts w:ascii="Times New Roman" w:hAnsi="Times New Roman"/>
          <w:sz w:val="26"/>
          <w:szCs w:val="26"/>
        </w:rPr>
      </w:pPr>
      <w:bookmarkStart w:id="21" w:name="sub_11812"/>
      <w:bookmarkEnd w:id="20"/>
      <w:r w:rsidRPr="00F26723">
        <w:rPr>
          <w:rFonts w:ascii="Times New Roman" w:hAnsi="Times New Roman"/>
          <w:sz w:val="26"/>
          <w:szCs w:val="26"/>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D52537" w:rsidRPr="00F26723" w:rsidRDefault="00D52537" w:rsidP="00660481">
      <w:pPr>
        <w:spacing w:after="0" w:line="240" w:lineRule="auto"/>
        <w:ind w:firstLine="708"/>
        <w:jc w:val="both"/>
        <w:rPr>
          <w:rFonts w:ascii="Times New Roman" w:hAnsi="Times New Roman"/>
          <w:sz w:val="26"/>
          <w:szCs w:val="26"/>
        </w:rPr>
      </w:pPr>
      <w:bookmarkStart w:id="22" w:name="sub_11813"/>
      <w:bookmarkEnd w:id="21"/>
      <w:r w:rsidRPr="00F26723">
        <w:rPr>
          <w:rFonts w:ascii="Times New Roman" w:hAnsi="Times New Roman"/>
          <w:sz w:val="26"/>
          <w:szCs w:val="26"/>
        </w:rPr>
        <w:t xml:space="preserve">в) условие о соблюдении организацией при использовании субсидии положений, установленных </w:t>
      </w:r>
      <w:hyperlink r:id="rId25" w:history="1">
        <w:r w:rsidRPr="00F26723">
          <w:rPr>
            <w:rStyle w:val="ac"/>
            <w:rFonts w:ascii="Times New Roman" w:hAnsi="Times New Roman"/>
            <w:color w:val="auto"/>
            <w:sz w:val="26"/>
            <w:szCs w:val="26"/>
          </w:rPr>
          <w:t>законодательством</w:t>
        </w:r>
      </w:hyperlink>
      <w:r w:rsidRPr="00F26723">
        <w:rPr>
          <w:rFonts w:ascii="Times New Roman" w:hAnsi="Times New Roman"/>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52537" w:rsidRPr="00F26723" w:rsidRDefault="00D52537" w:rsidP="00660481">
      <w:pPr>
        <w:spacing w:after="0" w:line="240" w:lineRule="auto"/>
        <w:ind w:firstLine="708"/>
        <w:jc w:val="both"/>
        <w:rPr>
          <w:rFonts w:ascii="Times New Roman" w:hAnsi="Times New Roman"/>
          <w:sz w:val="26"/>
          <w:szCs w:val="26"/>
        </w:rPr>
      </w:pPr>
      <w:bookmarkStart w:id="23" w:name="sub_11814"/>
      <w:bookmarkEnd w:id="22"/>
      <w:proofErr w:type="gramStart"/>
      <w:r w:rsidRPr="00F26723">
        <w:rPr>
          <w:rFonts w:ascii="Times New Roman" w:hAnsi="Times New Roman"/>
          <w:sz w:val="26"/>
          <w:szCs w:val="26"/>
        </w:rPr>
        <w:t xml:space="preserve">г) положения, устанавливающие обязанность </w:t>
      </w:r>
      <w:r w:rsidR="00660481" w:rsidRPr="00F26723">
        <w:rPr>
          <w:rFonts w:ascii="Times New Roman" w:hAnsi="Times New Roman"/>
          <w:sz w:val="26"/>
          <w:szCs w:val="26"/>
        </w:rPr>
        <w:t>муниципального</w:t>
      </w:r>
      <w:r w:rsidRPr="00F26723">
        <w:rPr>
          <w:rFonts w:ascii="Times New Roman" w:hAnsi="Times New Roman"/>
          <w:sz w:val="26"/>
          <w:szCs w:val="26"/>
        </w:rPr>
        <w:t xml:space="preserve"> автономного учреждения и </w:t>
      </w:r>
      <w:r w:rsidR="00660481" w:rsidRPr="00F26723">
        <w:rPr>
          <w:rFonts w:ascii="Times New Roman" w:hAnsi="Times New Roman"/>
          <w:sz w:val="26"/>
          <w:szCs w:val="26"/>
        </w:rPr>
        <w:t>муниципального</w:t>
      </w:r>
      <w:r w:rsidRPr="00F26723">
        <w:rPr>
          <w:rFonts w:ascii="Times New Roman" w:hAnsi="Times New Roman"/>
          <w:sz w:val="26"/>
          <w:szCs w:val="26"/>
        </w:rPr>
        <w:t xml:space="preserve"> унитарного предприятия</w:t>
      </w:r>
      <w:r w:rsidR="00660481" w:rsidRPr="00F26723">
        <w:rPr>
          <w:rFonts w:ascii="Times New Roman" w:hAnsi="Times New Roman"/>
          <w:sz w:val="26"/>
          <w:szCs w:val="26"/>
        </w:rPr>
        <w:t xml:space="preserve"> </w:t>
      </w:r>
      <w:r w:rsidRPr="00F26723">
        <w:rPr>
          <w:rFonts w:ascii="Times New Roman" w:hAnsi="Times New Roman"/>
          <w:sz w:val="26"/>
          <w:szCs w:val="26"/>
        </w:rPr>
        <w:t>по открытию в органе Федерального казначейства лицевого счета для учета операций с субсидиями;</w:t>
      </w:r>
      <w:proofErr w:type="gramEnd"/>
    </w:p>
    <w:p w:rsidR="00D52537" w:rsidRPr="00F26723" w:rsidRDefault="00D52537" w:rsidP="00660481">
      <w:pPr>
        <w:spacing w:after="0" w:line="240" w:lineRule="auto"/>
        <w:ind w:firstLine="708"/>
        <w:jc w:val="both"/>
        <w:rPr>
          <w:rFonts w:ascii="Times New Roman" w:hAnsi="Times New Roman"/>
          <w:sz w:val="26"/>
          <w:szCs w:val="26"/>
        </w:rPr>
      </w:pPr>
      <w:bookmarkStart w:id="24" w:name="sub_11815"/>
      <w:bookmarkEnd w:id="23"/>
      <w:proofErr w:type="spellStart"/>
      <w:proofErr w:type="gramStart"/>
      <w:r w:rsidRPr="00F26723">
        <w:rPr>
          <w:rFonts w:ascii="Times New Roman" w:hAnsi="Times New Roman"/>
          <w:sz w:val="26"/>
          <w:szCs w:val="26"/>
        </w:rPr>
        <w:t>д</w:t>
      </w:r>
      <w:proofErr w:type="spellEnd"/>
      <w:r w:rsidRPr="00F26723">
        <w:rPr>
          <w:rFonts w:ascii="Times New Roman" w:hAnsi="Times New Roman"/>
          <w:sz w:val="26"/>
          <w:szCs w:val="26"/>
        </w:rPr>
        <w:t xml:space="preserve">) обязательство </w:t>
      </w:r>
      <w:r w:rsidR="00660481" w:rsidRPr="00F26723">
        <w:rPr>
          <w:rFonts w:ascii="Times New Roman" w:hAnsi="Times New Roman"/>
          <w:sz w:val="26"/>
          <w:szCs w:val="26"/>
        </w:rPr>
        <w:t>муниципального унитарного предприятия</w:t>
      </w:r>
      <w:r w:rsidRPr="00F26723">
        <w:rPr>
          <w:rFonts w:ascii="Times New Roman" w:hAnsi="Times New Roman"/>
          <w:sz w:val="26"/>
          <w:szCs w:val="26"/>
        </w:rPr>
        <w:t xml:space="preserve">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 проектной документации и результатов инженерных изысканий и</w:t>
      </w:r>
      <w:proofErr w:type="gramEnd"/>
      <w:r w:rsidRPr="00F26723">
        <w:rPr>
          <w:rFonts w:ascii="Times New Roman" w:hAnsi="Times New Roman"/>
          <w:sz w:val="26"/>
          <w:szCs w:val="26"/>
        </w:rPr>
        <w:t xml:space="preserve"> проведение </w:t>
      </w:r>
      <w:proofErr w:type="gramStart"/>
      <w:r w:rsidRPr="00F26723">
        <w:rPr>
          <w:rFonts w:ascii="Times New Roman" w:hAnsi="Times New Roman"/>
          <w:sz w:val="26"/>
          <w:szCs w:val="26"/>
        </w:rPr>
        <w:t>проверки достоверности определения сметной стоимости объектов капитального</w:t>
      </w:r>
      <w:proofErr w:type="gramEnd"/>
      <w:r w:rsidRPr="00F26723">
        <w:rPr>
          <w:rFonts w:ascii="Times New Roman" w:hAnsi="Times New Roman"/>
          <w:sz w:val="26"/>
          <w:szCs w:val="26"/>
        </w:rPr>
        <w:t xml:space="preserve">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D52537" w:rsidRPr="00F26723" w:rsidRDefault="00D52537" w:rsidP="00660481">
      <w:pPr>
        <w:spacing w:after="0" w:line="240" w:lineRule="auto"/>
        <w:ind w:firstLine="708"/>
        <w:jc w:val="both"/>
        <w:rPr>
          <w:rFonts w:ascii="Times New Roman" w:hAnsi="Times New Roman"/>
          <w:sz w:val="26"/>
          <w:szCs w:val="26"/>
        </w:rPr>
      </w:pPr>
      <w:bookmarkStart w:id="25" w:name="sub_11816"/>
      <w:bookmarkEnd w:id="24"/>
      <w:r w:rsidRPr="00F26723">
        <w:rPr>
          <w:rFonts w:ascii="Times New Roman" w:hAnsi="Times New Roman"/>
          <w:sz w:val="26"/>
          <w:szCs w:val="26"/>
        </w:rPr>
        <w:t xml:space="preserve">е) обязательство </w:t>
      </w:r>
      <w:r w:rsidR="00660481" w:rsidRPr="00F26723">
        <w:rPr>
          <w:rFonts w:ascii="Times New Roman" w:hAnsi="Times New Roman"/>
          <w:sz w:val="26"/>
          <w:szCs w:val="26"/>
        </w:rPr>
        <w:t>муниципального</w:t>
      </w:r>
      <w:r w:rsidRPr="00F26723">
        <w:rPr>
          <w:rFonts w:ascii="Times New Roman" w:hAnsi="Times New Roman"/>
          <w:sz w:val="26"/>
          <w:szCs w:val="26"/>
        </w:rPr>
        <w:t xml:space="preserve"> бюджетного учреждения или </w:t>
      </w:r>
      <w:r w:rsidR="00660481" w:rsidRPr="00F26723">
        <w:rPr>
          <w:rFonts w:ascii="Times New Roman" w:hAnsi="Times New Roman"/>
          <w:sz w:val="26"/>
          <w:szCs w:val="26"/>
        </w:rPr>
        <w:t>муниципального</w:t>
      </w:r>
      <w:r w:rsidRPr="00F26723">
        <w:rPr>
          <w:rFonts w:ascii="Times New Roman" w:hAnsi="Times New Roman"/>
          <w:sz w:val="26"/>
          <w:szCs w:val="26"/>
        </w:rPr>
        <w:t xml:space="preserve"> автономного учреждения осуществлять расходы, связанные с проведением мероприятий, указанных в </w:t>
      </w:r>
      <w:hyperlink w:anchor="sub_11815" w:history="1">
        <w:r w:rsidRPr="00F26723">
          <w:rPr>
            <w:rStyle w:val="ac"/>
            <w:rFonts w:ascii="Times New Roman" w:hAnsi="Times New Roman"/>
            <w:color w:val="auto"/>
            <w:sz w:val="26"/>
            <w:szCs w:val="26"/>
          </w:rPr>
          <w:t>подпункте "</w:t>
        </w:r>
        <w:proofErr w:type="spellStart"/>
        <w:r w:rsidRPr="00F26723">
          <w:rPr>
            <w:rStyle w:val="ac"/>
            <w:rFonts w:ascii="Times New Roman" w:hAnsi="Times New Roman"/>
            <w:color w:val="auto"/>
            <w:sz w:val="26"/>
            <w:szCs w:val="26"/>
          </w:rPr>
          <w:t>д</w:t>
        </w:r>
        <w:proofErr w:type="spellEnd"/>
        <w:r w:rsidRPr="00F26723">
          <w:rPr>
            <w:rStyle w:val="ac"/>
            <w:rFonts w:ascii="Times New Roman" w:hAnsi="Times New Roman"/>
            <w:color w:val="auto"/>
            <w:sz w:val="26"/>
            <w:szCs w:val="26"/>
          </w:rPr>
          <w:t>"</w:t>
        </w:r>
      </w:hyperlink>
      <w:r w:rsidRPr="00F26723">
        <w:rPr>
          <w:rFonts w:ascii="Times New Roman" w:hAnsi="Times New Roman"/>
          <w:sz w:val="26"/>
          <w:szCs w:val="26"/>
        </w:rPr>
        <w:t xml:space="preserve"> настоящего пункта, без использования субсидии, если предоставление субсидии на эти цели не предусмотрено решением;</w:t>
      </w:r>
    </w:p>
    <w:p w:rsidR="00D52537" w:rsidRPr="00F26723" w:rsidRDefault="00D52537" w:rsidP="00660481">
      <w:pPr>
        <w:spacing w:after="0" w:line="240" w:lineRule="auto"/>
        <w:ind w:firstLine="708"/>
        <w:jc w:val="both"/>
        <w:rPr>
          <w:rFonts w:ascii="Times New Roman" w:hAnsi="Times New Roman"/>
          <w:sz w:val="26"/>
          <w:szCs w:val="26"/>
        </w:rPr>
      </w:pPr>
      <w:bookmarkStart w:id="26" w:name="sub_11817"/>
      <w:bookmarkEnd w:id="25"/>
      <w:r w:rsidRPr="00F26723">
        <w:rPr>
          <w:rFonts w:ascii="Times New Roman" w:hAnsi="Times New Roman"/>
          <w:sz w:val="26"/>
          <w:szCs w:val="26"/>
        </w:rPr>
        <w:t xml:space="preserve">ж) обязательство </w:t>
      </w:r>
      <w:r w:rsidR="00660481" w:rsidRPr="00F26723">
        <w:rPr>
          <w:rFonts w:ascii="Times New Roman" w:hAnsi="Times New Roman"/>
          <w:sz w:val="26"/>
          <w:szCs w:val="26"/>
        </w:rPr>
        <w:t>муниципального унитарного предприятия</w:t>
      </w:r>
      <w:r w:rsidRPr="00F26723">
        <w:rPr>
          <w:rFonts w:ascii="Times New Roman" w:hAnsi="Times New Roman"/>
          <w:sz w:val="26"/>
          <w:szCs w:val="26"/>
        </w:rPr>
        <w:t xml:space="preserve">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w:t>
      </w:r>
      <w:r w:rsidR="00660481" w:rsidRPr="00F26723">
        <w:rPr>
          <w:rFonts w:ascii="Times New Roman" w:hAnsi="Times New Roman"/>
          <w:sz w:val="26"/>
          <w:szCs w:val="26"/>
        </w:rPr>
        <w:t>местного</w:t>
      </w:r>
      <w:r w:rsidRPr="00F26723">
        <w:rPr>
          <w:rFonts w:ascii="Times New Roman" w:hAnsi="Times New Roman"/>
          <w:sz w:val="26"/>
          <w:szCs w:val="26"/>
        </w:rPr>
        <w:t xml:space="preserve"> бюджета;</w:t>
      </w:r>
    </w:p>
    <w:p w:rsidR="00D52537" w:rsidRPr="00F26723" w:rsidRDefault="00D52537" w:rsidP="00660481">
      <w:pPr>
        <w:spacing w:after="0" w:line="240" w:lineRule="auto"/>
        <w:ind w:firstLine="708"/>
        <w:jc w:val="both"/>
        <w:rPr>
          <w:rFonts w:ascii="Times New Roman" w:hAnsi="Times New Roman"/>
          <w:sz w:val="26"/>
          <w:szCs w:val="26"/>
        </w:rPr>
      </w:pPr>
      <w:bookmarkStart w:id="27" w:name="sub_11818"/>
      <w:bookmarkEnd w:id="26"/>
      <w:proofErr w:type="spellStart"/>
      <w:proofErr w:type="gramStart"/>
      <w:r w:rsidRPr="00F26723">
        <w:rPr>
          <w:rFonts w:ascii="Times New Roman" w:hAnsi="Times New Roman"/>
          <w:sz w:val="26"/>
          <w:szCs w:val="26"/>
        </w:rPr>
        <w:t>з</w:t>
      </w:r>
      <w:proofErr w:type="spellEnd"/>
      <w:r w:rsidRPr="00F26723">
        <w:rPr>
          <w:rFonts w:ascii="Times New Roman" w:hAnsi="Times New Roman"/>
          <w:sz w:val="26"/>
          <w:szCs w:val="26"/>
        </w:rPr>
        <w:t xml:space="preserve">) обязательство </w:t>
      </w:r>
      <w:r w:rsidR="00660481" w:rsidRPr="00F26723">
        <w:rPr>
          <w:rFonts w:ascii="Times New Roman" w:hAnsi="Times New Roman"/>
          <w:sz w:val="26"/>
          <w:szCs w:val="26"/>
        </w:rPr>
        <w:t>муниципального</w:t>
      </w:r>
      <w:r w:rsidRPr="00F26723">
        <w:rPr>
          <w:rFonts w:ascii="Times New Roman" w:hAnsi="Times New Roman"/>
          <w:sz w:val="26"/>
          <w:szCs w:val="26"/>
        </w:rPr>
        <w:t xml:space="preserve"> бюджетного учреждения или </w:t>
      </w:r>
      <w:r w:rsidR="00660481" w:rsidRPr="00F26723">
        <w:rPr>
          <w:rFonts w:ascii="Times New Roman" w:hAnsi="Times New Roman"/>
          <w:sz w:val="26"/>
          <w:szCs w:val="26"/>
        </w:rPr>
        <w:t>муниципального</w:t>
      </w:r>
      <w:r w:rsidRPr="00F26723">
        <w:rPr>
          <w:rFonts w:ascii="Times New Roman" w:hAnsi="Times New Roman"/>
          <w:sz w:val="26"/>
          <w:szCs w:val="26"/>
        </w:rPr>
        <w:t xml:space="preserve">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w:t>
      </w:r>
      <w:r w:rsidR="00660481" w:rsidRPr="00F26723">
        <w:rPr>
          <w:rFonts w:ascii="Times New Roman" w:hAnsi="Times New Roman"/>
          <w:sz w:val="26"/>
          <w:szCs w:val="26"/>
        </w:rPr>
        <w:t>местного</w:t>
      </w:r>
      <w:r w:rsidRPr="00F26723">
        <w:rPr>
          <w:rFonts w:ascii="Times New Roman" w:hAnsi="Times New Roman"/>
          <w:sz w:val="26"/>
          <w:szCs w:val="26"/>
        </w:rPr>
        <w:t xml:space="preserve"> бюджета, в размере, не превышающем размер соответствующих нормативных затрат, применяемых при расчете субсидии на финансовое обеспечение выполнения </w:t>
      </w:r>
      <w:r w:rsidR="00660481" w:rsidRPr="00F26723">
        <w:rPr>
          <w:rFonts w:ascii="Times New Roman" w:hAnsi="Times New Roman"/>
          <w:sz w:val="26"/>
          <w:szCs w:val="26"/>
        </w:rPr>
        <w:t>муниципального</w:t>
      </w:r>
      <w:r w:rsidRPr="00F26723">
        <w:rPr>
          <w:rFonts w:ascii="Times New Roman" w:hAnsi="Times New Roman"/>
          <w:sz w:val="26"/>
          <w:szCs w:val="26"/>
        </w:rPr>
        <w:t xml:space="preserve"> задания на оказание </w:t>
      </w:r>
      <w:r w:rsidR="00660481" w:rsidRPr="00F26723">
        <w:rPr>
          <w:rFonts w:ascii="Times New Roman" w:hAnsi="Times New Roman"/>
          <w:sz w:val="26"/>
          <w:szCs w:val="26"/>
        </w:rPr>
        <w:t>муниципальных</w:t>
      </w:r>
      <w:r w:rsidRPr="00F26723">
        <w:rPr>
          <w:rFonts w:ascii="Times New Roman" w:hAnsi="Times New Roman"/>
          <w:sz w:val="26"/>
          <w:szCs w:val="26"/>
        </w:rPr>
        <w:t xml:space="preserve"> услуг (выполнение работ);</w:t>
      </w:r>
      <w:proofErr w:type="gramEnd"/>
    </w:p>
    <w:p w:rsidR="00D52537" w:rsidRPr="00F26723" w:rsidRDefault="00D52537" w:rsidP="00660481">
      <w:pPr>
        <w:spacing w:after="0" w:line="240" w:lineRule="auto"/>
        <w:ind w:firstLine="708"/>
        <w:jc w:val="both"/>
        <w:rPr>
          <w:rFonts w:ascii="Times New Roman" w:hAnsi="Times New Roman"/>
          <w:sz w:val="26"/>
          <w:szCs w:val="26"/>
        </w:rPr>
      </w:pPr>
      <w:bookmarkStart w:id="28" w:name="sub_11819"/>
      <w:bookmarkEnd w:id="27"/>
      <w:r w:rsidRPr="00F26723">
        <w:rPr>
          <w:rFonts w:ascii="Times New Roman" w:hAnsi="Times New Roman"/>
          <w:sz w:val="26"/>
          <w:szCs w:val="26"/>
        </w:rPr>
        <w:t>и) сроки (порядок определения сроков) перечисления субсидии, а также положения, устанавливающие обязанность перечисления субсидии на лицевой счет для учета операций с субсидиями, открытый в органе Федерального казначейства;</w:t>
      </w:r>
    </w:p>
    <w:p w:rsidR="00D52537" w:rsidRPr="00F26723" w:rsidRDefault="00D52537" w:rsidP="00660481">
      <w:pPr>
        <w:spacing w:after="0" w:line="240" w:lineRule="auto"/>
        <w:ind w:firstLine="708"/>
        <w:jc w:val="both"/>
        <w:rPr>
          <w:rFonts w:ascii="Times New Roman" w:hAnsi="Times New Roman"/>
          <w:sz w:val="26"/>
          <w:szCs w:val="26"/>
        </w:rPr>
      </w:pPr>
      <w:bookmarkStart w:id="29" w:name="sub_118110"/>
      <w:bookmarkEnd w:id="28"/>
      <w:r w:rsidRPr="00F26723">
        <w:rPr>
          <w:rFonts w:ascii="Times New Roman" w:hAnsi="Times New Roman"/>
          <w:sz w:val="26"/>
          <w:szCs w:val="26"/>
        </w:rPr>
        <w:lastRenderedPageBreak/>
        <w:t xml:space="preserve">к) положения, устанавливающие право получателя средств </w:t>
      </w:r>
      <w:r w:rsidR="00660481" w:rsidRPr="00F26723">
        <w:rPr>
          <w:rFonts w:ascii="Times New Roman" w:hAnsi="Times New Roman"/>
          <w:sz w:val="26"/>
          <w:szCs w:val="26"/>
        </w:rPr>
        <w:t>местного</w:t>
      </w:r>
      <w:r w:rsidRPr="00F26723">
        <w:rPr>
          <w:rFonts w:ascii="Times New Roman" w:hAnsi="Times New Roman"/>
          <w:sz w:val="26"/>
          <w:szCs w:val="26"/>
        </w:rPr>
        <w:t xml:space="preserve"> бюджета, предоставляющего субсидию, на проведение проверок соблюдения организацией условий, установленных соглашением о предоставлении субсидии;</w:t>
      </w:r>
    </w:p>
    <w:p w:rsidR="00D52537" w:rsidRPr="00F26723" w:rsidRDefault="00D52537" w:rsidP="00660481">
      <w:pPr>
        <w:spacing w:after="0" w:line="240" w:lineRule="auto"/>
        <w:ind w:firstLine="708"/>
        <w:jc w:val="both"/>
        <w:rPr>
          <w:rFonts w:ascii="Times New Roman" w:hAnsi="Times New Roman"/>
          <w:sz w:val="26"/>
          <w:szCs w:val="26"/>
        </w:rPr>
      </w:pPr>
      <w:bookmarkStart w:id="30" w:name="sub_118111"/>
      <w:bookmarkEnd w:id="29"/>
      <w:r w:rsidRPr="00F26723">
        <w:rPr>
          <w:rFonts w:ascii="Times New Roman" w:hAnsi="Times New Roman"/>
          <w:sz w:val="26"/>
          <w:szCs w:val="26"/>
        </w:rPr>
        <w:t>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w:t>
      </w:r>
    </w:p>
    <w:p w:rsidR="00D52537" w:rsidRPr="00F26723" w:rsidRDefault="00D52537" w:rsidP="00660481">
      <w:pPr>
        <w:spacing w:after="0" w:line="240" w:lineRule="auto"/>
        <w:ind w:firstLine="708"/>
        <w:jc w:val="both"/>
        <w:rPr>
          <w:rFonts w:ascii="Times New Roman" w:hAnsi="Times New Roman"/>
          <w:sz w:val="26"/>
          <w:szCs w:val="26"/>
        </w:rPr>
      </w:pPr>
      <w:bookmarkStart w:id="31" w:name="sub_118112"/>
      <w:bookmarkEnd w:id="30"/>
      <w:r w:rsidRPr="00F26723">
        <w:rPr>
          <w:rFonts w:ascii="Times New Roman" w:hAnsi="Times New Roman"/>
          <w:sz w:val="26"/>
          <w:szCs w:val="26"/>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D52537" w:rsidRPr="00F26723" w:rsidRDefault="00D52537" w:rsidP="00554DC8">
      <w:pPr>
        <w:spacing w:after="0" w:line="240" w:lineRule="auto"/>
        <w:ind w:firstLine="708"/>
        <w:jc w:val="both"/>
        <w:rPr>
          <w:rFonts w:ascii="Times New Roman" w:hAnsi="Times New Roman"/>
          <w:sz w:val="26"/>
          <w:szCs w:val="26"/>
        </w:rPr>
      </w:pPr>
      <w:bookmarkStart w:id="32" w:name="sub_118113"/>
      <w:bookmarkEnd w:id="31"/>
      <w:proofErr w:type="spellStart"/>
      <w:r w:rsidRPr="00F26723">
        <w:rPr>
          <w:rFonts w:ascii="Times New Roman" w:hAnsi="Times New Roman"/>
          <w:sz w:val="26"/>
          <w:szCs w:val="26"/>
        </w:rPr>
        <w:t>н</w:t>
      </w:r>
      <w:proofErr w:type="spellEnd"/>
      <w:r w:rsidRPr="00F26723">
        <w:rPr>
          <w:rFonts w:ascii="Times New Roman" w:hAnsi="Times New Roman"/>
          <w:sz w:val="26"/>
          <w:szCs w:val="26"/>
        </w:rPr>
        <w:t xml:space="preserve">)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F26723">
        <w:rPr>
          <w:rFonts w:ascii="Times New Roman" w:hAnsi="Times New Roman"/>
          <w:sz w:val="26"/>
          <w:szCs w:val="26"/>
        </w:rPr>
        <w:t>софинансировании</w:t>
      </w:r>
      <w:proofErr w:type="spellEnd"/>
      <w:r w:rsidRPr="00F26723">
        <w:rPr>
          <w:rFonts w:ascii="Times New Roman" w:hAnsi="Times New Roman"/>
          <w:sz w:val="26"/>
          <w:szCs w:val="26"/>
        </w:rPr>
        <w:t xml:space="preserve"> капитальных вложений в объекты за счет иных источников финансирования в случае, если решением предусмотрено такое условие;</w:t>
      </w:r>
    </w:p>
    <w:p w:rsidR="00D52537" w:rsidRPr="00F26723" w:rsidRDefault="00D52537" w:rsidP="00554DC8">
      <w:pPr>
        <w:spacing w:after="0" w:line="240" w:lineRule="auto"/>
        <w:ind w:firstLine="708"/>
        <w:jc w:val="both"/>
        <w:rPr>
          <w:rFonts w:ascii="Times New Roman" w:hAnsi="Times New Roman"/>
          <w:sz w:val="26"/>
          <w:szCs w:val="26"/>
        </w:rPr>
      </w:pPr>
      <w:bookmarkStart w:id="33" w:name="sub_118114"/>
      <w:bookmarkEnd w:id="32"/>
      <w:r w:rsidRPr="00F26723">
        <w:rPr>
          <w:rFonts w:ascii="Times New Roman" w:hAnsi="Times New Roman"/>
          <w:sz w:val="26"/>
          <w:szCs w:val="26"/>
        </w:rPr>
        <w:t>о) порядок и сроки представления организацией отчетности об использовании субсидии;</w:t>
      </w:r>
    </w:p>
    <w:p w:rsidR="00D52537" w:rsidRPr="00F26723" w:rsidRDefault="00D52537" w:rsidP="00554DC8">
      <w:pPr>
        <w:spacing w:after="0" w:line="240" w:lineRule="auto"/>
        <w:ind w:firstLine="708"/>
        <w:jc w:val="both"/>
        <w:rPr>
          <w:rFonts w:ascii="Times New Roman" w:hAnsi="Times New Roman"/>
          <w:sz w:val="26"/>
          <w:szCs w:val="26"/>
        </w:rPr>
      </w:pPr>
      <w:bookmarkStart w:id="34" w:name="sub_118115"/>
      <w:bookmarkEnd w:id="33"/>
      <w:proofErr w:type="spellStart"/>
      <w:r w:rsidRPr="00F26723">
        <w:rPr>
          <w:rFonts w:ascii="Times New Roman" w:hAnsi="Times New Roman"/>
          <w:sz w:val="26"/>
          <w:szCs w:val="26"/>
        </w:rPr>
        <w:t>п</w:t>
      </w:r>
      <w:proofErr w:type="spellEnd"/>
      <w:r w:rsidRPr="00F26723">
        <w:rPr>
          <w:rFonts w:ascii="Times New Roman" w:hAnsi="Times New Roman"/>
          <w:sz w:val="26"/>
          <w:szCs w:val="26"/>
        </w:rPr>
        <w:t xml:space="preserve">) случаи и порядок внесения изменений в соглашение о предоставлении субсидии, в том числе в случае уменьшения в соответствии с </w:t>
      </w:r>
      <w:hyperlink r:id="rId26" w:history="1">
        <w:r w:rsidRPr="00F26723">
          <w:rPr>
            <w:rStyle w:val="ac"/>
            <w:rFonts w:ascii="Times New Roman" w:hAnsi="Times New Roman"/>
            <w:color w:val="auto"/>
            <w:sz w:val="26"/>
            <w:szCs w:val="26"/>
          </w:rPr>
          <w:t>Бюджетным кодексом</w:t>
        </w:r>
      </w:hyperlink>
      <w:r w:rsidRPr="00F26723">
        <w:rPr>
          <w:rFonts w:ascii="Times New Roman" w:hAnsi="Times New Roman"/>
          <w:sz w:val="26"/>
          <w:szCs w:val="26"/>
        </w:rPr>
        <w:t xml:space="preserve"> Российской Федерации получателю средств </w:t>
      </w:r>
      <w:r w:rsidR="00554DC8" w:rsidRPr="00F26723">
        <w:rPr>
          <w:rFonts w:ascii="Times New Roman" w:hAnsi="Times New Roman"/>
          <w:sz w:val="26"/>
          <w:szCs w:val="26"/>
        </w:rPr>
        <w:t>местного</w:t>
      </w:r>
      <w:r w:rsidRPr="00F26723">
        <w:rPr>
          <w:rFonts w:ascii="Times New Roman" w:hAnsi="Times New Roman"/>
          <w:sz w:val="26"/>
          <w:szCs w:val="26"/>
        </w:rPr>
        <w:t xml:space="preserve"> бюджета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bookmarkEnd w:id="34"/>
    <w:p w:rsidR="00D52537" w:rsidRPr="00F26723" w:rsidRDefault="00D52537" w:rsidP="00554DC8">
      <w:pPr>
        <w:spacing w:after="0" w:line="240" w:lineRule="auto"/>
        <w:ind w:firstLine="708"/>
        <w:jc w:val="both"/>
        <w:rPr>
          <w:rFonts w:ascii="Times New Roman" w:hAnsi="Times New Roman"/>
          <w:sz w:val="26"/>
          <w:szCs w:val="26"/>
        </w:rPr>
      </w:pPr>
      <w:r w:rsidRPr="00F26723">
        <w:rPr>
          <w:rFonts w:ascii="Times New Roman" w:hAnsi="Times New Roman"/>
          <w:sz w:val="26"/>
          <w:szCs w:val="26"/>
        </w:rPr>
        <w:t xml:space="preserve">18.2. Соглашение о предоставлении субсидии в целях подготовки обоснования инвестиций и проведения его технологического и ценового аудита должно </w:t>
      </w:r>
      <w:proofErr w:type="gramStart"/>
      <w:r w:rsidRPr="00F26723">
        <w:rPr>
          <w:rFonts w:ascii="Times New Roman" w:hAnsi="Times New Roman"/>
          <w:sz w:val="26"/>
          <w:szCs w:val="26"/>
        </w:rPr>
        <w:t>содержать</w:t>
      </w:r>
      <w:proofErr w:type="gramEnd"/>
      <w:r w:rsidRPr="00F26723">
        <w:rPr>
          <w:rFonts w:ascii="Times New Roman" w:hAnsi="Times New Roman"/>
          <w:sz w:val="26"/>
          <w:szCs w:val="26"/>
        </w:rPr>
        <w:t xml:space="preserve"> в том числе положения, предусмотренные </w:t>
      </w:r>
      <w:hyperlink w:anchor="sub_11812" w:history="1">
        <w:r w:rsidRPr="00F26723">
          <w:rPr>
            <w:rStyle w:val="ac"/>
            <w:rFonts w:ascii="Times New Roman" w:hAnsi="Times New Roman"/>
            <w:color w:val="auto"/>
            <w:sz w:val="26"/>
            <w:szCs w:val="26"/>
          </w:rPr>
          <w:t>подпунктами "б" - "г"</w:t>
        </w:r>
      </w:hyperlink>
      <w:r w:rsidRPr="00F26723">
        <w:rPr>
          <w:rFonts w:ascii="Times New Roman" w:hAnsi="Times New Roman"/>
          <w:sz w:val="26"/>
          <w:szCs w:val="26"/>
        </w:rPr>
        <w:t xml:space="preserve"> и </w:t>
      </w:r>
      <w:hyperlink w:anchor="sub_11819" w:history="1">
        <w:r w:rsidRPr="00F26723">
          <w:rPr>
            <w:rStyle w:val="ac"/>
            <w:rFonts w:ascii="Times New Roman" w:hAnsi="Times New Roman"/>
            <w:color w:val="auto"/>
            <w:sz w:val="26"/>
            <w:szCs w:val="26"/>
          </w:rPr>
          <w:t>"и - "</w:t>
        </w:r>
        <w:proofErr w:type="spellStart"/>
        <w:r w:rsidRPr="00F26723">
          <w:rPr>
            <w:rStyle w:val="ac"/>
            <w:rFonts w:ascii="Times New Roman" w:hAnsi="Times New Roman"/>
            <w:color w:val="auto"/>
            <w:sz w:val="26"/>
            <w:szCs w:val="26"/>
          </w:rPr>
          <w:t>п</w:t>
        </w:r>
        <w:proofErr w:type="spellEnd"/>
        <w:r w:rsidRPr="00F26723">
          <w:rPr>
            <w:rStyle w:val="ac"/>
            <w:rFonts w:ascii="Times New Roman" w:hAnsi="Times New Roman"/>
            <w:color w:val="auto"/>
            <w:sz w:val="26"/>
            <w:szCs w:val="26"/>
          </w:rPr>
          <w:t>" пункта 18.1</w:t>
        </w:r>
      </w:hyperlink>
      <w:r w:rsidRPr="00F26723">
        <w:rPr>
          <w:rFonts w:ascii="Times New Roman" w:hAnsi="Times New Roman"/>
          <w:sz w:val="26"/>
          <w:szCs w:val="26"/>
        </w:rPr>
        <w:t xml:space="preserve"> настоящ</w:t>
      </w:r>
      <w:r w:rsidR="00554DC8" w:rsidRPr="00F26723">
        <w:rPr>
          <w:rFonts w:ascii="Times New Roman" w:hAnsi="Times New Roman"/>
          <w:sz w:val="26"/>
          <w:szCs w:val="26"/>
        </w:rPr>
        <w:t>его</w:t>
      </w:r>
      <w:r w:rsidRPr="00F26723">
        <w:rPr>
          <w:rFonts w:ascii="Times New Roman" w:hAnsi="Times New Roman"/>
          <w:sz w:val="26"/>
          <w:szCs w:val="26"/>
        </w:rPr>
        <w:t xml:space="preserve"> </w:t>
      </w:r>
      <w:r w:rsidR="00554DC8" w:rsidRPr="00F26723">
        <w:rPr>
          <w:rFonts w:ascii="Times New Roman" w:hAnsi="Times New Roman"/>
          <w:sz w:val="26"/>
          <w:szCs w:val="26"/>
        </w:rPr>
        <w:t>Порядка</w:t>
      </w:r>
      <w:r w:rsidRPr="00F26723">
        <w:rPr>
          <w:rFonts w:ascii="Times New Roman" w:hAnsi="Times New Roman"/>
          <w:sz w:val="26"/>
          <w:szCs w:val="26"/>
        </w:rPr>
        <w:t>, а также цель предоставления субсидии и ее объем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 в том числе объема предоставляемой субсидии, соответствующего решению, сроков подготовки обоснования инвестиций и проведения его технологического и ценового аудита.</w:t>
      </w:r>
    </w:p>
    <w:p w:rsidR="00D52537" w:rsidRPr="00F26723" w:rsidRDefault="00554DC8" w:rsidP="00554DC8">
      <w:pPr>
        <w:spacing w:after="0" w:line="240" w:lineRule="auto"/>
        <w:ind w:firstLine="708"/>
        <w:jc w:val="both"/>
        <w:rPr>
          <w:rFonts w:ascii="Times New Roman" w:hAnsi="Times New Roman"/>
          <w:sz w:val="26"/>
          <w:szCs w:val="26"/>
        </w:rPr>
      </w:pPr>
      <w:r w:rsidRPr="00F26723">
        <w:rPr>
          <w:rFonts w:ascii="Times New Roman" w:hAnsi="Times New Roman"/>
          <w:sz w:val="26"/>
          <w:szCs w:val="26"/>
        </w:rPr>
        <w:t>19</w:t>
      </w:r>
      <w:r w:rsidR="00D52537" w:rsidRPr="00F26723">
        <w:rPr>
          <w:rFonts w:ascii="Times New Roman" w:hAnsi="Times New Roman"/>
          <w:sz w:val="26"/>
          <w:szCs w:val="26"/>
        </w:rPr>
        <w:t>. Операции с субсидиями, поступающими организациям, осуществляются в установленном Федеральным казначейством порядке и учитываются на отдельных лицевых счетах, открываемых организациям в органах Федерального казначейства в порядке, установленном Федеральным казначейством.</w:t>
      </w:r>
    </w:p>
    <w:p w:rsidR="00D52537" w:rsidRPr="00F26723" w:rsidRDefault="00D52537" w:rsidP="0080113A">
      <w:pPr>
        <w:spacing w:after="0" w:line="240" w:lineRule="auto"/>
        <w:ind w:firstLine="708"/>
        <w:jc w:val="both"/>
        <w:rPr>
          <w:rFonts w:ascii="Times New Roman" w:hAnsi="Times New Roman"/>
          <w:sz w:val="26"/>
          <w:szCs w:val="26"/>
        </w:rPr>
      </w:pPr>
      <w:bookmarkStart w:id="35" w:name="sub_1022"/>
      <w:r w:rsidRPr="00F26723">
        <w:rPr>
          <w:rFonts w:ascii="Times New Roman" w:hAnsi="Times New Roman"/>
          <w:sz w:val="26"/>
          <w:szCs w:val="26"/>
        </w:rPr>
        <w:t>2</w:t>
      </w:r>
      <w:r w:rsidR="00554DC8" w:rsidRPr="00F26723">
        <w:rPr>
          <w:rFonts w:ascii="Times New Roman" w:hAnsi="Times New Roman"/>
          <w:sz w:val="26"/>
          <w:szCs w:val="26"/>
        </w:rPr>
        <w:t>0</w:t>
      </w:r>
      <w:r w:rsidRPr="00F26723">
        <w:rPr>
          <w:rFonts w:ascii="Times New Roman" w:hAnsi="Times New Roman"/>
          <w:sz w:val="26"/>
          <w:szCs w:val="26"/>
        </w:rPr>
        <w:t xml:space="preserve">. </w:t>
      </w:r>
      <w:bookmarkStart w:id="36" w:name="sub_1023"/>
      <w:bookmarkEnd w:id="35"/>
      <w:r w:rsidRPr="00F26723">
        <w:rPr>
          <w:rFonts w:ascii="Times New Roman" w:hAnsi="Times New Roman"/>
          <w:sz w:val="26"/>
          <w:szCs w:val="26"/>
        </w:rPr>
        <w:t xml:space="preserve">Не использованные на начало очередного финансового года остатки субсидий подлежат перечислению организациями в установленном порядке в </w:t>
      </w:r>
      <w:r w:rsidR="0080113A" w:rsidRPr="00F26723">
        <w:rPr>
          <w:rFonts w:ascii="Times New Roman" w:hAnsi="Times New Roman"/>
          <w:sz w:val="26"/>
          <w:szCs w:val="26"/>
        </w:rPr>
        <w:t>местный</w:t>
      </w:r>
      <w:r w:rsidRPr="00F26723">
        <w:rPr>
          <w:rFonts w:ascii="Times New Roman" w:hAnsi="Times New Roman"/>
          <w:sz w:val="26"/>
          <w:szCs w:val="26"/>
        </w:rPr>
        <w:t xml:space="preserve"> бюджет.</w:t>
      </w:r>
    </w:p>
    <w:bookmarkEnd w:id="36"/>
    <w:p w:rsidR="006319AE" w:rsidRDefault="006319AE" w:rsidP="00D52537">
      <w:pPr>
        <w:spacing w:after="0" w:line="240" w:lineRule="auto"/>
        <w:jc w:val="both"/>
        <w:rPr>
          <w:rFonts w:ascii="Times New Roman" w:hAnsi="Times New Roman"/>
          <w:sz w:val="26"/>
          <w:szCs w:val="26"/>
        </w:rPr>
        <w:sectPr w:rsidR="006319AE" w:rsidSect="004D4419">
          <w:pgSz w:w="11906" w:h="16838"/>
          <w:pgMar w:top="1134" w:right="850" w:bottom="1134" w:left="1701" w:header="708" w:footer="708"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319AE" w:rsidTr="001C5084">
        <w:tc>
          <w:tcPr>
            <w:tcW w:w="4785" w:type="dxa"/>
          </w:tcPr>
          <w:p w:rsidR="006319AE" w:rsidRDefault="006319AE" w:rsidP="00D52537">
            <w:pPr>
              <w:spacing w:after="0" w:line="240" w:lineRule="auto"/>
              <w:jc w:val="both"/>
              <w:rPr>
                <w:rFonts w:ascii="Times New Roman" w:hAnsi="Times New Roman"/>
                <w:sz w:val="26"/>
                <w:szCs w:val="26"/>
              </w:rPr>
            </w:pPr>
          </w:p>
        </w:tc>
        <w:tc>
          <w:tcPr>
            <w:tcW w:w="4786" w:type="dxa"/>
          </w:tcPr>
          <w:p w:rsidR="006319AE" w:rsidRDefault="006319AE" w:rsidP="006319AE">
            <w:pPr>
              <w:spacing w:after="0" w:line="240" w:lineRule="auto"/>
              <w:jc w:val="right"/>
              <w:rPr>
                <w:rFonts w:ascii="Times New Roman" w:hAnsi="Times New Roman"/>
                <w:sz w:val="26"/>
                <w:szCs w:val="26"/>
              </w:rPr>
            </w:pPr>
            <w:r>
              <w:rPr>
                <w:rFonts w:ascii="Times New Roman" w:hAnsi="Times New Roman"/>
                <w:sz w:val="26"/>
                <w:szCs w:val="26"/>
              </w:rPr>
              <w:t>Приложение 3</w:t>
            </w:r>
          </w:p>
          <w:p w:rsidR="006319AE" w:rsidRDefault="006319AE" w:rsidP="006319AE">
            <w:pPr>
              <w:spacing w:after="0" w:line="240" w:lineRule="auto"/>
              <w:jc w:val="right"/>
              <w:rPr>
                <w:rFonts w:ascii="Times New Roman" w:hAnsi="Times New Roman"/>
                <w:sz w:val="26"/>
                <w:szCs w:val="26"/>
              </w:rPr>
            </w:pPr>
            <w:r>
              <w:rPr>
                <w:rFonts w:ascii="Times New Roman" w:hAnsi="Times New Roman"/>
                <w:sz w:val="26"/>
                <w:szCs w:val="26"/>
              </w:rPr>
              <w:t>к постановлению администрации Фурмановского муниципального района</w:t>
            </w:r>
          </w:p>
          <w:p w:rsidR="006319AE" w:rsidRDefault="006319AE" w:rsidP="006C15EB">
            <w:pPr>
              <w:spacing w:after="0" w:line="240" w:lineRule="auto"/>
              <w:jc w:val="right"/>
              <w:rPr>
                <w:rFonts w:ascii="Times New Roman" w:hAnsi="Times New Roman"/>
                <w:sz w:val="26"/>
                <w:szCs w:val="26"/>
              </w:rPr>
            </w:pPr>
            <w:r>
              <w:rPr>
                <w:rFonts w:ascii="Times New Roman" w:hAnsi="Times New Roman"/>
                <w:sz w:val="26"/>
                <w:szCs w:val="26"/>
              </w:rPr>
              <w:t xml:space="preserve">от </w:t>
            </w:r>
            <w:r w:rsidR="006C15EB">
              <w:rPr>
                <w:rFonts w:ascii="Times New Roman" w:hAnsi="Times New Roman"/>
                <w:sz w:val="26"/>
                <w:szCs w:val="26"/>
              </w:rPr>
              <w:t>11.03.</w:t>
            </w:r>
            <w:r>
              <w:rPr>
                <w:rFonts w:ascii="Times New Roman" w:hAnsi="Times New Roman"/>
                <w:sz w:val="26"/>
                <w:szCs w:val="26"/>
              </w:rPr>
              <w:t xml:space="preserve">2019 № </w:t>
            </w:r>
            <w:r w:rsidR="006C15EB">
              <w:rPr>
                <w:rFonts w:ascii="Times New Roman" w:hAnsi="Times New Roman"/>
                <w:sz w:val="26"/>
                <w:szCs w:val="26"/>
              </w:rPr>
              <w:t>183</w:t>
            </w:r>
          </w:p>
        </w:tc>
      </w:tr>
    </w:tbl>
    <w:p w:rsidR="00C52528" w:rsidRDefault="00C52528" w:rsidP="00D52537">
      <w:pPr>
        <w:spacing w:after="0" w:line="240" w:lineRule="auto"/>
        <w:jc w:val="both"/>
        <w:rPr>
          <w:rFonts w:ascii="Times New Roman" w:hAnsi="Times New Roman"/>
          <w:sz w:val="26"/>
          <w:szCs w:val="26"/>
        </w:rPr>
      </w:pPr>
    </w:p>
    <w:p w:rsidR="006319AE" w:rsidRDefault="006319AE" w:rsidP="001C5084">
      <w:pPr>
        <w:spacing w:after="0" w:line="240" w:lineRule="auto"/>
        <w:jc w:val="both"/>
        <w:rPr>
          <w:rFonts w:ascii="Times New Roman" w:hAnsi="Times New Roman"/>
          <w:sz w:val="26"/>
          <w:szCs w:val="26"/>
        </w:rPr>
      </w:pPr>
    </w:p>
    <w:p w:rsidR="001D513C" w:rsidRDefault="001C5084" w:rsidP="00E242F7">
      <w:pPr>
        <w:pStyle w:val="a8"/>
      </w:pPr>
      <w:r w:rsidRPr="00D23F2C">
        <w:t>Правила</w:t>
      </w:r>
    </w:p>
    <w:p w:rsidR="001C5084" w:rsidRPr="00D23F2C" w:rsidRDefault="001C5084" w:rsidP="00E242F7">
      <w:pPr>
        <w:pStyle w:val="a8"/>
      </w:pPr>
      <w:r w:rsidRPr="00D23F2C">
        <w:t>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w:t>
      </w:r>
    </w:p>
    <w:p w:rsidR="001C5084" w:rsidRPr="00D23F2C" w:rsidRDefault="001C5084" w:rsidP="001C5084">
      <w:pPr>
        <w:spacing w:line="240" w:lineRule="auto"/>
        <w:rPr>
          <w:rFonts w:ascii="Times New Roman" w:hAnsi="Times New Roman"/>
          <w:sz w:val="26"/>
          <w:szCs w:val="26"/>
        </w:rPr>
      </w:pPr>
    </w:p>
    <w:p w:rsidR="001C5084" w:rsidRPr="00D23F2C" w:rsidRDefault="001C5084" w:rsidP="001C5084">
      <w:pPr>
        <w:spacing w:after="0" w:line="240" w:lineRule="auto"/>
        <w:ind w:firstLine="708"/>
        <w:jc w:val="both"/>
        <w:rPr>
          <w:rFonts w:ascii="Times New Roman" w:hAnsi="Times New Roman"/>
          <w:sz w:val="26"/>
          <w:szCs w:val="26"/>
        </w:rPr>
      </w:pPr>
      <w:r w:rsidRPr="00D23F2C">
        <w:rPr>
          <w:rFonts w:ascii="Times New Roman" w:hAnsi="Times New Roman"/>
          <w:sz w:val="26"/>
          <w:szCs w:val="26"/>
        </w:rPr>
        <w:t>1. Настоящие Правила устанавливают порядок принятия решений:</w:t>
      </w:r>
    </w:p>
    <w:p w:rsidR="001C5084" w:rsidRPr="00D23F2C" w:rsidRDefault="001C5084" w:rsidP="001C5084">
      <w:pPr>
        <w:spacing w:after="0" w:line="240" w:lineRule="auto"/>
        <w:ind w:firstLine="708"/>
        <w:jc w:val="both"/>
        <w:rPr>
          <w:rFonts w:ascii="Times New Roman" w:hAnsi="Times New Roman"/>
          <w:sz w:val="26"/>
          <w:szCs w:val="26"/>
        </w:rPr>
      </w:pPr>
      <w:bookmarkStart w:id="37" w:name="sub_10011"/>
      <w:proofErr w:type="gramStart"/>
      <w:r w:rsidRPr="00D23F2C">
        <w:rPr>
          <w:rFonts w:ascii="Times New Roman" w:hAnsi="Times New Roman"/>
          <w:sz w:val="26"/>
          <w:szCs w:val="26"/>
        </w:rPr>
        <w:t xml:space="preserve">а) о предоставлении субсидий из </w:t>
      </w:r>
      <w:r>
        <w:rPr>
          <w:rFonts w:ascii="Times New Roman" w:hAnsi="Times New Roman"/>
          <w:sz w:val="26"/>
          <w:szCs w:val="26"/>
        </w:rPr>
        <w:t>местного</w:t>
      </w:r>
      <w:r w:rsidRPr="00D23F2C">
        <w:rPr>
          <w:rFonts w:ascii="Times New Roman" w:hAnsi="Times New Roman"/>
          <w:sz w:val="26"/>
          <w:szCs w:val="26"/>
        </w:rPr>
        <w:t xml:space="preserve"> бюджета </w:t>
      </w:r>
      <w:r>
        <w:rPr>
          <w:rFonts w:ascii="Times New Roman" w:hAnsi="Times New Roman"/>
          <w:sz w:val="26"/>
          <w:szCs w:val="26"/>
        </w:rPr>
        <w:t>муниципальным</w:t>
      </w:r>
      <w:r w:rsidRPr="00D23F2C">
        <w:rPr>
          <w:rFonts w:ascii="Times New Roman" w:hAnsi="Times New Roman"/>
          <w:sz w:val="26"/>
          <w:szCs w:val="26"/>
        </w:rPr>
        <w:t xml:space="preserve"> бюджетным учреждениям и </w:t>
      </w:r>
      <w:r>
        <w:rPr>
          <w:rFonts w:ascii="Times New Roman" w:hAnsi="Times New Roman"/>
          <w:sz w:val="26"/>
          <w:szCs w:val="26"/>
        </w:rPr>
        <w:t>муниципальным</w:t>
      </w:r>
      <w:r w:rsidRPr="00D23F2C">
        <w:rPr>
          <w:rFonts w:ascii="Times New Roman" w:hAnsi="Times New Roman"/>
          <w:sz w:val="26"/>
          <w:szCs w:val="26"/>
        </w:rPr>
        <w:t xml:space="preserve"> автономным учреждениям (далее - учреждения), а также </w:t>
      </w:r>
      <w:r>
        <w:rPr>
          <w:rFonts w:ascii="Times New Roman" w:hAnsi="Times New Roman"/>
          <w:sz w:val="26"/>
          <w:szCs w:val="26"/>
        </w:rPr>
        <w:t>муниципальным унитарным предприятиям</w:t>
      </w:r>
      <w:r w:rsidRPr="00D23F2C">
        <w:rPr>
          <w:rFonts w:ascii="Times New Roman" w:hAnsi="Times New Roman"/>
          <w:sz w:val="26"/>
          <w:szCs w:val="26"/>
        </w:rPr>
        <w:t xml:space="preserve"> (далее - предприятия), на подготовку обоснования инвестиций и проведение его технологического и ценового аудита в отношении объектов капитального строительства, которые находятся (будут находиться) в </w:t>
      </w:r>
      <w:r>
        <w:rPr>
          <w:rFonts w:ascii="Times New Roman" w:hAnsi="Times New Roman"/>
          <w:sz w:val="26"/>
          <w:szCs w:val="26"/>
        </w:rPr>
        <w:t>муниципальной</w:t>
      </w:r>
      <w:r w:rsidRPr="00D23F2C">
        <w:rPr>
          <w:rFonts w:ascii="Times New Roman" w:hAnsi="Times New Roman"/>
          <w:sz w:val="26"/>
          <w:szCs w:val="26"/>
        </w:rPr>
        <w:t xml:space="preserve"> собственности </w:t>
      </w:r>
      <w:r>
        <w:rPr>
          <w:rFonts w:ascii="Times New Roman" w:hAnsi="Times New Roman"/>
          <w:sz w:val="26"/>
          <w:szCs w:val="26"/>
        </w:rPr>
        <w:t>Фурмановского муниципального района</w:t>
      </w:r>
      <w:r w:rsidRPr="00D23F2C">
        <w:rPr>
          <w:rFonts w:ascii="Times New Roman" w:hAnsi="Times New Roman"/>
          <w:sz w:val="26"/>
          <w:szCs w:val="26"/>
        </w:rPr>
        <w:t xml:space="preserve"> (далее - объекты капитального строительства), в случае, если подготовка такого обоснования является</w:t>
      </w:r>
      <w:proofErr w:type="gramEnd"/>
      <w:r w:rsidRPr="00D23F2C">
        <w:rPr>
          <w:rFonts w:ascii="Times New Roman" w:hAnsi="Times New Roman"/>
          <w:sz w:val="26"/>
          <w:szCs w:val="26"/>
        </w:rPr>
        <w:t xml:space="preserve"> обязательной в соответствии с законодательством Российской Федерации (далее - субсидии);</w:t>
      </w:r>
    </w:p>
    <w:p w:rsidR="001C5084" w:rsidRPr="00D23F2C" w:rsidRDefault="001C5084" w:rsidP="001C5084">
      <w:pPr>
        <w:spacing w:after="0" w:line="240" w:lineRule="auto"/>
        <w:ind w:firstLine="708"/>
        <w:jc w:val="both"/>
        <w:rPr>
          <w:rFonts w:ascii="Times New Roman" w:hAnsi="Times New Roman"/>
          <w:sz w:val="26"/>
          <w:szCs w:val="26"/>
        </w:rPr>
      </w:pPr>
      <w:bookmarkStart w:id="38" w:name="sub_10012"/>
      <w:bookmarkEnd w:id="37"/>
      <w:r w:rsidRPr="00D23F2C">
        <w:rPr>
          <w:rFonts w:ascii="Times New Roman" w:hAnsi="Times New Roman"/>
          <w:sz w:val="26"/>
          <w:szCs w:val="26"/>
        </w:rPr>
        <w:t xml:space="preserve">б) об осуществлении бюджетных инвестиций из </w:t>
      </w:r>
      <w:r>
        <w:rPr>
          <w:rFonts w:ascii="Times New Roman" w:hAnsi="Times New Roman"/>
          <w:sz w:val="26"/>
          <w:szCs w:val="26"/>
        </w:rPr>
        <w:t>местного</w:t>
      </w:r>
      <w:r w:rsidRPr="00D23F2C">
        <w:rPr>
          <w:rFonts w:ascii="Times New Roman" w:hAnsi="Times New Roman"/>
          <w:sz w:val="26"/>
          <w:szCs w:val="26"/>
        </w:rPr>
        <w:t xml:space="preserve"> бюджета учреждениям, предприятиям и </w:t>
      </w:r>
      <w:r>
        <w:rPr>
          <w:rFonts w:ascii="Times New Roman" w:hAnsi="Times New Roman"/>
          <w:sz w:val="26"/>
          <w:szCs w:val="26"/>
        </w:rPr>
        <w:t>муниципальным</w:t>
      </w:r>
      <w:r w:rsidRPr="00D23F2C">
        <w:rPr>
          <w:rFonts w:ascii="Times New Roman" w:hAnsi="Times New Roman"/>
          <w:sz w:val="26"/>
          <w:szCs w:val="26"/>
        </w:rPr>
        <w:t xml:space="preserve">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 если подготовка такого обоснования является обязательной в соответствии с законодательством Российской Федерации (далее - бюджетные инвестиции).</w:t>
      </w:r>
    </w:p>
    <w:p w:rsidR="001C5084" w:rsidRPr="001C5084" w:rsidRDefault="001C5084" w:rsidP="001C5084">
      <w:pPr>
        <w:spacing w:after="0" w:line="240" w:lineRule="auto"/>
        <w:ind w:firstLine="708"/>
        <w:jc w:val="both"/>
        <w:rPr>
          <w:rFonts w:ascii="Times New Roman" w:hAnsi="Times New Roman"/>
          <w:sz w:val="26"/>
          <w:szCs w:val="26"/>
        </w:rPr>
      </w:pPr>
      <w:bookmarkStart w:id="39" w:name="sub_1002"/>
      <w:bookmarkEnd w:id="38"/>
      <w:r w:rsidRPr="00D23F2C">
        <w:rPr>
          <w:rFonts w:ascii="Times New Roman" w:hAnsi="Times New Roman"/>
          <w:sz w:val="26"/>
          <w:szCs w:val="26"/>
        </w:rPr>
        <w:t xml:space="preserve">2. Решение о предоставлении субсидий или решение об осуществлении бюджетных инвестиций (далее - решение) в отношении объектов капитального строительства, включенных в </w:t>
      </w:r>
      <w:r>
        <w:rPr>
          <w:rFonts w:ascii="Times New Roman" w:hAnsi="Times New Roman"/>
          <w:sz w:val="26"/>
          <w:szCs w:val="26"/>
        </w:rPr>
        <w:t>муниципальные</w:t>
      </w:r>
      <w:r w:rsidRPr="00D23F2C">
        <w:rPr>
          <w:rFonts w:ascii="Times New Roman" w:hAnsi="Times New Roman"/>
          <w:sz w:val="26"/>
          <w:szCs w:val="26"/>
        </w:rPr>
        <w:t xml:space="preserve"> программы, принимается в </w:t>
      </w:r>
      <w:r w:rsidRPr="001C5084">
        <w:rPr>
          <w:rFonts w:ascii="Times New Roman" w:hAnsi="Times New Roman"/>
          <w:sz w:val="26"/>
          <w:szCs w:val="26"/>
        </w:rPr>
        <w:t xml:space="preserve">соответствии с </w:t>
      </w:r>
      <w:hyperlink r:id="rId27" w:history="1">
        <w:r w:rsidRPr="001C5084">
          <w:rPr>
            <w:rStyle w:val="ac"/>
            <w:rFonts w:ascii="Times New Roman" w:hAnsi="Times New Roman"/>
            <w:color w:val="auto"/>
            <w:sz w:val="26"/>
            <w:szCs w:val="26"/>
          </w:rPr>
          <w:t>порядком</w:t>
        </w:r>
      </w:hyperlink>
      <w:r w:rsidRPr="001C5084">
        <w:rPr>
          <w:rFonts w:ascii="Times New Roman" w:hAnsi="Times New Roman"/>
          <w:sz w:val="26"/>
          <w:szCs w:val="26"/>
        </w:rPr>
        <w:t xml:space="preserve"> разработки, реализации и оценки эффективности муниципальных программ Фурмановского муниципального района, утвержденным </w:t>
      </w:r>
      <w:hyperlink r:id="rId28" w:history="1">
        <w:r w:rsidRPr="001C5084">
          <w:rPr>
            <w:rStyle w:val="ac"/>
            <w:rFonts w:ascii="Times New Roman" w:hAnsi="Times New Roman"/>
            <w:color w:val="auto"/>
            <w:sz w:val="26"/>
            <w:szCs w:val="26"/>
          </w:rPr>
          <w:t>постановлением</w:t>
        </w:r>
      </w:hyperlink>
      <w:r w:rsidRPr="001C5084">
        <w:rPr>
          <w:rFonts w:ascii="Times New Roman" w:hAnsi="Times New Roman"/>
          <w:sz w:val="26"/>
          <w:szCs w:val="26"/>
        </w:rPr>
        <w:t xml:space="preserve"> администрации Фурмановского муниципального района. </w:t>
      </w:r>
    </w:p>
    <w:p w:rsidR="001C5084" w:rsidRPr="00D23F2C" w:rsidRDefault="001C5084" w:rsidP="001C5084">
      <w:pPr>
        <w:spacing w:after="0" w:line="240" w:lineRule="auto"/>
        <w:ind w:firstLine="708"/>
        <w:jc w:val="both"/>
        <w:rPr>
          <w:rFonts w:ascii="Times New Roman" w:hAnsi="Times New Roman"/>
          <w:sz w:val="26"/>
          <w:szCs w:val="26"/>
        </w:rPr>
      </w:pPr>
      <w:bookmarkStart w:id="40" w:name="sub_1003"/>
      <w:bookmarkEnd w:id="39"/>
      <w:r w:rsidRPr="00D23F2C">
        <w:rPr>
          <w:rFonts w:ascii="Times New Roman" w:hAnsi="Times New Roman"/>
          <w:sz w:val="26"/>
          <w:szCs w:val="26"/>
        </w:rPr>
        <w:t xml:space="preserve">3. </w:t>
      </w:r>
      <w:proofErr w:type="gramStart"/>
      <w:r w:rsidRPr="00D23F2C">
        <w:rPr>
          <w:rFonts w:ascii="Times New Roman" w:hAnsi="Times New Roman"/>
          <w:sz w:val="26"/>
          <w:szCs w:val="26"/>
        </w:rPr>
        <w:t xml:space="preserve">Инициатором подготовки проекта решения может выступать главный распорядитель средств </w:t>
      </w:r>
      <w:r>
        <w:rPr>
          <w:rFonts w:ascii="Times New Roman" w:hAnsi="Times New Roman"/>
          <w:sz w:val="26"/>
          <w:szCs w:val="26"/>
        </w:rPr>
        <w:t>местного</w:t>
      </w:r>
      <w:r w:rsidRPr="00D23F2C">
        <w:rPr>
          <w:rFonts w:ascii="Times New Roman" w:hAnsi="Times New Roman"/>
          <w:sz w:val="26"/>
          <w:szCs w:val="26"/>
        </w:rPr>
        <w:t xml:space="preserve"> бюджета, ответственный за реализацию мероприятий </w:t>
      </w:r>
      <w:r>
        <w:rPr>
          <w:rFonts w:ascii="Times New Roman" w:hAnsi="Times New Roman"/>
          <w:sz w:val="26"/>
          <w:szCs w:val="26"/>
        </w:rPr>
        <w:t>муниципальной</w:t>
      </w:r>
      <w:r w:rsidRPr="00D23F2C">
        <w:rPr>
          <w:rFonts w:ascii="Times New Roman" w:hAnsi="Times New Roman"/>
          <w:sz w:val="26"/>
          <w:szCs w:val="26"/>
        </w:rPr>
        <w:t xml:space="preserve"> программы </w:t>
      </w:r>
      <w:r>
        <w:rPr>
          <w:rFonts w:ascii="Times New Roman" w:hAnsi="Times New Roman"/>
          <w:sz w:val="26"/>
          <w:szCs w:val="26"/>
        </w:rPr>
        <w:t>Фурмановского муниципального района</w:t>
      </w:r>
      <w:r w:rsidRPr="00D23F2C">
        <w:rPr>
          <w:rFonts w:ascii="Times New Roman" w:hAnsi="Times New Roman"/>
          <w:sz w:val="26"/>
          <w:szCs w:val="26"/>
        </w:rPr>
        <w:t>, в рамках котор</w:t>
      </w:r>
      <w:r>
        <w:rPr>
          <w:rFonts w:ascii="Times New Roman" w:hAnsi="Times New Roman"/>
          <w:sz w:val="26"/>
          <w:szCs w:val="26"/>
        </w:rPr>
        <w:t>ой</w:t>
      </w:r>
      <w:r w:rsidRPr="00D23F2C">
        <w:rPr>
          <w:rFonts w:ascii="Times New Roman" w:hAnsi="Times New Roman"/>
          <w:sz w:val="26"/>
          <w:szCs w:val="26"/>
        </w:rPr>
        <w:t xml:space="preserve"> планируется предоставление субсидий или осуществление бюджетных инвестиций (далее - </w:t>
      </w:r>
      <w:r>
        <w:rPr>
          <w:rFonts w:ascii="Times New Roman" w:hAnsi="Times New Roman"/>
          <w:sz w:val="26"/>
          <w:szCs w:val="26"/>
        </w:rPr>
        <w:t>муниципальная</w:t>
      </w:r>
      <w:r w:rsidRPr="00D23F2C">
        <w:rPr>
          <w:rFonts w:ascii="Times New Roman" w:hAnsi="Times New Roman"/>
          <w:sz w:val="26"/>
          <w:szCs w:val="26"/>
        </w:rPr>
        <w:t xml:space="preserve"> программа), а в случае, если объект капитального строительства не включен в </w:t>
      </w:r>
      <w:r>
        <w:rPr>
          <w:rFonts w:ascii="Times New Roman" w:hAnsi="Times New Roman"/>
          <w:sz w:val="26"/>
          <w:szCs w:val="26"/>
        </w:rPr>
        <w:t>муниципальную</w:t>
      </w:r>
      <w:r w:rsidRPr="00D23F2C">
        <w:rPr>
          <w:rFonts w:ascii="Times New Roman" w:hAnsi="Times New Roman"/>
          <w:sz w:val="26"/>
          <w:szCs w:val="26"/>
        </w:rPr>
        <w:t xml:space="preserve"> программу, - главный распорядитель средств </w:t>
      </w:r>
      <w:r>
        <w:rPr>
          <w:rFonts w:ascii="Times New Roman" w:hAnsi="Times New Roman"/>
          <w:sz w:val="26"/>
          <w:szCs w:val="26"/>
        </w:rPr>
        <w:t>местного</w:t>
      </w:r>
      <w:r w:rsidRPr="00D23F2C">
        <w:rPr>
          <w:rFonts w:ascii="Times New Roman" w:hAnsi="Times New Roman"/>
          <w:sz w:val="26"/>
          <w:szCs w:val="26"/>
        </w:rPr>
        <w:t xml:space="preserve"> бюджета, наделенный в установленном порядке полномочиями в соответствующей сфере ведения (далее</w:t>
      </w:r>
      <w:proofErr w:type="gramEnd"/>
      <w:r w:rsidRPr="00D23F2C">
        <w:rPr>
          <w:rFonts w:ascii="Times New Roman" w:hAnsi="Times New Roman"/>
          <w:sz w:val="26"/>
          <w:szCs w:val="26"/>
        </w:rPr>
        <w:t xml:space="preserve"> - главный распорядитель).</w:t>
      </w:r>
    </w:p>
    <w:bookmarkEnd w:id="40"/>
    <w:p w:rsidR="001C5084" w:rsidRPr="00D23F2C" w:rsidRDefault="001C5084" w:rsidP="001C5084">
      <w:pPr>
        <w:spacing w:after="0" w:line="240" w:lineRule="auto"/>
        <w:ind w:firstLine="708"/>
        <w:jc w:val="both"/>
        <w:rPr>
          <w:rFonts w:ascii="Times New Roman" w:hAnsi="Times New Roman"/>
          <w:sz w:val="26"/>
          <w:szCs w:val="26"/>
        </w:rPr>
      </w:pPr>
      <w:r w:rsidRPr="00D23F2C">
        <w:rPr>
          <w:rFonts w:ascii="Times New Roman" w:hAnsi="Times New Roman"/>
          <w:sz w:val="26"/>
          <w:szCs w:val="26"/>
        </w:rPr>
        <w:t>4.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p>
    <w:p w:rsidR="001C5084" w:rsidRPr="00D23F2C" w:rsidRDefault="001C5084" w:rsidP="001C5084">
      <w:pPr>
        <w:spacing w:after="0" w:line="240" w:lineRule="auto"/>
        <w:ind w:firstLine="708"/>
        <w:jc w:val="both"/>
        <w:rPr>
          <w:rFonts w:ascii="Times New Roman" w:hAnsi="Times New Roman"/>
          <w:sz w:val="26"/>
          <w:szCs w:val="26"/>
        </w:rPr>
      </w:pPr>
      <w:bookmarkStart w:id="41" w:name="sub_1005"/>
      <w:r w:rsidRPr="00D23F2C">
        <w:rPr>
          <w:rFonts w:ascii="Times New Roman" w:hAnsi="Times New Roman"/>
          <w:sz w:val="26"/>
          <w:szCs w:val="26"/>
        </w:rPr>
        <w:lastRenderedPageBreak/>
        <w:t xml:space="preserve">5. Главный распорядитель согласовывает проект решения с ответственным исполнителем </w:t>
      </w:r>
      <w:r>
        <w:rPr>
          <w:rFonts w:ascii="Times New Roman" w:hAnsi="Times New Roman"/>
          <w:sz w:val="26"/>
          <w:szCs w:val="26"/>
        </w:rPr>
        <w:t>муниципальной</w:t>
      </w:r>
      <w:r w:rsidRPr="00D23F2C">
        <w:rPr>
          <w:rFonts w:ascii="Times New Roman" w:hAnsi="Times New Roman"/>
          <w:sz w:val="26"/>
          <w:szCs w:val="26"/>
        </w:rPr>
        <w:t xml:space="preserve"> программы в случае, если главный распорядитель не является одновременно ее ответственным исполнителем.</w:t>
      </w:r>
    </w:p>
    <w:p w:rsidR="001C5084" w:rsidRPr="00D23F2C" w:rsidRDefault="001C5084" w:rsidP="001C5084">
      <w:pPr>
        <w:spacing w:after="0" w:line="240" w:lineRule="auto"/>
        <w:ind w:firstLine="708"/>
        <w:jc w:val="both"/>
        <w:rPr>
          <w:rFonts w:ascii="Times New Roman" w:hAnsi="Times New Roman"/>
          <w:sz w:val="26"/>
          <w:szCs w:val="26"/>
        </w:rPr>
      </w:pPr>
      <w:bookmarkStart w:id="42" w:name="sub_1006"/>
      <w:bookmarkEnd w:id="41"/>
      <w:r w:rsidRPr="00D23F2C">
        <w:rPr>
          <w:rFonts w:ascii="Times New Roman" w:hAnsi="Times New Roman"/>
          <w:sz w:val="26"/>
          <w:szCs w:val="26"/>
        </w:rPr>
        <w:t xml:space="preserve">6. Проект решения подготавливается в форме проекта </w:t>
      </w:r>
      <w:r>
        <w:rPr>
          <w:rFonts w:ascii="Times New Roman" w:hAnsi="Times New Roman"/>
          <w:sz w:val="26"/>
          <w:szCs w:val="26"/>
        </w:rPr>
        <w:t>постановления администрации Фурмановского муниципального района</w:t>
      </w:r>
      <w:r w:rsidRPr="00D23F2C">
        <w:rPr>
          <w:rFonts w:ascii="Times New Roman" w:hAnsi="Times New Roman"/>
          <w:sz w:val="26"/>
          <w:szCs w:val="26"/>
        </w:rPr>
        <w:t>.</w:t>
      </w:r>
    </w:p>
    <w:bookmarkEnd w:id="42"/>
    <w:p w:rsidR="001C5084" w:rsidRPr="00D23F2C" w:rsidRDefault="001C5084" w:rsidP="001C5084">
      <w:pPr>
        <w:spacing w:after="0" w:line="240" w:lineRule="auto"/>
        <w:ind w:firstLine="708"/>
        <w:jc w:val="both"/>
        <w:rPr>
          <w:rFonts w:ascii="Times New Roman" w:hAnsi="Times New Roman"/>
          <w:sz w:val="26"/>
          <w:szCs w:val="26"/>
        </w:rPr>
      </w:pPr>
      <w:r w:rsidRPr="00D23F2C">
        <w:rPr>
          <w:rFonts w:ascii="Times New Roman" w:hAnsi="Times New Roman"/>
          <w:sz w:val="26"/>
          <w:szCs w:val="26"/>
        </w:rPr>
        <w:t xml:space="preserve">В проект решения может быть включено несколько объектов капитального строительства одного учреждения или предприятия, относящихся к одному мероприятию </w:t>
      </w:r>
      <w:r>
        <w:rPr>
          <w:rFonts w:ascii="Times New Roman" w:hAnsi="Times New Roman"/>
          <w:sz w:val="26"/>
          <w:szCs w:val="26"/>
        </w:rPr>
        <w:t>муниципальной</w:t>
      </w:r>
      <w:r w:rsidRPr="00D23F2C">
        <w:rPr>
          <w:rFonts w:ascii="Times New Roman" w:hAnsi="Times New Roman"/>
          <w:sz w:val="26"/>
          <w:szCs w:val="26"/>
        </w:rPr>
        <w:t xml:space="preserve"> программы или одной сфере деятельности главного распорядителя.</w:t>
      </w:r>
    </w:p>
    <w:p w:rsidR="001C5084" w:rsidRPr="00D23F2C" w:rsidRDefault="001C5084" w:rsidP="001C5084">
      <w:pPr>
        <w:spacing w:after="0" w:line="240" w:lineRule="auto"/>
        <w:ind w:firstLine="708"/>
        <w:jc w:val="both"/>
        <w:rPr>
          <w:rFonts w:ascii="Times New Roman" w:hAnsi="Times New Roman"/>
          <w:sz w:val="26"/>
          <w:szCs w:val="26"/>
        </w:rPr>
      </w:pPr>
      <w:bookmarkStart w:id="43" w:name="sub_1007"/>
      <w:r w:rsidRPr="00D23F2C">
        <w:rPr>
          <w:rFonts w:ascii="Times New Roman" w:hAnsi="Times New Roman"/>
          <w:sz w:val="26"/>
          <w:szCs w:val="26"/>
        </w:rPr>
        <w:t>7. Проект решения содержит следующую информацию в отношении каждого объекта капитального строительства:</w:t>
      </w:r>
    </w:p>
    <w:p w:rsidR="001C5084" w:rsidRPr="00D23F2C" w:rsidRDefault="001C5084" w:rsidP="001C5084">
      <w:pPr>
        <w:spacing w:after="0" w:line="240" w:lineRule="auto"/>
        <w:ind w:firstLine="708"/>
        <w:jc w:val="both"/>
        <w:rPr>
          <w:rFonts w:ascii="Times New Roman" w:hAnsi="Times New Roman"/>
          <w:sz w:val="26"/>
          <w:szCs w:val="26"/>
        </w:rPr>
      </w:pPr>
      <w:bookmarkStart w:id="44" w:name="sub_1071"/>
      <w:bookmarkEnd w:id="43"/>
      <w:r w:rsidRPr="00D23F2C">
        <w:rPr>
          <w:rFonts w:ascii="Times New Roman" w:hAnsi="Times New Roman"/>
          <w:sz w:val="26"/>
          <w:szCs w:val="26"/>
        </w:rPr>
        <w:t>а) наименование объекта капитального строительства;</w:t>
      </w:r>
    </w:p>
    <w:p w:rsidR="001C5084" w:rsidRPr="00D23F2C" w:rsidRDefault="001C5084" w:rsidP="001C5084">
      <w:pPr>
        <w:spacing w:after="0" w:line="240" w:lineRule="auto"/>
        <w:ind w:firstLine="708"/>
        <w:jc w:val="both"/>
        <w:rPr>
          <w:rFonts w:ascii="Times New Roman" w:hAnsi="Times New Roman"/>
          <w:sz w:val="26"/>
          <w:szCs w:val="26"/>
        </w:rPr>
      </w:pPr>
      <w:bookmarkStart w:id="45" w:name="sub_1072"/>
      <w:bookmarkEnd w:id="44"/>
      <w:r w:rsidRPr="00D23F2C">
        <w:rPr>
          <w:rFonts w:ascii="Times New Roman" w:hAnsi="Times New Roman"/>
          <w:sz w:val="26"/>
          <w:szCs w:val="26"/>
        </w:rPr>
        <w:t>б) направление инвестирования (строительство, реконструкция, в том числе с элементами реставрации, техническое перевооружение);</w:t>
      </w:r>
    </w:p>
    <w:p w:rsidR="001C5084" w:rsidRPr="00D23F2C" w:rsidRDefault="001C5084" w:rsidP="001C5084">
      <w:pPr>
        <w:spacing w:after="0" w:line="240" w:lineRule="auto"/>
        <w:ind w:firstLine="708"/>
        <w:jc w:val="both"/>
        <w:rPr>
          <w:rFonts w:ascii="Times New Roman" w:hAnsi="Times New Roman"/>
          <w:sz w:val="26"/>
          <w:szCs w:val="26"/>
        </w:rPr>
      </w:pPr>
      <w:bookmarkStart w:id="46" w:name="sub_1073"/>
      <w:bookmarkEnd w:id="45"/>
      <w:r w:rsidRPr="00D23F2C">
        <w:rPr>
          <w:rFonts w:ascii="Times New Roman" w:hAnsi="Times New Roman"/>
          <w:sz w:val="26"/>
          <w:szCs w:val="26"/>
        </w:rPr>
        <w:t>в) наименование главного распорядителя;</w:t>
      </w:r>
    </w:p>
    <w:p w:rsidR="001C5084" w:rsidRPr="00D23F2C" w:rsidRDefault="001C5084" w:rsidP="001C5084">
      <w:pPr>
        <w:spacing w:after="0" w:line="240" w:lineRule="auto"/>
        <w:ind w:firstLine="708"/>
        <w:jc w:val="both"/>
        <w:rPr>
          <w:rFonts w:ascii="Times New Roman" w:hAnsi="Times New Roman"/>
          <w:sz w:val="26"/>
          <w:szCs w:val="26"/>
        </w:rPr>
      </w:pPr>
      <w:bookmarkStart w:id="47" w:name="sub_1074"/>
      <w:bookmarkEnd w:id="46"/>
      <w:r w:rsidRPr="00D23F2C">
        <w:rPr>
          <w:rFonts w:ascii="Times New Roman" w:hAnsi="Times New Roman"/>
          <w:sz w:val="26"/>
          <w:szCs w:val="26"/>
        </w:rPr>
        <w:t xml:space="preserve">г) наименование </w:t>
      </w:r>
      <w:r>
        <w:rPr>
          <w:rFonts w:ascii="Times New Roman" w:hAnsi="Times New Roman"/>
          <w:sz w:val="26"/>
          <w:szCs w:val="26"/>
        </w:rPr>
        <w:t xml:space="preserve"> муниципального</w:t>
      </w:r>
      <w:r w:rsidRPr="00D23F2C">
        <w:rPr>
          <w:rFonts w:ascii="Times New Roman" w:hAnsi="Times New Roman"/>
          <w:sz w:val="26"/>
          <w:szCs w:val="26"/>
        </w:rPr>
        <w:t xml:space="preserve"> заказчика (заказчика);</w:t>
      </w:r>
    </w:p>
    <w:p w:rsidR="001C5084" w:rsidRPr="00D23F2C" w:rsidRDefault="001C5084" w:rsidP="001C5084">
      <w:pPr>
        <w:spacing w:after="0" w:line="240" w:lineRule="auto"/>
        <w:ind w:firstLine="708"/>
        <w:jc w:val="both"/>
        <w:rPr>
          <w:rFonts w:ascii="Times New Roman" w:hAnsi="Times New Roman"/>
          <w:sz w:val="26"/>
          <w:szCs w:val="26"/>
        </w:rPr>
      </w:pPr>
      <w:bookmarkStart w:id="48" w:name="sub_1075"/>
      <w:bookmarkEnd w:id="47"/>
      <w:proofErr w:type="spellStart"/>
      <w:r w:rsidRPr="00D23F2C">
        <w:rPr>
          <w:rFonts w:ascii="Times New Roman" w:hAnsi="Times New Roman"/>
          <w:sz w:val="26"/>
          <w:szCs w:val="26"/>
        </w:rPr>
        <w:t>д</w:t>
      </w:r>
      <w:proofErr w:type="spellEnd"/>
      <w:r w:rsidRPr="00D23F2C">
        <w:rPr>
          <w:rFonts w:ascii="Times New Roman" w:hAnsi="Times New Roman"/>
          <w:sz w:val="26"/>
          <w:szCs w:val="26"/>
        </w:rPr>
        <w:t>) мощность (прирост мощности) объекта капитального строительства, подлежащая вводу в эксплуатацию;</w:t>
      </w:r>
    </w:p>
    <w:p w:rsidR="001C5084" w:rsidRPr="00D23F2C" w:rsidRDefault="001C5084" w:rsidP="001C5084">
      <w:pPr>
        <w:spacing w:after="0" w:line="240" w:lineRule="auto"/>
        <w:ind w:firstLine="708"/>
        <w:jc w:val="both"/>
        <w:rPr>
          <w:rFonts w:ascii="Times New Roman" w:hAnsi="Times New Roman"/>
          <w:sz w:val="26"/>
          <w:szCs w:val="26"/>
        </w:rPr>
      </w:pPr>
      <w:bookmarkStart w:id="49" w:name="sub_1076"/>
      <w:bookmarkEnd w:id="48"/>
      <w:r w:rsidRPr="00D23F2C">
        <w:rPr>
          <w:rFonts w:ascii="Times New Roman" w:hAnsi="Times New Roman"/>
          <w:sz w:val="26"/>
          <w:szCs w:val="26"/>
        </w:rPr>
        <w:t>е) срок подготовки обоснования инвестиций и проведения его технологического и ценового аудита;</w:t>
      </w:r>
    </w:p>
    <w:p w:rsidR="001C5084" w:rsidRPr="00D23F2C" w:rsidRDefault="001C5084" w:rsidP="001C5084">
      <w:pPr>
        <w:spacing w:after="0" w:line="240" w:lineRule="auto"/>
        <w:ind w:firstLine="708"/>
        <w:jc w:val="both"/>
        <w:rPr>
          <w:rFonts w:ascii="Times New Roman" w:hAnsi="Times New Roman"/>
          <w:sz w:val="26"/>
          <w:szCs w:val="26"/>
        </w:rPr>
      </w:pPr>
      <w:bookmarkStart w:id="50" w:name="sub_1077"/>
      <w:bookmarkEnd w:id="49"/>
      <w:r w:rsidRPr="00D23F2C">
        <w:rPr>
          <w:rFonts w:ascii="Times New Roman" w:hAnsi="Times New Roman"/>
          <w:sz w:val="26"/>
          <w:szCs w:val="26"/>
        </w:rPr>
        <w:t>ж) общий (предельный) размер субсидий (объем бюджетных инвестиций) и его распределение по годам (в ценах соответствующих лет реализации инвестиционного проекта).</w:t>
      </w:r>
    </w:p>
    <w:p w:rsidR="001C5084" w:rsidRPr="00D23F2C" w:rsidRDefault="001C5084" w:rsidP="001C5084">
      <w:pPr>
        <w:spacing w:after="0" w:line="240" w:lineRule="auto"/>
        <w:ind w:firstLine="708"/>
        <w:jc w:val="both"/>
        <w:rPr>
          <w:rFonts w:ascii="Times New Roman" w:hAnsi="Times New Roman"/>
          <w:sz w:val="26"/>
          <w:szCs w:val="26"/>
        </w:rPr>
      </w:pPr>
      <w:bookmarkStart w:id="51" w:name="sub_1008"/>
      <w:bookmarkEnd w:id="50"/>
      <w:r w:rsidRPr="00D23F2C">
        <w:rPr>
          <w:rFonts w:ascii="Times New Roman" w:hAnsi="Times New Roman"/>
          <w:sz w:val="26"/>
          <w:szCs w:val="26"/>
        </w:rPr>
        <w:t xml:space="preserve">8. </w:t>
      </w:r>
      <w:proofErr w:type="gramStart"/>
      <w:r w:rsidRPr="00D23F2C">
        <w:rPr>
          <w:rFonts w:ascii="Times New Roman" w:hAnsi="Times New Roman"/>
          <w:sz w:val="26"/>
          <w:szCs w:val="26"/>
        </w:rPr>
        <w:t xml:space="preserve">Главный распорядитель при составлении проекта </w:t>
      </w:r>
      <w:r>
        <w:rPr>
          <w:rFonts w:ascii="Times New Roman" w:hAnsi="Times New Roman"/>
          <w:sz w:val="26"/>
          <w:szCs w:val="26"/>
        </w:rPr>
        <w:t>местного</w:t>
      </w:r>
      <w:r w:rsidRPr="00D23F2C">
        <w:rPr>
          <w:rFonts w:ascii="Times New Roman" w:hAnsi="Times New Roman"/>
          <w:sz w:val="26"/>
          <w:szCs w:val="26"/>
        </w:rPr>
        <w:t xml:space="preserve"> бюджета на очередной финансовый год и плановый период направляет согласованный в установленном порядке с субъектом бюджетного планирования и ответственным исполнителем </w:t>
      </w:r>
      <w:r>
        <w:rPr>
          <w:rFonts w:ascii="Times New Roman" w:hAnsi="Times New Roman"/>
          <w:sz w:val="26"/>
          <w:szCs w:val="26"/>
        </w:rPr>
        <w:t>муниципальной</w:t>
      </w:r>
      <w:r w:rsidRPr="00D23F2C">
        <w:rPr>
          <w:rFonts w:ascii="Times New Roman" w:hAnsi="Times New Roman"/>
          <w:sz w:val="26"/>
          <w:szCs w:val="26"/>
        </w:rPr>
        <w:t xml:space="preserve"> программы (в случае если реализация инвестиционного проекта планируется в рамках мероприятия </w:t>
      </w:r>
      <w:r>
        <w:rPr>
          <w:rFonts w:ascii="Times New Roman" w:hAnsi="Times New Roman"/>
          <w:sz w:val="26"/>
          <w:szCs w:val="26"/>
        </w:rPr>
        <w:t>муниципальной</w:t>
      </w:r>
      <w:r w:rsidRPr="00D23F2C">
        <w:rPr>
          <w:rFonts w:ascii="Times New Roman" w:hAnsi="Times New Roman"/>
          <w:sz w:val="26"/>
          <w:szCs w:val="26"/>
        </w:rPr>
        <w:t xml:space="preserve"> программы) проект решения с пояснительной запиской и финансово-экономическим обоснованием одновременно в </w:t>
      </w:r>
      <w:r>
        <w:rPr>
          <w:rFonts w:ascii="Times New Roman" w:hAnsi="Times New Roman"/>
          <w:sz w:val="26"/>
          <w:szCs w:val="26"/>
        </w:rPr>
        <w:t>отдел экономического развития и торговли и финансовый отдел администрации Фурмановского</w:t>
      </w:r>
      <w:proofErr w:type="gramEnd"/>
      <w:r>
        <w:rPr>
          <w:rFonts w:ascii="Times New Roman" w:hAnsi="Times New Roman"/>
          <w:sz w:val="26"/>
          <w:szCs w:val="26"/>
        </w:rPr>
        <w:t xml:space="preserve"> муниципального района</w:t>
      </w:r>
      <w:r w:rsidRPr="00D23F2C">
        <w:rPr>
          <w:rFonts w:ascii="Times New Roman" w:hAnsi="Times New Roman"/>
          <w:sz w:val="26"/>
          <w:szCs w:val="26"/>
        </w:rPr>
        <w:t xml:space="preserve"> </w:t>
      </w:r>
      <w:r>
        <w:rPr>
          <w:rFonts w:ascii="Times New Roman" w:hAnsi="Times New Roman"/>
          <w:sz w:val="26"/>
          <w:szCs w:val="26"/>
        </w:rPr>
        <w:t xml:space="preserve">(деле – отдел экономического развития, финансовый отдел) </w:t>
      </w:r>
      <w:r w:rsidRPr="00D23F2C">
        <w:rPr>
          <w:rFonts w:ascii="Times New Roman" w:hAnsi="Times New Roman"/>
          <w:sz w:val="26"/>
          <w:szCs w:val="26"/>
        </w:rPr>
        <w:t xml:space="preserve">на согласование не позднее чем за 2 месяца до определенной в установленном порядке даты рассмотрения комиссией по бюджетным проектировкам на очередной финансовый год и плановый период проекта </w:t>
      </w:r>
      <w:r>
        <w:rPr>
          <w:rFonts w:ascii="Times New Roman" w:hAnsi="Times New Roman"/>
          <w:sz w:val="26"/>
          <w:szCs w:val="26"/>
        </w:rPr>
        <w:t>местного</w:t>
      </w:r>
      <w:r w:rsidRPr="00D23F2C">
        <w:rPr>
          <w:rFonts w:ascii="Times New Roman" w:hAnsi="Times New Roman"/>
          <w:sz w:val="26"/>
          <w:szCs w:val="26"/>
        </w:rPr>
        <w:t xml:space="preserve"> бюджета на очередной финансовый </w:t>
      </w:r>
      <w:proofErr w:type="gramStart"/>
      <w:r w:rsidRPr="00D23F2C">
        <w:rPr>
          <w:rFonts w:ascii="Times New Roman" w:hAnsi="Times New Roman"/>
          <w:sz w:val="26"/>
          <w:szCs w:val="26"/>
        </w:rPr>
        <w:t>год</w:t>
      </w:r>
      <w:proofErr w:type="gramEnd"/>
      <w:r w:rsidRPr="00D23F2C">
        <w:rPr>
          <w:rFonts w:ascii="Times New Roman" w:hAnsi="Times New Roman"/>
          <w:sz w:val="26"/>
          <w:szCs w:val="26"/>
        </w:rPr>
        <w:t xml:space="preserve"> и </w:t>
      </w:r>
      <w:r>
        <w:rPr>
          <w:rFonts w:ascii="Times New Roman" w:hAnsi="Times New Roman"/>
          <w:sz w:val="26"/>
          <w:szCs w:val="26"/>
        </w:rPr>
        <w:t>плановый период</w:t>
      </w:r>
      <w:r w:rsidRPr="00D23F2C">
        <w:rPr>
          <w:rFonts w:ascii="Times New Roman" w:hAnsi="Times New Roman"/>
          <w:sz w:val="26"/>
          <w:szCs w:val="26"/>
        </w:rPr>
        <w:t>.</w:t>
      </w:r>
    </w:p>
    <w:p w:rsidR="001C5084" w:rsidRPr="00D23F2C" w:rsidRDefault="001C5084" w:rsidP="001C5084">
      <w:pPr>
        <w:spacing w:after="0" w:line="240" w:lineRule="auto"/>
        <w:ind w:firstLine="708"/>
        <w:jc w:val="both"/>
        <w:rPr>
          <w:rFonts w:ascii="Times New Roman" w:hAnsi="Times New Roman"/>
          <w:sz w:val="26"/>
          <w:szCs w:val="26"/>
        </w:rPr>
      </w:pPr>
      <w:bookmarkStart w:id="52" w:name="sub_1009"/>
      <w:bookmarkEnd w:id="51"/>
      <w:r w:rsidRPr="00D23F2C">
        <w:rPr>
          <w:rFonts w:ascii="Times New Roman" w:hAnsi="Times New Roman"/>
          <w:sz w:val="26"/>
          <w:szCs w:val="26"/>
        </w:rPr>
        <w:t xml:space="preserve">9. Главный распорядитель одновременно с проектом решения представляет в </w:t>
      </w:r>
      <w:r>
        <w:rPr>
          <w:rFonts w:ascii="Times New Roman" w:hAnsi="Times New Roman"/>
          <w:sz w:val="26"/>
          <w:szCs w:val="26"/>
        </w:rPr>
        <w:t>отдел экономического развития и финансовый отдел,</w:t>
      </w:r>
      <w:r w:rsidRPr="00D23F2C">
        <w:rPr>
          <w:rFonts w:ascii="Times New Roman" w:hAnsi="Times New Roman"/>
          <w:sz w:val="26"/>
          <w:szCs w:val="26"/>
        </w:rPr>
        <w:t xml:space="preserve"> подписанные руководителем главного распорядителя (или уполномоченным им лицом) и заверенные печатью (при наличии) следующие документы:</w:t>
      </w:r>
    </w:p>
    <w:p w:rsidR="001C5084" w:rsidRPr="00D23F2C" w:rsidRDefault="001C5084" w:rsidP="001C5084">
      <w:pPr>
        <w:spacing w:after="0" w:line="240" w:lineRule="auto"/>
        <w:ind w:firstLine="708"/>
        <w:jc w:val="both"/>
        <w:rPr>
          <w:rFonts w:ascii="Times New Roman" w:hAnsi="Times New Roman"/>
          <w:sz w:val="26"/>
          <w:szCs w:val="26"/>
        </w:rPr>
      </w:pPr>
      <w:bookmarkStart w:id="53" w:name="sub_1091"/>
      <w:bookmarkEnd w:id="52"/>
      <w:r w:rsidRPr="00D23F2C">
        <w:rPr>
          <w:rFonts w:ascii="Times New Roman" w:hAnsi="Times New Roman"/>
          <w:sz w:val="26"/>
          <w:szCs w:val="26"/>
        </w:rPr>
        <w:t>а) тест-паспорт по форме, утверждаемой Министерством экономического развития Российской Федерации, содержащий краткую характеристику объекта капитального строительства;</w:t>
      </w:r>
    </w:p>
    <w:p w:rsidR="001C5084" w:rsidRPr="00D23F2C" w:rsidRDefault="001C5084" w:rsidP="001C5084">
      <w:pPr>
        <w:spacing w:after="0" w:line="240" w:lineRule="auto"/>
        <w:ind w:firstLine="708"/>
        <w:jc w:val="both"/>
        <w:rPr>
          <w:rFonts w:ascii="Times New Roman" w:hAnsi="Times New Roman"/>
          <w:sz w:val="26"/>
          <w:szCs w:val="26"/>
        </w:rPr>
      </w:pPr>
      <w:bookmarkStart w:id="54" w:name="sub_1092"/>
      <w:bookmarkEnd w:id="53"/>
      <w:r w:rsidRPr="00D23F2C">
        <w:rPr>
          <w:rFonts w:ascii="Times New Roman" w:hAnsi="Times New Roman"/>
          <w:sz w:val="26"/>
          <w:szCs w:val="26"/>
        </w:rPr>
        <w:t xml:space="preserve">б) обоснование невозможности подготовки обоснования инвестиций и проведения его технологического и ценового аудита без предоставления средств из </w:t>
      </w:r>
      <w:r>
        <w:rPr>
          <w:rFonts w:ascii="Times New Roman" w:hAnsi="Times New Roman"/>
          <w:sz w:val="26"/>
          <w:szCs w:val="26"/>
        </w:rPr>
        <w:t>местного</w:t>
      </w:r>
      <w:r w:rsidRPr="00D23F2C">
        <w:rPr>
          <w:rFonts w:ascii="Times New Roman" w:hAnsi="Times New Roman"/>
          <w:sz w:val="26"/>
          <w:szCs w:val="26"/>
        </w:rPr>
        <w:t xml:space="preserve"> бюджета.</w:t>
      </w:r>
    </w:p>
    <w:bookmarkEnd w:id="54"/>
    <w:p w:rsidR="001C5084" w:rsidRPr="00D23F2C" w:rsidRDefault="001C5084" w:rsidP="001C5084">
      <w:pPr>
        <w:spacing w:after="0" w:line="240" w:lineRule="auto"/>
        <w:ind w:firstLine="708"/>
        <w:jc w:val="both"/>
        <w:rPr>
          <w:rFonts w:ascii="Times New Roman" w:hAnsi="Times New Roman"/>
          <w:sz w:val="26"/>
          <w:szCs w:val="26"/>
        </w:rPr>
      </w:pPr>
      <w:r w:rsidRPr="00D23F2C">
        <w:rPr>
          <w:rFonts w:ascii="Times New Roman" w:hAnsi="Times New Roman"/>
          <w:sz w:val="26"/>
          <w:szCs w:val="26"/>
        </w:rPr>
        <w:t xml:space="preserve">10. </w:t>
      </w:r>
      <w:r>
        <w:rPr>
          <w:rFonts w:ascii="Times New Roman" w:hAnsi="Times New Roman"/>
          <w:sz w:val="26"/>
          <w:szCs w:val="26"/>
        </w:rPr>
        <w:t>Отдел экономического развития и финансовый отдел</w:t>
      </w:r>
      <w:r w:rsidRPr="00D23F2C">
        <w:rPr>
          <w:rFonts w:ascii="Times New Roman" w:hAnsi="Times New Roman"/>
          <w:sz w:val="26"/>
          <w:szCs w:val="26"/>
        </w:rPr>
        <w:t xml:space="preserve"> рассматривают проект решения в течение 15 рабочих дней со дня его поступления.</w:t>
      </w:r>
    </w:p>
    <w:p w:rsidR="001C5084" w:rsidRPr="00D23F2C" w:rsidRDefault="001C5084" w:rsidP="001C5084">
      <w:pPr>
        <w:spacing w:after="0" w:line="240" w:lineRule="auto"/>
        <w:ind w:firstLine="708"/>
        <w:jc w:val="both"/>
        <w:rPr>
          <w:rFonts w:ascii="Times New Roman" w:hAnsi="Times New Roman"/>
          <w:sz w:val="26"/>
          <w:szCs w:val="26"/>
        </w:rPr>
      </w:pPr>
      <w:bookmarkStart w:id="55" w:name="sub_1011"/>
      <w:r w:rsidRPr="00D23F2C">
        <w:rPr>
          <w:rFonts w:ascii="Times New Roman" w:hAnsi="Times New Roman"/>
          <w:sz w:val="26"/>
          <w:szCs w:val="26"/>
        </w:rPr>
        <w:lastRenderedPageBreak/>
        <w:t xml:space="preserve">11. Согласование </w:t>
      </w:r>
      <w:r>
        <w:rPr>
          <w:rFonts w:ascii="Times New Roman" w:hAnsi="Times New Roman"/>
          <w:sz w:val="26"/>
          <w:szCs w:val="26"/>
        </w:rPr>
        <w:t>отделом экономического развития</w:t>
      </w:r>
      <w:r w:rsidRPr="00D23F2C">
        <w:rPr>
          <w:rFonts w:ascii="Times New Roman" w:hAnsi="Times New Roman"/>
          <w:sz w:val="26"/>
          <w:szCs w:val="26"/>
        </w:rPr>
        <w:t xml:space="preserve"> проекта решения производится с учетом следующих критериев:</w:t>
      </w:r>
    </w:p>
    <w:p w:rsidR="001C5084" w:rsidRPr="00D23F2C" w:rsidRDefault="001C5084" w:rsidP="001C5084">
      <w:pPr>
        <w:spacing w:after="0" w:line="240" w:lineRule="auto"/>
        <w:ind w:firstLine="708"/>
        <w:jc w:val="both"/>
        <w:rPr>
          <w:rFonts w:ascii="Times New Roman" w:hAnsi="Times New Roman"/>
          <w:sz w:val="26"/>
          <w:szCs w:val="26"/>
        </w:rPr>
      </w:pPr>
      <w:bookmarkStart w:id="56" w:name="sub_1111"/>
      <w:bookmarkEnd w:id="55"/>
      <w:r w:rsidRPr="00D23F2C">
        <w:rPr>
          <w:rFonts w:ascii="Times New Roman" w:hAnsi="Times New Roman"/>
          <w:sz w:val="26"/>
          <w:szCs w:val="26"/>
        </w:rPr>
        <w:t>а) наличие четко сформулированной цели создания объекта капитального строительства с определением количественного показателя (показателей) результатов его строительства (реконструкции);</w:t>
      </w:r>
    </w:p>
    <w:p w:rsidR="001C5084" w:rsidRPr="00D23F2C" w:rsidRDefault="001C5084" w:rsidP="001C5084">
      <w:pPr>
        <w:spacing w:after="0" w:line="240" w:lineRule="auto"/>
        <w:ind w:firstLine="708"/>
        <w:jc w:val="both"/>
        <w:rPr>
          <w:rFonts w:ascii="Times New Roman" w:hAnsi="Times New Roman"/>
          <w:sz w:val="26"/>
          <w:szCs w:val="26"/>
        </w:rPr>
      </w:pPr>
      <w:bookmarkStart w:id="57" w:name="sub_1112"/>
      <w:bookmarkEnd w:id="56"/>
      <w:r w:rsidRPr="00D23F2C">
        <w:rPr>
          <w:rFonts w:ascii="Times New Roman" w:hAnsi="Times New Roman"/>
          <w:sz w:val="26"/>
          <w:szCs w:val="26"/>
        </w:rPr>
        <w:t>б) соответствие цели создания объекта капитального строительства целям и задача</w:t>
      </w:r>
      <w:r>
        <w:rPr>
          <w:rFonts w:ascii="Times New Roman" w:hAnsi="Times New Roman"/>
          <w:sz w:val="26"/>
          <w:szCs w:val="26"/>
        </w:rPr>
        <w:t xml:space="preserve">м, определенным в </w:t>
      </w:r>
      <w:r w:rsidR="004538E9">
        <w:rPr>
          <w:rFonts w:ascii="Times New Roman" w:hAnsi="Times New Roman"/>
          <w:sz w:val="26"/>
          <w:szCs w:val="26"/>
        </w:rPr>
        <w:t>муниципальных программах</w:t>
      </w:r>
      <w:r w:rsidRPr="00D23F2C">
        <w:rPr>
          <w:rFonts w:ascii="Times New Roman" w:hAnsi="Times New Roman"/>
          <w:sz w:val="26"/>
          <w:szCs w:val="26"/>
        </w:rPr>
        <w:t xml:space="preserve"> (если создание объекта капитального строительства планируется в рамках </w:t>
      </w:r>
      <w:r w:rsidR="004538E9">
        <w:rPr>
          <w:rFonts w:ascii="Times New Roman" w:hAnsi="Times New Roman"/>
          <w:sz w:val="26"/>
          <w:szCs w:val="26"/>
        </w:rPr>
        <w:t>муниципальной</w:t>
      </w:r>
      <w:r w:rsidRPr="00D23F2C">
        <w:rPr>
          <w:rFonts w:ascii="Times New Roman" w:hAnsi="Times New Roman"/>
          <w:sz w:val="26"/>
          <w:szCs w:val="26"/>
        </w:rPr>
        <w:t xml:space="preserve"> программ</w:t>
      </w:r>
      <w:r w:rsidR="004538E9">
        <w:rPr>
          <w:rFonts w:ascii="Times New Roman" w:hAnsi="Times New Roman"/>
          <w:sz w:val="26"/>
          <w:szCs w:val="26"/>
        </w:rPr>
        <w:t>ы)</w:t>
      </w:r>
      <w:r w:rsidRPr="00D23F2C">
        <w:rPr>
          <w:rFonts w:ascii="Times New Roman" w:hAnsi="Times New Roman"/>
          <w:sz w:val="26"/>
          <w:szCs w:val="26"/>
        </w:rPr>
        <w:t xml:space="preserve">, а также приоритетам и целям, определенным в стратегиях развития на среднесрочный и долгосрочный периоды, документах территориального планирования </w:t>
      </w:r>
      <w:r w:rsidR="004538E9">
        <w:rPr>
          <w:rFonts w:ascii="Times New Roman" w:hAnsi="Times New Roman"/>
          <w:sz w:val="26"/>
          <w:szCs w:val="26"/>
        </w:rPr>
        <w:t>Фурмановского муниципального района</w:t>
      </w:r>
      <w:r w:rsidRPr="00D23F2C">
        <w:rPr>
          <w:rFonts w:ascii="Times New Roman" w:hAnsi="Times New Roman"/>
          <w:sz w:val="26"/>
          <w:szCs w:val="26"/>
        </w:rPr>
        <w:t>;</w:t>
      </w:r>
    </w:p>
    <w:p w:rsidR="001C5084" w:rsidRPr="00D23F2C" w:rsidRDefault="001C5084" w:rsidP="00A86336">
      <w:pPr>
        <w:spacing w:after="0" w:line="240" w:lineRule="auto"/>
        <w:ind w:firstLine="708"/>
        <w:jc w:val="both"/>
        <w:rPr>
          <w:rFonts w:ascii="Times New Roman" w:hAnsi="Times New Roman"/>
          <w:sz w:val="26"/>
          <w:szCs w:val="26"/>
        </w:rPr>
      </w:pPr>
      <w:bookmarkStart w:id="58" w:name="sub_1113"/>
      <w:bookmarkEnd w:id="57"/>
      <w:r w:rsidRPr="00D23F2C">
        <w:rPr>
          <w:rFonts w:ascii="Times New Roman" w:hAnsi="Times New Roman"/>
          <w:sz w:val="26"/>
          <w:szCs w:val="26"/>
        </w:rPr>
        <w:t>в) наличие поручений и указаний</w:t>
      </w:r>
      <w:r w:rsidR="00A86336">
        <w:rPr>
          <w:rFonts w:ascii="Times New Roman" w:hAnsi="Times New Roman"/>
          <w:sz w:val="26"/>
          <w:szCs w:val="26"/>
        </w:rPr>
        <w:t xml:space="preserve"> главы Фурмановского муниципального района и (или) Фурмановского городского поселения;</w:t>
      </w:r>
    </w:p>
    <w:p w:rsidR="001C5084" w:rsidRPr="00D23F2C" w:rsidRDefault="001C5084" w:rsidP="00A86336">
      <w:pPr>
        <w:spacing w:after="0" w:line="240" w:lineRule="auto"/>
        <w:ind w:firstLine="708"/>
        <w:jc w:val="both"/>
        <w:rPr>
          <w:rFonts w:ascii="Times New Roman" w:hAnsi="Times New Roman"/>
          <w:sz w:val="26"/>
          <w:szCs w:val="26"/>
        </w:rPr>
      </w:pPr>
      <w:bookmarkStart w:id="59" w:name="sub_1114"/>
      <w:bookmarkEnd w:id="58"/>
      <w:r w:rsidRPr="00D23F2C">
        <w:rPr>
          <w:rFonts w:ascii="Times New Roman" w:hAnsi="Times New Roman"/>
          <w:sz w:val="26"/>
          <w:szCs w:val="26"/>
        </w:rPr>
        <w:t xml:space="preserve">г) комплексный подход к реализации конкретной проблемы при создании объекта капитального строительства во взаимосвязи с мероприятиями, реализуемыми в рамках </w:t>
      </w:r>
      <w:r w:rsidR="00A86336">
        <w:rPr>
          <w:rFonts w:ascii="Times New Roman" w:hAnsi="Times New Roman"/>
          <w:sz w:val="26"/>
          <w:szCs w:val="26"/>
        </w:rPr>
        <w:t>муниципальных</w:t>
      </w:r>
      <w:r w:rsidRPr="00D23F2C">
        <w:rPr>
          <w:rFonts w:ascii="Times New Roman" w:hAnsi="Times New Roman"/>
          <w:sz w:val="26"/>
          <w:szCs w:val="26"/>
        </w:rPr>
        <w:t xml:space="preserve"> и региональных программ;</w:t>
      </w:r>
    </w:p>
    <w:p w:rsidR="001C5084" w:rsidRPr="00D23F2C" w:rsidRDefault="001C5084" w:rsidP="00A86336">
      <w:pPr>
        <w:spacing w:after="0" w:line="240" w:lineRule="auto"/>
        <w:ind w:firstLine="708"/>
        <w:jc w:val="both"/>
        <w:rPr>
          <w:rFonts w:ascii="Times New Roman" w:hAnsi="Times New Roman"/>
          <w:sz w:val="26"/>
          <w:szCs w:val="26"/>
        </w:rPr>
      </w:pPr>
      <w:bookmarkStart w:id="60" w:name="sub_1115"/>
      <w:bookmarkEnd w:id="59"/>
      <w:proofErr w:type="spellStart"/>
      <w:r w:rsidRPr="00D23F2C">
        <w:rPr>
          <w:rFonts w:ascii="Times New Roman" w:hAnsi="Times New Roman"/>
          <w:sz w:val="26"/>
          <w:szCs w:val="26"/>
        </w:rPr>
        <w:t>д</w:t>
      </w:r>
      <w:proofErr w:type="spellEnd"/>
      <w:r w:rsidRPr="00D23F2C">
        <w:rPr>
          <w:rFonts w:ascii="Times New Roman" w:hAnsi="Times New Roman"/>
          <w:sz w:val="26"/>
          <w:szCs w:val="26"/>
        </w:rPr>
        <w:t>) влияние создания объекта капитального строительства на комплексное развитие территорий муниципальных образований</w:t>
      </w:r>
      <w:r w:rsidR="00A86336">
        <w:rPr>
          <w:rFonts w:ascii="Times New Roman" w:hAnsi="Times New Roman"/>
          <w:sz w:val="26"/>
          <w:szCs w:val="26"/>
        </w:rPr>
        <w:t xml:space="preserve"> Фурмановского муниципального района</w:t>
      </w:r>
      <w:r w:rsidRPr="00D23F2C">
        <w:rPr>
          <w:rFonts w:ascii="Times New Roman" w:hAnsi="Times New Roman"/>
          <w:sz w:val="26"/>
          <w:szCs w:val="26"/>
        </w:rPr>
        <w:t>;</w:t>
      </w:r>
    </w:p>
    <w:p w:rsidR="001C5084" w:rsidRPr="00D23F2C" w:rsidRDefault="001C5084" w:rsidP="00A86336">
      <w:pPr>
        <w:spacing w:after="0" w:line="240" w:lineRule="auto"/>
        <w:ind w:firstLine="708"/>
        <w:jc w:val="both"/>
        <w:rPr>
          <w:rFonts w:ascii="Times New Roman" w:hAnsi="Times New Roman"/>
          <w:sz w:val="26"/>
          <w:szCs w:val="26"/>
        </w:rPr>
      </w:pPr>
      <w:bookmarkStart w:id="61" w:name="sub_1116"/>
      <w:bookmarkEnd w:id="60"/>
      <w:r w:rsidRPr="00D23F2C">
        <w:rPr>
          <w:rFonts w:ascii="Times New Roman" w:hAnsi="Times New Roman"/>
          <w:sz w:val="26"/>
          <w:szCs w:val="26"/>
        </w:rPr>
        <w:t>е) обоснование потребности в продукции (работах и услугах), создаваемой в результате создания объекта капитального строительства.</w:t>
      </w:r>
    </w:p>
    <w:p w:rsidR="001C5084" w:rsidRPr="00D23F2C" w:rsidRDefault="001C5084" w:rsidP="00A86336">
      <w:pPr>
        <w:spacing w:after="0" w:line="240" w:lineRule="auto"/>
        <w:ind w:firstLine="708"/>
        <w:jc w:val="both"/>
        <w:rPr>
          <w:rFonts w:ascii="Times New Roman" w:hAnsi="Times New Roman"/>
          <w:sz w:val="26"/>
          <w:szCs w:val="26"/>
        </w:rPr>
      </w:pPr>
      <w:bookmarkStart w:id="62" w:name="sub_1012"/>
      <w:bookmarkEnd w:id="61"/>
      <w:r w:rsidRPr="00D23F2C">
        <w:rPr>
          <w:rFonts w:ascii="Times New Roman" w:hAnsi="Times New Roman"/>
          <w:sz w:val="26"/>
          <w:szCs w:val="26"/>
        </w:rPr>
        <w:t xml:space="preserve">12. </w:t>
      </w:r>
      <w:proofErr w:type="gramStart"/>
      <w:r w:rsidRPr="00D23F2C">
        <w:rPr>
          <w:rFonts w:ascii="Times New Roman" w:hAnsi="Times New Roman"/>
          <w:sz w:val="26"/>
          <w:szCs w:val="26"/>
        </w:rPr>
        <w:t xml:space="preserve">После согласования проекта решения с заинтересованными </w:t>
      </w:r>
      <w:r w:rsidR="00A86336">
        <w:rPr>
          <w:rFonts w:ascii="Times New Roman" w:hAnsi="Times New Roman"/>
          <w:sz w:val="26"/>
          <w:szCs w:val="26"/>
        </w:rPr>
        <w:t xml:space="preserve">структурными подразделениями администрации Фурмановского муниципального </w:t>
      </w:r>
      <w:r w:rsidR="00A86336" w:rsidRPr="00B56C00">
        <w:rPr>
          <w:rFonts w:ascii="Times New Roman" w:hAnsi="Times New Roman"/>
          <w:sz w:val="26"/>
          <w:szCs w:val="26"/>
        </w:rPr>
        <w:t>района</w:t>
      </w:r>
      <w:r w:rsidRPr="00B56C00">
        <w:rPr>
          <w:rFonts w:ascii="Times New Roman" w:hAnsi="Times New Roman"/>
          <w:sz w:val="26"/>
          <w:szCs w:val="26"/>
        </w:rPr>
        <w:t xml:space="preserve"> в соответствии с </w:t>
      </w:r>
      <w:hyperlink w:anchor="sub_1008" w:history="1">
        <w:r w:rsidRPr="00B56C00">
          <w:rPr>
            <w:rStyle w:val="ac"/>
            <w:rFonts w:ascii="Times New Roman" w:hAnsi="Times New Roman"/>
            <w:color w:val="auto"/>
            <w:sz w:val="26"/>
            <w:szCs w:val="26"/>
          </w:rPr>
          <w:t>пунктами 8</w:t>
        </w:r>
      </w:hyperlink>
      <w:r w:rsidRPr="00B56C00">
        <w:rPr>
          <w:rFonts w:ascii="Times New Roman" w:hAnsi="Times New Roman"/>
          <w:sz w:val="26"/>
          <w:szCs w:val="26"/>
        </w:rPr>
        <w:t xml:space="preserve"> и </w:t>
      </w:r>
      <w:hyperlink w:anchor="sub_1010" w:history="1">
        <w:r w:rsidRPr="00B56C00">
          <w:rPr>
            <w:rStyle w:val="ac"/>
            <w:rFonts w:ascii="Times New Roman" w:hAnsi="Times New Roman"/>
            <w:color w:val="auto"/>
            <w:sz w:val="26"/>
            <w:szCs w:val="26"/>
          </w:rPr>
          <w:t>10</w:t>
        </w:r>
      </w:hyperlink>
      <w:r w:rsidRPr="00B56C00">
        <w:rPr>
          <w:rFonts w:ascii="Times New Roman" w:hAnsi="Times New Roman"/>
          <w:sz w:val="26"/>
          <w:szCs w:val="26"/>
        </w:rPr>
        <w:t xml:space="preserve"> настоящих Правил и после рассмотрения</w:t>
      </w:r>
      <w:r w:rsidRPr="00D23F2C">
        <w:rPr>
          <w:rFonts w:ascii="Times New Roman" w:hAnsi="Times New Roman"/>
          <w:sz w:val="26"/>
          <w:szCs w:val="26"/>
        </w:rPr>
        <w:t xml:space="preserve"> комиссией по бюджетным проектировкам проекта </w:t>
      </w:r>
      <w:r w:rsidR="00A86336">
        <w:rPr>
          <w:rFonts w:ascii="Times New Roman" w:hAnsi="Times New Roman"/>
          <w:sz w:val="26"/>
          <w:szCs w:val="26"/>
        </w:rPr>
        <w:t>местного</w:t>
      </w:r>
      <w:r w:rsidRPr="00D23F2C">
        <w:rPr>
          <w:rFonts w:ascii="Times New Roman" w:hAnsi="Times New Roman"/>
          <w:sz w:val="26"/>
          <w:szCs w:val="26"/>
        </w:rPr>
        <w:t xml:space="preserve"> бюджета на очередной ф</w:t>
      </w:r>
      <w:r w:rsidR="00A86336">
        <w:rPr>
          <w:rFonts w:ascii="Times New Roman" w:hAnsi="Times New Roman"/>
          <w:sz w:val="26"/>
          <w:szCs w:val="26"/>
        </w:rPr>
        <w:t>инансовый год и плановый период</w:t>
      </w:r>
      <w:r w:rsidRPr="00D23F2C">
        <w:rPr>
          <w:rFonts w:ascii="Times New Roman" w:hAnsi="Times New Roman"/>
          <w:sz w:val="26"/>
          <w:szCs w:val="26"/>
        </w:rPr>
        <w:t xml:space="preserve"> главный распорядитель, а в случае, если главный распорядитель не является одновременно субъектом бюджетного планирования, - субъект бюджетного планирования вносит в установленном порядке в</w:t>
      </w:r>
      <w:proofErr w:type="gramEnd"/>
      <w:r w:rsidRPr="00D23F2C">
        <w:rPr>
          <w:rFonts w:ascii="Times New Roman" w:hAnsi="Times New Roman"/>
          <w:sz w:val="26"/>
          <w:szCs w:val="26"/>
        </w:rPr>
        <w:t xml:space="preserve"> </w:t>
      </w:r>
      <w:r w:rsidR="00B56C00">
        <w:rPr>
          <w:rFonts w:ascii="Times New Roman" w:hAnsi="Times New Roman"/>
          <w:sz w:val="26"/>
          <w:szCs w:val="26"/>
        </w:rPr>
        <w:t xml:space="preserve">администрацию Фурмановского муниципального района </w:t>
      </w:r>
      <w:r w:rsidRPr="00D23F2C">
        <w:rPr>
          <w:rFonts w:ascii="Times New Roman" w:hAnsi="Times New Roman"/>
          <w:sz w:val="26"/>
          <w:szCs w:val="26"/>
        </w:rPr>
        <w:t>проект решения.</w:t>
      </w:r>
    </w:p>
    <w:p w:rsidR="001C5084" w:rsidRPr="00D23F2C" w:rsidRDefault="001C5084" w:rsidP="00B56C00">
      <w:pPr>
        <w:spacing w:after="0" w:line="240" w:lineRule="auto"/>
        <w:ind w:firstLine="708"/>
        <w:jc w:val="both"/>
        <w:rPr>
          <w:rFonts w:ascii="Times New Roman" w:hAnsi="Times New Roman"/>
          <w:sz w:val="26"/>
          <w:szCs w:val="26"/>
        </w:rPr>
      </w:pPr>
      <w:bookmarkStart w:id="63" w:name="sub_1013"/>
      <w:bookmarkEnd w:id="62"/>
      <w:r w:rsidRPr="00D23F2C">
        <w:rPr>
          <w:rFonts w:ascii="Times New Roman" w:hAnsi="Times New Roman"/>
          <w:sz w:val="26"/>
          <w:szCs w:val="26"/>
        </w:rPr>
        <w:t>13. Внесение изменений в решение осуществляется в порядке, установленном настоящими Правилами для его принятия.</w:t>
      </w:r>
    </w:p>
    <w:bookmarkEnd w:id="63"/>
    <w:p w:rsidR="00C65A1B" w:rsidRDefault="00C65A1B" w:rsidP="001C5084">
      <w:pPr>
        <w:spacing w:after="0" w:line="240" w:lineRule="auto"/>
        <w:jc w:val="both"/>
        <w:rPr>
          <w:rFonts w:ascii="Times New Roman" w:hAnsi="Times New Roman"/>
          <w:sz w:val="26"/>
          <w:szCs w:val="26"/>
        </w:rPr>
        <w:sectPr w:rsidR="00C65A1B" w:rsidSect="004D4419">
          <w:pgSz w:w="11906" w:h="16838"/>
          <w:pgMar w:top="1134" w:right="850" w:bottom="1134" w:left="1701" w:header="708" w:footer="708"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65A1B" w:rsidTr="00C65A1B">
        <w:tc>
          <w:tcPr>
            <w:tcW w:w="4785" w:type="dxa"/>
          </w:tcPr>
          <w:p w:rsidR="00C65A1B" w:rsidRDefault="00C65A1B" w:rsidP="001C5084">
            <w:pPr>
              <w:spacing w:after="0" w:line="240" w:lineRule="auto"/>
              <w:jc w:val="both"/>
              <w:rPr>
                <w:rFonts w:ascii="Times New Roman" w:hAnsi="Times New Roman"/>
                <w:sz w:val="26"/>
                <w:szCs w:val="26"/>
              </w:rPr>
            </w:pPr>
          </w:p>
        </w:tc>
        <w:tc>
          <w:tcPr>
            <w:tcW w:w="4786" w:type="dxa"/>
          </w:tcPr>
          <w:p w:rsidR="00C65A1B" w:rsidRDefault="00C65A1B" w:rsidP="00C65A1B">
            <w:pPr>
              <w:spacing w:after="0" w:line="240" w:lineRule="auto"/>
              <w:jc w:val="right"/>
              <w:rPr>
                <w:rFonts w:ascii="Times New Roman" w:hAnsi="Times New Roman"/>
                <w:sz w:val="26"/>
                <w:szCs w:val="26"/>
              </w:rPr>
            </w:pPr>
            <w:r>
              <w:rPr>
                <w:rFonts w:ascii="Times New Roman" w:hAnsi="Times New Roman"/>
                <w:sz w:val="26"/>
                <w:szCs w:val="26"/>
              </w:rPr>
              <w:t>Приложение</w:t>
            </w:r>
            <w:r w:rsidR="001D513C">
              <w:rPr>
                <w:rFonts w:ascii="Times New Roman" w:hAnsi="Times New Roman"/>
                <w:sz w:val="26"/>
                <w:szCs w:val="26"/>
              </w:rPr>
              <w:t xml:space="preserve"> 4</w:t>
            </w:r>
          </w:p>
          <w:p w:rsidR="00C65A1B" w:rsidRDefault="00C65A1B" w:rsidP="00C65A1B">
            <w:pPr>
              <w:spacing w:after="0" w:line="240" w:lineRule="auto"/>
              <w:jc w:val="right"/>
              <w:rPr>
                <w:rFonts w:ascii="Times New Roman" w:hAnsi="Times New Roman"/>
                <w:sz w:val="26"/>
                <w:szCs w:val="26"/>
              </w:rPr>
            </w:pPr>
            <w:r>
              <w:rPr>
                <w:rFonts w:ascii="Times New Roman" w:hAnsi="Times New Roman"/>
                <w:sz w:val="26"/>
                <w:szCs w:val="26"/>
              </w:rPr>
              <w:t>к постановлению администрации Фурмановского муниципального района</w:t>
            </w:r>
          </w:p>
          <w:p w:rsidR="00C65A1B" w:rsidRDefault="00C65A1B" w:rsidP="006C15EB">
            <w:pPr>
              <w:spacing w:after="0" w:line="240" w:lineRule="auto"/>
              <w:jc w:val="right"/>
              <w:rPr>
                <w:rFonts w:ascii="Times New Roman" w:hAnsi="Times New Roman"/>
                <w:sz w:val="26"/>
                <w:szCs w:val="26"/>
              </w:rPr>
            </w:pPr>
            <w:r>
              <w:rPr>
                <w:rFonts w:ascii="Times New Roman" w:hAnsi="Times New Roman"/>
                <w:sz w:val="26"/>
                <w:szCs w:val="26"/>
              </w:rPr>
              <w:t xml:space="preserve">от </w:t>
            </w:r>
            <w:r w:rsidR="006C15EB">
              <w:rPr>
                <w:rFonts w:ascii="Times New Roman" w:hAnsi="Times New Roman"/>
                <w:sz w:val="26"/>
                <w:szCs w:val="26"/>
              </w:rPr>
              <w:t>11.03.</w:t>
            </w:r>
            <w:r>
              <w:rPr>
                <w:rFonts w:ascii="Times New Roman" w:hAnsi="Times New Roman"/>
                <w:sz w:val="26"/>
                <w:szCs w:val="26"/>
              </w:rPr>
              <w:t xml:space="preserve">2019 № </w:t>
            </w:r>
            <w:r w:rsidR="006C15EB">
              <w:rPr>
                <w:rFonts w:ascii="Times New Roman" w:hAnsi="Times New Roman"/>
                <w:sz w:val="26"/>
                <w:szCs w:val="26"/>
              </w:rPr>
              <w:t>183</w:t>
            </w:r>
          </w:p>
        </w:tc>
      </w:tr>
    </w:tbl>
    <w:p w:rsidR="006319AE" w:rsidRDefault="006319AE" w:rsidP="001C5084">
      <w:pPr>
        <w:spacing w:after="0" w:line="240" w:lineRule="auto"/>
        <w:jc w:val="both"/>
        <w:rPr>
          <w:rFonts w:ascii="Times New Roman" w:hAnsi="Times New Roman"/>
          <w:sz w:val="26"/>
          <w:szCs w:val="26"/>
        </w:rPr>
      </w:pPr>
    </w:p>
    <w:p w:rsidR="00C65A1B" w:rsidRDefault="00C65A1B" w:rsidP="001C5084">
      <w:pPr>
        <w:spacing w:after="0" w:line="240" w:lineRule="auto"/>
        <w:jc w:val="both"/>
        <w:rPr>
          <w:rFonts w:ascii="Times New Roman" w:hAnsi="Times New Roman"/>
          <w:sz w:val="26"/>
          <w:szCs w:val="26"/>
        </w:rPr>
      </w:pPr>
    </w:p>
    <w:p w:rsidR="00C65A1B" w:rsidRDefault="00C65A1B" w:rsidP="00E242F7">
      <w:pPr>
        <w:pStyle w:val="a8"/>
      </w:pPr>
      <w:bookmarkStart w:id="64" w:name="sub_1000"/>
      <w:r w:rsidRPr="00E10A1C">
        <w:t>Правила</w:t>
      </w:r>
    </w:p>
    <w:p w:rsidR="00C65A1B" w:rsidRPr="00E10A1C" w:rsidRDefault="00C65A1B" w:rsidP="00E242F7">
      <w:pPr>
        <w:pStyle w:val="a8"/>
      </w:pPr>
      <w:r w:rsidRPr="00E10A1C">
        <w:t xml:space="preserve">принятия решения о предоставлении получателю средств </w:t>
      </w:r>
      <w:r>
        <w:t>местного</w:t>
      </w:r>
      <w:r w:rsidRPr="00E10A1C">
        <w:t xml:space="preserve"> бюджета права заключать соглашения о предоставлении субсидий на осуществление капитальных вложений в объекты </w:t>
      </w:r>
      <w:r>
        <w:t>муниципальной</w:t>
      </w:r>
      <w:r w:rsidRPr="00E10A1C">
        <w:t xml:space="preserve"> собственности </w:t>
      </w:r>
      <w:r>
        <w:t>Фурмановского муниципального района</w:t>
      </w:r>
      <w:r w:rsidRPr="00E10A1C">
        <w:t xml:space="preserve"> на срок, превышающий срок действия утвержденных лимитов бюджетных обязательств на предоставление указанных субсидий</w:t>
      </w:r>
      <w:r w:rsidRPr="00E10A1C">
        <w:br/>
      </w:r>
    </w:p>
    <w:bookmarkEnd w:id="64"/>
    <w:p w:rsidR="00C65A1B" w:rsidRPr="00E10A1C" w:rsidRDefault="00C65A1B" w:rsidP="00B95808">
      <w:pPr>
        <w:spacing w:after="0" w:line="240" w:lineRule="auto"/>
        <w:ind w:firstLine="708"/>
        <w:jc w:val="both"/>
        <w:rPr>
          <w:rFonts w:ascii="Times New Roman" w:hAnsi="Times New Roman"/>
          <w:sz w:val="26"/>
          <w:szCs w:val="26"/>
        </w:rPr>
      </w:pPr>
      <w:r w:rsidRPr="00E10A1C">
        <w:rPr>
          <w:rFonts w:ascii="Times New Roman" w:hAnsi="Times New Roman"/>
          <w:sz w:val="26"/>
          <w:szCs w:val="26"/>
        </w:rPr>
        <w:t xml:space="preserve">1. </w:t>
      </w:r>
      <w:proofErr w:type="gramStart"/>
      <w:r w:rsidRPr="00E10A1C">
        <w:rPr>
          <w:rFonts w:ascii="Times New Roman" w:hAnsi="Times New Roman"/>
          <w:sz w:val="26"/>
          <w:szCs w:val="26"/>
        </w:rPr>
        <w:t xml:space="preserve">Настоящие Правила устанавливают порядок принятия </w:t>
      </w:r>
      <w:r>
        <w:rPr>
          <w:rFonts w:ascii="Times New Roman" w:hAnsi="Times New Roman"/>
          <w:sz w:val="26"/>
          <w:szCs w:val="26"/>
        </w:rPr>
        <w:t>администрацией Фурмановского муниципального района</w:t>
      </w:r>
      <w:r w:rsidRPr="00E10A1C">
        <w:rPr>
          <w:rFonts w:ascii="Times New Roman" w:hAnsi="Times New Roman"/>
          <w:sz w:val="26"/>
          <w:szCs w:val="26"/>
        </w:rPr>
        <w:t xml:space="preserve"> решения о предоставлении получателю средств </w:t>
      </w:r>
      <w:r>
        <w:rPr>
          <w:rFonts w:ascii="Times New Roman" w:hAnsi="Times New Roman"/>
          <w:sz w:val="26"/>
          <w:szCs w:val="26"/>
        </w:rPr>
        <w:t>местного</w:t>
      </w:r>
      <w:r w:rsidRPr="00E10A1C">
        <w:rPr>
          <w:rFonts w:ascii="Times New Roman" w:hAnsi="Times New Roman"/>
          <w:sz w:val="26"/>
          <w:szCs w:val="26"/>
        </w:rPr>
        <w:t xml:space="preserve"> бюджета права заключать соглашения о предоставлении </w:t>
      </w:r>
      <w:r>
        <w:rPr>
          <w:rFonts w:ascii="Times New Roman" w:hAnsi="Times New Roman"/>
          <w:sz w:val="26"/>
          <w:szCs w:val="26"/>
        </w:rPr>
        <w:t>муниципальным</w:t>
      </w:r>
      <w:r w:rsidRPr="00E10A1C">
        <w:rPr>
          <w:rFonts w:ascii="Times New Roman" w:hAnsi="Times New Roman"/>
          <w:sz w:val="26"/>
          <w:szCs w:val="26"/>
        </w:rPr>
        <w:t xml:space="preserve"> бюджетным учреждениям, </w:t>
      </w:r>
      <w:r>
        <w:rPr>
          <w:rFonts w:ascii="Times New Roman" w:hAnsi="Times New Roman"/>
          <w:sz w:val="26"/>
          <w:szCs w:val="26"/>
        </w:rPr>
        <w:t>муниципальным</w:t>
      </w:r>
      <w:r w:rsidRPr="00E10A1C">
        <w:rPr>
          <w:rFonts w:ascii="Times New Roman" w:hAnsi="Times New Roman"/>
          <w:sz w:val="26"/>
          <w:szCs w:val="26"/>
        </w:rPr>
        <w:t xml:space="preserve"> автономным учреждениям и </w:t>
      </w:r>
      <w:r>
        <w:rPr>
          <w:rFonts w:ascii="Times New Roman" w:hAnsi="Times New Roman"/>
          <w:sz w:val="26"/>
          <w:szCs w:val="26"/>
        </w:rPr>
        <w:t>муниципальным</w:t>
      </w:r>
      <w:r w:rsidRPr="00E10A1C">
        <w:rPr>
          <w:rFonts w:ascii="Times New Roman" w:hAnsi="Times New Roman"/>
          <w:sz w:val="26"/>
          <w:szCs w:val="26"/>
        </w:rPr>
        <w:t xml:space="preserve"> унитарным предприятиям (далее - организации) субсидий на осуществление капитальных вложений в объекты капитального строительства </w:t>
      </w:r>
      <w:r>
        <w:rPr>
          <w:rFonts w:ascii="Times New Roman" w:hAnsi="Times New Roman"/>
          <w:sz w:val="26"/>
          <w:szCs w:val="26"/>
        </w:rPr>
        <w:t>муниципальной</w:t>
      </w:r>
      <w:r w:rsidRPr="00E10A1C">
        <w:rPr>
          <w:rFonts w:ascii="Times New Roman" w:hAnsi="Times New Roman"/>
          <w:sz w:val="26"/>
          <w:szCs w:val="26"/>
        </w:rPr>
        <w:t xml:space="preserve"> собственности </w:t>
      </w:r>
      <w:r>
        <w:rPr>
          <w:rFonts w:ascii="Times New Roman" w:hAnsi="Times New Roman"/>
          <w:sz w:val="26"/>
          <w:szCs w:val="26"/>
        </w:rPr>
        <w:t>Фурмановского муниципального района</w:t>
      </w:r>
      <w:r w:rsidRPr="00E10A1C">
        <w:rPr>
          <w:rFonts w:ascii="Times New Roman" w:hAnsi="Times New Roman"/>
          <w:sz w:val="26"/>
          <w:szCs w:val="26"/>
        </w:rPr>
        <w:t xml:space="preserve"> или приобретение объектов недвижимого имущества в </w:t>
      </w:r>
      <w:r>
        <w:rPr>
          <w:rFonts w:ascii="Times New Roman" w:hAnsi="Times New Roman"/>
          <w:sz w:val="26"/>
          <w:szCs w:val="26"/>
        </w:rPr>
        <w:t>муниципальную</w:t>
      </w:r>
      <w:r w:rsidRPr="00E10A1C">
        <w:rPr>
          <w:rFonts w:ascii="Times New Roman" w:hAnsi="Times New Roman"/>
          <w:sz w:val="26"/>
          <w:szCs w:val="26"/>
        </w:rPr>
        <w:t xml:space="preserve"> собственность </w:t>
      </w:r>
      <w:r>
        <w:rPr>
          <w:rFonts w:ascii="Times New Roman" w:hAnsi="Times New Roman"/>
          <w:sz w:val="26"/>
          <w:szCs w:val="26"/>
        </w:rPr>
        <w:t>Фурмановского муниципального района</w:t>
      </w:r>
      <w:r w:rsidRPr="00E10A1C">
        <w:rPr>
          <w:rFonts w:ascii="Times New Roman" w:hAnsi="Times New Roman"/>
          <w:sz w:val="26"/>
          <w:szCs w:val="26"/>
        </w:rPr>
        <w:t xml:space="preserve"> (далее соответственно</w:t>
      </w:r>
      <w:proofErr w:type="gramEnd"/>
      <w:r w:rsidRPr="00E10A1C">
        <w:rPr>
          <w:rFonts w:ascii="Times New Roman" w:hAnsi="Times New Roman"/>
          <w:sz w:val="26"/>
          <w:szCs w:val="26"/>
        </w:rPr>
        <w:t xml:space="preserve"> - субсидии, соглашения) на срок реализации нормативного правового акта </w:t>
      </w:r>
      <w:r>
        <w:rPr>
          <w:rFonts w:ascii="Times New Roman" w:hAnsi="Times New Roman"/>
          <w:sz w:val="26"/>
          <w:szCs w:val="26"/>
        </w:rPr>
        <w:t>администрации Фурмановского муниципального района</w:t>
      </w:r>
      <w:r w:rsidRPr="00E10A1C">
        <w:rPr>
          <w:rFonts w:ascii="Times New Roman" w:hAnsi="Times New Roman"/>
          <w:sz w:val="26"/>
          <w:szCs w:val="26"/>
        </w:rPr>
        <w:t xml:space="preserve"> или решения главного распорядителя средств </w:t>
      </w:r>
      <w:r>
        <w:rPr>
          <w:rFonts w:ascii="Times New Roman" w:hAnsi="Times New Roman"/>
          <w:sz w:val="26"/>
          <w:szCs w:val="26"/>
        </w:rPr>
        <w:t>местного</w:t>
      </w:r>
      <w:r w:rsidRPr="00E10A1C">
        <w:rPr>
          <w:rFonts w:ascii="Times New Roman" w:hAnsi="Times New Roman"/>
          <w:sz w:val="26"/>
          <w:szCs w:val="26"/>
        </w:rPr>
        <w:t xml:space="preserve"> бюджета о предоставлении субсидий (далее - решение о предоставлении субсидий), принятых в установленном порядке, превышающий срок действия утвержденных получателю средств </w:t>
      </w:r>
      <w:r>
        <w:rPr>
          <w:rFonts w:ascii="Times New Roman" w:hAnsi="Times New Roman"/>
          <w:sz w:val="26"/>
          <w:szCs w:val="26"/>
        </w:rPr>
        <w:t>местного</w:t>
      </w:r>
      <w:r w:rsidRPr="00E10A1C">
        <w:rPr>
          <w:rFonts w:ascii="Times New Roman" w:hAnsi="Times New Roman"/>
          <w:sz w:val="26"/>
          <w:szCs w:val="26"/>
        </w:rPr>
        <w:t xml:space="preserve"> бюджета лимитов бюджетных обязательств на предоставление субсидий (далее - решение о предоставлении права).</w:t>
      </w:r>
    </w:p>
    <w:p w:rsidR="00C65A1B" w:rsidRPr="00E10A1C" w:rsidRDefault="00C65A1B" w:rsidP="00B95808">
      <w:pPr>
        <w:spacing w:after="0" w:line="240" w:lineRule="auto"/>
        <w:ind w:firstLine="708"/>
        <w:jc w:val="both"/>
        <w:rPr>
          <w:rFonts w:ascii="Times New Roman" w:hAnsi="Times New Roman"/>
          <w:sz w:val="26"/>
          <w:szCs w:val="26"/>
        </w:rPr>
      </w:pPr>
      <w:r w:rsidRPr="00E10A1C">
        <w:rPr>
          <w:rFonts w:ascii="Times New Roman" w:hAnsi="Times New Roman"/>
          <w:sz w:val="26"/>
          <w:szCs w:val="26"/>
        </w:rPr>
        <w:t xml:space="preserve">2. Инициатором подготовки проекта решения о предоставлении права может выступать </w:t>
      </w:r>
      <w:r>
        <w:rPr>
          <w:rFonts w:ascii="Times New Roman" w:hAnsi="Times New Roman"/>
          <w:sz w:val="26"/>
          <w:szCs w:val="26"/>
        </w:rPr>
        <w:t>структурное подразделение администрации Фурмановского муниципального района</w:t>
      </w:r>
      <w:r w:rsidRPr="00E10A1C">
        <w:rPr>
          <w:rFonts w:ascii="Times New Roman" w:hAnsi="Times New Roman"/>
          <w:sz w:val="26"/>
          <w:szCs w:val="26"/>
        </w:rPr>
        <w:t xml:space="preserve">, (далее - </w:t>
      </w:r>
      <w:r w:rsidR="00252861">
        <w:rPr>
          <w:rFonts w:ascii="Times New Roman" w:hAnsi="Times New Roman"/>
          <w:sz w:val="26"/>
          <w:szCs w:val="26"/>
        </w:rPr>
        <w:t xml:space="preserve">муниципальный </w:t>
      </w:r>
      <w:r w:rsidR="00252861" w:rsidRPr="00E10A1C">
        <w:rPr>
          <w:rFonts w:ascii="Times New Roman" w:hAnsi="Times New Roman"/>
          <w:sz w:val="26"/>
          <w:szCs w:val="26"/>
        </w:rPr>
        <w:t>орган</w:t>
      </w:r>
      <w:r w:rsidR="00252861">
        <w:rPr>
          <w:rFonts w:ascii="Times New Roman" w:hAnsi="Times New Roman"/>
          <w:sz w:val="26"/>
          <w:szCs w:val="26"/>
        </w:rPr>
        <w:t>,</w:t>
      </w:r>
      <w:r w:rsidR="00252861" w:rsidRPr="00E10A1C">
        <w:rPr>
          <w:rFonts w:ascii="Times New Roman" w:hAnsi="Times New Roman"/>
          <w:sz w:val="26"/>
          <w:szCs w:val="26"/>
        </w:rPr>
        <w:t xml:space="preserve"> </w:t>
      </w:r>
      <w:r w:rsidRPr="00E10A1C">
        <w:rPr>
          <w:rFonts w:ascii="Times New Roman" w:hAnsi="Times New Roman"/>
          <w:sz w:val="26"/>
          <w:szCs w:val="26"/>
        </w:rPr>
        <w:t xml:space="preserve">главные распорядители средств </w:t>
      </w:r>
      <w:r w:rsidR="00252861">
        <w:rPr>
          <w:rFonts w:ascii="Times New Roman" w:hAnsi="Times New Roman"/>
          <w:sz w:val="26"/>
          <w:szCs w:val="26"/>
        </w:rPr>
        <w:t>местного</w:t>
      </w:r>
      <w:r w:rsidRPr="00E10A1C">
        <w:rPr>
          <w:rFonts w:ascii="Times New Roman" w:hAnsi="Times New Roman"/>
          <w:sz w:val="26"/>
          <w:szCs w:val="26"/>
        </w:rPr>
        <w:t xml:space="preserve"> бюджета).</w:t>
      </w:r>
    </w:p>
    <w:p w:rsidR="00C65A1B" w:rsidRPr="00E10A1C" w:rsidRDefault="00C65A1B" w:rsidP="00B95808">
      <w:pPr>
        <w:spacing w:after="0" w:line="240" w:lineRule="auto"/>
        <w:ind w:firstLine="708"/>
        <w:jc w:val="both"/>
        <w:rPr>
          <w:rFonts w:ascii="Times New Roman" w:hAnsi="Times New Roman"/>
          <w:sz w:val="26"/>
          <w:szCs w:val="26"/>
        </w:rPr>
      </w:pPr>
      <w:r w:rsidRPr="00E10A1C">
        <w:rPr>
          <w:rFonts w:ascii="Times New Roman" w:hAnsi="Times New Roman"/>
          <w:sz w:val="26"/>
          <w:szCs w:val="26"/>
        </w:rPr>
        <w:t>3. Проектом решения о предоставлении права могут предусматриваться несколько объектов капитального строительства и (или) объектов недвижимого имущества, указанных в решении о предоставлении субсидий, в отношении каждого из которых должна быть отражена следующая информация:</w:t>
      </w:r>
    </w:p>
    <w:p w:rsidR="00C65A1B" w:rsidRPr="00E10A1C" w:rsidRDefault="00C65A1B" w:rsidP="00B95808">
      <w:pPr>
        <w:spacing w:after="0" w:line="240" w:lineRule="auto"/>
        <w:ind w:firstLine="708"/>
        <w:jc w:val="both"/>
        <w:rPr>
          <w:rFonts w:ascii="Times New Roman" w:hAnsi="Times New Roman"/>
          <w:sz w:val="26"/>
          <w:szCs w:val="26"/>
        </w:rPr>
      </w:pPr>
      <w:bookmarkStart w:id="65" w:name="sub_10031"/>
      <w:r w:rsidRPr="00E10A1C">
        <w:rPr>
          <w:rFonts w:ascii="Times New Roman" w:hAnsi="Times New Roman"/>
          <w:sz w:val="26"/>
          <w:szCs w:val="26"/>
        </w:rPr>
        <w:t>а) наименование;</w:t>
      </w:r>
    </w:p>
    <w:p w:rsidR="00C65A1B" w:rsidRPr="00E10A1C" w:rsidRDefault="00C65A1B" w:rsidP="00B95808">
      <w:pPr>
        <w:spacing w:after="0" w:line="240" w:lineRule="auto"/>
        <w:ind w:firstLine="708"/>
        <w:jc w:val="both"/>
        <w:rPr>
          <w:rFonts w:ascii="Times New Roman" w:hAnsi="Times New Roman"/>
          <w:sz w:val="26"/>
          <w:szCs w:val="26"/>
        </w:rPr>
      </w:pPr>
      <w:bookmarkStart w:id="66" w:name="sub_10032"/>
      <w:bookmarkEnd w:id="65"/>
      <w:r w:rsidRPr="00E10A1C">
        <w:rPr>
          <w:rFonts w:ascii="Times New Roman" w:hAnsi="Times New Roman"/>
          <w:sz w:val="26"/>
          <w:szCs w:val="26"/>
        </w:rPr>
        <w:t>б) распределение субсидии по годам строительства (реконструкции, в том числе с элементами реставрации, технического перевооружения) или приобретения;</w:t>
      </w:r>
    </w:p>
    <w:p w:rsidR="00C65A1B" w:rsidRPr="00E10A1C" w:rsidRDefault="00C65A1B" w:rsidP="00B95808">
      <w:pPr>
        <w:spacing w:after="0" w:line="240" w:lineRule="auto"/>
        <w:ind w:firstLine="708"/>
        <w:jc w:val="both"/>
        <w:rPr>
          <w:rFonts w:ascii="Times New Roman" w:hAnsi="Times New Roman"/>
          <w:sz w:val="26"/>
          <w:szCs w:val="26"/>
        </w:rPr>
      </w:pPr>
      <w:bookmarkStart w:id="67" w:name="sub_10033"/>
      <w:bookmarkEnd w:id="66"/>
      <w:r w:rsidRPr="00E10A1C">
        <w:rPr>
          <w:rFonts w:ascii="Times New Roman" w:hAnsi="Times New Roman"/>
          <w:sz w:val="26"/>
          <w:szCs w:val="26"/>
        </w:rPr>
        <w:t>в) срок действия соглашения, не превышающий срока, установленного решением о предоставлении субсидий;</w:t>
      </w:r>
    </w:p>
    <w:p w:rsidR="00C65A1B" w:rsidRPr="00E10A1C" w:rsidRDefault="00C65A1B" w:rsidP="00B95808">
      <w:pPr>
        <w:spacing w:after="0" w:line="240" w:lineRule="auto"/>
        <w:ind w:firstLine="708"/>
        <w:jc w:val="both"/>
        <w:rPr>
          <w:rFonts w:ascii="Times New Roman" w:hAnsi="Times New Roman"/>
          <w:sz w:val="26"/>
          <w:szCs w:val="26"/>
        </w:rPr>
      </w:pPr>
      <w:bookmarkStart w:id="68" w:name="sub_10034"/>
      <w:bookmarkEnd w:id="67"/>
      <w:proofErr w:type="gramStart"/>
      <w:r w:rsidRPr="00E10A1C">
        <w:rPr>
          <w:rFonts w:ascii="Times New Roman" w:hAnsi="Times New Roman"/>
          <w:sz w:val="26"/>
          <w:szCs w:val="26"/>
        </w:rPr>
        <w:t xml:space="preserve">г) порядок внесения изменений в соглашение в случае уменьшения получателю средств </w:t>
      </w:r>
      <w:r w:rsidR="00252861">
        <w:rPr>
          <w:rFonts w:ascii="Times New Roman" w:hAnsi="Times New Roman"/>
          <w:sz w:val="26"/>
          <w:szCs w:val="26"/>
        </w:rPr>
        <w:t>местного</w:t>
      </w:r>
      <w:r w:rsidRPr="00E10A1C">
        <w:rPr>
          <w:rFonts w:ascii="Times New Roman" w:hAnsi="Times New Roman"/>
          <w:sz w:val="26"/>
          <w:szCs w:val="26"/>
        </w:rPr>
        <w:t xml:space="preserve"> бюджета, предоставляющему субсидию, ранее доведенных ему в установленном порядке лимитов бюджетных обязательств на предоставление субсидии, влекущего невозможность исполнения условий заключенных организацией с подрядчиками и (или) исполнителями договоров на поставку товаров, выполнение работ, оказание услуг, связанных со строительством </w:t>
      </w:r>
      <w:r w:rsidRPr="00E10A1C">
        <w:rPr>
          <w:rFonts w:ascii="Times New Roman" w:hAnsi="Times New Roman"/>
          <w:sz w:val="26"/>
          <w:szCs w:val="26"/>
        </w:rPr>
        <w:lastRenderedPageBreak/>
        <w:t>(реконструкцией, в том числе с элементами реставрации, техническим перевооружением) объекта капитального</w:t>
      </w:r>
      <w:proofErr w:type="gramEnd"/>
      <w:r w:rsidRPr="00E10A1C">
        <w:rPr>
          <w:rFonts w:ascii="Times New Roman" w:hAnsi="Times New Roman"/>
          <w:sz w:val="26"/>
          <w:szCs w:val="26"/>
        </w:rPr>
        <w:t xml:space="preserve"> строительства или приобретением объекта недвижимого имущества, подлежащих оплате за счет субсидии (далее - договоры);</w:t>
      </w:r>
    </w:p>
    <w:p w:rsidR="00C65A1B" w:rsidRPr="00252861" w:rsidRDefault="00C65A1B" w:rsidP="00B95808">
      <w:pPr>
        <w:spacing w:after="0" w:line="240" w:lineRule="auto"/>
        <w:ind w:firstLine="708"/>
        <w:jc w:val="both"/>
        <w:rPr>
          <w:rFonts w:ascii="Times New Roman" w:hAnsi="Times New Roman"/>
          <w:sz w:val="26"/>
          <w:szCs w:val="26"/>
        </w:rPr>
      </w:pPr>
      <w:bookmarkStart w:id="69" w:name="sub_10035"/>
      <w:bookmarkEnd w:id="68"/>
      <w:proofErr w:type="spellStart"/>
      <w:r w:rsidRPr="00E10A1C">
        <w:rPr>
          <w:rFonts w:ascii="Times New Roman" w:hAnsi="Times New Roman"/>
          <w:sz w:val="26"/>
          <w:szCs w:val="26"/>
        </w:rPr>
        <w:t>д</w:t>
      </w:r>
      <w:proofErr w:type="spellEnd"/>
      <w:r w:rsidRPr="00E10A1C">
        <w:rPr>
          <w:rFonts w:ascii="Times New Roman" w:hAnsi="Times New Roman"/>
          <w:sz w:val="26"/>
          <w:szCs w:val="26"/>
        </w:rPr>
        <w:t xml:space="preserve">) порядок согласования организацией новых условий договоров в случае </w:t>
      </w:r>
      <w:r w:rsidRPr="00252861">
        <w:rPr>
          <w:rFonts w:ascii="Times New Roman" w:hAnsi="Times New Roman"/>
          <w:sz w:val="26"/>
          <w:szCs w:val="26"/>
        </w:rPr>
        <w:t xml:space="preserve">внесения в соответствии с </w:t>
      </w:r>
      <w:hyperlink w:anchor="sub_10034" w:history="1">
        <w:r w:rsidRPr="00252861">
          <w:rPr>
            <w:rStyle w:val="ac"/>
            <w:rFonts w:ascii="Times New Roman" w:hAnsi="Times New Roman"/>
            <w:color w:val="auto"/>
            <w:sz w:val="26"/>
            <w:szCs w:val="26"/>
          </w:rPr>
          <w:t>подпунктом "г"</w:t>
        </w:r>
      </w:hyperlink>
      <w:r w:rsidRPr="00252861">
        <w:rPr>
          <w:rFonts w:ascii="Times New Roman" w:hAnsi="Times New Roman"/>
          <w:sz w:val="26"/>
          <w:szCs w:val="26"/>
        </w:rPr>
        <w:t xml:space="preserve"> настоящего пункта изменений в соглашение.</w:t>
      </w:r>
    </w:p>
    <w:bookmarkEnd w:id="69"/>
    <w:p w:rsidR="00C65A1B" w:rsidRPr="00E10A1C" w:rsidRDefault="00C65A1B" w:rsidP="00B95808">
      <w:pPr>
        <w:spacing w:after="0" w:line="240" w:lineRule="auto"/>
        <w:ind w:firstLine="708"/>
        <w:jc w:val="both"/>
        <w:rPr>
          <w:rFonts w:ascii="Times New Roman" w:hAnsi="Times New Roman"/>
          <w:sz w:val="26"/>
          <w:szCs w:val="26"/>
        </w:rPr>
      </w:pPr>
      <w:r w:rsidRPr="00E10A1C">
        <w:rPr>
          <w:rFonts w:ascii="Times New Roman" w:hAnsi="Times New Roman"/>
          <w:sz w:val="26"/>
          <w:szCs w:val="26"/>
        </w:rPr>
        <w:t xml:space="preserve">4. В случае если получателю средств </w:t>
      </w:r>
      <w:r w:rsidR="00252861">
        <w:rPr>
          <w:rFonts w:ascii="Times New Roman" w:hAnsi="Times New Roman"/>
          <w:sz w:val="26"/>
          <w:szCs w:val="26"/>
        </w:rPr>
        <w:t>местного</w:t>
      </w:r>
      <w:r w:rsidRPr="00E10A1C">
        <w:rPr>
          <w:rFonts w:ascii="Times New Roman" w:hAnsi="Times New Roman"/>
          <w:sz w:val="26"/>
          <w:szCs w:val="26"/>
        </w:rPr>
        <w:t xml:space="preserve"> бюджета, предоставляющему субсидию, уменьшены доведенные ему в установленном порядке лимиты бюджетных обязательств на предоставление субсидии:</w:t>
      </w:r>
    </w:p>
    <w:p w:rsidR="00C65A1B" w:rsidRPr="00E10A1C" w:rsidRDefault="00C65A1B" w:rsidP="00B95808">
      <w:pPr>
        <w:spacing w:after="0" w:line="240" w:lineRule="auto"/>
        <w:ind w:firstLine="708"/>
        <w:jc w:val="both"/>
        <w:rPr>
          <w:rFonts w:ascii="Times New Roman" w:hAnsi="Times New Roman"/>
          <w:sz w:val="26"/>
          <w:szCs w:val="26"/>
        </w:rPr>
      </w:pPr>
      <w:bookmarkStart w:id="70" w:name="sub_10041"/>
      <w:r w:rsidRPr="00E10A1C">
        <w:rPr>
          <w:rFonts w:ascii="Times New Roman" w:hAnsi="Times New Roman"/>
          <w:sz w:val="26"/>
          <w:szCs w:val="26"/>
        </w:rPr>
        <w:t xml:space="preserve">а) получатель средств </w:t>
      </w:r>
      <w:r w:rsidR="00252861">
        <w:rPr>
          <w:rFonts w:ascii="Times New Roman" w:hAnsi="Times New Roman"/>
          <w:sz w:val="26"/>
          <w:szCs w:val="26"/>
        </w:rPr>
        <w:t>местного</w:t>
      </w:r>
      <w:r w:rsidRPr="00E10A1C">
        <w:rPr>
          <w:rFonts w:ascii="Times New Roman" w:hAnsi="Times New Roman"/>
          <w:sz w:val="26"/>
          <w:szCs w:val="26"/>
        </w:rPr>
        <w:t xml:space="preserve"> бюджета обеспечивает согласование с организацией новых условий соглашения в части сроков предоставления субсидии, а при невозможности такого согласования - согласование в части размера предоставляемой субсидии. При этом получатель средств </w:t>
      </w:r>
      <w:r w:rsidR="00252861">
        <w:rPr>
          <w:rFonts w:ascii="Times New Roman" w:hAnsi="Times New Roman"/>
          <w:sz w:val="26"/>
          <w:szCs w:val="26"/>
        </w:rPr>
        <w:t>местного</w:t>
      </w:r>
      <w:r w:rsidRPr="00E10A1C">
        <w:rPr>
          <w:rFonts w:ascii="Times New Roman" w:hAnsi="Times New Roman"/>
          <w:sz w:val="26"/>
          <w:szCs w:val="26"/>
        </w:rPr>
        <w:t xml:space="preserve"> бюджета обеспечивает предоставление субсидии в размере, необходимом для оплаты поставки товаров, выполнения работ, оказания услуг, предусмотренных договорами, обязательства по которым подрядчиками и (или) исполнителями исполнены;</w:t>
      </w:r>
    </w:p>
    <w:p w:rsidR="00C65A1B" w:rsidRPr="00E10A1C" w:rsidRDefault="00C65A1B" w:rsidP="00B95808">
      <w:pPr>
        <w:spacing w:after="0" w:line="240" w:lineRule="auto"/>
        <w:ind w:firstLine="708"/>
        <w:jc w:val="both"/>
        <w:rPr>
          <w:rFonts w:ascii="Times New Roman" w:hAnsi="Times New Roman"/>
          <w:sz w:val="26"/>
          <w:szCs w:val="26"/>
        </w:rPr>
      </w:pPr>
      <w:bookmarkStart w:id="71" w:name="sub_10042"/>
      <w:bookmarkEnd w:id="70"/>
      <w:r w:rsidRPr="00E10A1C">
        <w:rPr>
          <w:rFonts w:ascii="Times New Roman" w:hAnsi="Times New Roman"/>
          <w:sz w:val="26"/>
          <w:szCs w:val="26"/>
        </w:rPr>
        <w:t xml:space="preserve">б) организация обеспечивает согласование с подрядчиками и (или) исполнителями новых условий договоров в части изменения размера субсидии и (или) сроков ее предоставления, а при невозможности такого согласования - согласование в части </w:t>
      </w:r>
      <w:proofErr w:type="gramStart"/>
      <w:r w:rsidRPr="00E10A1C">
        <w:rPr>
          <w:rFonts w:ascii="Times New Roman" w:hAnsi="Times New Roman"/>
          <w:sz w:val="26"/>
          <w:szCs w:val="26"/>
        </w:rPr>
        <w:t>сокращения</w:t>
      </w:r>
      <w:proofErr w:type="gramEnd"/>
      <w:r w:rsidRPr="00E10A1C">
        <w:rPr>
          <w:rFonts w:ascii="Times New Roman" w:hAnsi="Times New Roman"/>
          <w:sz w:val="26"/>
          <w:szCs w:val="26"/>
        </w:rPr>
        <w:t xml:space="preserve"> предусмотренного договором объема поставки товаров, выполнения работ, оказания услуг.</w:t>
      </w:r>
    </w:p>
    <w:bookmarkEnd w:id="71"/>
    <w:p w:rsidR="00C65A1B" w:rsidRPr="00E10A1C" w:rsidRDefault="00252861" w:rsidP="00B95808">
      <w:pPr>
        <w:spacing w:after="0" w:line="240" w:lineRule="auto"/>
        <w:ind w:firstLine="170"/>
        <w:jc w:val="both"/>
        <w:rPr>
          <w:rFonts w:ascii="Times New Roman" w:hAnsi="Times New Roman"/>
          <w:sz w:val="26"/>
          <w:szCs w:val="26"/>
        </w:rPr>
      </w:pPr>
      <w:r>
        <w:rPr>
          <w:rFonts w:ascii="Times New Roman" w:hAnsi="Times New Roman"/>
          <w:sz w:val="26"/>
          <w:szCs w:val="26"/>
        </w:rPr>
        <w:tab/>
      </w:r>
      <w:r w:rsidR="00C65A1B" w:rsidRPr="00252861">
        <w:rPr>
          <w:rFonts w:ascii="Times New Roman" w:hAnsi="Times New Roman"/>
          <w:sz w:val="26"/>
          <w:szCs w:val="26"/>
        </w:rPr>
        <w:t xml:space="preserve">5. Изменение условий соглашения, предусмотренных </w:t>
      </w:r>
      <w:hyperlink w:anchor="sub_1004" w:history="1">
        <w:r w:rsidR="00C65A1B" w:rsidRPr="00252861">
          <w:rPr>
            <w:rStyle w:val="ac"/>
            <w:rFonts w:ascii="Times New Roman" w:hAnsi="Times New Roman"/>
            <w:color w:val="auto"/>
            <w:sz w:val="26"/>
            <w:szCs w:val="26"/>
          </w:rPr>
          <w:t>пунктом 4</w:t>
        </w:r>
      </w:hyperlink>
      <w:r w:rsidR="00C65A1B" w:rsidRPr="00252861">
        <w:rPr>
          <w:rFonts w:ascii="Times New Roman" w:hAnsi="Times New Roman"/>
          <w:sz w:val="26"/>
          <w:szCs w:val="26"/>
        </w:rPr>
        <w:t xml:space="preserve"> настоящих</w:t>
      </w:r>
      <w:r w:rsidR="00C65A1B" w:rsidRPr="00E10A1C">
        <w:rPr>
          <w:rFonts w:ascii="Times New Roman" w:hAnsi="Times New Roman"/>
          <w:sz w:val="26"/>
          <w:szCs w:val="26"/>
        </w:rPr>
        <w:t xml:space="preserve"> Правил, осуществляется после внесения в установленном порядке изменений в решения о предоставлении субсидий.</w:t>
      </w:r>
    </w:p>
    <w:p w:rsidR="00C65A1B" w:rsidRPr="00E10A1C" w:rsidRDefault="00C65A1B" w:rsidP="00B95808">
      <w:pPr>
        <w:spacing w:after="0" w:line="240" w:lineRule="auto"/>
        <w:ind w:firstLine="708"/>
        <w:jc w:val="both"/>
        <w:rPr>
          <w:rFonts w:ascii="Times New Roman" w:hAnsi="Times New Roman"/>
          <w:sz w:val="26"/>
          <w:szCs w:val="26"/>
        </w:rPr>
      </w:pPr>
      <w:r w:rsidRPr="00E10A1C">
        <w:rPr>
          <w:rFonts w:ascii="Times New Roman" w:hAnsi="Times New Roman"/>
          <w:sz w:val="26"/>
          <w:szCs w:val="26"/>
        </w:rPr>
        <w:t xml:space="preserve">6. </w:t>
      </w:r>
      <w:proofErr w:type="gramStart"/>
      <w:r w:rsidRPr="00E10A1C">
        <w:rPr>
          <w:rFonts w:ascii="Times New Roman" w:hAnsi="Times New Roman"/>
          <w:sz w:val="26"/>
          <w:szCs w:val="26"/>
        </w:rPr>
        <w:t xml:space="preserve">Проект решения о предоставлении права подготавливается главным распорядителем средств </w:t>
      </w:r>
      <w:r w:rsidR="00252861">
        <w:rPr>
          <w:rFonts w:ascii="Times New Roman" w:hAnsi="Times New Roman"/>
          <w:sz w:val="26"/>
          <w:szCs w:val="26"/>
        </w:rPr>
        <w:t>местного</w:t>
      </w:r>
      <w:r w:rsidRPr="00E10A1C">
        <w:rPr>
          <w:rFonts w:ascii="Times New Roman" w:hAnsi="Times New Roman"/>
          <w:sz w:val="26"/>
          <w:szCs w:val="26"/>
        </w:rPr>
        <w:t xml:space="preserve"> бюджета в форме проекта распоряжения </w:t>
      </w:r>
      <w:r w:rsidR="00252861">
        <w:rPr>
          <w:rFonts w:ascii="Times New Roman" w:hAnsi="Times New Roman"/>
          <w:sz w:val="26"/>
          <w:szCs w:val="26"/>
        </w:rPr>
        <w:t>администрации Фурмановского муниципального района</w:t>
      </w:r>
      <w:r w:rsidRPr="00E10A1C">
        <w:rPr>
          <w:rFonts w:ascii="Times New Roman" w:hAnsi="Times New Roman"/>
          <w:sz w:val="26"/>
          <w:szCs w:val="26"/>
        </w:rPr>
        <w:t xml:space="preserve"> и согласовывается с организацией и субъектом бюджетного планирования, в ведении которого этот главный распорядитель средств </w:t>
      </w:r>
      <w:r w:rsidR="00252861">
        <w:rPr>
          <w:rFonts w:ascii="Times New Roman" w:hAnsi="Times New Roman"/>
          <w:sz w:val="26"/>
          <w:szCs w:val="26"/>
        </w:rPr>
        <w:t>местного</w:t>
      </w:r>
      <w:r w:rsidRPr="00E10A1C">
        <w:rPr>
          <w:rFonts w:ascii="Times New Roman" w:hAnsi="Times New Roman"/>
          <w:sz w:val="26"/>
          <w:szCs w:val="26"/>
        </w:rPr>
        <w:t xml:space="preserve"> бюджета находится (в случае, если главный распорядитель средств </w:t>
      </w:r>
      <w:r w:rsidR="00252861">
        <w:rPr>
          <w:rFonts w:ascii="Times New Roman" w:hAnsi="Times New Roman"/>
          <w:sz w:val="26"/>
          <w:szCs w:val="26"/>
        </w:rPr>
        <w:t>местного</w:t>
      </w:r>
      <w:r w:rsidRPr="00E10A1C">
        <w:rPr>
          <w:rFonts w:ascii="Times New Roman" w:hAnsi="Times New Roman"/>
          <w:sz w:val="26"/>
          <w:szCs w:val="26"/>
        </w:rPr>
        <w:t xml:space="preserve"> бюджета не является одновременно субъектом бюджетного планирования), а при предоставлении субсидии в рамках </w:t>
      </w:r>
      <w:r w:rsidR="00252861">
        <w:rPr>
          <w:rFonts w:ascii="Times New Roman" w:hAnsi="Times New Roman"/>
          <w:sz w:val="26"/>
          <w:szCs w:val="26"/>
        </w:rPr>
        <w:t>муниципальной</w:t>
      </w:r>
      <w:r w:rsidRPr="00E10A1C">
        <w:rPr>
          <w:rFonts w:ascii="Times New Roman" w:hAnsi="Times New Roman"/>
          <w:sz w:val="26"/>
          <w:szCs w:val="26"/>
        </w:rPr>
        <w:t xml:space="preserve"> программы </w:t>
      </w:r>
      <w:r w:rsidR="00252861">
        <w:rPr>
          <w:rFonts w:ascii="Times New Roman" w:hAnsi="Times New Roman"/>
          <w:sz w:val="26"/>
          <w:szCs w:val="26"/>
        </w:rPr>
        <w:t>Фурмановского</w:t>
      </w:r>
      <w:proofErr w:type="gramEnd"/>
      <w:r w:rsidR="00252861">
        <w:rPr>
          <w:rFonts w:ascii="Times New Roman" w:hAnsi="Times New Roman"/>
          <w:sz w:val="26"/>
          <w:szCs w:val="26"/>
        </w:rPr>
        <w:t xml:space="preserve"> муниципального района</w:t>
      </w:r>
      <w:r w:rsidRPr="00E10A1C">
        <w:rPr>
          <w:rFonts w:ascii="Times New Roman" w:hAnsi="Times New Roman"/>
          <w:sz w:val="26"/>
          <w:szCs w:val="26"/>
        </w:rPr>
        <w:t xml:space="preserve"> проект решения о предоставлении права согласовывается также с ответственным исполнителем </w:t>
      </w:r>
      <w:r w:rsidR="00252861">
        <w:rPr>
          <w:rFonts w:ascii="Times New Roman" w:hAnsi="Times New Roman"/>
          <w:sz w:val="26"/>
          <w:szCs w:val="26"/>
        </w:rPr>
        <w:t xml:space="preserve">муниципальной </w:t>
      </w:r>
      <w:r w:rsidRPr="00E10A1C">
        <w:rPr>
          <w:rFonts w:ascii="Times New Roman" w:hAnsi="Times New Roman"/>
          <w:sz w:val="26"/>
          <w:szCs w:val="26"/>
        </w:rPr>
        <w:t xml:space="preserve">программы </w:t>
      </w:r>
      <w:r w:rsidR="00252861">
        <w:rPr>
          <w:rFonts w:ascii="Times New Roman" w:hAnsi="Times New Roman"/>
          <w:sz w:val="26"/>
          <w:szCs w:val="26"/>
        </w:rPr>
        <w:t>Фурмановского муниципального района</w:t>
      </w:r>
      <w:r w:rsidRPr="00E10A1C">
        <w:rPr>
          <w:rFonts w:ascii="Times New Roman" w:hAnsi="Times New Roman"/>
          <w:sz w:val="26"/>
          <w:szCs w:val="26"/>
        </w:rPr>
        <w:t xml:space="preserve"> в случае, если главный распорядитель средств </w:t>
      </w:r>
      <w:r w:rsidR="00252861">
        <w:rPr>
          <w:rFonts w:ascii="Times New Roman" w:hAnsi="Times New Roman"/>
          <w:sz w:val="26"/>
          <w:szCs w:val="26"/>
        </w:rPr>
        <w:t>местного</w:t>
      </w:r>
      <w:r w:rsidRPr="00E10A1C">
        <w:rPr>
          <w:rFonts w:ascii="Times New Roman" w:hAnsi="Times New Roman"/>
          <w:sz w:val="26"/>
          <w:szCs w:val="26"/>
        </w:rPr>
        <w:t xml:space="preserve"> бюджета не является одновременно ее ответственным исполнителем.</w:t>
      </w:r>
    </w:p>
    <w:p w:rsidR="00C65A1B" w:rsidRPr="00E10A1C" w:rsidRDefault="00C65A1B" w:rsidP="00B95808">
      <w:pPr>
        <w:spacing w:after="0" w:line="240" w:lineRule="auto"/>
        <w:ind w:firstLine="708"/>
        <w:jc w:val="both"/>
        <w:rPr>
          <w:rFonts w:ascii="Times New Roman" w:hAnsi="Times New Roman"/>
          <w:sz w:val="26"/>
          <w:szCs w:val="26"/>
        </w:rPr>
      </w:pPr>
      <w:bookmarkStart w:id="72" w:name="sub_10062"/>
      <w:r w:rsidRPr="00E10A1C">
        <w:rPr>
          <w:rFonts w:ascii="Times New Roman" w:hAnsi="Times New Roman"/>
          <w:sz w:val="26"/>
          <w:szCs w:val="26"/>
        </w:rPr>
        <w:t xml:space="preserve">Проект решения о предоставлении права, согласованный с указанными органами и организациями, и пояснительная записка к нему направляются главным распорядителем средств </w:t>
      </w:r>
      <w:r w:rsidR="00252861">
        <w:rPr>
          <w:rFonts w:ascii="Times New Roman" w:hAnsi="Times New Roman"/>
          <w:sz w:val="26"/>
          <w:szCs w:val="26"/>
        </w:rPr>
        <w:t>местного</w:t>
      </w:r>
      <w:r w:rsidRPr="00E10A1C">
        <w:rPr>
          <w:rFonts w:ascii="Times New Roman" w:hAnsi="Times New Roman"/>
          <w:sz w:val="26"/>
          <w:szCs w:val="26"/>
        </w:rPr>
        <w:t xml:space="preserve"> бюджета на согласование</w:t>
      </w:r>
      <w:bookmarkEnd w:id="72"/>
      <w:r w:rsidR="00252861">
        <w:rPr>
          <w:rFonts w:ascii="Times New Roman" w:hAnsi="Times New Roman"/>
          <w:sz w:val="26"/>
          <w:szCs w:val="26"/>
        </w:rPr>
        <w:t xml:space="preserve"> </w:t>
      </w:r>
      <w:r w:rsidRPr="00E10A1C">
        <w:rPr>
          <w:rFonts w:ascii="Times New Roman" w:hAnsi="Times New Roman"/>
          <w:sz w:val="26"/>
          <w:szCs w:val="26"/>
        </w:rPr>
        <w:t xml:space="preserve">одновременно в </w:t>
      </w:r>
      <w:r w:rsidR="00252861">
        <w:rPr>
          <w:rFonts w:ascii="Times New Roman" w:hAnsi="Times New Roman"/>
          <w:sz w:val="26"/>
          <w:szCs w:val="26"/>
        </w:rPr>
        <w:t>отдел экономического развития и торговли и финансовый отдел администрации Фурмановского муниципального района (далее – отдел экономического развития, финансовый отдел)</w:t>
      </w:r>
      <w:r w:rsidRPr="00E10A1C">
        <w:rPr>
          <w:rFonts w:ascii="Times New Roman" w:hAnsi="Times New Roman"/>
          <w:sz w:val="26"/>
          <w:szCs w:val="26"/>
        </w:rPr>
        <w:t>;</w:t>
      </w:r>
    </w:p>
    <w:p w:rsidR="00C65A1B" w:rsidRPr="00E10A1C" w:rsidRDefault="00C65A1B" w:rsidP="00B95808">
      <w:pPr>
        <w:spacing w:after="0" w:line="240" w:lineRule="auto"/>
        <w:ind w:firstLine="708"/>
        <w:jc w:val="both"/>
        <w:rPr>
          <w:rFonts w:ascii="Times New Roman" w:hAnsi="Times New Roman"/>
          <w:sz w:val="26"/>
          <w:szCs w:val="26"/>
        </w:rPr>
      </w:pPr>
      <w:r w:rsidRPr="00E10A1C">
        <w:rPr>
          <w:rFonts w:ascii="Times New Roman" w:hAnsi="Times New Roman"/>
          <w:sz w:val="26"/>
          <w:szCs w:val="26"/>
        </w:rPr>
        <w:t xml:space="preserve">7. </w:t>
      </w:r>
      <w:r w:rsidR="00252861">
        <w:rPr>
          <w:rFonts w:ascii="Times New Roman" w:hAnsi="Times New Roman"/>
          <w:sz w:val="26"/>
          <w:szCs w:val="26"/>
        </w:rPr>
        <w:t>Отдел экономического развития и финансовый отдел</w:t>
      </w:r>
      <w:r w:rsidRPr="00E10A1C">
        <w:rPr>
          <w:rFonts w:ascii="Times New Roman" w:hAnsi="Times New Roman"/>
          <w:sz w:val="26"/>
          <w:szCs w:val="26"/>
        </w:rPr>
        <w:t xml:space="preserve"> рассматривают проект решения о предоставлении права в срок, не превышающий 15 рабочих дней со дня получения проекта решения о предоставлении права и пояснительной записки к нему.</w:t>
      </w:r>
    </w:p>
    <w:p w:rsidR="00C65A1B" w:rsidRPr="00E10A1C" w:rsidRDefault="00C65A1B" w:rsidP="00B95808">
      <w:pPr>
        <w:spacing w:after="0" w:line="240" w:lineRule="auto"/>
        <w:ind w:firstLine="708"/>
        <w:jc w:val="both"/>
        <w:rPr>
          <w:rFonts w:ascii="Times New Roman" w:hAnsi="Times New Roman"/>
          <w:sz w:val="26"/>
          <w:szCs w:val="26"/>
        </w:rPr>
      </w:pPr>
      <w:r w:rsidRPr="00B95808">
        <w:rPr>
          <w:rFonts w:ascii="Times New Roman" w:hAnsi="Times New Roman"/>
          <w:sz w:val="26"/>
          <w:szCs w:val="26"/>
        </w:rPr>
        <w:lastRenderedPageBreak/>
        <w:t xml:space="preserve">8. После согласования органами, указанными в </w:t>
      </w:r>
      <w:hyperlink w:anchor="sub_1006" w:history="1">
        <w:r w:rsidRPr="00B95808">
          <w:rPr>
            <w:rStyle w:val="ac"/>
            <w:rFonts w:ascii="Times New Roman" w:hAnsi="Times New Roman"/>
            <w:color w:val="auto"/>
            <w:sz w:val="26"/>
            <w:szCs w:val="26"/>
          </w:rPr>
          <w:t>пункте 6</w:t>
        </w:r>
      </w:hyperlink>
      <w:r w:rsidRPr="00B95808">
        <w:rPr>
          <w:rFonts w:ascii="Times New Roman" w:hAnsi="Times New Roman"/>
          <w:sz w:val="26"/>
          <w:szCs w:val="26"/>
        </w:rPr>
        <w:t xml:space="preserve"> настоящих Правил,</w:t>
      </w:r>
      <w:r w:rsidRPr="00E10A1C">
        <w:rPr>
          <w:rFonts w:ascii="Times New Roman" w:hAnsi="Times New Roman"/>
          <w:sz w:val="26"/>
          <w:szCs w:val="26"/>
        </w:rPr>
        <w:t xml:space="preserve"> проекта решения о предоставлении права главный распорядитель средств </w:t>
      </w:r>
      <w:r w:rsidR="00252861">
        <w:rPr>
          <w:rFonts w:ascii="Times New Roman" w:hAnsi="Times New Roman"/>
          <w:sz w:val="26"/>
          <w:szCs w:val="26"/>
        </w:rPr>
        <w:t>местного</w:t>
      </w:r>
      <w:r w:rsidRPr="00E10A1C">
        <w:rPr>
          <w:rFonts w:ascii="Times New Roman" w:hAnsi="Times New Roman"/>
          <w:sz w:val="26"/>
          <w:szCs w:val="26"/>
        </w:rPr>
        <w:t xml:space="preserve"> бюджета либо субъект бюджетного планирования (в случае, если главный распорядитель средств </w:t>
      </w:r>
      <w:r w:rsidR="00252861">
        <w:rPr>
          <w:rFonts w:ascii="Times New Roman" w:hAnsi="Times New Roman"/>
          <w:sz w:val="26"/>
          <w:szCs w:val="26"/>
        </w:rPr>
        <w:t>местного</w:t>
      </w:r>
      <w:r w:rsidRPr="00E10A1C">
        <w:rPr>
          <w:rFonts w:ascii="Times New Roman" w:hAnsi="Times New Roman"/>
          <w:sz w:val="26"/>
          <w:szCs w:val="26"/>
        </w:rPr>
        <w:t xml:space="preserve"> бюджета не является одновременно субъектом бюджетного планирования) вносит проект решения о предоставлении</w:t>
      </w:r>
      <w:r w:rsidR="00B95808">
        <w:rPr>
          <w:rFonts w:ascii="Times New Roman" w:hAnsi="Times New Roman"/>
          <w:sz w:val="26"/>
          <w:szCs w:val="26"/>
        </w:rPr>
        <w:t xml:space="preserve"> права в установленном порядке главе Фурмановского муниципального района</w:t>
      </w:r>
      <w:r w:rsidRPr="00E10A1C">
        <w:rPr>
          <w:rFonts w:ascii="Times New Roman" w:hAnsi="Times New Roman"/>
          <w:sz w:val="26"/>
          <w:szCs w:val="26"/>
        </w:rPr>
        <w:t>.</w:t>
      </w:r>
    </w:p>
    <w:p w:rsidR="00C65A1B" w:rsidRPr="00F26723" w:rsidRDefault="00C65A1B" w:rsidP="00B95808">
      <w:pPr>
        <w:spacing w:after="0" w:line="240" w:lineRule="auto"/>
        <w:jc w:val="both"/>
        <w:rPr>
          <w:rFonts w:ascii="Times New Roman" w:hAnsi="Times New Roman"/>
          <w:sz w:val="26"/>
          <w:szCs w:val="26"/>
        </w:rPr>
      </w:pPr>
    </w:p>
    <w:sectPr w:rsidR="00C65A1B" w:rsidRPr="00F26723" w:rsidSect="004D44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1A1A"/>
    <w:multiLevelType w:val="hybridMultilevel"/>
    <w:tmpl w:val="2B64F0A6"/>
    <w:lvl w:ilvl="0" w:tplc="AFD651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B08EE"/>
    <w:multiLevelType w:val="hybridMultilevel"/>
    <w:tmpl w:val="BA306EA4"/>
    <w:lvl w:ilvl="0" w:tplc="028E42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9744C2"/>
    <w:multiLevelType w:val="multilevel"/>
    <w:tmpl w:val="36AE1AB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78CE55DC"/>
    <w:multiLevelType w:val="hybridMultilevel"/>
    <w:tmpl w:val="BA306EA4"/>
    <w:lvl w:ilvl="0" w:tplc="028E42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CC31F1"/>
    <w:rsid w:val="00016736"/>
    <w:rsid w:val="00025988"/>
    <w:rsid w:val="00027F06"/>
    <w:rsid w:val="000310E3"/>
    <w:rsid w:val="0004740C"/>
    <w:rsid w:val="000513A8"/>
    <w:rsid w:val="000704AF"/>
    <w:rsid w:val="00075C74"/>
    <w:rsid w:val="000923FD"/>
    <w:rsid w:val="00094D44"/>
    <w:rsid w:val="0009694E"/>
    <w:rsid w:val="000B4354"/>
    <w:rsid w:val="0012293C"/>
    <w:rsid w:val="001552A5"/>
    <w:rsid w:val="00172D1B"/>
    <w:rsid w:val="001828C4"/>
    <w:rsid w:val="001A3453"/>
    <w:rsid w:val="001B16A0"/>
    <w:rsid w:val="001B68A2"/>
    <w:rsid w:val="001C1482"/>
    <w:rsid w:val="001C5084"/>
    <w:rsid w:val="001D513C"/>
    <w:rsid w:val="001D5C3E"/>
    <w:rsid w:val="001D7BC1"/>
    <w:rsid w:val="001E3FD0"/>
    <w:rsid w:val="00226389"/>
    <w:rsid w:val="00230D20"/>
    <w:rsid w:val="0024385D"/>
    <w:rsid w:val="00252861"/>
    <w:rsid w:val="002942BC"/>
    <w:rsid w:val="002A0BEC"/>
    <w:rsid w:val="002A54C8"/>
    <w:rsid w:val="002A78AF"/>
    <w:rsid w:val="002B2102"/>
    <w:rsid w:val="002D3443"/>
    <w:rsid w:val="002E60B3"/>
    <w:rsid w:val="00314924"/>
    <w:rsid w:val="0034360F"/>
    <w:rsid w:val="00347C58"/>
    <w:rsid w:val="00364B93"/>
    <w:rsid w:val="00375042"/>
    <w:rsid w:val="00384882"/>
    <w:rsid w:val="003A6DFF"/>
    <w:rsid w:val="003A7F14"/>
    <w:rsid w:val="003E3150"/>
    <w:rsid w:val="003F3845"/>
    <w:rsid w:val="00410763"/>
    <w:rsid w:val="00411AC5"/>
    <w:rsid w:val="00415765"/>
    <w:rsid w:val="00424784"/>
    <w:rsid w:val="00447E76"/>
    <w:rsid w:val="004538E9"/>
    <w:rsid w:val="00456193"/>
    <w:rsid w:val="00487AAC"/>
    <w:rsid w:val="004B4D9B"/>
    <w:rsid w:val="004C757F"/>
    <w:rsid w:val="004D4419"/>
    <w:rsid w:val="004F3778"/>
    <w:rsid w:val="0052369E"/>
    <w:rsid w:val="00535FEE"/>
    <w:rsid w:val="005424DD"/>
    <w:rsid w:val="00554DC8"/>
    <w:rsid w:val="00563691"/>
    <w:rsid w:val="00566087"/>
    <w:rsid w:val="005746A3"/>
    <w:rsid w:val="0058524C"/>
    <w:rsid w:val="00593511"/>
    <w:rsid w:val="005A183B"/>
    <w:rsid w:val="005B5B03"/>
    <w:rsid w:val="005F6218"/>
    <w:rsid w:val="00601CD4"/>
    <w:rsid w:val="006230FE"/>
    <w:rsid w:val="006319AE"/>
    <w:rsid w:val="00644C3B"/>
    <w:rsid w:val="00647326"/>
    <w:rsid w:val="0065546E"/>
    <w:rsid w:val="00660481"/>
    <w:rsid w:val="00664C4E"/>
    <w:rsid w:val="00686ABC"/>
    <w:rsid w:val="006B1329"/>
    <w:rsid w:val="006B2925"/>
    <w:rsid w:val="006B5D45"/>
    <w:rsid w:val="006C15EB"/>
    <w:rsid w:val="006C2CB0"/>
    <w:rsid w:val="006E746A"/>
    <w:rsid w:val="007148BD"/>
    <w:rsid w:val="00770975"/>
    <w:rsid w:val="00771747"/>
    <w:rsid w:val="00787D92"/>
    <w:rsid w:val="007C615E"/>
    <w:rsid w:val="007D1110"/>
    <w:rsid w:val="007F26CC"/>
    <w:rsid w:val="0080113A"/>
    <w:rsid w:val="0080164A"/>
    <w:rsid w:val="00802772"/>
    <w:rsid w:val="00811FC7"/>
    <w:rsid w:val="00821B9D"/>
    <w:rsid w:val="00835901"/>
    <w:rsid w:val="00837C2A"/>
    <w:rsid w:val="00850D11"/>
    <w:rsid w:val="00880F23"/>
    <w:rsid w:val="008A3E6A"/>
    <w:rsid w:val="008A43DE"/>
    <w:rsid w:val="008E21C3"/>
    <w:rsid w:val="008E6FA7"/>
    <w:rsid w:val="0091489B"/>
    <w:rsid w:val="00916432"/>
    <w:rsid w:val="00924ABB"/>
    <w:rsid w:val="00932260"/>
    <w:rsid w:val="00962015"/>
    <w:rsid w:val="009804A1"/>
    <w:rsid w:val="009932C5"/>
    <w:rsid w:val="009A62F8"/>
    <w:rsid w:val="009E139D"/>
    <w:rsid w:val="009E701B"/>
    <w:rsid w:val="009F5836"/>
    <w:rsid w:val="00A01A4E"/>
    <w:rsid w:val="00A14955"/>
    <w:rsid w:val="00A317E4"/>
    <w:rsid w:val="00A35244"/>
    <w:rsid w:val="00A46C50"/>
    <w:rsid w:val="00A70C7C"/>
    <w:rsid w:val="00A71D35"/>
    <w:rsid w:val="00A837C7"/>
    <w:rsid w:val="00A86336"/>
    <w:rsid w:val="00A87FCB"/>
    <w:rsid w:val="00A94113"/>
    <w:rsid w:val="00AA2330"/>
    <w:rsid w:val="00AB7B31"/>
    <w:rsid w:val="00AC4016"/>
    <w:rsid w:val="00AC7980"/>
    <w:rsid w:val="00AE24EA"/>
    <w:rsid w:val="00AF08A6"/>
    <w:rsid w:val="00AF5841"/>
    <w:rsid w:val="00B027E4"/>
    <w:rsid w:val="00B109B1"/>
    <w:rsid w:val="00B162A6"/>
    <w:rsid w:val="00B50DCC"/>
    <w:rsid w:val="00B56C00"/>
    <w:rsid w:val="00B7376A"/>
    <w:rsid w:val="00B944AF"/>
    <w:rsid w:val="00B95808"/>
    <w:rsid w:val="00BA37CC"/>
    <w:rsid w:val="00BA3CC1"/>
    <w:rsid w:val="00BC3D10"/>
    <w:rsid w:val="00C10ECF"/>
    <w:rsid w:val="00C14234"/>
    <w:rsid w:val="00C36ED9"/>
    <w:rsid w:val="00C41951"/>
    <w:rsid w:val="00C52528"/>
    <w:rsid w:val="00C65A1B"/>
    <w:rsid w:val="00CC31F1"/>
    <w:rsid w:val="00D06252"/>
    <w:rsid w:val="00D16ABE"/>
    <w:rsid w:val="00D3092A"/>
    <w:rsid w:val="00D5089E"/>
    <w:rsid w:val="00D52537"/>
    <w:rsid w:val="00D973C2"/>
    <w:rsid w:val="00DA3300"/>
    <w:rsid w:val="00DA6148"/>
    <w:rsid w:val="00E051E9"/>
    <w:rsid w:val="00E07B10"/>
    <w:rsid w:val="00E242F7"/>
    <w:rsid w:val="00E42207"/>
    <w:rsid w:val="00E66EC2"/>
    <w:rsid w:val="00E72327"/>
    <w:rsid w:val="00E81CF8"/>
    <w:rsid w:val="00E90122"/>
    <w:rsid w:val="00E967EA"/>
    <w:rsid w:val="00E9790A"/>
    <w:rsid w:val="00EA4271"/>
    <w:rsid w:val="00ED4C44"/>
    <w:rsid w:val="00F0541F"/>
    <w:rsid w:val="00F11558"/>
    <w:rsid w:val="00F21E7E"/>
    <w:rsid w:val="00F26723"/>
    <w:rsid w:val="00F33227"/>
    <w:rsid w:val="00F35728"/>
    <w:rsid w:val="00F763A3"/>
    <w:rsid w:val="00F801B1"/>
    <w:rsid w:val="00FA11B2"/>
    <w:rsid w:val="00FA6A24"/>
    <w:rsid w:val="00FB544F"/>
    <w:rsid w:val="00FB5F2F"/>
    <w:rsid w:val="00FC4D26"/>
    <w:rsid w:val="00FC517E"/>
    <w:rsid w:val="00FE4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EE"/>
    <w:pPr>
      <w:spacing w:after="200" w:line="276" w:lineRule="auto"/>
    </w:pPr>
    <w:rPr>
      <w:sz w:val="22"/>
      <w:szCs w:val="22"/>
    </w:rPr>
  </w:style>
  <w:style w:type="paragraph" w:styleId="1">
    <w:name w:val="heading 1"/>
    <w:basedOn w:val="a"/>
    <w:next w:val="a"/>
    <w:link w:val="10"/>
    <w:qFormat/>
    <w:rsid w:val="00CC31F1"/>
    <w:pPr>
      <w:keepNext/>
      <w:spacing w:after="0" w:line="240" w:lineRule="auto"/>
      <w:jc w:val="center"/>
      <w:outlineLvl w:val="0"/>
    </w:pPr>
    <w:rPr>
      <w:rFonts w:ascii="Times New Roman" w:hAnsi="Times New Roman"/>
      <w:b/>
      <w:spacing w:val="20"/>
      <w:sz w:val="48"/>
      <w:szCs w:val="20"/>
    </w:rPr>
  </w:style>
  <w:style w:type="paragraph" w:styleId="3">
    <w:name w:val="heading 3"/>
    <w:basedOn w:val="a"/>
    <w:next w:val="a"/>
    <w:link w:val="30"/>
    <w:uiPriority w:val="9"/>
    <w:semiHidden/>
    <w:unhideWhenUsed/>
    <w:qFormat/>
    <w:rsid w:val="00E07B1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1F1"/>
    <w:rPr>
      <w:rFonts w:ascii="Times New Roman" w:eastAsia="Times New Roman" w:hAnsi="Times New Roman" w:cs="Times New Roman"/>
      <w:b/>
      <w:spacing w:val="20"/>
      <w:sz w:val="48"/>
      <w:szCs w:val="20"/>
    </w:rPr>
  </w:style>
  <w:style w:type="paragraph" w:styleId="a3">
    <w:name w:val="Balloon Text"/>
    <w:basedOn w:val="a"/>
    <w:link w:val="a4"/>
    <w:uiPriority w:val="99"/>
    <w:semiHidden/>
    <w:unhideWhenUsed/>
    <w:rsid w:val="00CC31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1F1"/>
    <w:rPr>
      <w:rFonts w:ascii="Tahoma" w:hAnsi="Tahoma" w:cs="Tahoma"/>
      <w:sz w:val="16"/>
      <w:szCs w:val="16"/>
    </w:rPr>
  </w:style>
  <w:style w:type="table" w:styleId="a5">
    <w:name w:val="Table Grid"/>
    <w:basedOn w:val="a1"/>
    <w:uiPriority w:val="59"/>
    <w:rsid w:val="001B16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E07B10"/>
    <w:rPr>
      <w:rFonts w:ascii="Cambria" w:eastAsia="Times New Roman" w:hAnsi="Cambria" w:cs="Times New Roman"/>
      <w:b/>
      <w:bCs/>
      <w:sz w:val="26"/>
      <w:szCs w:val="26"/>
    </w:rPr>
  </w:style>
  <w:style w:type="paragraph" w:styleId="a6">
    <w:name w:val="Body Text"/>
    <w:basedOn w:val="a"/>
    <w:link w:val="a7"/>
    <w:rsid w:val="00E07B10"/>
    <w:pPr>
      <w:spacing w:after="0" w:line="240" w:lineRule="auto"/>
    </w:pPr>
    <w:rPr>
      <w:rFonts w:ascii="Times New Roman" w:hAnsi="Times New Roman"/>
      <w:sz w:val="24"/>
      <w:szCs w:val="20"/>
    </w:rPr>
  </w:style>
  <w:style w:type="character" w:customStyle="1" w:styleId="a7">
    <w:name w:val="Основной текст Знак"/>
    <w:basedOn w:val="a0"/>
    <w:link w:val="a6"/>
    <w:rsid w:val="00E07B10"/>
    <w:rPr>
      <w:rFonts w:ascii="Times New Roman" w:hAnsi="Times New Roman"/>
      <w:sz w:val="24"/>
    </w:rPr>
  </w:style>
  <w:style w:type="paragraph" w:styleId="2">
    <w:name w:val="Body Text 2"/>
    <w:basedOn w:val="a"/>
    <w:link w:val="20"/>
    <w:rsid w:val="00E07B10"/>
    <w:pPr>
      <w:spacing w:after="0" w:line="240" w:lineRule="auto"/>
      <w:jc w:val="both"/>
    </w:pPr>
    <w:rPr>
      <w:rFonts w:ascii="Times New Roman" w:hAnsi="Times New Roman"/>
      <w:sz w:val="24"/>
      <w:szCs w:val="20"/>
    </w:rPr>
  </w:style>
  <w:style w:type="character" w:customStyle="1" w:styleId="20">
    <w:name w:val="Основной текст 2 Знак"/>
    <w:basedOn w:val="a0"/>
    <w:link w:val="2"/>
    <w:rsid w:val="00E07B10"/>
    <w:rPr>
      <w:rFonts w:ascii="Times New Roman" w:hAnsi="Times New Roman"/>
      <w:sz w:val="24"/>
    </w:rPr>
  </w:style>
  <w:style w:type="paragraph" w:styleId="a8">
    <w:name w:val="Title"/>
    <w:basedOn w:val="a"/>
    <w:link w:val="a9"/>
    <w:qFormat/>
    <w:rsid w:val="00E07B10"/>
    <w:pPr>
      <w:spacing w:after="0" w:line="240" w:lineRule="auto"/>
      <w:jc w:val="center"/>
    </w:pPr>
    <w:rPr>
      <w:rFonts w:ascii="Times New Roman" w:hAnsi="Times New Roman"/>
      <w:b/>
      <w:sz w:val="24"/>
      <w:szCs w:val="20"/>
    </w:rPr>
  </w:style>
  <w:style w:type="character" w:customStyle="1" w:styleId="a9">
    <w:name w:val="Название Знак"/>
    <w:basedOn w:val="a0"/>
    <w:link w:val="a8"/>
    <w:rsid w:val="00E07B10"/>
    <w:rPr>
      <w:rFonts w:ascii="Times New Roman" w:hAnsi="Times New Roman"/>
      <w:b/>
      <w:sz w:val="24"/>
    </w:rPr>
  </w:style>
  <w:style w:type="paragraph" w:styleId="aa">
    <w:name w:val="List Paragraph"/>
    <w:basedOn w:val="a"/>
    <w:uiPriority w:val="34"/>
    <w:qFormat/>
    <w:rsid w:val="00E07B10"/>
    <w:pPr>
      <w:spacing w:after="0" w:line="240" w:lineRule="auto"/>
      <w:ind w:left="720"/>
      <w:contextualSpacing/>
    </w:pPr>
    <w:rPr>
      <w:rFonts w:ascii="Times New Roman" w:hAnsi="Times New Roman"/>
      <w:sz w:val="28"/>
      <w:szCs w:val="20"/>
    </w:rPr>
  </w:style>
  <w:style w:type="paragraph" w:customStyle="1" w:styleId="ConsPlusNormal">
    <w:name w:val="ConsPlusNormal"/>
    <w:rsid w:val="005746A3"/>
    <w:pPr>
      <w:widowControl w:val="0"/>
      <w:autoSpaceDE w:val="0"/>
      <w:autoSpaceDN w:val="0"/>
      <w:adjustRightInd w:val="0"/>
      <w:ind w:firstLine="720"/>
    </w:pPr>
    <w:rPr>
      <w:rFonts w:ascii="Arial" w:hAnsi="Arial" w:cs="Arial"/>
    </w:rPr>
  </w:style>
  <w:style w:type="character" w:customStyle="1" w:styleId="fontstyle01">
    <w:name w:val="fontstyle01"/>
    <w:basedOn w:val="a0"/>
    <w:rsid w:val="0009694E"/>
    <w:rPr>
      <w:rFonts w:ascii="TimesNewRomanPSMT" w:hAnsi="TimesNewRomanPSMT" w:hint="default"/>
      <w:b w:val="0"/>
      <w:bCs w:val="0"/>
      <w:i w:val="0"/>
      <w:iCs w:val="0"/>
      <w:color w:val="000000"/>
      <w:sz w:val="24"/>
      <w:szCs w:val="24"/>
    </w:rPr>
  </w:style>
  <w:style w:type="paragraph" w:customStyle="1" w:styleId="ab">
    <w:name w:val="Прижатый влево"/>
    <w:basedOn w:val="a"/>
    <w:next w:val="a"/>
    <w:uiPriority w:val="99"/>
    <w:rsid w:val="002942BC"/>
    <w:pPr>
      <w:autoSpaceDE w:val="0"/>
      <w:autoSpaceDN w:val="0"/>
      <w:adjustRightInd w:val="0"/>
      <w:spacing w:after="0" w:line="240" w:lineRule="auto"/>
    </w:pPr>
    <w:rPr>
      <w:rFonts w:ascii="Arial" w:hAnsi="Arial" w:cs="Arial"/>
      <w:sz w:val="24"/>
      <w:szCs w:val="24"/>
    </w:rPr>
  </w:style>
  <w:style w:type="character" w:customStyle="1" w:styleId="pt-a0">
    <w:name w:val="pt-a0"/>
    <w:basedOn w:val="a0"/>
    <w:rsid w:val="001B68A2"/>
  </w:style>
  <w:style w:type="character" w:customStyle="1" w:styleId="pt-a0-000003">
    <w:name w:val="pt-a0-000003"/>
    <w:basedOn w:val="a0"/>
    <w:rsid w:val="001B68A2"/>
  </w:style>
  <w:style w:type="paragraph" w:customStyle="1" w:styleId="pt-a-000015">
    <w:name w:val="pt-a-000015"/>
    <w:basedOn w:val="a"/>
    <w:rsid w:val="001B68A2"/>
    <w:pPr>
      <w:spacing w:before="100" w:beforeAutospacing="1" w:after="100" w:afterAutospacing="1" w:line="240" w:lineRule="auto"/>
    </w:pPr>
    <w:rPr>
      <w:rFonts w:ascii="Times New Roman" w:hAnsi="Times New Roman"/>
      <w:sz w:val="24"/>
      <w:szCs w:val="24"/>
    </w:rPr>
  </w:style>
  <w:style w:type="paragraph" w:customStyle="1" w:styleId="pt-a-000017">
    <w:name w:val="pt-a-000017"/>
    <w:basedOn w:val="a"/>
    <w:rsid w:val="001B68A2"/>
    <w:pPr>
      <w:spacing w:before="100" w:beforeAutospacing="1" w:after="100" w:afterAutospacing="1" w:line="240" w:lineRule="auto"/>
    </w:pPr>
    <w:rPr>
      <w:rFonts w:ascii="Times New Roman" w:hAnsi="Times New Roman"/>
      <w:sz w:val="24"/>
      <w:szCs w:val="24"/>
    </w:rPr>
  </w:style>
  <w:style w:type="character" w:customStyle="1" w:styleId="pt-a0-000018">
    <w:name w:val="pt-a0-000018"/>
    <w:basedOn w:val="a0"/>
    <w:rsid w:val="001B68A2"/>
  </w:style>
  <w:style w:type="character" w:customStyle="1" w:styleId="pt-a0-000019">
    <w:name w:val="pt-a0-000019"/>
    <w:basedOn w:val="a0"/>
    <w:rsid w:val="001B68A2"/>
  </w:style>
  <w:style w:type="paragraph" w:customStyle="1" w:styleId="pt-consplusnonformat-000027">
    <w:name w:val="pt-consplusnonformat-000027"/>
    <w:basedOn w:val="a"/>
    <w:rsid w:val="001B68A2"/>
    <w:pPr>
      <w:spacing w:before="100" w:beforeAutospacing="1" w:after="100" w:afterAutospacing="1" w:line="240" w:lineRule="auto"/>
    </w:pPr>
    <w:rPr>
      <w:rFonts w:ascii="Times New Roman" w:hAnsi="Times New Roman"/>
      <w:sz w:val="24"/>
      <w:szCs w:val="24"/>
    </w:rPr>
  </w:style>
  <w:style w:type="paragraph" w:customStyle="1" w:styleId="pt-consplusnonformat-000030">
    <w:name w:val="pt-consplusnonformat-000030"/>
    <w:basedOn w:val="a"/>
    <w:rsid w:val="001B68A2"/>
    <w:pPr>
      <w:spacing w:before="100" w:beforeAutospacing="1" w:after="100" w:afterAutospacing="1" w:line="240" w:lineRule="auto"/>
    </w:pPr>
    <w:rPr>
      <w:rFonts w:ascii="Times New Roman" w:hAnsi="Times New Roman"/>
      <w:sz w:val="24"/>
      <w:szCs w:val="24"/>
    </w:rPr>
  </w:style>
  <w:style w:type="character" w:customStyle="1" w:styleId="pt-a0-000034">
    <w:name w:val="pt-a0-000034"/>
    <w:basedOn w:val="a0"/>
    <w:rsid w:val="001B68A2"/>
  </w:style>
  <w:style w:type="paragraph" w:customStyle="1" w:styleId="pt-consplusnonformat-000038">
    <w:name w:val="pt-consplusnonformat-000038"/>
    <w:basedOn w:val="a"/>
    <w:rsid w:val="001B68A2"/>
    <w:pPr>
      <w:spacing w:before="100" w:beforeAutospacing="1" w:after="100" w:afterAutospacing="1" w:line="240" w:lineRule="auto"/>
    </w:pPr>
    <w:rPr>
      <w:rFonts w:ascii="Times New Roman" w:hAnsi="Times New Roman"/>
      <w:sz w:val="24"/>
      <w:szCs w:val="24"/>
    </w:rPr>
  </w:style>
  <w:style w:type="paragraph" w:customStyle="1" w:styleId="pt-consplusnonformat-000039">
    <w:name w:val="pt-consplusnonformat-000039"/>
    <w:basedOn w:val="a"/>
    <w:rsid w:val="001B68A2"/>
    <w:pPr>
      <w:spacing w:before="100" w:beforeAutospacing="1" w:after="100" w:afterAutospacing="1" w:line="240" w:lineRule="auto"/>
    </w:pPr>
    <w:rPr>
      <w:rFonts w:ascii="Times New Roman" w:hAnsi="Times New Roman"/>
      <w:sz w:val="24"/>
      <w:szCs w:val="24"/>
    </w:rPr>
  </w:style>
  <w:style w:type="paragraph" w:customStyle="1" w:styleId="pt-consplusnonformat-000042">
    <w:name w:val="pt-consplusnonformat-000042"/>
    <w:basedOn w:val="a"/>
    <w:rsid w:val="001B68A2"/>
    <w:pPr>
      <w:spacing w:before="100" w:beforeAutospacing="1" w:after="100" w:afterAutospacing="1" w:line="240" w:lineRule="auto"/>
    </w:pPr>
    <w:rPr>
      <w:rFonts w:ascii="Times New Roman" w:hAnsi="Times New Roman"/>
      <w:sz w:val="24"/>
      <w:szCs w:val="24"/>
    </w:rPr>
  </w:style>
  <w:style w:type="paragraph" w:customStyle="1" w:styleId="pt-consplusnonformat-000045">
    <w:name w:val="pt-consplusnonformat-000045"/>
    <w:basedOn w:val="a"/>
    <w:rsid w:val="001B68A2"/>
    <w:pPr>
      <w:spacing w:before="100" w:beforeAutospacing="1" w:after="100" w:afterAutospacing="1" w:line="240" w:lineRule="auto"/>
    </w:pPr>
    <w:rPr>
      <w:rFonts w:ascii="Times New Roman" w:hAnsi="Times New Roman"/>
      <w:sz w:val="24"/>
      <w:szCs w:val="24"/>
    </w:rPr>
  </w:style>
  <w:style w:type="paragraph" w:customStyle="1" w:styleId="pt-000047">
    <w:name w:val="pt-000047"/>
    <w:basedOn w:val="a"/>
    <w:rsid w:val="001B68A2"/>
    <w:pPr>
      <w:spacing w:before="100" w:beforeAutospacing="1" w:after="100" w:afterAutospacing="1" w:line="240" w:lineRule="auto"/>
    </w:pPr>
    <w:rPr>
      <w:rFonts w:ascii="Times New Roman" w:hAnsi="Times New Roman"/>
      <w:sz w:val="24"/>
      <w:szCs w:val="24"/>
    </w:rPr>
  </w:style>
  <w:style w:type="character" w:customStyle="1" w:styleId="pt-000048">
    <w:name w:val="pt-000048"/>
    <w:basedOn w:val="a0"/>
    <w:rsid w:val="001B68A2"/>
  </w:style>
  <w:style w:type="paragraph" w:customStyle="1" w:styleId="pt-000049">
    <w:name w:val="pt-000049"/>
    <w:basedOn w:val="a"/>
    <w:rsid w:val="001B68A2"/>
    <w:pPr>
      <w:spacing w:before="100" w:beforeAutospacing="1" w:after="100" w:afterAutospacing="1" w:line="240" w:lineRule="auto"/>
    </w:pPr>
    <w:rPr>
      <w:rFonts w:ascii="Times New Roman" w:hAnsi="Times New Roman"/>
      <w:sz w:val="24"/>
      <w:szCs w:val="24"/>
    </w:rPr>
  </w:style>
  <w:style w:type="character" w:customStyle="1" w:styleId="pt-000050">
    <w:name w:val="pt-000050"/>
    <w:basedOn w:val="a0"/>
    <w:rsid w:val="001B68A2"/>
  </w:style>
  <w:style w:type="paragraph" w:customStyle="1" w:styleId="pt-consplusnonformat-000051">
    <w:name w:val="pt-consplusnonformat-000051"/>
    <w:basedOn w:val="a"/>
    <w:rsid w:val="001B68A2"/>
    <w:pPr>
      <w:spacing w:before="100" w:beforeAutospacing="1" w:after="100" w:afterAutospacing="1" w:line="240" w:lineRule="auto"/>
    </w:pPr>
    <w:rPr>
      <w:rFonts w:ascii="Times New Roman" w:hAnsi="Times New Roman"/>
      <w:sz w:val="24"/>
      <w:szCs w:val="24"/>
    </w:rPr>
  </w:style>
  <w:style w:type="character" w:customStyle="1" w:styleId="pt-a0-000052">
    <w:name w:val="pt-a0-000052"/>
    <w:basedOn w:val="a0"/>
    <w:rsid w:val="001B68A2"/>
  </w:style>
  <w:style w:type="paragraph" w:customStyle="1" w:styleId="pt-consplusnonformat-000054">
    <w:name w:val="pt-consplusnonformat-000054"/>
    <w:basedOn w:val="a"/>
    <w:rsid w:val="001B68A2"/>
    <w:pPr>
      <w:spacing w:before="100" w:beforeAutospacing="1" w:after="100" w:afterAutospacing="1" w:line="240" w:lineRule="auto"/>
    </w:pPr>
    <w:rPr>
      <w:rFonts w:ascii="Times New Roman" w:hAnsi="Times New Roman"/>
      <w:sz w:val="24"/>
      <w:szCs w:val="24"/>
    </w:rPr>
  </w:style>
  <w:style w:type="paragraph" w:customStyle="1" w:styleId="pt-a-000059">
    <w:name w:val="pt-a-000059"/>
    <w:basedOn w:val="a"/>
    <w:rsid w:val="001B68A2"/>
    <w:pPr>
      <w:spacing w:before="100" w:beforeAutospacing="1" w:after="100" w:afterAutospacing="1" w:line="240" w:lineRule="auto"/>
    </w:pPr>
    <w:rPr>
      <w:rFonts w:ascii="Times New Roman" w:hAnsi="Times New Roman"/>
      <w:sz w:val="24"/>
      <w:szCs w:val="24"/>
    </w:rPr>
  </w:style>
  <w:style w:type="character" w:customStyle="1" w:styleId="pt-a0-000060">
    <w:name w:val="pt-a0-000060"/>
    <w:basedOn w:val="a0"/>
    <w:rsid w:val="001B68A2"/>
  </w:style>
  <w:style w:type="paragraph" w:customStyle="1" w:styleId="pt-consplusnonformat-000065">
    <w:name w:val="pt-consplusnonformat-000065"/>
    <w:basedOn w:val="a"/>
    <w:rsid w:val="001B68A2"/>
    <w:pPr>
      <w:spacing w:before="100" w:beforeAutospacing="1" w:after="100" w:afterAutospacing="1" w:line="240" w:lineRule="auto"/>
    </w:pPr>
    <w:rPr>
      <w:rFonts w:ascii="Times New Roman" w:hAnsi="Times New Roman"/>
      <w:sz w:val="24"/>
      <w:szCs w:val="24"/>
    </w:rPr>
  </w:style>
  <w:style w:type="character" w:customStyle="1" w:styleId="pt-a3">
    <w:name w:val="pt-a3"/>
    <w:basedOn w:val="a0"/>
    <w:rsid w:val="001B68A2"/>
  </w:style>
  <w:style w:type="paragraph" w:customStyle="1" w:styleId="pt-consplusnonformat-000072">
    <w:name w:val="pt-consplusnonformat-000072"/>
    <w:basedOn w:val="a"/>
    <w:rsid w:val="001B68A2"/>
    <w:pPr>
      <w:spacing w:before="100" w:beforeAutospacing="1" w:after="100" w:afterAutospacing="1" w:line="240" w:lineRule="auto"/>
    </w:pPr>
    <w:rPr>
      <w:rFonts w:ascii="Times New Roman" w:hAnsi="Times New Roman"/>
      <w:sz w:val="24"/>
      <w:szCs w:val="24"/>
    </w:rPr>
  </w:style>
  <w:style w:type="character" w:customStyle="1" w:styleId="pt-a0-000059">
    <w:name w:val="pt-a0-000059"/>
    <w:rsid w:val="001B68A2"/>
  </w:style>
  <w:style w:type="character" w:customStyle="1" w:styleId="ac">
    <w:name w:val="Гипертекстовая ссылка"/>
    <w:basedOn w:val="a0"/>
    <w:uiPriority w:val="99"/>
    <w:rsid w:val="00D52537"/>
    <w:rPr>
      <w:color w:val="106BBE"/>
    </w:rPr>
  </w:style>
  <w:style w:type="paragraph" w:customStyle="1" w:styleId="ad">
    <w:name w:val="Комментарий"/>
    <w:basedOn w:val="a"/>
    <w:next w:val="a"/>
    <w:uiPriority w:val="99"/>
    <w:rsid w:val="00D52537"/>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C65A1B"/>
    <w:rPr>
      <w:i/>
      <w:iCs/>
    </w:rPr>
  </w:style>
</w:styles>
</file>

<file path=word/webSettings.xml><?xml version="1.0" encoding="utf-8"?>
<w:webSettings xmlns:r="http://schemas.openxmlformats.org/officeDocument/2006/relationships" xmlns:w="http://schemas.openxmlformats.org/wordprocessingml/2006/main">
  <w:divs>
    <w:div w:id="199519056">
      <w:bodyDiv w:val="1"/>
      <w:marLeft w:val="0"/>
      <w:marRight w:val="0"/>
      <w:marTop w:val="0"/>
      <w:marBottom w:val="0"/>
      <w:divBdr>
        <w:top w:val="none" w:sz="0" w:space="0" w:color="auto"/>
        <w:left w:val="none" w:sz="0" w:space="0" w:color="auto"/>
        <w:bottom w:val="none" w:sz="0" w:space="0" w:color="auto"/>
        <w:right w:val="none" w:sz="0" w:space="0" w:color="auto"/>
      </w:divBdr>
    </w:div>
    <w:div w:id="564071194">
      <w:bodyDiv w:val="1"/>
      <w:marLeft w:val="0"/>
      <w:marRight w:val="0"/>
      <w:marTop w:val="0"/>
      <w:marBottom w:val="0"/>
      <w:divBdr>
        <w:top w:val="none" w:sz="0" w:space="0" w:color="auto"/>
        <w:left w:val="none" w:sz="0" w:space="0" w:color="auto"/>
        <w:bottom w:val="none" w:sz="0" w:space="0" w:color="auto"/>
        <w:right w:val="none" w:sz="0" w:space="0" w:color="auto"/>
      </w:divBdr>
    </w:div>
    <w:div w:id="1896744565">
      <w:bodyDiv w:val="1"/>
      <w:marLeft w:val="0"/>
      <w:marRight w:val="0"/>
      <w:marTop w:val="0"/>
      <w:marBottom w:val="0"/>
      <w:divBdr>
        <w:top w:val="none" w:sz="0" w:space="0" w:color="auto"/>
        <w:left w:val="none" w:sz="0" w:space="0" w:color="auto"/>
        <w:bottom w:val="none" w:sz="0" w:space="0" w:color="auto"/>
        <w:right w:val="none" w:sz="0" w:space="0" w:color="auto"/>
      </w:divBdr>
    </w:div>
    <w:div w:id="20116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78231" TargetMode="External"/><Relationship Id="rId13" Type="http://schemas.openxmlformats.org/officeDocument/2006/relationships/hyperlink" Target="garantF1://12012604.78022" TargetMode="External"/><Relationship Id="rId18" Type="http://schemas.openxmlformats.org/officeDocument/2006/relationships/hyperlink" Target="garantF1://12012604.78231" TargetMode="External"/><Relationship Id="rId26" Type="http://schemas.openxmlformats.org/officeDocument/2006/relationships/hyperlink" Target="garantF1://12012604.0" TargetMode="External"/><Relationship Id="rId3" Type="http://schemas.openxmlformats.org/officeDocument/2006/relationships/styles" Target="styles.xml"/><Relationship Id="rId21" Type="http://schemas.openxmlformats.org/officeDocument/2006/relationships/hyperlink" Target="garantF1://12012604.20001" TargetMode="External"/><Relationship Id="rId7" Type="http://schemas.openxmlformats.org/officeDocument/2006/relationships/hyperlink" Target="garantF1://12012604.78022" TargetMode="External"/><Relationship Id="rId12" Type="http://schemas.openxmlformats.org/officeDocument/2006/relationships/hyperlink" Target="garantF1://12012604.7931" TargetMode="External"/><Relationship Id="rId17" Type="http://schemas.openxmlformats.org/officeDocument/2006/relationships/hyperlink" Target="garantF1://12012604.78022" TargetMode="External"/><Relationship Id="rId25" Type="http://schemas.openxmlformats.org/officeDocument/2006/relationships/hyperlink" Target="garantF1://70253464.2" TargetMode="External"/><Relationship Id="rId2" Type="http://schemas.openxmlformats.org/officeDocument/2006/relationships/numbering" Target="numbering.xml"/><Relationship Id="rId16" Type="http://schemas.openxmlformats.org/officeDocument/2006/relationships/hyperlink" Target="garantF1://12012604.7931" TargetMode="External"/><Relationship Id="rId20" Type="http://schemas.openxmlformats.org/officeDocument/2006/relationships/hyperlink" Target="garantF1://12012604.7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12604.792" TargetMode="External"/><Relationship Id="rId24" Type="http://schemas.openxmlformats.org/officeDocument/2006/relationships/hyperlink" Target="garantF1://12012604.78024" TargetMode="External"/><Relationship Id="rId5" Type="http://schemas.openxmlformats.org/officeDocument/2006/relationships/webSettings" Target="webSettings.xml"/><Relationship Id="rId15" Type="http://schemas.openxmlformats.org/officeDocument/2006/relationships/hyperlink" Target="garantF1://12012604.792" TargetMode="External"/><Relationship Id="rId23" Type="http://schemas.openxmlformats.org/officeDocument/2006/relationships/hyperlink" Target="garantF1://12012604.790414" TargetMode="External"/><Relationship Id="rId28" Type="http://schemas.openxmlformats.org/officeDocument/2006/relationships/hyperlink" Target="garantF1://4578.0" TargetMode="External"/><Relationship Id="rId10" Type="http://schemas.openxmlformats.org/officeDocument/2006/relationships/hyperlink" Target="garantF1://12012604.7931" TargetMode="External"/><Relationship Id="rId19" Type="http://schemas.openxmlformats.org/officeDocument/2006/relationships/hyperlink" Target="garantF1://12012604.30003" TargetMode="External"/><Relationship Id="rId4" Type="http://schemas.openxmlformats.org/officeDocument/2006/relationships/settings" Target="settings.xml"/><Relationship Id="rId9" Type="http://schemas.openxmlformats.org/officeDocument/2006/relationships/hyperlink" Target="garantF1://12012604.792" TargetMode="External"/><Relationship Id="rId14" Type="http://schemas.openxmlformats.org/officeDocument/2006/relationships/hyperlink" Target="garantF1://12012604.78231" TargetMode="External"/><Relationship Id="rId22" Type="http://schemas.openxmlformats.org/officeDocument/2006/relationships/hyperlink" Target="garantF1://5659555.0" TargetMode="External"/><Relationship Id="rId27" Type="http://schemas.openxmlformats.org/officeDocument/2006/relationships/hyperlink" Target="garantF1://4578.10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AFA5B-77CB-482D-86F5-CAFF293B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18</Pages>
  <Words>7006</Words>
  <Characters>39936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fofurmanov</Company>
  <LinksUpToDate>false</LinksUpToDate>
  <CharactersWithSpaces>46849</CharactersWithSpaces>
  <SharedDoc>false</SharedDoc>
  <HLinks>
    <vt:vector size="12" baseType="variant">
      <vt:variant>
        <vt:i4>2555955</vt:i4>
      </vt:variant>
      <vt:variant>
        <vt:i4>3</vt:i4>
      </vt:variant>
      <vt:variant>
        <vt:i4>0</vt:i4>
      </vt:variant>
      <vt:variant>
        <vt:i4>5</vt:i4>
      </vt:variant>
      <vt:variant>
        <vt:lpwstr>consultantplus://offline/ref=03C98EDE91EFC8E76D9A403087D742B6D06D75389C1C7DC9AF5B0123221C4D918E737A55D4F0F037G670L</vt:lpwstr>
      </vt:variant>
      <vt:variant>
        <vt:lpwstr/>
      </vt:variant>
      <vt:variant>
        <vt:i4>3735653</vt:i4>
      </vt:variant>
      <vt:variant>
        <vt:i4>0</vt:i4>
      </vt:variant>
      <vt:variant>
        <vt:i4>0</vt:i4>
      </vt:variant>
      <vt:variant>
        <vt:i4>5</vt:i4>
      </vt:variant>
      <vt:variant>
        <vt:lpwstr>consultantplus://offline/ref=FF6E619EF91F17E5C8A365AFB2FC37CF28D97C8331F4122484634FFE4CFAF0867AD1BE0565BCEE50YDoCL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user48n2</dc:creator>
  <cp:lastModifiedBy>Admin</cp:lastModifiedBy>
  <cp:revision>26</cp:revision>
  <cp:lastPrinted>2019-02-26T05:35:00Z</cp:lastPrinted>
  <dcterms:created xsi:type="dcterms:W3CDTF">2018-09-18T10:54:00Z</dcterms:created>
  <dcterms:modified xsi:type="dcterms:W3CDTF">2019-03-14T05:19:00Z</dcterms:modified>
</cp:coreProperties>
</file>