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80FFD">
        <w:rPr>
          <w:rFonts w:ascii="Times New Roman" w:eastAsia="Times New Roman" w:hAnsi="Times New Roman" w:cs="Times New Roman"/>
          <w:b/>
          <w:bCs/>
          <w:sz w:val="26"/>
          <w:szCs w:val="26"/>
        </w:rPr>
        <w:t>5 апреля 2021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280F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ода                     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2C63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1F366E">
        <w:rPr>
          <w:rFonts w:ascii="Times New Roman" w:eastAsia="Times New Roman" w:hAnsi="Times New Roman" w:cs="Times New Roman"/>
          <w:b/>
          <w:bCs/>
          <w:sz w:val="26"/>
          <w:szCs w:val="26"/>
        </w:rPr>
        <w:t>№ 4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352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366E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отчета об исполнении бюджета Фурмановск</w:t>
      </w:r>
      <w:r w:rsidR="00280FFD">
        <w:rPr>
          <w:rFonts w:ascii="Times New Roman" w:hAnsi="Times New Roman" w:cs="Times New Roman"/>
          <w:b/>
          <w:sz w:val="24"/>
          <w:szCs w:val="24"/>
        </w:rPr>
        <w:t>ого городского поселения за 2020</w:t>
      </w:r>
      <w:r w:rsidRPr="001F36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ешением Совета Фурмановского городс</w:t>
      </w:r>
      <w:r w:rsidR="00280FF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 поселения от 28.05.2020 № 26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порядке организации и проведения публичных слушаний, общественных обсуждений в Фурмановском городском поселении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>1.Провести публичные слушания по проекту отчета об исполнении бюджета Фурмановск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за 2020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года в 11:00 ч. по адресу: 155520, Ивановская область, г. Фурманов, ул. Социалистическая, д.15, </w:t>
      </w:r>
      <w:r w:rsidR="002C63BB" w:rsidRPr="002C63BB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Фурмановского муниципального района.</w:t>
      </w:r>
      <w:r w:rsidRPr="002C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Время начала регистрации участников публичных слушаний 10:30, время окончания регистрации участников публичных слушаний 10:55.</w:t>
      </w:r>
      <w:proofErr w:type="gramEnd"/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2.Для ознакомления жителей Фурмановского городского поселения  опубликовать проект отчета об исполнении бюджета Фурмановск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за 2020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год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вестник», разместить его на официальном сайте администрации Фурмановского муниципального района (www.furmanov.su) в информационно-телекоммуникационной сети «Интернет», а также определить его местонахождение по адресу: 155520</w:t>
      </w:r>
      <w:proofErr w:type="gramEnd"/>
      <w:r w:rsidRPr="001F366E">
        <w:rPr>
          <w:rFonts w:ascii="Times New Roman" w:eastAsia="Times New Roman" w:hAnsi="Times New Roman" w:cs="Times New Roman"/>
          <w:sz w:val="24"/>
          <w:szCs w:val="24"/>
        </w:rPr>
        <w:t>, Ивановская область, г. Фурманов, ул. Со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циалистическая, д.15, кабинет 34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280FFD" w:rsidRDefault="001F366E" w:rsidP="001F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3.Установить, что предложения, замечания и рекомендации по проекту отчета об исполнении бюджета Фурмановск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за 2020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год  могут быть направлены 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в Оргкомитет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проведения публичных слушаний по проекту отчета об исполнении бюджета Фурмановского городского поселения за 2020 год </w:t>
      </w:r>
      <w:r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06.04.2021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F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.04.2021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в письменном и электронном виде соответственно по адресам: 155520, Ивановская область, г. Фурманов</w:t>
      </w:r>
      <w:proofErr w:type="gramEnd"/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циалистическая</w:t>
      </w:r>
      <w:proofErr w:type="gramEnd"/>
      <w:r w:rsidR="00280FFD">
        <w:rPr>
          <w:rFonts w:ascii="Times New Roman" w:eastAsia="Times New Roman" w:hAnsi="Times New Roman" w:cs="Times New Roman"/>
          <w:sz w:val="24"/>
          <w:szCs w:val="24"/>
        </w:rPr>
        <w:t>, д.15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</w:rPr>
        <w:t>, кабинет 34</w:t>
      </w:r>
      <w:r w:rsidRPr="00280F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0FFD" w:rsidRPr="00280FFD">
        <w:rPr>
          <w:rFonts w:ascii="Times New Roman" w:hAnsi="Times New Roman" w:cs="Times New Roman"/>
          <w:sz w:val="24"/>
          <w:szCs w:val="24"/>
        </w:rPr>
        <w:t>sovetfgp@rambler.ru</w:t>
      </w:r>
      <w:r w:rsidRPr="0028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состав Оргкомитета подготовки и проведения публичных слушаний</w:t>
      </w:r>
      <w:r w:rsidRPr="00FA6381"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проекту </w:t>
      </w:r>
      <w:r w:rsidR="00280FFD" w:rsidRPr="00280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 об исполнении бюджета Фурмановского городского поселения за 2020 год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Приложению. 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начить первое заседание Оргкомитета подготовки и проведения публичных слушаний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FFD">
        <w:rPr>
          <w:rFonts w:ascii="Times New Roman" w:eastAsia="Calibri" w:hAnsi="Times New Roman" w:cs="Times New Roman"/>
          <w:sz w:val="24"/>
          <w:szCs w:val="24"/>
          <w:lang w:eastAsia="en-US"/>
        </w:rPr>
        <w:t>6 апреля 2021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1F366E" w:rsidRPr="00FA6381" w:rsidRDefault="001F366E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1067A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Настоящее постановление вступает в силу с момента подписания.</w:t>
      </w:r>
    </w:p>
    <w:p w:rsidR="001F366E" w:rsidRPr="00FA6381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возложить на</w:t>
      </w:r>
      <w:r w:rsidR="00280FFD" w:rsidRPr="00280FFD">
        <w:t xml:space="preserve"> 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</w:rPr>
        <w:t>Оргкомитет подготовки и проведения публичных слушаний по проекту отчета об исполнении бюджета Фурмановского городского поселения за 2020 год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1F366E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1B3160" w:rsidRDefault="005D70E8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</w:t>
      </w:r>
    </w:p>
    <w:p w:rsidR="0044404F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proofErr w:type="spellStart"/>
      <w:r w:rsidR="00280F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Т.Н.Смирнова</w:t>
      </w:r>
      <w:proofErr w:type="spellEnd"/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41A" w:rsidRPr="00FA6381" w:rsidRDefault="00E0441A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12D2" w:rsidRPr="00FA6381" w:rsidRDefault="00F212D2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к Постановлению главы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Фурмановского городского поселения </w:t>
      </w:r>
    </w:p>
    <w:p w:rsidR="00942400" w:rsidRPr="00FA6381" w:rsidRDefault="00FA6381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>от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</w:t>
      </w:r>
      <w:r w:rsidR="002C63BB">
        <w:rPr>
          <w:rFonts w:ascii="Times New Roman" w:eastAsia="Calibri" w:hAnsi="Times New Roman" w:cs="Times New Roman"/>
          <w:lang w:eastAsia="en-US"/>
        </w:rPr>
        <w:t>0</w:t>
      </w:r>
      <w:r w:rsidR="00280FFD">
        <w:rPr>
          <w:rFonts w:ascii="Times New Roman" w:eastAsia="Calibri" w:hAnsi="Times New Roman" w:cs="Times New Roman"/>
          <w:lang w:eastAsia="en-US"/>
        </w:rPr>
        <w:t>5</w:t>
      </w:r>
      <w:r w:rsidR="002C63BB">
        <w:rPr>
          <w:rFonts w:ascii="Times New Roman" w:eastAsia="Calibri" w:hAnsi="Times New Roman" w:cs="Times New Roman"/>
          <w:lang w:eastAsia="en-US"/>
        </w:rPr>
        <w:t>.0</w:t>
      </w:r>
      <w:r w:rsidR="00280FFD">
        <w:rPr>
          <w:rFonts w:ascii="Times New Roman" w:eastAsia="Calibri" w:hAnsi="Times New Roman" w:cs="Times New Roman"/>
          <w:lang w:eastAsia="en-US"/>
        </w:rPr>
        <w:t>4</w:t>
      </w:r>
      <w:r w:rsidR="002C63BB">
        <w:rPr>
          <w:rFonts w:ascii="Times New Roman" w:eastAsia="Calibri" w:hAnsi="Times New Roman" w:cs="Times New Roman"/>
          <w:lang w:eastAsia="en-US"/>
        </w:rPr>
        <w:t>.</w:t>
      </w:r>
      <w:r w:rsidR="00280FFD">
        <w:rPr>
          <w:rFonts w:ascii="Times New Roman" w:eastAsia="Calibri" w:hAnsi="Times New Roman" w:cs="Times New Roman"/>
          <w:lang w:eastAsia="en-US"/>
        </w:rPr>
        <w:t>2021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г. №</w:t>
      </w:r>
      <w:r w:rsidR="001F366E">
        <w:rPr>
          <w:rFonts w:ascii="Times New Roman" w:eastAsia="Calibri" w:hAnsi="Times New Roman" w:cs="Times New Roman"/>
          <w:lang w:eastAsia="en-US"/>
        </w:rPr>
        <w:t xml:space="preserve"> 4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A6381">
        <w:rPr>
          <w:b/>
        </w:rPr>
        <w:t xml:space="preserve"> </w:t>
      </w:r>
      <w:r w:rsidR="00C1067A" w:rsidRPr="00C106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 отчета об исполнении бюджета Фурмановс</w:t>
      </w:r>
      <w:r w:rsidR="00280F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кого городского поселения за 2020</w:t>
      </w:r>
      <w:r w:rsidR="00C1067A" w:rsidRPr="00C106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год.</w:t>
      </w: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6381" w:rsidRPr="00F212D2" w:rsidTr="00942400"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A6381" w:rsidRPr="00F212D2" w:rsidTr="00942400">
        <w:tc>
          <w:tcPr>
            <w:tcW w:w="4715" w:type="dxa"/>
          </w:tcPr>
          <w:p w:rsidR="00173B18" w:rsidRDefault="00280FFD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Смирнова Татьяна Николаевна</w:t>
            </w:r>
          </w:p>
          <w:p w:rsidR="00C1067A" w:rsidRDefault="00C1067A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173B18" w:rsidRPr="00F212D2" w:rsidRDefault="002C63BB" w:rsidP="004F0F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Фурмановского городского поселения</w:t>
            </w:r>
          </w:p>
        </w:tc>
      </w:tr>
      <w:tr w:rsidR="00FA6381" w:rsidRPr="00F212D2" w:rsidTr="00942400">
        <w:tc>
          <w:tcPr>
            <w:tcW w:w="4715" w:type="dxa"/>
          </w:tcPr>
          <w:p w:rsidR="00942400" w:rsidRDefault="00E32EFE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Комиссарова Наталья Альбертовна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E32EFE" w:rsidP="00E32EF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н</w:t>
            </w:r>
            <w:r w:rsidR="00DA53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DA53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финансового управления администрации Фурмановского муниципального района</w:t>
            </w:r>
          </w:p>
        </w:tc>
      </w:tr>
      <w:tr w:rsidR="00942400" w:rsidRPr="00F212D2" w:rsidTr="00942400">
        <w:tc>
          <w:tcPr>
            <w:tcW w:w="4715" w:type="dxa"/>
          </w:tcPr>
          <w:p w:rsidR="00942400" w:rsidRDefault="002C63BB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Саломатина Ирина Юрьевна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2C63BB" w:rsidP="0094240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Фурмановского городского поселения</w:t>
            </w:r>
          </w:p>
        </w:tc>
      </w:tr>
    </w:tbl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</w:pPr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59DC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366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0FFD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63BB"/>
    <w:rsid w:val="002C71EF"/>
    <w:rsid w:val="002D21C7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E7DA3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D70E8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067A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32A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2EF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37BE3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16</cp:revision>
  <cp:lastPrinted>2021-03-29T12:27:00Z</cp:lastPrinted>
  <dcterms:created xsi:type="dcterms:W3CDTF">2020-06-26T06:09:00Z</dcterms:created>
  <dcterms:modified xsi:type="dcterms:W3CDTF">2021-03-29T15:04:00Z</dcterms:modified>
</cp:coreProperties>
</file>