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760" w:rsidRDefault="00B6307C" w:rsidP="00CB047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0105" cy="680720"/>
                <wp:effectExtent l="254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680720"/>
                          <a:chOff x="4249" y="0"/>
                          <a:chExt cx="1322" cy="107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2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15pt;height:53.6pt;z-index:251656704;mso-wrap-distance-left:0;mso-wrap-distance-right:0" coordorigin="4249" coordsize="132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">
                <v:rect id="Rectangle 3" o:spid="_x0000_s1027" style="position:absolute;left:4249;width:1322;height:10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007760">
        <w:t xml:space="preserve"> </w:t>
      </w:r>
    </w:p>
    <w:p w:rsidR="00007760" w:rsidRDefault="00007760">
      <w:pPr>
        <w:jc w:val="center"/>
      </w:pPr>
    </w:p>
    <w:p w:rsidR="00007760" w:rsidRDefault="00007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07760" w:rsidRPr="00CB0472" w:rsidRDefault="00007760" w:rsidP="00CB0472">
      <w:pPr>
        <w:pStyle w:val="1"/>
        <w:spacing w:line="100" w:lineRule="atLeast"/>
        <w:ind w:left="0"/>
        <w:rPr>
          <w:caps/>
          <w:szCs w:val="28"/>
        </w:rPr>
      </w:pPr>
    </w:p>
    <w:p w:rsidR="00007760" w:rsidRDefault="000077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07760" w:rsidRPr="00CB0472" w:rsidRDefault="00B6307C">
      <w:pPr>
        <w:spacing w:line="100" w:lineRule="atLeast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113665</wp:posOffset>
                </wp:positionV>
                <wp:extent cx="861695" cy="28067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4F0" w:rsidRPr="008A7115" w:rsidRDefault="00BB2445" w:rsidP="00BB24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11.07.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.95pt;margin-top:8.95pt;width:67.8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NqzgIAAL4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" filled="f" stroked="f">
                <v:textbox>
                  <w:txbxContent>
                    <w:p w:rsidR="001A14F0" w:rsidRPr="008A7115" w:rsidRDefault="00BB2445" w:rsidP="00BB24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11.07.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113665</wp:posOffset>
                </wp:positionV>
                <wp:extent cx="833120" cy="2806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4F0" w:rsidRPr="008A7115" w:rsidRDefault="00BB2445" w:rsidP="00BB24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7.2pt;margin-top:8.95pt;width:65.6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JH0QIAAMU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" filled="f" stroked="f">
                <v:textbox>
                  <w:txbxContent>
                    <w:p w:rsidR="001A14F0" w:rsidRPr="008A7115" w:rsidRDefault="00BB2445" w:rsidP="00BB24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691</w:t>
                      </w:r>
                    </w:p>
                  </w:txbxContent>
                </v:textbox>
              </v:shape>
            </w:pict>
          </mc:Fallback>
        </mc:AlternateContent>
      </w:r>
    </w:p>
    <w:p w:rsidR="00007760" w:rsidRDefault="00CB0472">
      <w:pPr>
        <w:spacing w:line="360" w:lineRule="auto"/>
        <w:jc w:val="both"/>
        <w:rPr>
          <w:b/>
        </w:rPr>
      </w:pPr>
      <w:r>
        <w:rPr>
          <w:b/>
        </w:rPr>
        <w:t>от ________________2022</w:t>
      </w:r>
      <w:r w:rsidR="00007760">
        <w:rPr>
          <w:b/>
        </w:rPr>
        <w:tab/>
      </w:r>
      <w:r w:rsidR="00007760">
        <w:rPr>
          <w:b/>
        </w:rPr>
        <w:tab/>
      </w:r>
      <w:r w:rsidR="00007760">
        <w:rPr>
          <w:b/>
        </w:rPr>
        <w:tab/>
        <w:t xml:space="preserve">                                          </w:t>
      </w:r>
      <w:r>
        <w:rPr>
          <w:b/>
        </w:rPr>
        <w:t xml:space="preserve">            </w:t>
      </w:r>
      <w:r w:rsidR="00007760">
        <w:rPr>
          <w:b/>
        </w:rPr>
        <w:t>№ _____________</w:t>
      </w:r>
    </w:p>
    <w:p w:rsidR="00CB0472" w:rsidRPr="00CB0472" w:rsidRDefault="00CB0472" w:rsidP="00CB0472">
      <w:pPr>
        <w:jc w:val="center"/>
        <w:rPr>
          <w:b/>
        </w:rPr>
      </w:pPr>
      <w:r>
        <w:rPr>
          <w:b/>
        </w:rPr>
        <w:t xml:space="preserve">г. Фурманов    </w:t>
      </w:r>
    </w:p>
    <w:p w:rsidR="00CB0472" w:rsidRDefault="00CB0472" w:rsidP="00174118">
      <w:pPr>
        <w:jc w:val="center"/>
        <w:rPr>
          <w:b/>
        </w:rPr>
      </w:pPr>
    </w:p>
    <w:p w:rsidR="00403281" w:rsidRPr="00174118" w:rsidRDefault="00155F36" w:rsidP="00174118">
      <w:pPr>
        <w:jc w:val="center"/>
        <w:rPr>
          <w:b/>
        </w:rPr>
      </w:pPr>
      <w:r w:rsidRPr="00174118">
        <w:rPr>
          <w:b/>
        </w:rPr>
        <w:t>О внесении</w:t>
      </w:r>
      <w:r w:rsidR="0039372F" w:rsidRPr="00174118">
        <w:rPr>
          <w:b/>
        </w:rPr>
        <w:t xml:space="preserve"> </w:t>
      </w:r>
      <w:r w:rsidR="009C68EB" w:rsidRPr="00174118">
        <w:rPr>
          <w:b/>
        </w:rPr>
        <w:t>изменений</w:t>
      </w:r>
      <w:r w:rsidRPr="00174118">
        <w:rPr>
          <w:b/>
        </w:rPr>
        <w:t xml:space="preserve"> </w:t>
      </w:r>
      <w:r w:rsidR="00403281" w:rsidRPr="00174118">
        <w:rPr>
          <w:b/>
        </w:rPr>
        <w:t>в постановле</w:t>
      </w:r>
      <w:r w:rsidR="00174118">
        <w:rPr>
          <w:b/>
        </w:rPr>
        <w:t xml:space="preserve">ние администрации Фурмановского </w:t>
      </w:r>
      <w:r w:rsidR="00403281" w:rsidRPr="00174118">
        <w:rPr>
          <w:b/>
        </w:rPr>
        <w:t xml:space="preserve">муниципального района от </w:t>
      </w:r>
      <w:r w:rsidR="00C30A12" w:rsidRPr="00174118">
        <w:rPr>
          <w:b/>
        </w:rPr>
        <w:t>20.12.2018</w:t>
      </w:r>
      <w:r w:rsidR="00403281" w:rsidRPr="00174118">
        <w:rPr>
          <w:b/>
        </w:rPr>
        <w:t xml:space="preserve"> № </w:t>
      </w:r>
      <w:r w:rsidR="00C30A12" w:rsidRPr="00174118">
        <w:rPr>
          <w:b/>
        </w:rPr>
        <w:t>1104</w:t>
      </w:r>
      <w:r w:rsidR="00174118">
        <w:rPr>
          <w:b/>
        </w:rPr>
        <w:t xml:space="preserve"> </w:t>
      </w:r>
      <w:r w:rsidR="00403281" w:rsidRPr="00174118">
        <w:rPr>
          <w:b/>
        </w:rPr>
        <w:t>«</w:t>
      </w:r>
      <w:r w:rsidR="00242F9D" w:rsidRPr="00174118">
        <w:rPr>
          <w:b/>
        </w:rPr>
        <w:t>Об утверждении схем размещения нестационарных торговых объектов на территории Фурмановского муниципального района</w:t>
      </w:r>
      <w:r w:rsidR="00403281" w:rsidRPr="00174118">
        <w:rPr>
          <w:b/>
        </w:rPr>
        <w:t>»</w:t>
      </w:r>
    </w:p>
    <w:p w:rsidR="00007760" w:rsidRPr="00174118" w:rsidRDefault="00007760" w:rsidP="00174118">
      <w:pPr>
        <w:spacing w:line="100" w:lineRule="atLeast"/>
        <w:jc w:val="center"/>
        <w:rPr>
          <w:b/>
        </w:rPr>
      </w:pPr>
    </w:p>
    <w:p w:rsidR="00174118" w:rsidRPr="00174118" w:rsidRDefault="00007760" w:rsidP="00F422A3">
      <w:pPr>
        <w:ind w:firstLine="708"/>
        <w:jc w:val="both"/>
      </w:pPr>
      <w:r w:rsidRPr="00174118">
        <w:t>В соответствии с Федеральным</w:t>
      </w:r>
      <w:r w:rsidR="00F422A3" w:rsidRPr="00174118">
        <w:t>и закона</w:t>
      </w:r>
      <w:r w:rsidRPr="00174118">
        <w:t>м</w:t>
      </w:r>
      <w:r w:rsidR="00F422A3" w:rsidRPr="00174118">
        <w:t>и</w:t>
      </w:r>
      <w:r w:rsidRPr="00174118">
        <w:t xml:space="preserve"> от 28.12.2009 №381-ФЗ «Об основах государственного регулирования торговой деятел</w:t>
      </w:r>
      <w:r w:rsidR="00174118">
        <w:t xml:space="preserve">ьности в Российской Федерации», </w:t>
      </w:r>
      <w:r w:rsidRPr="00174118">
        <w:t>от 30.03.1999 №</w:t>
      </w:r>
      <w:r w:rsidR="009D08C8" w:rsidRPr="00174118">
        <w:t xml:space="preserve"> </w:t>
      </w:r>
      <w:r w:rsidRPr="00174118">
        <w:t>52-ФЗ «О санитарно-эпидемиологическом благополучии населения», Приказом Департамента экономического развития и торговли И</w:t>
      </w:r>
      <w:r w:rsidR="00174118">
        <w:t xml:space="preserve">вановской области от 18.02.2011 </w:t>
      </w:r>
      <w:r w:rsidRPr="00174118">
        <w:t>№</w:t>
      </w:r>
      <w:r w:rsidR="00925D13" w:rsidRPr="00174118">
        <w:t xml:space="preserve"> </w:t>
      </w:r>
      <w:r w:rsidRPr="00174118">
        <w:t>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объектов», в целях упорядочения размещения нестационарных торговых объектов на территории Фурмановского муниципального района</w:t>
      </w:r>
      <w:r w:rsidR="00805387" w:rsidRPr="00174118">
        <w:t xml:space="preserve"> и на основании поданн</w:t>
      </w:r>
      <w:r w:rsidR="003659C6" w:rsidRPr="00174118">
        <w:t>ого</w:t>
      </w:r>
      <w:r w:rsidR="00805387" w:rsidRPr="00174118">
        <w:t xml:space="preserve"> заявлени</w:t>
      </w:r>
      <w:r w:rsidR="003659C6" w:rsidRPr="00174118">
        <w:t>я</w:t>
      </w:r>
      <w:r w:rsidR="00FB046D">
        <w:t>, администрация Фурмановского муниципального района</w:t>
      </w:r>
      <w:r w:rsidR="003C3C87" w:rsidRPr="00174118">
        <w:t xml:space="preserve"> </w:t>
      </w:r>
    </w:p>
    <w:p w:rsidR="00CB0472" w:rsidRPr="00CB0472" w:rsidRDefault="00FB046D" w:rsidP="00174118">
      <w:pPr>
        <w:jc w:val="both"/>
        <w:rPr>
          <w:b/>
        </w:rPr>
      </w:pPr>
      <w:r>
        <w:rPr>
          <w:b/>
        </w:rPr>
        <w:t>п о с т а н о в л я ет</w:t>
      </w:r>
      <w:r w:rsidR="00007760" w:rsidRPr="00174118">
        <w:rPr>
          <w:b/>
        </w:rPr>
        <w:t>:</w:t>
      </w:r>
    </w:p>
    <w:p w:rsidR="00884A9B" w:rsidRPr="00174118" w:rsidRDefault="00884A9B" w:rsidP="00884A9B">
      <w:pPr>
        <w:jc w:val="both"/>
      </w:pPr>
      <w:r w:rsidRPr="00174118">
        <w:t xml:space="preserve">         </w:t>
      </w:r>
      <w:r w:rsidR="002F4DDE" w:rsidRPr="00174118">
        <w:t>1.</w:t>
      </w:r>
      <w:r w:rsidR="00B338F4" w:rsidRPr="00174118">
        <w:t xml:space="preserve"> </w:t>
      </w:r>
      <w:r w:rsidR="00174118" w:rsidRPr="00174118">
        <w:t>Внести в постановление администрации Фурмановского муниципального района от 20.12.2018 № 1104 «Об утверждении схем размещения нестационарных торговых объектов на территории Фурмановского муниципального района (далее – Постановление) следующие изменения:</w:t>
      </w:r>
    </w:p>
    <w:p w:rsidR="00CB0472" w:rsidRDefault="00174118" w:rsidP="00884A9B">
      <w:pPr>
        <w:jc w:val="both"/>
      </w:pPr>
      <w:r w:rsidRPr="00174118">
        <w:t xml:space="preserve">        </w:t>
      </w:r>
      <w:r>
        <w:t>1.1</w:t>
      </w:r>
      <w:r w:rsidR="00BA70BC">
        <w:t>. В разделе 1 приложения № 1</w:t>
      </w:r>
      <w:r w:rsidRPr="00174118">
        <w:t xml:space="preserve"> к По</w:t>
      </w:r>
      <w:r w:rsidR="007F4F45">
        <w:t>становлению дополнить пунктами 28,29,30</w:t>
      </w:r>
      <w:r w:rsidRPr="00174118">
        <w:t xml:space="preserve"> следующего содержания:</w:t>
      </w:r>
    </w:p>
    <w:p w:rsidR="00EE6E90" w:rsidRPr="00174118" w:rsidRDefault="00EE6E90" w:rsidP="00884A9B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992"/>
        <w:gridCol w:w="1701"/>
        <w:gridCol w:w="1843"/>
        <w:gridCol w:w="1276"/>
      </w:tblGrid>
      <w:tr w:rsidR="007F4F45" w:rsidRPr="00347687" w:rsidTr="007F4F45">
        <w:tc>
          <w:tcPr>
            <w:tcW w:w="1985" w:type="dxa"/>
            <w:shd w:val="clear" w:color="auto" w:fill="auto"/>
          </w:tcPr>
          <w:p w:rsidR="007F4F45" w:rsidRPr="00892813" w:rsidRDefault="007F4F45" w:rsidP="00FA65D2">
            <w:pPr>
              <w:jc w:val="center"/>
            </w:pPr>
            <w:r w:rsidRPr="00892813">
              <w:t xml:space="preserve">г. Фурманов, ул. </w:t>
            </w:r>
            <w:r>
              <w:t>Социали-стическая</w:t>
            </w:r>
            <w:r w:rsidRPr="00892813">
              <w:t xml:space="preserve">, </w:t>
            </w:r>
            <w:r>
              <w:t xml:space="preserve">           </w:t>
            </w:r>
            <w:r w:rsidRPr="00892813">
              <w:t xml:space="preserve">у д. </w:t>
            </w:r>
            <w:r>
              <w:t>29</w:t>
            </w:r>
            <w:r w:rsidRPr="00892813"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7F4F45" w:rsidRPr="00892813" w:rsidRDefault="007F4F45" w:rsidP="00FA65D2">
            <w:pPr>
              <w:snapToGrid w:val="0"/>
              <w:jc w:val="center"/>
            </w:pPr>
            <w:r w:rsidRPr="00DF04D9">
              <w:t>нестацио</w:t>
            </w:r>
            <w:r>
              <w:t>-</w:t>
            </w:r>
            <w:r w:rsidRPr="00DF04D9">
              <w:t>нарный аппарат по продаже питьевой воды</w:t>
            </w:r>
          </w:p>
        </w:tc>
        <w:tc>
          <w:tcPr>
            <w:tcW w:w="992" w:type="dxa"/>
            <w:shd w:val="clear" w:color="auto" w:fill="auto"/>
          </w:tcPr>
          <w:p w:rsidR="007F4F45" w:rsidRPr="00892813" w:rsidRDefault="007F4F45" w:rsidP="00FA65D2">
            <w:pPr>
              <w:snapToGrid w:val="0"/>
              <w:jc w:val="center"/>
            </w:pPr>
            <w:r>
              <w:t>1,84</w:t>
            </w:r>
          </w:p>
        </w:tc>
        <w:tc>
          <w:tcPr>
            <w:tcW w:w="1701" w:type="dxa"/>
          </w:tcPr>
          <w:p w:rsidR="007F4F45" w:rsidRPr="00892813" w:rsidRDefault="007F4F45" w:rsidP="00FA65D2">
            <w:pPr>
              <w:snapToGrid w:val="0"/>
              <w:jc w:val="center"/>
            </w:pPr>
            <w:r w:rsidRPr="00DF04D9">
              <w:t>питьевая вода</w:t>
            </w:r>
          </w:p>
        </w:tc>
        <w:tc>
          <w:tcPr>
            <w:tcW w:w="1843" w:type="dxa"/>
            <w:shd w:val="clear" w:color="auto" w:fill="auto"/>
          </w:tcPr>
          <w:p w:rsidR="007F4F45" w:rsidRPr="00892813" w:rsidRDefault="007F4F45" w:rsidP="00FA65D2">
            <w:pPr>
              <w:tabs>
                <w:tab w:val="left" w:pos="1202"/>
              </w:tabs>
              <w:snapToGrid w:val="0"/>
            </w:pPr>
            <w:r w:rsidRPr="00892813">
              <w:t>круглогодично</w:t>
            </w:r>
          </w:p>
        </w:tc>
        <w:tc>
          <w:tcPr>
            <w:tcW w:w="1276" w:type="dxa"/>
            <w:shd w:val="clear" w:color="auto" w:fill="auto"/>
          </w:tcPr>
          <w:p w:rsidR="007F4F45" w:rsidRPr="00892813" w:rsidRDefault="007F4F45" w:rsidP="00FA65D2">
            <w:pPr>
              <w:tabs>
                <w:tab w:val="left" w:pos="1202"/>
              </w:tabs>
              <w:snapToGrid w:val="0"/>
              <w:jc w:val="center"/>
            </w:pPr>
            <w:r w:rsidRPr="00892813">
              <w:t>МСП</w:t>
            </w:r>
          </w:p>
        </w:tc>
      </w:tr>
      <w:tr w:rsidR="007F4F45" w:rsidRPr="00347687" w:rsidTr="007F4F45">
        <w:tc>
          <w:tcPr>
            <w:tcW w:w="1985" w:type="dxa"/>
            <w:shd w:val="clear" w:color="auto" w:fill="auto"/>
          </w:tcPr>
          <w:p w:rsidR="007F4F45" w:rsidRDefault="007F4F45" w:rsidP="00FA65D2">
            <w:pPr>
              <w:jc w:val="center"/>
            </w:pPr>
            <w:r>
              <w:t>г. Фурманов,</w:t>
            </w:r>
          </w:p>
          <w:p w:rsidR="007F4F45" w:rsidRPr="00892813" w:rsidRDefault="007F4F45" w:rsidP="00FA65D2">
            <w:pPr>
              <w:jc w:val="center"/>
            </w:pPr>
            <w:r>
              <w:t>ул. Жуковского, у. д. 20</w:t>
            </w:r>
          </w:p>
        </w:tc>
        <w:tc>
          <w:tcPr>
            <w:tcW w:w="1559" w:type="dxa"/>
            <w:shd w:val="clear" w:color="auto" w:fill="auto"/>
          </w:tcPr>
          <w:p w:rsidR="007F4F45" w:rsidRDefault="007F4F45" w:rsidP="00FA65D2">
            <w:pPr>
              <w:snapToGrid w:val="0"/>
              <w:jc w:val="center"/>
            </w:pPr>
            <w:r>
              <w:t>сетка</w:t>
            </w:r>
          </w:p>
        </w:tc>
        <w:tc>
          <w:tcPr>
            <w:tcW w:w="992" w:type="dxa"/>
            <w:shd w:val="clear" w:color="auto" w:fill="auto"/>
          </w:tcPr>
          <w:p w:rsidR="007F4F45" w:rsidRDefault="007F4F45" w:rsidP="00FA65D2">
            <w:pPr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7F4F45" w:rsidRDefault="007F4F45" w:rsidP="00FA65D2">
            <w:pPr>
              <w:snapToGrid w:val="0"/>
              <w:jc w:val="center"/>
            </w:pPr>
            <w:r w:rsidRPr="00DF04D9">
              <w:t>плодоово</w:t>
            </w:r>
            <w:r>
              <w:t>-</w:t>
            </w:r>
            <w:r w:rsidRPr="00DF04D9">
              <w:t>щная продукция</w:t>
            </w:r>
          </w:p>
        </w:tc>
        <w:tc>
          <w:tcPr>
            <w:tcW w:w="1843" w:type="dxa"/>
            <w:shd w:val="clear" w:color="auto" w:fill="auto"/>
          </w:tcPr>
          <w:p w:rsidR="007F4F45" w:rsidRPr="00892813" w:rsidRDefault="00C93B7A" w:rsidP="00C93B7A">
            <w:pPr>
              <w:tabs>
                <w:tab w:val="left" w:pos="1202"/>
              </w:tabs>
              <w:snapToGrid w:val="0"/>
              <w:jc w:val="center"/>
            </w:pPr>
            <w:r w:rsidRPr="00C93B7A">
              <w:t>с 15 мая по 31 октября</w:t>
            </w:r>
          </w:p>
        </w:tc>
        <w:tc>
          <w:tcPr>
            <w:tcW w:w="1276" w:type="dxa"/>
            <w:shd w:val="clear" w:color="auto" w:fill="auto"/>
          </w:tcPr>
          <w:p w:rsidR="007F4F45" w:rsidRPr="00892813" w:rsidRDefault="007F4F45" w:rsidP="00FA65D2">
            <w:pPr>
              <w:tabs>
                <w:tab w:val="left" w:pos="1202"/>
              </w:tabs>
              <w:snapToGrid w:val="0"/>
              <w:jc w:val="center"/>
            </w:pPr>
            <w:r w:rsidRPr="00892813">
              <w:t>МСП</w:t>
            </w:r>
          </w:p>
        </w:tc>
      </w:tr>
      <w:tr w:rsidR="007F4F45" w:rsidRPr="00347687" w:rsidTr="007F4F45">
        <w:tc>
          <w:tcPr>
            <w:tcW w:w="1985" w:type="dxa"/>
            <w:shd w:val="clear" w:color="auto" w:fill="auto"/>
          </w:tcPr>
          <w:p w:rsidR="007F4F45" w:rsidRPr="00892813" w:rsidRDefault="007F4F45" w:rsidP="00FA65D2">
            <w:pPr>
              <w:jc w:val="center"/>
            </w:pPr>
            <w:r>
              <w:t>г. Фурманов, ул. Мичурина, у д. 5</w:t>
            </w:r>
          </w:p>
        </w:tc>
        <w:tc>
          <w:tcPr>
            <w:tcW w:w="1559" w:type="dxa"/>
            <w:shd w:val="clear" w:color="auto" w:fill="auto"/>
          </w:tcPr>
          <w:p w:rsidR="007F4F45" w:rsidRDefault="007F4F45" w:rsidP="00FA65D2">
            <w:pPr>
              <w:snapToGrid w:val="0"/>
              <w:jc w:val="center"/>
            </w:pPr>
            <w:r>
              <w:t>сетка</w:t>
            </w:r>
          </w:p>
        </w:tc>
        <w:tc>
          <w:tcPr>
            <w:tcW w:w="992" w:type="dxa"/>
            <w:shd w:val="clear" w:color="auto" w:fill="auto"/>
          </w:tcPr>
          <w:p w:rsidR="007F4F45" w:rsidRDefault="007F4F45" w:rsidP="00FA65D2">
            <w:pPr>
              <w:snapToGrid w:val="0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7F4F45" w:rsidRDefault="007F4F45" w:rsidP="00FA65D2">
            <w:pPr>
              <w:snapToGrid w:val="0"/>
              <w:jc w:val="center"/>
            </w:pPr>
            <w:r w:rsidRPr="00DF04D9">
              <w:t>плодоово</w:t>
            </w:r>
            <w:r>
              <w:t>-</w:t>
            </w:r>
            <w:r w:rsidRPr="00DF04D9">
              <w:t>щная продукция</w:t>
            </w:r>
          </w:p>
        </w:tc>
        <w:tc>
          <w:tcPr>
            <w:tcW w:w="1843" w:type="dxa"/>
            <w:shd w:val="clear" w:color="auto" w:fill="auto"/>
          </w:tcPr>
          <w:p w:rsidR="007F4F45" w:rsidRPr="00892813" w:rsidRDefault="00C93B7A" w:rsidP="00C93B7A">
            <w:pPr>
              <w:tabs>
                <w:tab w:val="left" w:pos="1202"/>
              </w:tabs>
              <w:snapToGrid w:val="0"/>
              <w:jc w:val="center"/>
            </w:pPr>
            <w:r w:rsidRPr="00C93B7A">
              <w:t>с 15 мая по 31 октября</w:t>
            </w:r>
          </w:p>
        </w:tc>
        <w:tc>
          <w:tcPr>
            <w:tcW w:w="1276" w:type="dxa"/>
            <w:shd w:val="clear" w:color="auto" w:fill="auto"/>
          </w:tcPr>
          <w:p w:rsidR="007F4F45" w:rsidRPr="00892813" w:rsidRDefault="007F4F45" w:rsidP="00FA65D2">
            <w:pPr>
              <w:tabs>
                <w:tab w:val="left" w:pos="1202"/>
              </w:tabs>
              <w:snapToGrid w:val="0"/>
              <w:jc w:val="center"/>
            </w:pPr>
            <w:r w:rsidRPr="00892813">
              <w:t>МСП</w:t>
            </w:r>
          </w:p>
        </w:tc>
      </w:tr>
    </w:tbl>
    <w:p w:rsidR="00EE6E90" w:rsidRDefault="00CB0472" w:rsidP="00CB047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E6E90" w:rsidRDefault="00EE6E90" w:rsidP="00CB047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E62C0" w:rsidRPr="00174118" w:rsidRDefault="00EE6E90" w:rsidP="00CB047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B0472">
        <w:rPr>
          <w:rFonts w:ascii="Times New Roman" w:hAnsi="Times New Roman"/>
          <w:sz w:val="28"/>
          <w:szCs w:val="28"/>
        </w:rPr>
        <w:t xml:space="preserve"> </w:t>
      </w:r>
      <w:r w:rsidR="00884A9B" w:rsidRPr="00174118">
        <w:rPr>
          <w:rFonts w:ascii="Times New Roman" w:hAnsi="Times New Roman"/>
          <w:sz w:val="24"/>
          <w:szCs w:val="24"/>
        </w:rPr>
        <w:t>2</w:t>
      </w:r>
      <w:r w:rsidR="00242F9D" w:rsidRPr="00174118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174118" w:rsidRPr="00174118">
        <w:rPr>
          <w:rFonts w:ascii="Times New Roman" w:hAnsi="Times New Roman"/>
          <w:sz w:val="24"/>
          <w:szCs w:val="24"/>
        </w:rPr>
        <w:t>официального опубликования</w:t>
      </w:r>
      <w:r w:rsidR="00242F9D" w:rsidRPr="00174118">
        <w:rPr>
          <w:rFonts w:ascii="Times New Roman" w:hAnsi="Times New Roman"/>
          <w:sz w:val="24"/>
          <w:szCs w:val="24"/>
        </w:rPr>
        <w:t>.</w:t>
      </w:r>
    </w:p>
    <w:p w:rsidR="00242F9D" w:rsidRPr="00174118" w:rsidRDefault="00884A9B" w:rsidP="00242F9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74118">
        <w:rPr>
          <w:rFonts w:ascii="Times New Roman" w:hAnsi="Times New Roman"/>
          <w:sz w:val="24"/>
          <w:szCs w:val="24"/>
        </w:rPr>
        <w:t>3</w:t>
      </w:r>
      <w:r w:rsidR="00242F9D" w:rsidRPr="00174118">
        <w:rPr>
          <w:rFonts w:ascii="Times New Roman" w:hAnsi="Times New Roman"/>
          <w:sz w:val="24"/>
          <w:szCs w:val="24"/>
        </w:rPr>
        <w:t xml:space="preserve">. Опубликовать </w:t>
      </w:r>
      <w:r w:rsidR="00174118" w:rsidRPr="00174118">
        <w:rPr>
          <w:rFonts w:ascii="Times New Roman" w:hAnsi="Times New Roman"/>
          <w:sz w:val="24"/>
          <w:szCs w:val="24"/>
        </w:rPr>
        <w:t>постановление в официальном издании «Вестник администрации Фурмановского муниципального района с Совета Фурмановского муниципального района», а также разместить на официальном сайте Фурмановского муниципального района в информационно-телекоммуникационной сети «Интернет».</w:t>
      </w:r>
    </w:p>
    <w:p w:rsidR="00242F9D" w:rsidRPr="00174118" w:rsidRDefault="00884A9B" w:rsidP="00242F9D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74118">
        <w:rPr>
          <w:rFonts w:ascii="Times New Roman" w:hAnsi="Times New Roman"/>
          <w:sz w:val="24"/>
          <w:szCs w:val="24"/>
        </w:rPr>
        <w:t>4</w:t>
      </w:r>
      <w:r w:rsidR="00242F9D" w:rsidRPr="00174118">
        <w:rPr>
          <w:rFonts w:ascii="Times New Roman" w:hAnsi="Times New Roman"/>
          <w:sz w:val="24"/>
          <w:szCs w:val="24"/>
        </w:rPr>
        <w:t>. Контроль за исполнением постановления возложить на</w:t>
      </w:r>
      <w:r w:rsidR="007F4F45">
        <w:rPr>
          <w:rFonts w:ascii="Times New Roman" w:hAnsi="Times New Roman"/>
          <w:sz w:val="24"/>
          <w:szCs w:val="24"/>
        </w:rPr>
        <w:t xml:space="preserve"> первого</w:t>
      </w:r>
      <w:r w:rsidR="00242F9D" w:rsidRPr="00174118">
        <w:rPr>
          <w:rFonts w:ascii="Times New Roman" w:hAnsi="Times New Roman"/>
          <w:sz w:val="24"/>
          <w:szCs w:val="24"/>
        </w:rPr>
        <w:t xml:space="preserve"> заместителя главы администрации Фурмановского м</w:t>
      </w:r>
      <w:r w:rsidR="007F4F45">
        <w:rPr>
          <w:rFonts w:ascii="Times New Roman" w:hAnsi="Times New Roman"/>
          <w:sz w:val="24"/>
          <w:szCs w:val="24"/>
        </w:rPr>
        <w:t>униципального района В.Е. Белова</w:t>
      </w:r>
      <w:r w:rsidR="00242F9D" w:rsidRPr="00174118">
        <w:rPr>
          <w:rFonts w:ascii="Times New Roman" w:hAnsi="Times New Roman"/>
          <w:sz w:val="24"/>
          <w:szCs w:val="24"/>
        </w:rPr>
        <w:t>.</w:t>
      </w:r>
    </w:p>
    <w:p w:rsidR="00CB0472" w:rsidRDefault="00CB0472" w:rsidP="00F422A3">
      <w:pPr>
        <w:jc w:val="both"/>
      </w:pPr>
    </w:p>
    <w:p w:rsidR="00FB046D" w:rsidRDefault="00FB046D" w:rsidP="00F422A3">
      <w:pPr>
        <w:jc w:val="both"/>
      </w:pPr>
    </w:p>
    <w:p w:rsidR="00FB046D" w:rsidRDefault="00FB046D" w:rsidP="00F422A3">
      <w:pPr>
        <w:jc w:val="both"/>
      </w:pPr>
    </w:p>
    <w:p w:rsidR="00FB046D" w:rsidRDefault="00FB046D" w:rsidP="00F422A3">
      <w:pPr>
        <w:jc w:val="both"/>
      </w:pPr>
    </w:p>
    <w:p w:rsidR="00F422A3" w:rsidRPr="00CB0472" w:rsidRDefault="00F422A3" w:rsidP="00F422A3">
      <w:pPr>
        <w:jc w:val="both"/>
        <w:rPr>
          <w:b/>
        </w:rPr>
      </w:pPr>
      <w:r w:rsidRPr="00CB0472">
        <w:rPr>
          <w:b/>
        </w:rPr>
        <w:t xml:space="preserve">Глава Фурмановского </w:t>
      </w:r>
    </w:p>
    <w:p w:rsidR="003E2E16" w:rsidRPr="00CB0472" w:rsidRDefault="00F422A3" w:rsidP="003E2E16">
      <w:pPr>
        <w:jc w:val="both"/>
        <w:rPr>
          <w:b/>
        </w:rPr>
      </w:pPr>
      <w:r w:rsidRPr="00CB0472">
        <w:rPr>
          <w:b/>
        </w:rPr>
        <w:t xml:space="preserve">муниципального района                                                           </w:t>
      </w:r>
      <w:r w:rsidR="00CB0472">
        <w:rPr>
          <w:b/>
        </w:rPr>
        <w:t xml:space="preserve">                     П.Н</w:t>
      </w:r>
      <w:r w:rsidRPr="00CB0472">
        <w:rPr>
          <w:b/>
        </w:rPr>
        <w:t xml:space="preserve">. </w:t>
      </w:r>
      <w:r w:rsidR="00CB0472">
        <w:rPr>
          <w:b/>
        </w:rPr>
        <w:t>Колесников</w:t>
      </w:r>
    </w:p>
    <w:p w:rsidR="00CB0472" w:rsidRDefault="00CB0472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FB046D" w:rsidRDefault="00FB046D" w:rsidP="003E2E16">
      <w:pPr>
        <w:jc w:val="both"/>
        <w:rPr>
          <w:sz w:val="16"/>
          <w:szCs w:val="16"/>
        </w:rPr>
      </w:pPr>
    </w:p>
    <w:p w:rsidR="00EE6E90" w:rsidRDefault="00EE6E90" w:rsidP="003E2E16">
      <w:pPr>
        <w:jc w:val="both"/>
        <w:rPr>
          <w:sz w:val="16"/>
          <w:szCs w:val="16"/>
        </w:rPr>
      </w:pPr>
    </w:p>
    <w:p w:rsidR="003E2E16" w:rsidRPr="00CB0472" w:rsidRDefault="003E2E16" w:rsidP="003E2E16">
      <w:pPr>
        <w:jc w:val="both"/>
        <w:rPr>
          <w:sz w:val="16"/>
          <w:szCs w:val="16"/>
        </w:rPr>
      </w:pPr>
      <w:r w:rsidRPr="00CB0472">
        <w:rPr>
          <w:sz w:val="16"/>
          <w:szCs w:val="16"/>
        </w:rPr>
        <w:t>Ю.В. Устинова</w:t>
      </w:r>
    </w:p>
    <w:p w:rsidR="00F3608D" w:rsidRPr="00ED4547" w:rsidRDefault="00CB0472" w:rsidP="00483C8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="003E2E16" w:rsidRPr="00CB0472">
        <w:rPr>
          <w:sz w:val="16"/>
          <w:szCs w:val="16"/>
        </w:rPr>
        <w:t>(49341) 2-21-31</w:t>
      </w:r>
    </w:p>
    <w:sectPr w:rsidR="00F3608D" w:rsidRPr="00ED4547" w:rsidSect="0017411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EF" w:rsidRDefault="00B838EF" w:rsidP="00C63923">
      <w:r>
        <w:separator/>
      </w:r>
    </w:p>
  </w:endnote>
  <w:endnote w:type="continuationSeparator" w:id="0">
    <w:p w:rsidR="00B838EF" w:rsidRDefault="00B838EF" w:rsidP="00C6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EF" w:rsidRDefault="00B838EF" w:rsidP="00C63923">
      <w:r>
        <w:separator/>
      </w:r>
    </w:p>
  </w:footnote>
  <w:footnote w:type="continuationSeparator" w:id="0">
    <w:p w:rsidR="00B838EF" w:rsidRDefault="00B838EF" w:rsidP="00C6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C50A6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nsid w:val="0F9277DF"/>
    <w:multiLevelType w:val="hybridMultilevel"/>
    <w:tmpl w:val="31C4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0D2"/>
    <w:multiLevelType w:val="hybridMultilevel"/>
    <w:tmpl w:val="B37882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C0C99"/>
    <w:multiLevelType w:val="multilevel"/>
    <w:tmpl w:val="1C50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">
    <w:nsid w:val="624E0D3B"/>
    <w:multiLevelType w:val="hybridMultilevel"/>
    <w:tmpl w:val="1310C47E"/>
    <w:lvl w:ilvl="0" w:tplc="A69403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CA0FDE4">
      <w:numFmt w:val="none"/>
      <w:lvlText w:val=""/>
      <w:lvlJc w:val="left"/>
      <w:pPr>
        <w:tabs>
          <w:tab w:val="num" w:pos="284"/>
        </w:tabs>
      </w:pPr>
    </w:lvl>
    <w:lvl w:ilvl="2" w:tplc="A79230EA">
      <w:numFmt w:val="none"/>
      <w:lvlText w:val=""/>
      <w:lvlJc w:val="left"/>
      <w:pPr>
        <w:tabs>
          <w:tab w:val="num" w:pos="284"/>
        </w:tabs>
      </w:pPr>
    </w:lvl>
    <w:lvl w:ilvl="3" w:tplc="E478754C">
      <w:numFmt w:val="none"/>
      <w:lvlText w:val=""/>
      <w:lvlJc w:val="left"/>
      <w:pPr>
        <w:tabs>
          <w:tab w:val="num" w:pos="284"/>
        </w:tabs>
      </w:pPr>
    </w:lvl>
    <w:lvl w:ilvl="4" w:tplc="8228B6F8">
      <w:numFmt w:val="none"/>
      <w:lvlText w:val=""/>
      <w:lvlJc w:val="left"/>
      <w:pPr>
        <w:tabs>
          <w:tab w:val="num" w:pos="284"/>
        </w:tabs>
      </w:pPr>
    </w:lvl>
    <w:lvl w:ilvl="5" w:tplc="D12AD848">
      <w:numFmt w:val="none"/>
      <w:lvlText w:val=""/>
      <w:lvlJc w:val="left"/>
      <w:pPr>
        <w:tabs>
          <w:tab w:val="num" w:pos="284"/>
        </w:tabs>
      </w:pPr>
    </w:lvl>
    <w:lvl w:ilvl="6" w:tplc="BE0C71D0">
      <w:numFmt w:val="none"/>
      <w:lvlText w:val=""/>
      <w:lvlJc w:val="left"/>
      <w:pPr>
        <w:tabs>
          <w:tab w:val="num" w:pos="284"/>
        </w:tabs>
      </w:pPr>
    </w:lvl>
    <w:lvl w:ilvl="7" w:tplc="DC228F1A">
      <w:numFmt w:val="none"/>
      <w:lvlText w:val=""/>
      <w:lvlJc w:val="left"/>
      <w:pPr>
        <w:tabs>
          <w:tab w:val="num" w:pos="284"/>
        </w:tabs>
      </w:pPr>
    </w:lvl>
    <w:lvl w:ilvl="8" w:tplc="43440BE6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930E5D"/>
    <w:multiLevelType w:val="hybridMultilevel"/>
    <w:tmpl w:val="E264CB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1"/>
    <w:rsid w:val="00007760"/>
    <w:rsid w:val="000104E6"/>
    <w:rsid w:val="00011274"/>
    <w:rsid w:val="0003641A"/>
    <w:rsid w:val="00074258"/>
    <w:rsid w:val="000A70BB"/>
    <w:rsid w:val="000A740A"/>
    <w:rsid w:val="000C7CE8"/>
    <w:rsid w:val="000E0F77"/>
    <w:rsid w:val="000F361F"/>
    <w:rsid w:val="000F48B9"/>
    <w:rsid w:val="00124D4B"/>
    <w:rsid w:val="00145CBC"/>
    <w:rsid w:val="00155F36"/>
    <w:rsid w:val="001625A5"/>
    <w:rsid w:val="00164A15"/>
    <w:rsid w:val="0017391E"/>
    <w:rsid w:val="00174118"/>
    <w:rsid w:val="00174D51"/>
    <w:rsid w:val="001768E0"/>
    <w:rsid w:val="001A14F0"/>
    <w:rsid w:val="001A650E"/>
    <w:rsid w:val="001B74A6"/>
    <w:rsid w:val="001B773B"/>
    <w:rsid w:val="001D45E9"/>
    <w:rsid w:val="001F1608"/>
    <w:rsid w:val="001F2F8B"/>
    <w:rsid w:val="00222A05"/>
    <w:rsid w:val="00236B11"/>
    <w:rsid w:val="00240C4A"/>
    <w:rsid w:val="00242F9D"/>
    <w:rsid w:val="0024327F"/>
    <w:rsid w:val="00247F8D"/>
    <w:rsid w:val="002507B8"/>
    <w:rsid w:val="00251ABE"/>
    <w:rsid w:val="002832A4"/>
    <w:rsid w:val="00292519"/>
    <w:rsid w:val="002964FC"/>
    <w:rsid w:val="002A5DC2"/>
    <w:rsid w:val="002B365E"/>
    <w:rsid w:val="002D2F72"/>
    <w:rsid w:val="002F4DDE"/>
    <w:rsid w:val="002F6080"/>
    <w:rsid w:val="003659C6"/>
    <w:rsid w:val="00381964"/>
    <w:rsid w:val="0039372F"/>
    <w:rsid w:val="00397416"/>
    <w:rsid w:val="003B1739"/>
    <w:rsid w:val="003C2E0B"/>
    <w:rsid w:val="003C3C87"/>
    <w:rsid w:val="003C4042"/>
    <w:rsid w:val="003E2E16"/>
    <w:rsid w:val="00403281"/>
    <w:rsid w:val="004053E9"/>
    <w:rsid w:val="00483C84"/>
    <w:rsid w:val="004946F5"/>
    <w:rsid w:val="004A30EF"/>
    <w:rsid w:val="004A556F"/>
    <w:rsid w:val="004B4638"/>
    <w:rsid w:val="004C1BCD"/>
    <w:rsid w:val="004D384C"/>
    <w:rsid w:val="004D7104"/>
    <w:rsid w:val="004E6C3D"/>
    <w:rsid w:val="004F58B6"/>
    <w:rsid w:val="00523645"/>
    <w:rsid w:val="00530D14"/>
    <w:rsid w:val="0053302D"/>
    <w:rsid w:val="005335C0"/>
    <w:rsid w:val="00544BD2"/>
    <w:rsid w:val="00581233"/>
    <w:rsid w:val="00596590"/>
    <w:rsid w:val="005B574C"/>
    <w:rsid w:val="005E62C0"/>
    <w:rsid w:val="005F0E8E"/>
    <w:rsid w:val="00601F99"/>
    <w:rsid w:val="006207B7"/>
    <w:rsid w:val="00625CBB"/>
    <w:rsid w:val="00682F66"/>
    <w:rsid w:val="006D6927"/>
    <w:rsid w:val="006E5B4A"/>
    <w:rsid w:val="006F1829"/>
    <w:rsid w:val="00700092"/>
    <w:rsid w:val="00712583"/>
    <w:rsid w:val="0072465E"/>
    <w:rsid w:val="00726BF1"/>
    <w:rsid w:val="007329BD"/>
    <w:rsid w:val="00734C82"/>
    <w:rsid w:val="00794131"/>
    <w:rsid w:val="007945D3"/>
    <w:rsid w:val="007C253A"/>
    <w:rsid w:val="007E1BCF"/>
    <w:rsid w:val="007F49D0"/>
    <w:rsid w:val="007F4F45"/>
    <w:rsid w:val="00805387"/>
    <w:rsid w:val="008053CC"/>
    <w:rsid w:val="008121F6"/>
    <w:rsid w:val="00825712"/>
    <w:rsid w:val="00832AA2"/>
    <w:rsid w:val="00867B8F"/>
    <w:rsid w:val="0088117D"/>
    <w:rsid w:val="00884A9B"/>
    <w:rsid w:val="00895350"/>
    <w:rsid w:val="00895D42"/>
    <w:rsid w:val="008A7115"/>
    <w:rsid w:val="008C2790"/>
    <w:rsid w:val="008C645F"/>
    <w:rsid w:val="008D38E3"/>
    <w:rsid w:val="00925D13"/>
    <w:rsid w:val="009936D8"/>
    <w:rsid w:val="009B1794"/>
    <w:rsid w:val="009C2FF4"/>
    <w:rsid w:val="009C68EB"/>
    <w:rsid w:val="009D08C8"/>
    <w:rsid w:val="009E2023"/>
    <w:rsid w:val="009E2CA4"/>
    <w:rsid w:val="009E6757"/>
    <w:rsid w:val="009F197F"/>
    <w:rsid w:val="00A03327"/>
    <w:rsid w:val="00A40DEB"/>
    <w:rsid w:val="00A4538C"/>
    <w:rsid w:val="00A464A9"/>
    <w:rsid w:val="00A622CA"/>
    <w:rsid w:val="00AB493F"/>
    <w:rsid w:val="00AB6496"/>
    <w:rsid w:val="00AC237A"/>
    <w:rsid w:val="00B15074"/>
    <w:rsid w:val="00B338F4"/>
    <w:rsid w:val="00B41ED7"/>
    <w:rsid w:val="00B6307C"/>
    <w:rsid w:val="00B74FF3"/>
    <w:rsid w:val="00B838EF"/>
    <w:rsid w:val="00BA70BC"/>
    <w:rsid w:val="00BB2445"/>
    <w:rsid w:val="00C01B5C"/>
    <w:rsid w:val="00C14F23"/>
    <w:rsid w:val="00C30A12"/>
    <w:rsid w:val="00C55C73"/>
    <w:rsid w:val="00C635CB"/>
    <w:rsid w:val="00C63923"/>
    <w:rsid w:val="00C71489"/>
    <w:rsid w:val="00C8229B"/>
    <w:rsid w:val="00C93B7A"/>
    <w:rsid w:val="00CA0F88"/>
    <w:rsid w:val="00CA1327"/>
    <w:rsid w:val="00CA2954"/>
    <w:rsid w:val="00CA4631"/>
    <w:rsid w:val="00CB0472"/>
    <w:rsid w:val="00CB3BE1"/>
    <w:rsid w:val="00CE72F5"/>
    <w:rsid w:val="00D100E7"/>
    <w:rsid w:val="00D10BCF"/>
    <w:rsid w:val="00D11AEB"/>
    <w:rsid w:val="00D75245"/>
    <w:rsid w:val="00D75735"/>
    <w:rsid w:val="00D81D70"/>
    <w:rsid w:val="00D82108"/>
    <w:rsid w:val="00DB10BE"/>
    <w:rsid w:val="00E100A6"/>
    <w:rsid w:val="00E230C2"/>
    <w:rsid w:val="00E3341C"/>
    <w:rsid w:val="00E3602F"/>
    <w:rsid w:val="00E42648"/>
    <w:rsid w:val="00E60C97"/>
    <w:rsid w:val="00E83768"/>
    <w:rsid w:val="00EB1372"/>
    <w:rsid w:val="00EC709E"/>
    <w:rsid w:val="00ED4547"/>
    <w:rsid w:val="00EE6E90"/>
    <w:rsid w:val="00EE718B"/>
    <w:rsid w:val="00F01DC0"/>
    <w:rsid w:val="00F23259"/>
    <w:rsid w:val="00F3608D"/>
    <w:rsid w:val="00F422A3"/>
    <w:rsid w:val="00F461CD"/>
    <w:rsid w:val="00F568CC"/>
    <w:rsid w:val="00F86CFC"/>
    <w:rsid w:val="00F92B7D"/>
    <w:rsid w:val="00FA65D2"/>
    <w:rsid w:val="00FB046D"/>
    <w:rsid w:val="00FB3B57"/>
    <w:rsid w:val="00FE1D10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42F9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C639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63923"/>
    <w:rPr>
      <w:sz w:val="24"/>
      <w:szCs w:val="24"/>
      <w:lang w:eastAsia="ar-SA"/>
    </w:rPr>
  </w:style>
  <w:style w:type="paragraph" w:styleId="af">
    <w:name w:val="footer"/>
    <w:basedOn w:val="a"/>
    <w:link w:val="af0"/>
    <w:rsid w:val="00C639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6392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42F9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C639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63923"/>
    <w:rPr>
      <w:sz w:val="24"/>
      <w:szCs w:val="24"/>
      <w:lang w:eastAsia="ar-SA"/>
    </w:rPr>
  </w:style>
  <w:style w:type="paragraph" w:styleId="af">
    <w:name w:val="footer"/>
    <w:basedOn w:val="a"/>
    <w:link w:val="af0"/>
    <w:rsid w:val="00C639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6392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</vt:lpstr>
    </vt:vector>
  </TitlesOfParts>
  <Company>home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</dc:title>
  <dc:creator>OB</dc:creator>
  <cp:lastModifiedBy>Admin</cp:lastModifiedBy>
  <cp:revision>2</cp:revision>
  <cp:lastPrinted>2022-07-04T12:05:00Z</cp:lastPrinted>
  <dcterms:created xsi:type="dcterms:W3CDTF">2022-07-13T11:49:00Z</dcterms:created>
  <dcterms:modified xsi:type="dcterms:W3CDTF">2022-07-13T11:49:00Z</dcterms:modified>
</cp:coreProperties>
</file>