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22" w:rsidRDefault="00920922" w:rsidP="00920922">
      <w:pPr>
        <w:spacing w:after="0" w:line="329" w:lineRule="atLeast"/>
        <w:jc w:val="center"/>
        <w:rPr>
          <w:rFonts w:ascii="Montserrat" w:eastAsia="Times New Roman" w:hAnsi="Montserrat" w:cs="Times New Roman"/>
          <w:b/>
          <w:sz w:val="24"/>
          <w:szCs w:val="24"/>
          <w:lang w:eastAsia="ru-RU"/>
        </w:rPr>
      </w:pPr>
      <w:r w:rsidRPr="00920922">
        <w:rPr>
          <w:rFonts w:ascii="Montserrat" w:eastAsia="Times New Roman" w:hAnsi="Montserrat" w:cs="Times New Roman"/>
          <w:b/>
          <w:sz w:val="24"/>
          <w:szCs w:val="24"/>
          <w:lang w:eastAsia="ru-RU"/>
        </w:rPr>
        <w:t>Осенний лед опасен!</w:t>
      </w:r>
    </w:p>
    <w:p w:rsidR="00920922" w:rsidRPr="00920922" w:rsidRDefault="00920922" w:rsidP="00920922">
      <w:pPr>
        <w:spacing w:after="0" w:line="329" w:lineRule="atLeast"/>
        <w:jc w:val="center"/>
        <w:rPr>
          <w:rFonts w:ascii="Montserrat" w:eastAsia="Times New Roman" w:hAnsi="Montserrat" w:cs="Times New Roman"/>
          <w:b/>
          <w:sz w:val="24"/>
          <w:szCs w:val="24"/>
          <w:lang w:eastAsia="ru-RU"/>
        </w:rPr>
      </w:pPr>
    </w:p>
    <w:p w:rsidR="00920922" w:rsidRDefault="00920922" w:rsidP="00920922">
      <w:pPr>
        <w:spacing w:after="0" w:line="329" w:lineRule="atLeast"/>
        <w:jc w:val="both"/>
        <w:rPr>
          <w:rFonts w:ascii="Montserrat" w:eastAsia="Times New Roman" w:hAnsi="Montserrat" w:cs="Times New Roman"/>
          <w:sz w:val="24"/>
          <w:szCs w:val="24"/>
          <w:lang w:eastAsia="ru-RU"/>
        </w:rPr>
      </w:pPr>
      <w:r>
        <w:rPr>
          <w:rFonts w:ascii="Montserrat" w:eastAsia="Times New Roman" w:hAnsi="Montserrat" w:cs="Times New Roman"/>
          <w:sz w:val="24"/>
          <w:szCs w:val="24"/>
          <w:lang w:eastAsia="ru-RU"/>
        </w:rPr>
        <w:t xml:space="preserve">     </w:t>
      </w:r>
      <w:r w:rsidRPr="00920922">
        <w:rPr>
          <w:rFonts w:ascii="Montserrat" w:eastAsia="Times New Roman" w:hAnsi="Montserrat"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920922">
        <w:rPr>
          <w:rFonts w:ascii="Montserrat" w:eastAsia="Times New Roman" w:hAnsi="Montserrat" w:cs="Times New Roman"/>
          <w:sz w:val="24"/>
          <w:szCs w:val="24"/>
          <w:lang w:eastAsia="ru-RU"/>
        </w:rPr>
        <w:br/>
        <w:t>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w:t>
      </w:r>
    </w:p>
    <w:p w:rsidR="00920922" w:rsidRDefault="00920922" w:rsidP="00920922">
      <w:pPr>
        <w:spacing w:after="0" w:line="329" w:lineRule="atLeast"/>
        <w:jc w:val="both"/>
        <w:rPr>
          <w:rFonts w:ascii="Montserrat" w:eastAsia="Times New Roman" w:hAnsi="Montserrat" w:cs="Times New Roman"/>
          <w:sz w:val="24"/>
          <w:szCs w:val="24"/>
          <w:lang w:eastAsia="ru-RU"/>
        </w:rPr>
      </w:pPr>
      <w:r>
        <w:rPr>
          <w:rFonts w:ascii="Montserrat" w:eastAsia="Times New Roman" w:hAnsi="Montserrat" w:cs="Times New Roman"/>
          <w:sz w:val="24"/>
          <w:szCs w:val="24"/>
          <w:lang w:eastAsia="ru-RU"/>
        </w:rPr>
        <w:t xml:space="preserve">  Становление </w:t>
      </w:r>
      <w:r w:rsidRPr="00920922">
        <w:rPr>
          <w:rFonts w:ascii="Montserrat" w:eastAsia="Times New Roman" w:hAnsi="Montserrat" w:cs="Times New Roman"/>
          <w:sz w:val="24"/>
          <w:szCs w:val="24"/>
          <w:lang w:eastAsia="ru-RU"/>
        </w:rPr>
        <w:t>льда:</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r w:rsidRPr="00920922">
        <w:rPr>
          <w:rFonts w:ascii="Montserrat" w:eastAsia="Times New Roman" w:hAnsi="Montserrat" w:cs="Times New Roman"/>
          <w:sz w:val="24"/>
          <w:szCs w:val="24"/>
          <w:lang w:eastAsia="ru-RU"/>
        </w:rPr>
        <w:b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r w:rsidRPr="00920922">
        <w:rPr>
          <w:rFonts w:ascii="Montserrat" w:eastAsia="Times New Roman" w:hAnsi="Montserrat" w:cs="Times New Roman"/>
          <w:sz w:val="24"/>
          <w:szCs w:val="24"/>
          <w:lang w:eastAsia="ru-RU"/>
        </w:rPr>
        <w:br/>
        <w:t>•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920922">
        <w:rPr>
          <w:rFonts w:ascii="Montserrat" w:eastAsia="Times New Roman" w:hAnsi="Montserrat" w:cs="Times New Roman"/>
          <w:sz w:val="24"/>
          <w:szCs w:val="24"/>
          <w:lang w:eastAsia="ru-RU"/>
        </w:rPr>
        <w:br/>
        <w:t>Следует знать, что:</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Безопасным для человека считается лёд толщиною не менее 10 сантиметров в пресной воде и 15 сантиметров в солёной воде.</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Если температура воздуха выше 0 градусов держится более трех дней подряд, то прочность льда снижается на 25 %</w:t>
      </w:r>
      <w:r>
        <w:rPr>
          <w:rFonts w:ascii="Montserrat" w:eastAsia="Times New Roman" w:hAnsi="Montserrat" w:cs="Times New Roman"/>
          <w:sz w:val="24"/>
          <w:szCs w:val="24"/>
          <w:lang w:eastAsia="ru-RU"/>
        </w:rPr>
        <w:t>.</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920922" w:rsidRPr="00920922" w:rsidRDefault="00920922" w:rsidP="00920922">
      <w:pPr>
        <w:spacing w:after="0" w:line="329" w:lineRule="atLeast"/>
        <w:jc w:val="center"/>
        <w:rPr>
          <w:rFonts w:ascii="Montserrat" w:eastAsia="Times New Roman" w:hAnsi="Montserrat" w:cs="Times New Roman"/>
          <w:b/>
          <w:sz w:val="24"/>
          <w:szCs w:val="24"/>
          <w:lang w:eastAsia="ru-RU"/>
        </w:rPr>
      </w:pPr>
      <w:r w:rsidRPr="00920922">
        <w:rPr>
          <w:rFonts w:ascii="Montserrat" w:eastAsia="Times New Roman" w:hAnsi="Montserrat" w:cs="Times New Roman"/>
          <w:b/>
          <w:sz w:val="24"/>
          <w:szCs w:val="24"/>
          <w:lang w:eastAsia="ru-RU"/>
        </w:rPr>
        <w:t>Оказани</w:t>
      </w:r>
      <w:r>
        <w:rPr>
          <w:rFonts w:ascii="Montserrat" w:eastAsia="Times New Roman" w:hAnsi="Montserrat" w:cs="Times New Roman"/>
          <w:b/>
          <w:sz w:val="24"/>
          <w:szCs w:val="24"/>
          <w:lang w:eastAsia="ru-RU"/>
        </w:rPr>
        <w:t xml:space="preserve">е помощи </w:t>
      </w:r>
      <w:proofErr w:type="gramStart"/>
      <w:r>
        <w:rPr>
          <w:rFonts w:ascii="Montserrat" w:eastAsia="Times New Roman" w:hAnsi="Montserrat" w:cs="Times New Roman"/>
          <w:b/>
          <w:sz w:val="24"/>
          <w:szCs w:val="24"/>
          <w:lang w:eastAsia="ru-RU"/>
        </w:rPr>
        <w:t>провалившемуся</w:t>
      </w:r>
      <w:proofErr w:type="gramEnd"/>
      <w:r>
        <w:rPr>
          <w:rFonts w:ascii="Montserrat" w:eastAsia="Times New Roman" w:hAnsi="Montserrat" w:cs="Times New Roman"/>
          <w:b/>
          <w:sz w:val="24"/>
          <w:szCs w:val="24"/>
          <w:lang w:eastAsia="ru-RU"/>
        </w:rPr>
        <w:t xml:space="preserve"> под лед</w:t>
      </w:r>
    </w:p>
    <w:p w:rsidR="00920922" w:rsidRDefault="00920922" w:rsidP="00920922">
      <w:pPr>
        <w:spacing w:after="0" w:line="329" w:lineRule="atLeast"/>
        <w:jc w:val="both"/>
        <w:rPr>
          <w:rFonts w:ascii="Montserrat" w:eastAsia="Times New Roman" w:hAnsi="Montserrat" w:cs="Times New Roman"/>
          <w:sz w:val="24"/>
          <w:szCs w:val="24"/>
          <w:lang w:eastAsia="ru-RU"/>
        </w:rPr>
      </w:pPr>
      <w:proofErr w:type="spellStart"/>
      <w:r w:rsidRPr="00920922">
        <w:rPr>
          <w:rFonts w:ascii="Montserrat" w:eastAsia="Times New Roman" w:hAnsi="Montserrat" w:cs="Times New Roman"/>
          <w:sz w:val="24"/>
          <w:szCs w:val="24"/>
          <w:lang w:eastAsia="ru-RU"/>
        </w:rPr>
        <w:t>Самоспасение</w:t>
      </w:r>
      <w:proofErr w:type="spellEnd"/>
      <w:r w:rsidRPr="00920922">
        <w:rPr>
          <w:rFonts w:ascii="Montserrat" w:eastAsia="Times New Roman" w:hAnsi="Montserrat" w:cs="Times New Roman"/>
          <w:sz w:val="24"/>
          <w:szCs w:val="24"/>
          <w:lang w:eastAsia="ru-RU"/>
        </w:rPr>
        <w:t>:</w:t>
      </w:r>
      <w:r w:rsidRPr="00920922">
        <w:rPr>
          <w:rFonts w:ascii="Montserrat" w:eastAsia="Times New Roman" w:hAnsi="Montserrat" w:cs="Times New Roman"/>
          <w:sz w:val="24"/>
          <w:szCs w:val="24"/>
          <w:lang w:eastAsia="ru-RU"/>
        </w:rPr>
        <w:br/>
        <w:t>•    Не поддавайтесь панике.</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Не надо барахтаться и наваливаться всем телом на тонкую кромку льда, так как под тяжестью тела он будет обламываться.</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Без резких движений отползайте как можно дальше от опасного места в том направлении, откуда пришли.</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Зовите на помощь.</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Удерживая себя на поверхности воды, стараться затрачивать на это минимум физических усилий.</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lastRenderedPageBreak/>
        <w:t xml:space="preserve">•    Находясь на плаву, следует голову держать как можно выше над водой. Известно, что более 50% всех </w:t>
      </w:r>
      <w:proofErr w:type="spellStart"/>
      <w:r w:rsidRPr="00920922">
        <w:rPr>
          <w:rFonts w:ascii="Montserrat" w:eastAsia="Times New Roman" w:hAnsi="Montserrat" w:cs="Times New Roman"/>
          <w:sz w:val="24"/>
          <w:szCs w:val="24"/>
          <w:lang w:eastAsia="ru-RU"/>
        </w:rPr>
        <w:t>теплопотерь</w:t>
      </w:r>
      <w:proofErr w:type="spellEnd"/>
      <w:r w:rsidRPr="00920922">
        <w:rPr>
          <w:rFonts w:ascii="Montserrat" w:eastAsia="Times New Roman" w:hAnsi="Montserrat" w:cs="Times New Roman"/>
          <w:sz w:val="24"/>
          <w:szCs w:val="24"/>
          <w:lang w:eastAsia="ru-RU"/>
        </w:rPr>
        <w:t xml:space="preserve"> организма, а по некоторым данным, даже 75% приходится на ее долю.</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Активно плыть к берегу, плоту или шлюпке, можно, если они находятся на расстоянии, преодоление которого потребует не более 40 мин.</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 xml:space="preserve">•    Добравшись до </w:t>
      </w:r>
      <w:proofErr w:type="spellStart"/>
      <w:r w:rsidRPr="00920922">
        <w:rPr>
          <w:rFonts w:ascii="Montserrat" w:eastAsia="Times New Roman" w:hAnsi="Montserrat" w:cs="Times New Roman"/>
          <w:sz w:val="24"/>
          <w:szCs w:val="24"/>
          <w:lang w:eastAsia="ru-RU"/>
        </w:rPr>
        <w:t>плавсредства</w:t>
      </w:r>
      <w:proofErr w:type="spellEnd"/>
      <w:r w:rsidRPr="00920922">
        <w:rPr>
          <w:rFonts w:ascii="Montserrat" w:eastAsia="Times New Roman" w:hAnsi="Montserrat" w:cs="Times New Roman"/>
          <w:sz w:val="24"/>
          <w:szCs w:val="24"/>
          <w:lang w:eastAsia="ru-RU"/>
        </w:rPr>
        <w:t>, надо немедленно раздеться, выжать намокшую одежду и снова надеть.</w:t>
      </w:r>
    </w:p>
    <w:p w:rsidR="00920922" w:rsidRDefault="00920922" w:rsidP="00920922">
      <w:pPr>
        <w:spacing w:after="0" w:line="329" w:lineRule="atLeast"/>
        <w:jc w:val="both"/>
        <w:rPr>
          <w:rFonts w:ascii="Montserrat" w:eastAsia="Times New Roman" w:hAnsi="Montserrat" w:cs="Times New Roman"/>
          <w:sz w:val="24"/>
          <w:szCs w:val="24"/>
          <w:lang w:eastAsia="ru-RU"/>
        </w:rPr>
      </w:pPr>
      <w:r w:rsidRPr="00920922">
        <w:rPr>
          <w:rFonts w:ascii="Montserrat" w:eastAsia="Times New Roman" w:hAnsi="Montserrat" w:cs="Times New Roman"/>
          <w:sz w:val="24"/>
          <w:szCs w:val="24"/>
          <w:lang w:eastAsia="ru-RU"/>
        </w:rPr>
        <w:t>Если вы оказываете помощь:</w:t>
      </w:r>
    </w:p>
    <w:p w:rsidR="00920922" w:rsidRDefault="00920922" w:rsidP="00920922">
      <w:pPr>
        <w:spacing w:after="0" w:line="329" w:lineRule="atLeast"/>
        <w:jc w:val="both"/>
        <w:rPr>
          <w:rFonts w:ascii="Montserrat" w:eastAsia="Times New Roman" w:hAnsi="Montserrat" w:cs="Times New Roman"/>
          <w:sz w:val="24"/>
          <w:szCs w:val="24"/>
          <w:lang w:eastAsia="ru-RU"/>
        </w:rPr>
      </w:pPr>
      <w:r>
        <w:rPr>
          <w:rFonts w:ascii="Montserrat" w:eastAsia="Times New Roman" w:hAnsi="Montserrat" w:cs="Times New Roman"/>
          <w:sz w:val="24"/>
          <w:szCs w:val="24"/>
          <w:lang w:eastAsia="ru-RU"/>
        </w:rPr>
        <w:t xml:space="preserve">•   </w:t>
      </w:r>
      <w:r w:rsidRPr="00920922">
        <w:rPr>
          <w:rFonts w:ascii="Montserrat" w:eastAsia="Times New Roman" w:hAnsi="Montserrat" w:cs="Times New Roman"/>
          <w:sz w:val="24"/>
          <w:szCs w:val="24"/>
          <w:lang w:eastAsia="ru-RU"/>
        </w:rPr>
        <w:t>Подходите к полынье очень осторожно, лучше подползти по-пластунски.</w:t>
      </w:r>
      <w:r w:rsidRPr="00920922">
        <w:rPr>
          <w:rFonts w:ascii="Montserrat" w:eastAsia="Times New Roman" w:hAnsi="Montserrat" w:cs="Times New Roman"/>
          <w:sz w:val="24"/>
          <w:szCs w:val="24"/>
          <w:lang w:eastAsia="ru-RU"/>
        </w:rPr>
        <w:br/>
        <w:t>•    Сообщите пострадавшему криком, что идете ему на помощь, это придаст ему силы, уверенность.</w:t>
      </w:r>
      <w:r w:rsidRPr="00920922">
        <w:rPr>
          <w:rFonts w:ascii="Montserrat" w:eastAsia="Times New Roman" w:hAnsi="Montserrat" w:cs="Times New Roman"/>
          <w:sz w:val="24"/>
          <w:szCs w:val="24"/>
          <w:lang w:eastAsia="ru-RU"/>
        </w:rPr>
        <w:br/>
        <w:t>•    За 3-4 метра протяните ему веревку, шест, доску, шарф или любое другое подручное средство.</w:t>
      </w:r>
      <w:r w:rsidRPr="00920922">
        <w:rPr>
          <w:rFonts w:ascii="Montserrat" w:eastAsia="Times New Roman" w:hAnsi="Montserrat" w:cs="Times New Roman"/>
          <w:sz w:val="24"/>
          <w:szCs w:val="24"/>
          <w:lang w:eastAsia="ru-RU"/>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D6C1B" w:rsidRDefault="00DD6C1B" w:rsidP="00920922">
      <w:pPr>
        <w:spacing w:after="0" w:line="329" w:lineRule="atLeast"/>
        <w:jc w:val="both"/>
        <w:rPr>
          <w:rFonts w:ascii="Montserrat" w:eastAsia="Times New Roman" w:hAnsi="Montserrat" w:cs="Times New Roman"/>
          <w:sz w:val="24"/>
          <w:szCs w:val="24"/>
          <w:lang w:eastAsia="ru-RU"/>
        </w:rPr>
      </w:pPr>
      <w:r>
        <w:rPr>
          <w:rFonts w:ascii="Montserrat" w:eastAsia="Times New Roman" w:hAnsi="Montserrat" w:cs="Times New Roman"/>
          <w:sz w:val="24"/>
          <w:szCs w:val="24"/>
          <w:lang w:eastAsia="ru-RU"/>
        </w:rPr>
        <w:t xml:space="preserve">     </w:t>
      </w:r>
      <w:proofErr w:type="gramStart"/>
      <w:r w:rsidRPr="00DD6C1B">
        <w:rPr>
          <w:rFonts w:ascii="Montserrat" w:eastAsia="Times New Roman" w:hAnsi="Montserrat" w:cs="Times New Roman"/>
          <w:sz w:val="24"/>
          <w:szCs w:val="24"/>
          <w:lang w:eastAsia="ru-RU"/>
        </w:rPr>
        <w:t xml:space="preserve">В случае возникновения происшествий на воде и в целях оказания помощи терпящим бедствие немедленно звоните по телефонам </w:t>
      </w:r>
      <w:r w:rsidRPr="00DD6C1B">
        <w:rPr>
          <w:rFonts w:ascii="Montserrat" w:eastAsia="Times New Roman" w:hAnsi="Montserrat" w:cs="Times New Roman"/>
          <w:b/>
          <w:sz w:val="24"/>
          <w:szCs w:val="24"/>
          <w:lang w:eastAsia="ru-RU"/>
        </w:rPr>
        <w:t>01</w:t>
      </w:r>
      <w:r w:rsidRPr="00DD6C1B">
        <w:rPr>
          <w:rFonts w:ascii="Montserrat" w:eastAsia="Times New Roman" w:hAnsi="Montserrat" w:cs="Times New Roman"/>
          <w:sz w:val="24"/>
          <w:szCs w:val="24"/>
          <w:lang w:eastAsia="ru-RU"/>
        </w:rPr>
        <w:t xml:space="preserve"> или </w:t>
      </w:r>
      <w:r w:rsidRPr="00DD6C1B">
        <w:rPr>
          <w:rFonts w:ascii="Montserrat" w:eastAsia="Times New Roman" w:hAnsi="Montserrat" w:cs="Times New Roman"/>
          <w:b/>
          <w:sz w:val="24"/>
          <w:szCs w:val="24"/>
          <w:lang w:eastAsia="ru-RU"/>
        </w:rPr>
        <w:t>112</w:t>
      </w:r>
      <w:r w:rsidRPr="00DD6C1B">
        <w:rPr>
          <w:rFonts w:ascii="Montserrat" w:eastAsia="Times New Roman" w:hAnsi="Montserrat" w:cs="Times New Roman"/>
          <w:sz w:val="24"/>
          <w:szCs w:val="24"/>
          <w:lang w:eastAsia="ru-RU"/>
        </w:rPr>
        <w:t>.</w:t>
      </w:r>
      <w:proofErr w:type="gramEnd"/>
    </w:p>
    <w:p w:rsidR="00920922" w:rsidRDefault="00920922" w:rsidP="00920922">
      <w:pPr>
        <w:spacing w:after="0" w:line="329" w:lineRule="atLeast"/>
        <w:jc w:val="both"/>
        <w:rPr>
          <w:rFonts w:ascii="Montserrat" w:eastAsia="Times New Roman" w:hAnsi="Montserrat" w:cs="Times New Roman"/>
          <w:b/>
          <w:sz w:val="24"/>
          <w:szCs w:val="24"/>
          <w:lang w:eastAsia="ru-RU"/>
        </w:rPr>
      </w:pPr>
      <w:r>
        <w:rPr>
          <w:rFonts w:ascii="Montserrat" w:eastAsia="Times New Roman" w:hAnsi="Montserrat" w:cs="Times New Roman"/>
          <w:sz w:val="24"/>
          <w:szCs w:val="24"/>
          <w:lang w:eastAsia="ru-RU"/>
        </w:rPr>
        <w:t xml:space="preserve">          </w:t>
      </w:r>
      <w:r w:rsidRPr="00920922">
        <w:rPr>
          <w:rFonts w:ascii="Montserrat" w:eastAsia="Times New Roman" w:hAnsi="Montserrat" w:cs="Times New Roman"/>
          <w:b/>
          <w:sz w:val="24"/>
          <w:szCs w:val="24"/>
          <w:lang w:eastAsia="ru-RU"/>
        </w:rPr>
        <w:t>Будьте осторожны и помните: строгое выполнение правил поведения и мер безопасности на льду сохранит вашу жизнь!</w:t>
      </w:r>
    </w:p>
    <w:p w:rsidR="00DD6C1B" w:rsidRPr="00920922" w:rsidRDefault="00DD6C1B" w:rsidP="00920922">
      <w:pPr>
        <w:spacing w:after="0" w:line="329" w:lineRule="atLeast"/>
        <w:jc w:val="both"/>
        <w:rPr>
          <w:rFonts w:ascii="Montserrat" w:eastAsia="Times New Roman" w:hAnsi="Montserrat" w:cs="Times New Roman"/>
          <w:b/>
          <w:sz w:val="24"/>
          <w:szCs w:val="24"/>
          <w:lang w:eastAsia="ru-RU"/>
        </w:rPr>
      </w:pPr>
    </w:p>
    <w:p w:rsidR="00920922" w:rsidRPr="00DD6C1B" w:rsidRDefault="00920922" w:rsidP="00DD6C1B">
      <w:pPr>
        <w:spacing w:after="0"/>
        <w:jc w:val="both"/>
        <w:rPr>
          <w:rFonts w:ascii="Times New Roman" w:hAnsi="Times New Roman" w:cs="Times New Roman"/>
          <w:sz w:val="24"/>
          <w:szCs w:val="24"/>
        </w:rPr>
      </w:pPr>
      <w:r>
        <w:t xml:space="preserve">       </w:t>
      </w:r>
      <w:proofErr w:type="gramStart"/>
      <w:r w:rsidRPr="00DD6C1B">
        <w:rPr>
          <w:rFonts w:ascii="Times New Roman" w:hAnsi="Times New Roman" w:cs="Times New Roman"/>
          <w:sz w:val="24"/>
          <w:szCs w:val="24"/>
        </w:rPr>
        <w:t xml:space="preserve">Напоминаем, что в соответствии со ст. 5.7 Закона Ивановской </w:t>
      </w:r>
      <w:bookmarkStart w:id="0" w:name="_GoBack"/>
      <w:bookmarkEnd w:id="0"/>
      <w:r w:rsidRPr="00DD6C1B">
        <w:rPr>
          <w:rFonts w:ascii="Times New Roman" w:hAnsi="Times New Roman" w:cs="Times New Roman"/>
          <w:sz w:val="24"/>
          <w:szCs w:val="24"/>
        </w:rPr>
        <w:t>области от 24.04.2008 «Об административных правонарушениях в Ивановской области»  предусмотрена административная ответственность за нарушение установленных постановлением Правительства Ивановской области правил охраны жизни людей на водных объектах  в виде наложения административного штрафа на граждан в размере от 700 до 1000 рублей; на должностных лиц – от 1000 до 2000 рублей;</w:t>
      </w:r>
      <w:proofErr w:type="gramEnd"/>
      <w:r w:rsidRPr="00DD6C1B">
        <w:rPr>
          <w:rFonts w:ascii="Times New Roman" w:hAnsi="Times New Roman" w:cs="Times New Roman"/>
          <w:sz w:val="24"/>
          <w:szCs w:val="24"/>
        </w:rPr>
        <w:t xml:space="preserve"> на юридических лиц – от 10000 до 20000 рубле</w:t>
      </w:r>
      <w:r w:rsidR="00DD6C1B">
        <w:rPr>
          <w:rFonts w:ascii="Times New Roman" w:hAnsi="Times New Roman" w:cs="Times New Roman"/>
          <w:sz w:val="24"/>
          <w:szCs w:val="24"/>
        </w:rPr>
        <w:t>й</w:t>
      </w:r>
      <w:r w:rsidRPr="00DD6C1B">
        <w:rPr>
          <w:rFonts w:ascii="Times New Roman" w:hAnsi="Times New Roman" w:cs="Times New Roman"/>
          <w:sz w:val="24"/>
          <w:szCs w:val="24"/>
        </w:rPr>
        <w:t>.</w:t>
      </w:r>
    </w:p>
    <w:p w:rsidR="00B36536" w:rsidRPr="00DD6C1B" w:rsidRDefault="00920922" w:rsidP="00DD6C1B">
      <w:pPr>
        <w:spacing w:after="0"/>
        <w:jc w:val="both"/>
        <w:rPr>
          <w:rFonts w:ascii="Times New Roman" w:hAnsi="Times New Roman" w:cs="Times New Roman"/>
          <w:sz w:val="24"/>
          <w:szCs w:val="24"/>
        </w:rPr>
      </w:pPr>
      <w:r w:rsidRPr="00DD6C1B">
        <w:rPr>
          <w:rFonts w:ascii="Times New Roman" w:hAnsi="Times New Roman" w:cs="Times New Roman"/>
          <w:sz w:val="24"/>
          <w:szCs w:val="24"/>
        </w:rPr>
        <w:t xml:space="preserve">      </w:t>
      </w:r>
      <w:proofErr w:type="gramStart"/>
      <w:r w:rsidRPr="00DD6C1B">
        <w:rPr>
          <w:rFonts w:ascii="Times New Roman" w:hAnsi="Times New Roman" w:cs="Times New Roman"/>
          <w:sz w:val="24"/>
          <w:szCs w:val="24"/>
        </w:rPr>
        <w:t xml:space="preserve">Запрет выхода </w:t>
      </w:r>
      <w:r w:rsidRPr="00DD6C1B">
        <w:rPr>
          <w:rFonts w:ascii="Times New Roman" w:hAnsi="Times New Roman" w:cs="Times New Roman"/>
          <w:sz w:val="24"/>
          <w:szCs w:val="24"/>
        </w:rPr>
        <w:t xml:space="preserve">(выезда) </w:t>
      </w:r>
      <w:r w:rsidRPr="00DD6C1B">
        <w:rPr>
          <w:rFonts w:ascii="Times New Roman" w:hAnsi="Times New Roman" w:cs="Times New Roman"/>
          <w:sz w:val="24"/>
          <w:szCs w:val="24"/>
        </w:rPr>
        <w:t>на лед</w:t>
      </w:r>
      <w:r w:rsidRPr="00DD6C1B">
        <w:rPr>
          <w:rFonts w:ascii="Times New Roman" w:hAnsi="Times New Roman" w:cs="Times New Roman"/>
          <w:sz w:val="24"/>
          <w:szCs w:val="24"/>
        </w:rPr>
        <w:t xml:space="preserve">  водных объектов Фурмановского района в период становления ледяного покрова в 2023 году</w:t>
      </w:r>
      <w:r w:rsidR="00DD6C1B" w:rsidRPr="00DD6C1B">
        <w:rPr>
          <w:rFonts w:ascii="Times New Roman" w:hAnsi="Times New Roman" w:cs="Times New Roman"/>
          <w:sz w:val="24"/>
          <w:szCs w:val="24"/>
        </w:rPr>
        <w:t xml:space="preserve"> установлен уже с 01 ноября, в соответствии с постановлением администрации Фурмановского муниципального района от 12.10.2023 </w:t>
      </w:r>
      <w:r w:rsidR="00DD6C1B">
        <w:rPr>
          <w:rFonts w:ascii="Times New Roman" w:hAnsi="Times New Roman" w:cs="Times New Roman"/>
          <w:sz w:val="24"/>
          <w:szCs w:val="24"/>
        </w:rPr>
        <w:t xml:space="preserve">   </w:t>
      </w:r>
      <w:r w:rsidR="00DD6C1B" w:rsidRPr="00DD6C1B">
        <w:rPr>
          <w:rFonts w:ascii="Times New Roman" w:hAnsi="Times New Roman" w:cs="Times New Roman"/>
          <w:sz w:val="24"/>
          <w:szCs w:val="24"/>
        </w:rPr>
        <w:t>№ 1065 «О запрете выхода (выезда) на лед водных объектов, расположенных на территории Фурмановского муниципального района, в период становления ледяного покрова в 2023 году».</w:t>
      </w:r>
      <w:proofErr w:type="gramEnd"/>
    </w:p>
    <w:sectPr w:rsidR="00B36536" w:rsidRPr="00DD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DA1"/>
    <w:multiLevelType w:val="multilevel"/>
    <w:tmpl w:val="C218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55BFC"/>
    <w:multiLevelType w:val="multilevel"/>
    <w:tmpl w:val="30F0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26E01"/>
    <w:multiLevelType w:val="multilevel"/>
    <w:tmpl w:val="F2C6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F1"/>
    <w:rsid w:val="003222F1"/>
    <w:rsid w:val="007A5B97"/>
    <w:rsid w:val="009151AF"/>
    <w:rsid w:val="00920922"/>
    <w:rsid w:val="00B36536"/>
    <w:rsid w:val="00DD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89772">
      <w:bodyDiv w:val="1"/>
      <w:marLeft w:val="0"/>
      <w:marRight w:val="0"/>
      <w:marTop w:val="0"/>
      <w:marBottom w:val="0"/>
      <w:divBdr>
        <w:top w:val="none" w:sz="0" w:space="0" w:color="auto"/>
        <w:left w:val="none" w:sz="0" w:space="0" w:color="auto"/>
        <w:bottom w:val="none" w:sz="0" w:space="0" w:color="auto"/>
        <w:right w:val="none" w:sz="0" w:space="0" w:color="auto"/>
      </w:divBdr>
      <w:divsChild>
        <w:div w:id="1245525991">
          <w:marLeft w:val="0"/>
          <w:marRight w:val="0"/>
          <w:marTop w:val="0"/>
          <w:marBottom w:val="0"/>
          <w:divBdr>
            <w:top w:val="none" w:sz="0" w:space="0" w:color="auto"/>
            <w:left w:val="none" w:sz="0" w:space="0" w:color="auto"/>
            <w:bottom w:val="none" w:sz="0" w:space="0" w:color="auto"/>
            <w:right w:val="none" w:sz="0" w:space="0" w:color="auto"/>
          </w:divBdr>
          <w:divsChild>
            <w:div w:id="1321419279">
              <w:marLeft w:val="0"/>
              <w:marRight w:val="0"/>
              <w:marTop w:val="0"/>
              <w:marBottom w:val="0"/>
              <w:divBdr>
                <w:top w:val="none" w:sz="0" w:space="0" w:color="auto"/>
                <w:left w:val="none" w:sz="0" w:space="0" w:color="auto"/>
                <w:bottom w:val="none" w:sz="0" w:space="0" w:color="auto"/>
                <w:right w:val="none" w:sz="0" w:space="0" w:color="auto"/>
              </w:divBdr>
              <w:divsChild>
                <w:div w:id="1075589746">
                  <w:marLeft w:val="0"/>
                  <w:marRight w:val="0"/>
                  <w:marTop w:val="0"/>
                  <w:marBottom w:val="0"/>
                  <w:divBdr>
                    <w:top w:val="none" w:sz="0" w:space="0" w:color="auto"/>
                    <w:left w:val="none" w:sz="0" w:space="0" w:color="auto"/>
                    <w:bottom w:val="none" w:sz="0" w:space="0" w:color="auto"/>
                    <w:right w:val="none" w:sz="0" w:space="0" w:color="auto"/>
                  </w:divBdr>
                  <w:divsChild>
                    <w:div w:id="8450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987">
          <w:marLeft w:val="0"/>
          <w:marRight w:val="0"/>
          <w:marTop w:val="0"/>
          <w:marBottom w:val="0"/>
          <w:divBdr>
            <w:top w:val="none" w:sz="0" w:space="0" w:color="auto"/>
            <w:left w:val="none" w:sz="0" w:space="0" w:color="auto"/>
            <w:bottom w:val="none" w:sz="0" w:space="0" w:color="auto"/>
            <w:right w:val="none" w:sz="0" w:space="0" w:color="auto"/>
          </w:divBdr>
          <w:divsChild>
            <w:div w:id="1110586258">
              <w:marLeft w:val="0"/>
              <w:marRight w:val="0"/>
              <w:marTop w:val="0"/>
              <w:marBottom w:val="0"/>
              <w:divBdr>
                <w:top w:val="none" w:sz="0" w:space="0" w:color="auto"/>
                <w:left w:val="none" w:sz="0" w:space="0" w:color="auto"/>
                <w:bottom w:val="none" w:sz="0" w:space="0" w:color="auto"/>
                <w:right w:val="none" w:sz="0" w:space="0" w:color="auto"/>
              </w:divBdr>
              <w:divsChild>
                <w:div w:id="891038037">
                  <w:marLeft w:val="0"/>
                  <w:marRight w:val="0"/>
                  <w:marTop w:val="0"/>
                  <w:marBottom w:val="0"/>
                  <w:divBdr>
                    <w:top w:val="none" w:sz="0" w:space="0" w:color="auto"/>
                    <w:left w:val="none" w:sz="0" w:space="0" w:color="auto"/>
                    <w:bottom w:val="none" w:sz="0" w:space="0" w:color="auto"/>
                    <w:right w:val="none" w:sz="0" w:space="0" w:color="auto"/>
                  </w:divBdr>
                  <w:divsChild>
                    <w:div w:id="1173568437">
                      <w:marLeft w:val="0"/>
                      <w:marRight w:val="0"/>
                      <w:marTop w:val="0"/>
                      <w:marBottom w:val="0"/>
                      <w:divBdr>
                        <w:top w:val="none" w:sz="0" w:space="0" w:color="auto"/>
                        <w:left w:val="none" w:sz="0" w:space="0" w:color="auto"/>
                        <w:bottom w:val="none" w:sz="0" w:space="0" w:color="auto"/>
                        <w:right w:val="none" w:sz="0" w:space="0" w:color="auto"/>
                      </w:divBdr>
                    </w:div>
                    <w:div w:id="995453258">
                      <w:marLeft w:val="0"/>
                      <w:marRight w:val="0"/>
                      <w:marTop w:val="0"/>
                      <w:marBottom w:val="0"/>
                      <w:divBdr>
                        <w:top w:val="none" w:sz="0" w:space="0" w:color="auto"/>
                        <w:left w:val="none" w:sz="0" w:space="0" w:color="auto"/>
                        <w:bottom w:val="none" w:sz="0" w:space="0" w:color="auto"/>
                        <w:right w:val="none" w:sz="0" w:space="0" w:color="auto"/>
                      </w:divBdr>
                    </w:div>
                    <w:div w:id="5132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0743">
              <w:marLeft w:val="0"/>
              <w:marRight w:val="0"/>
              <w:marTop w:val="0"/>
              <w:marBottom w:val="0"/>
              <w:divBdr>
                <w:top w:val="none" w:sz="0" w:space="0" w:color="auto"/>
                <w:left w:val="none" w:sz="0" w:space="0" w:color="auto"/>
                <w:bottom w:val="none" w:sz="0" w:space="0" w:color="auto"/>
                <w:right w:val="none" w:sz="0" w:space="0" w:color="auto"/>
              </w:divBdr>
              <w:divsChild>
                <w:div w:id="823817313">
                  <w:marLeft w:val="0"/>
                  <w:marRight w:val="0"/>
                  <w:marTop w:val="0"/>
                  <w:marBottom w:val="0"/>
                  <w:divBdr>
                    <w:top w:val="none" w:sz="0" w:space="0" w:color="auto"/>
                    <w:left w:val="none" w:sz="0" w:space="0" w:color="auto"/>
                    <w:bottom w:val="none" w:sz="0" w:space="0" w:color="auto"/>
                    <w:right w:val="none" w:sz="0" w:space="0" w:color="auto"/>
                  </w:divBdr>
                  <w:divsChild>
                    <w:div w:id="1887451401">
                      <w:marLeft w:val="0"/>
                      <w:marRight w:val="0"/>
                      <w:marTop w:val="0"/>
                      <w:marBottom w:val="0"/>
                      <w:divBdr>
                        <w:top w:val="none" w:sz="0" w:space="0" w:color="auto"/>
                        <w:left w:val="none" w:sz="0" w:space="0" w:color="auto"/>
                        <w:bottom w:val="none" w:sz="0" w:space="0" w:color="auto"/>
                        <w:right w:val="none" w:sz="0" w:space="0" w:color="auto"/>
                      </w:divBdr>
                    </w:div>
                    <w:div w:id="383261620">
                      <w:marLeft w:val="0"/>
                      <w:marRight w:val="0"/>
                      <w:marTop w:val="0"/>
                      <w:marBottom w:val="0"/>
                      <w:divBdr>
                        <w:top w:val="none" w:sz="0" w:space="0" w:color="auto"/>
                        <w:left w:val="none" w:sz="0" w:space="0" w:color="auto"/>
                        <w:bottom w:val="none" w:sz="0" w:space="0" w:color="auto"/>
                        <w:right w:val="none" w:sz="0" w:space="0" w:color="auto"/>
                      </w:divBdr>
                    </w:div>
                    <w:div w:id="1309744154">
                      <w:marLeft w:val="0"/>
                      <w:marRight w:val="0"/>
                      <w:marTop w:val="0"/>
                      <w:marBottom w:val="0"/>
                      <w:divBdr>
                        <w:top w:val="none" w:sz="0" w:space="0" w:color="auto"/>
                        <w:left w:val="none" w:sz="0" w:space="0" w:color="auto"/>
                        <w:bottom w:val="none" w:sz="0" w:space="0" w:color="auto"/>
                        <w:right w:val="none" w:sz="0" w:space="0" w:color="auto"/>
                      </w:divBdr>
                    </w:div>
                  </w:divsChild>
                </w:div>
                <w:div w:id="144932356">
                  <w:marLeft w:val="0"/>
                  <w:marRight w:val="0"/>
                  <w:marTop w:val="0"/>
                  <w:marBottom w:val="0"/>
                  <w:divBdr>
                    <w:top w:val="none" w:sz="0" w:space="0" w:color="auto"/>
                    <w:left w:val="none" w:sz="0" w:space="0" w:color="auto"/>
                    <w:bottom w:val="none" w:sz="0" w:space="0" w:color="auto"/>
                    <w:right w:val="none" w:sz="0" w:space="0" w:color="auto"/>
                  </w:divBdr>
                  <w:divsChild>
                    <w:div w:id="1158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0134">
          <w:marLeft w:val="0"/>
          <w:marRight w:val="0"/>
          <w:marTop w:val="0"/>
          <w:marBottom w:val="0"/>
          <w:divBdr>
            <w:top w:val="none" w:sz="0" w:space="0" w:color="auto"/>
            <w:left w:val="none" w:sz="0" w:space="0" w:color="auto"/>
            <w:bottom w:val="none" w:sz="0" w:space="0" w:color="auto"/>
            <w:right w:val="none" w:sz="0" w:space="0" w:color="auto"/>
          </w:divBdr>
          <w:divsChild>
            <w:div w:id="1235163687">
              <w:marLeft w:val="0"/>
              <w:marRight w:val="0"/>
              <w:marTop w:val="0"/>
              <w:marBottom w:val="0"/>
              <w:divBdr>
                <w:top w:val="none" w:sz="0" w:space="0" w:color="auto"/>
                <w:left w:val="none" w:sz="0" w:space="0" w:color="auto"/>
                <w:bottom w:val="none" w:sz="0" w:space="0" w:color="auto"/>
                <w:right w:val="none" w:sz="0" w:space="0" w:color="auto"/>
              </w:divBdr>
              <w:divsChild>
                <w:div w:id="18937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2023-11-01T07:51:00Z</dcterms:created>
  <dcterms:modified xsi:type="dcterms:W3CDTF">2023-11-01T07:51:00Z</dcterms:modified>
</cp:coreProperties>
</file>