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4" w:rsidRPr="00F84C91" w:rsidRDefault="00F91776" w:rsidP="00CE5C04">
      <w:pPr>
        <w:pStyle w:val="a6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65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8C" w:rsidRPr="00B107AC" w:rsidRDefault="00540A8C" w:rsidP="00B107AC">
      <w:pPr>
        <w:pStyle w:val="a6"/>
        <w:rPr>
          <w:b w:val="0"/>
          <w:sz w:val="24"/>
          <w:szCs w:val="24"/>
        </w:rPr>
      </w:pPr>
    </w:p>
    <w:p w:rsidR="00B107AC" w:rsidRPr="00B107AC" w:rsidRDefault="00B107AC" w:rsidP="00B107AC">
      <w:pPr>
        <w:pStyle w:val="a6"/>
        <w:rPr>
          <w:b w:val="0"/>
          <w:sz w:val="24"/>
          <w:szCs w:val="24"/>
        </w:rPr>
      </w:pPr>
    </w:p>
    <w:p w:rsidR="00B107AC" w:rsidRDefault="00B107AC" w:rsidP="00B107AC">
      <w:pPr>
        <w:pStyle w:val="a8"/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СОВЕТ </w:t>
      </w:r>
    </w:p>
    <w:p w:rsidR="00540A8C" w:rsidRDefault="00CE5C04" w:rsidP="00B107AC">
      <w:pPr>
        <w:pStyle w:val="a8"/>
        <w:spacing w:after="0"/>
        <w:jc w:val="center"/>
        <w:rPr>
          <w:b/>
          <w:sz w:val="34"/>
          <w:szCs w:val="34"/>
        </w:rPr>
      </w:pPr>
      <w:r w:rsidRPr="00394758">
        <w:rPr>
          <w:b/>
          <w:sz w:val="34"/>
          <w:szCs w:val="34"/>
        </w:rPr>
        <w:t>ФУРМАНОВСКОГО МУНИЦИПАЛЬНОГО РАЙОНА</w:t>
      </w:r>
    </w:p>
    <w:p w:rsidR="00004488" w:rsidRPr="00B107AC" w:rsidRDefault="00004488" w:rsidP="00B107AC">
      <w:pPr>
        <w:pStyle w:val="a8"/>
        <w:spacing w:after="0"/>
        <w:jc w:val="center"/>
      </w:pPr>
    </w:p>
    <w:p w:rsidR="00B107AC" w:rsidRPr="00B107AC" w:rsidRDefault="00B107AC" w:rsidP="00B107AC">
      <w:pPr>
        <w:pStyle w:val="a8"/>
        <w:spacing w:after="0"/>
        <w:jc w:val="center"/>
      </w:pPr>
    </w:p>
    <w:p w:rsidR="00CE5C04" w:rsidRDefault="00CE5C04" w:rsidP="00B107AC">
      <w:pPr>
        <w:pStyle w:val="1"/>
        <w:spacing w:before="0" w:after="0"/>
        <w:rPr>
          <w:rFonts w:ascii="Times New Roman" w:hAnsi="Times New Roman" w:cs="Times New Roman"/>
          <w:color w:val="auto"/>
          <w:sz w:val="36"/>
          <w:szCs w:val="36"/>
        </w:rPr>
      </w:pPr>
      <w:r w:rsidRPr="00394758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394758" w:rsidRPr="00B107AC" w:rsidRDefault="00394758" w:rsidP="00B107AC">
      <w:pPr>
        <w:jc w:val="center"/>
      </w:pPr>
    </w:p>
    <w:p w:rsidR="00540A8C" w:rsidRPr="00B107AC" w:rsidRDefault="00540A8C" w:rsidP="00B107AC">
      <w:pPr>
        <w:jc w:val="center"/>
      </w:pPr>
    </w:p>
    <w:p w:rsidR="00CE5C04" w:rsidRPr="00F84C91" w:rsidRDefault="00394758" w:rsidP="00394758">
      <w:pPr>
        <w:rPr>
          <w:b/>
        </w:rPr>
      </w:pPr>
      <w:r>
        <w:rPr>
          <w:b/>
        </w:rPr>
        <w:t>от</w:t>
      </w:r>
      <w:r w:rsidR="00CE5C04">
        <w:rPr>
          <w:b/>
        </w:rPr>
        <w:t xml:space="preserve"> </w:t>
      </w:r>
      <w:r w:rsidR="00FB157F">
        <w:rPr>
          <w:b/>
        </w:rPr>
        <w:t xml:space="preserve">07 февраля </w:t>
      </w:r>
      <w:r w:rsidR="00CE5C04" w:rsidRPr="00F84C91">
        <w:rPr>
          <w:b/>
        </w:rPr>
        <w:t>20</w:t>
      </w:r>
      <w:r w:rsidR="00A17912">
        <w:rPr>
          <w:b/>
        </w:rPr>
        <w:t>2</w:t>
      </w:r>
      <w:r w:rsidR="002B1B5F">
        <w:rPr>
          <w:b/>
        </w:rPr>
        <w:t>3</w:t>
      </w:r>
      <w:r w:rsidR="00CE5C04" w:rsidRPr="00F84C91">
        <w:rPr>
          <w:b/>
        </w:rPr>
        <w:t xml:space="preserve">  </w:t>
      </w:r>
      <w:r w:rsidR="00167547">
        <w:rPr>
          <w:b/>
        </w:rPr>
        <w:t>года</w:t>
      </w:r>
      <w:r w:rsidR="00CE5C04" w:rsidRPr="00F84C91">
        <w:rPr>
          <w:b/>
        </w:rPr>
        <w:t xml:space="preserve">                              </w:t>
      </w:r>
      <w:r w:rsidR="00B107AC">
        <w:rPr>
          <w:b/>
        </w:rPr>
        <w:t xml:space="preserve">                               </w:t>
      </w:r>
      <w:r w:rsidR="00CE5C04" w:rsidRPr="00F84C91">
        <w:rPr>
          <w:b/>
        </w:rPr>
        <w:t xml:space="preserve">        </w:t>
      </w:r>
      <w:r w:rsidR="00125C0C">
        <w:rPr>
          <w:b/>
        </w:rPr>
        <w:t xml:space="preserve">     </w:t>
      </w:r>
      <w:r w:rsidR="00CE5C04">
        <w:rPr>
          <w:b/>
        </w:rPr>
        <w:t xml:space="preserve">  </w:t>
      </w:r>
      <w:r w:rsidR="00FD7792">
        <w:rPr>
          <w:b/>
        </w:rPr>
        <w:t xml:space="preserve">                          </w:t>
      </w:r>
      <w:r w:rsidR="00CE5C04">
        <w:rPr>
          <w:b/>
        </w:rPr>
        <w:t xml:space="preserve">№ </w:t>
      </w:r>
      <w:r w:rsidR="00167547">
        <w:rPr>
          <w:b/>
        </w:rPr>
        <w:t>6</w:t>
      </w:r>
    </w:p>
    <w:p w:rsidR="00CE5C04" w:rsidRDefault="00CE5C04" w:rsidP="00CE5C04">
      <w:pPr>
        <w:jc w:val="center"/>
        <w:rPr>
          <w:b/>
        </w:rPr>
      </w:pPr>
      <w:r w:rsidRPr="00F84C91">
        <w:rPr>
          <w:b/>
        </w:rPr>
        <w:t>г.</w:t>
      </w:r>
      <w:r>
        <w:rPr>
          <w:b/>
        </w:rPr>
        <w:t xml:space="preserve"> </w:t>
      </w:r>
      <w:r w:rsidRPr="00F84C91">
        <w:rPr>
          <w:b/>
        </w:rPr>
        <w:t>Фурманов</w:t>
      </w:r>
    </w:p>
    <w:p w:rsidR="00665604" w:rsidRPr="00B107AC" w:rsidRDefault="00665604" w:rsidP="00665604">
      <w:pPr>
        <w:jc w:val="center"/>
        <w:rPr>
          <w:bCs/>
        </w:rPr>
      </w:pPr>
    </w:p>
    <w:p w:rsidR="00540A8C" w:rsidRPr="00B107AC" w:rsidRDefault="00540A8C" w:rsidP="00665604">
      <w:pPr>
        <w:jc w:val="center"/>
        <w:rPr>
          <w:bCs/>
        </w:rPr>
      </w:pPr>
    </w:p>
    <w:p w:rsidR="00307DD0" w:rsidRPr="009F458F" w:rsidRDefault="00307DD0" w:rsidP="00307DD0">
      <w:pPr>
        <w:spacing w:line="20" w:lineRule="atLeast"/>
        <w:jc w:val="both"/>
      </w:pPr>
      <w:r w:rsidRPr="009F458F">
        <w:rPr>
          <w:b/>
        </w:rPr>
        <w:t>Об определении стоимости услуг, предоставляемых согласно гарантированным перечням услуг по погребению на территории Фурмановского муниципального района</w:t>
      </w:r>
      <w:r w:rsidR="00F31794">
        <w:rPr>
          <w:b/>
        </w:rPr>
        <w:t>,</w:t>
      </w:r>
      <w:r w:rsidRPr="009F458F">
        <w:rPr>
          <w:b/>
        </w:rPr>
        <w:t xml:space="preserve"> </w:t>
      </w:r>
      <w:r w:rsidR="00C63FF3">
        <w:rPr>
          <w:b/>
        </w:rPr>
        <w:t>на период с 01.02.20</w:t>
      </w:r>
      <w:r w:rsidR="00A17912">
        <w:rPr>
          <w:b/>
        </w:rPr>
        <w:t>2</w:t>
      </w:r>
      <w:r w:rsidR="002B1B5F">
        <w:rPr>
          <w:b/>
        </w:rPr>
        <w:t>3</w:t>
      </w:r>
      <w:r w:rsidR="00C63FF3">
        <w:rPr>
          <w:b/>
        </w:rPr>
        <w:t xml:space="preserve"> </w:t>
      </w:r>
      <w:r w:rsidR="00AB7F69">
        <w:rPr>
          <w:b/>
        </w:rPr>
        <w:t>по 31.01.202</w:t>
      </w:r>
      <w:r w:rsidR="002B1B5F">
        <w:rPr>
          <w:b/>
        </w:rPr>
        <w:t>4</w:t>
      </w:r>
    </w:p>
    <w:p w:rsidR="00307DD0" w:rsidRDefault="00307DD0" w:rsidP="00B107AC">
      <w:pPr>
        <w:spacing w:line="20" w:lineRule="atLeast"/>
        <w:jc w:val="center"/>
      </w:pPr>
    </w:p>
    <w:p w:rsidR="00B107AC" w:rsidRPr="009F458F" w:rsidRDefault="00B107AC" w:rsidP="00B107AC">
      <w:pPr>
        <w:spacing w:line="20" w:lineRule="atLeast"/>
        <w:jc w:val="center"/>
      </w:pPr>
    </w:p>
    <w:p w:rsidR="00307DD0" w:rsidRPr="009F458F" w:rsidRDefault="00307DD0" w:rsidP="001F7A8D">
      <w:pPr>
        <w:ind w:firstLine="709"/>
        <w:jc w:val="both"/>
      </w:pPr>
      <w:r w:rsidRPr="009F458F">
        <w:t>Н</w:t>
      </w:r>
      <w:r w:rsidR="006A30C2">
        <w:t>а основании статей 9, </w:t>
      </w:r>
      <w:r w:rsidRPr="009F458F">
        <w:t xml:space="preserve">12 Федерального закона от 12.01.1996 № 8-ФЗ «О погребении и похоронном деле», </w:t>
      </w:r>
      <w:r w:rsidRPr="001F43E3">
        <w:t xml:space="preserve">в соответствии с </w:t>
      </w:r>
      <w:r w:rsidRPr="003B7127">
        <w:t>постановлением Правительства</w:t>
      </w:r>
      <w:r>
        <w:t xml:space="preserve"> Российской Федерации </w:t>
      </w:r>
      <w:r w:rsidRPr="002A14C4">
        <w:t>от</w:t>
      </w:r>
      <w:r w:rsidR="00A53B81">
        <w:t xml:space="preserve"> </w:t>
      </w:r>
      <w:r w:rsidR="003D024C">
        <w:t xml:space="preserve">30.01.2023 № 119 </w:t>
      </w:r>
      <w:r>
        <w:t>«Об утверждении коэффициента индексации выплат, пособий и компенсаций в 20</w:t>
      </w:r>
      <w:r w:rsidR="00A17912">
        <w:t>2</w:t>
      </w:r>
      <w:r w:rsidR="002B1B5F">
        <w:t>3</w:t>
      </w:r>
      <w:r>
        <w:t xml:space="preserve"> году»,</w:t>
      </w:r>
      <w:r w:rsidRPr="009F458F">
        <w:t xml:space="preserve"> руководствуясь указом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 похоронном деле», Устав</w:t>
      </w:r>
      <w:r w:rsidR="00F33A16">
        <w:t>ом</w:t>
      </w:r>
      <w:r w:rsidRPr="009F458F">
        <w:t xml:space="preserve"> Фурмановского муниципального района</w:t>
      </w:r>
      <w:r>
        <w:t>,</w:t>
      </w:r>
      <w:r w:rsidRPr="009F458F">
        <w:t xml:space="preserve"> Совет Фурмановского муниципального района</w:t>
      </w:r>
    </w:p>
    <w:p w:rsidR="00307DD0" w:rsidRPr="009F458F" w:rsidRDefault="00307DD0" w:rsidP="001F7A8D">
      <w:pPr>
        <w:jc w:val="both"/>
        <w:rPr>
          <w:spacing w:val="40"/>
        </w:rPr>
      </w:pPr>
      <w:r w:rsidRPr="009F458F">
        <w:rPr>
          <w:spacing w:val="40"/>
        </w:rPr>
        <w:t>РЕШИЛ:</w:t>
      </w:r>
    </w:p>
    <w:p w:rsidR="00307DD0" w:rsidRDefault="00307DD0" w:rsidP="001F7A8D">
      <w:pPr>
        <w:ind w:firstLine="709"/>
        <w:jc w:val="both"/>
      </w:pPr>
      <w:r w:rsidRPr="009F458F">
        <w:t>1. Определить стоимость услуг, предоставляемых согласно гарантированным перечням услуг по погребению на территории Фурмановского муниципального района</w:t>
      </w:r>
      <w:r w:rsidR="00F31794">
        <w:t>,</w:t>
      </w:r>
      <w:r w:rsidRPr="009F458F">
        <w:t xml:space="preserve"> </w:t>
      </w:r>
      <w:r w:rsidR="00C63FF3" w:rsidRPr="00C63FF3">
        <w:t>на</w:t>
      </w:r>
      <w:r w:rsidR="00E91D60" w:rsidRPr="00E91D60">
        <w:t xml:space="preserve"> период с </w:t>
      </w:r>
      <w:r w:rsidR="0037234B" w:rsidRPr="0037234B">
        <w:t>01.02.202</w:t>
      </w:r>
      <w:r w:rsidR="002B1B5F">
        <w:t>3</w:t>
      </w:r>
      <w:r w:rsidR="0037234B" w:rsidRPr="0037234B">
        <w:t xml:space="preserve"> по 31.01.202</w:t>
      </w:r>
      <w:r w:rsidR="002B1B5F">
        <w:t>4</w:t>
      </w:r>
      <w:r w:rsidRPr="009F458F">
        <w:t>, указанным в приложениях 1 и 2 к на</w:t>
      </w:r>
      <w:r>
        <w:t xml:space="preserve">стоящему решению, в размере </w:t>
      </w:r>
      <w:r w:rsidR="00426685">
        <w:t>7793,48</w:t>
      </w:r>
      <w:r w:rsidRPr="009F458F">
        <w:t xml:space="preserve"> </w:t>
      </w:r>
      <w:r w:rsidR="00156F18">
        <w:t>(</w:t>
      </w:r>
      <w:r w:rsidR="00426685">
        <w:t>семь</w:t>
      </w:r>
      <w:r w:rsidR="00156F18" w:rsidRPr="00156F18">
        <w:t xml:space="preserve"> </w:t>
      </w:r>
      <w:r w:rsidR="00F50934">
        <w:t xml:space="preserve">тысяч </w:t>
      </w:r>
      <w:r w:rsidR="00426685">
        <w:t>сем</w:t>
      </w:r>
      <w:r w:rsidR="00CC3B97">
        <w:t xml:space="preserve">ьсот </w:t>
      </w:r>
      <w:r w:rsidR="00426685">
        <w:t>девяносто три</w:t>
      </w:r>
      <w:r w:rsidR="00156F18" w:rsidRPr="00156F18">
        <w:t xml:space="preserve"> </w:t>
      </w:r>
      <w:r w:rsidRPr="009F458F">
        <w:t>рубл</w:t>
      </w:r>
      <w:r w:rsidR="00814432">
        <w:t>я</w:t>
      </w:r>
      <w:r w:rsidRPr="009F458F">
        <w:t xml:space="preserve"> </w:t>
      </w:r>
      <w:r w:rsidR="00426685">
        <w:t>4</w:t>
      </w:r>
      <w:r w:rsidR="00161153">
        <w:t>8</w:t>
      </w:r>
      <w:r w:rsidRPr="009F458F">
        <w:t xml:space="preserve"> копе</w:t>
      </w:r>
      <w:r w:rsidR="00814432">
        <w:t>ек</w:t>
      </w:r>
      <w:r w:rsidR="00156F18">
        <w:t>)</w:t>
      </w:r>
      <w:r w:rsidR="00B107AC">
        <w:t xml:space="preserve"> </w:t>
      </w:r>
      <w:r w:rsidRPr="009F458F">
        <w:t>соот</w:t>
      </w:r>
      <w:r>
        <w:t>ветственно для каждого перечня.</w:t>
      </w:r>
    </w:p>
    <w:p w:rsidR="00817878" w:rsidRDefault="00817878" w:rsidP="001F7A8D">
      <w:pPr>
        <w:ind w:firstLine="709"/>
        <w:jc w:val="both"/>
      </w:pPr>
      <w:r>
        <w:t xml:space="preserve">2. Признать утратившим силу </w:t>
      </w:r>
      <w:r w:rsidRPr="00817878">
        <w:t>реш</w:t>
      </w:r>
      <w:r>
        <w:t>ение</w:t>
      </w:r>
      <w:r w:rsidRPr="00817878">
        <w:t xml:space="preserve"> Совета Фурмановского муниципального района от </w:t>
      </w:r>
      <w:r w:rsidR="00426685">
        <w:t>03.02.2022</w:t>
      </w:r>
      <w:r w:rsidRPr="00817878">
        <w:t xml:space="preserve"> № </w:t>
      </w:r>
      <w:r w:rsidR="00A53B81">
        <w:t>1</w:t>
      </w:r>
      <w:r w:rsidR="00426685">
        <w:t>4</w:t>
      </w:r>
      <w:r w:rsidRPr="00817878">
        <w:t xml:space="preserve"> «Об определении стоимости услуг, предоставляемых согласно гарантированным перечням услуг по погребению на территории Фурмановского муниципального района на </w:t>
      </w:r>
      <w:r w:rsidR="004E4520">
        <w:t>период с 01.02.20</w:t>
      </w:r>
      <w:r w:rsidR="00161153">
        <w:t>2</w:t>
      </w:r>
      <w:r w:rsidR="00426685">
        <w:t>2</w:t>
      </w:r>
      <w:r w:rsidR="004E4520">
        <w:t xml:space="preserve"> </w:t>
      </w:r>
      <w:r w:rsidR="00A17912">
        <w:t>по 31.01.202</w:t>
      </w:r>
      <w:r w:rsidR="00426685">
        <w:t>3</w:t>
      </w:r>
      <w:r w:rsidRPr="00817878">
        <w:t>»</w:t>
      </w:r>
      <w:r>
        <w:t>.</w:t>
      </w:r>
    </w:p>
    <w:p w:rsidR="00307DD0" w:rsidRPr="009F458F" w:rsidRDefault="00817878" w:rsidP="001F7A8D">
      <w:pPr>
        <w:ind w:firstLine="709"/>
        <w:jc w:val="both"/>
      </w:pPr>
      <w:r>
        <w:t>3</w:t>
      </w:r>
      <w:r w:rsidR="00307DD0" w:rsidRPr="009F458F">
        <w:t>. Настоящее решение вступает в силу со дня его официального опубликования и распространяет свое действие на правоотношения, возникшие с 01.02.20</w:t>
      </w:r>
      <w:r w:rsidR="00A17912">
        <w:t>2</w:t>
      </w:r>
      <w:r w:rsidR="00426685">
        <w:t>3</w:t>
      </w:r>
      <w:r w:rsidR="00307DD0" w:rsidRPr="009F458F">
        <w:t>.</w:t>
      </w:r>
    </w:p>
    <w:p w:rsidR="00307DD0" w:rsidRPr="00B13183" w:rsidRDefault="00817878" w:rsidP="001F7A8D">
      <w:pPr>
        <w:ind w:firstLine="708"/>
        <w:jc w:val="both"/>
      </w:pPr>
      <w:r>
        <w:t>4</w:t>
      </w:r>
      <w:r w:rsidR="00307DD0">
        <w:t>.</w:t>
      </w:r>
      <w:r w:rsidR="00307DD0" w:rsidRPr="00676F5B">
        <w:t xml:space="preserve"> </w:t>
      </w:r>
      <w:r w:rsidR="00307DD0" w:rsidRPr="00B13183">
        <w:t xml:space="preserve">Опубликовать настоящее решение в </w:t>
      </w:r>
      <w:r w:rsidR="00307DD0">
        <w:t>сборнике</w:t>
      </w:r>
      <w:r w:rsidR="00307DD0" w:rsidRPr="00B13183">
        <w:t xml:space="preserve"> «Вестник администрации </w:t>
      </w:r>
      <w:proofErr w:type="spellStart"/>
      <w:r w:rsidR="00307DD0" w:rsidRPr="00B13183">
        <w:t>Фурмановского</w:t>
      </w:r>
      <w:proofErr w:type="spellEnd"/>
      <w:r w:rsidR="00307DD0" w:rsidRPr="00B13183">
        <w:t xml:space="preserve"> муниципального района и Совета </w:t>
      </w:r>
      <w:proofErr w:type="spellStart"/>
      <w:r w:rsidR="00307DD0" w:rsidRPr="00B13183">
        <w:t>Фурмановского</w:t>
      </w:r>
      <w:proofErr w:type="spellEnd"/>
      <w:r w:rsidR="00307DD0" w:rsidRPr="00B13183">
        <w:t xml:space="preserve"> муниципального</w:t>
      </w:r>
      <w:r w:rsidR="00307DD0">
        <w:t xml:space="preserve"> района»</w:t>
      </w:r>
      <w:r w:rsidR="00307DD0" w:rsidRPr="00B13183">
        <w:t xml:space="preserve"> </w:t>
      </w:r>
      <w:r w:rsidR="00307DD0">
        <w:t>и</w:t>
      </w:r>
      <w:r w:rsidR="00307DD0" w:rsidRPr="00B13183">
        <w:t xml:space="preserve"> разместить на официальном сайте </w:t>
      </w:r>
      <w:r w:rsidR="00EB4012">
        <w:t xml:space="preserve">администрации </w:t>
      </w:r>
      <w:proofErr w:type="spellStart"/>
      <w:r w:rsidR="00307DD0" w:rsidRPr="00B13183">
        <w:t>Фурмановского</w:t>
      </w:r>
      <w:proofErr w:type="spellEnd"/>
      <w:r w:rsidR="00307DD0" w:rsidRPr="00B13183">
        <w:t xml:space="preserve"> муниципального района</w:t>
      </w:r>
      <w:r w:rsidR="00307DD0">
        <w:t xml:space="preserve"> </w:t>
      </w:r>
      <w:r w:rsidR="00161153">
        <w:t>(</w:t>
      </w:r>
      <w:r w:rsidR="00161153">
        <w:rPr>
          <w:lang w:val="en-US"/>
        </w:rPr>
        <w:t>www</w:t>
      </w:r>
      <w:r w:rsidR="00161153" w:rsidRPr="00161153">
        <w:t>.</w:t>
      </w:r>
      <w:proofErr w:type="spellStart"/>
      <w:r w:rsidR="00161153">
        <w:rPr>
          <w:lang w:val="en-US"/>
        </w:rPr>
        <w:t>furmanov</w:t>
      </w:r>
      <w:proofErr w:type="spellEnd"/>
      <w:r w:rsidR="00161153" w:rsidRPr="00161153">
        <w:t>.</w:t>
      </w:r>
      <w:proofErr w:type="spellStart"/>
      <w:r w:rsidR="00161153">
        <w:rPr>
          <w:lang w:val="en-US"/>
        </w:rPr>
        <w:t>su</w:t>
      </w:r>
      <w:proofErr w:type="spellEnd"/>
      <w:r w:rsidR="00161153" w:rsidRPr="00161153">
        <w:t xml:space="preserve">) </w:t>
      </w:r>
      <w:r w:rsidR="00307DD0">
        <w:t xml:space="preserve">в </w:t>
      </w:r>
      <w:r w:rsidR="0083522D" w:rsidRPr="0083522D">
        <w:t>информационно-телекоммуникационной сети «Интернет».</w:t>
      </w:r>
    </w:p>
    <w:p w:rsidR="009F458F" w:rsidRPr="00B107AC" w:rsidRDefault="009F458F" w:rsidP="001F7A8D">
      <w:pPr>
        <w:tabs>
          <w:tab w:val="left" w:pos="900"/>
        </w:tabs>
        <w:jc w:val="center"/>
      </w:pPr>
    </w:p>
    <w:p w:rsidR="00034124" w:rsidRPr="00B107AC" w:rsidRDefault="00034124" w:rsidP="001F7A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7AC" w:rsidRDefault="00426685" w:rsidP="001F7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 Фурмановского </w:t>
      </w:r>
    </w:p>
    <w:p w:rsidR="009F458F" w:rsidRDefault="00A53B81" w:rsidP="001F7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района                                            </w:t>
      </w:r>
      <w:r w:rsidR="00B107A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7DD0" w:rsidRPr="00B10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П.Н. Колесников</w:t>
      </w:r>
    </w:p>
    <w:p w:rsidR="001F7A8D" w:rsidRPr="00B107AC" w:rsidRDefault="001F7A8D" w:rsidP="001F7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547" w:rsidRDefault="004E4520" w:rsidP="001F7A8D">
      <w:pPr>
        <w:jc w:val="both"/>
        <w:rPr>
          <w:b/>
        </w:rPr>
      </w:pPr>
      <w:bookmarkStart w:id="0" w:name="_GoBack"/>
      <w:r w:rsidRPr="00B107AC">
        <w:rPr>
          <w:b/>
        </w:rPr>
        <w:t>П</w:t>
      </w:r>
      <w:r w:rsidR="009F458F" w:rsidRPr="00B107AC">
        <w:rPr>
          <w:b/>
        </w:rPr>
        <w:t>редседател</w:t>
      </w:r>
      <w:r w:rsidRPr="00B107AC">
        <w:rPr>
          <w:b/>
        </w:rPr>
        <w:t>ь</w:t>
      </w:r>
      <w:r w:rsidR="009F458F" w:rsidRPr="00B107AC">
        <w:rPr>
          <w:b/>
        </w:rPr>
        <w:t xml:space="preserve"> </w:t>
      </w:r>
      <w:proofErr w:type="spellStart"/>
      <w:r w:rsidR="009F458F" w:rsidRPr="00B107AC">
        <w:rPr>
          <w:b/>
        </w:rPr>
        <w:t>Совета</w:t>
      </w:r>
      <w:proofErr w:type="spellEnd"/>
    </w:p>
    <w:bookmarkEnd w:id="0"/>
    <w:p w:rsidR="00A53B81" w:rsidRPr="00167547" w:rsidRDefault="009F458F" w:rsidP="001F7A8D">
      <w:pPr>
        <w:jc w:val="both"/>
        <w:rPr>
          <w:b/>
        </w:rPr>
      </w:pPr>
      <w:proofErr w:type="spellStart"/>
      <w:r w:rsidRPr="00B107AC">
        <w:rPr>
          <w:b/>
        </w:rPr>
        <w:t>Фурмановского</w:t>
      </w:r>
      <w:proofErr w:type="spellEnd"/>
      <w:r w:rsidRPr="00B107AC">
        <w:rPr>
          <w:b/>
        </w:rPr>
        <w:t xml:space="preserve"> муниципального района                                                   </w:t>
      </w:r>
      <w:r w:rsidR="00307DD0" w:rsidRPr="00B107AC">
        <w:rPr>
          <w:b/>
        </w:rPr>
        <w:t xml:space="preserve">     </w:t>
      </w:r>
      <w:r w:rsidRPr="00B107AC">
        <w:rPr>
          <w:b/>
        </w:rPr>
        <w:t xml:space="preserve"> </w:t>
      </w:r>
      <w:r w:rsidR="00A53B81">
        <w:rPr>
          <w:b/>
        </w:rPr>
        <w:t xml:space="preserve">Г.В. </w:t>
      </w:r>
      <w:proofErr w:type="spellStart"/>
      <w:r w:rsidR="00307DD0" w:rsidRPr="00B107AC">
        <w:rPr>
          <w:b/>
        </w:rPr>
        <w:t>Жаренова</w:t>
      </w:r>
      <w:proofErr w:type="spellEnd"/>
    </w:p>
    <w:p w:rsidR="00E36A19" w:rsidRPr="009F458F" w:rsidRDefault="00E36A19" w:rsidP="00E36A19">
      <w:pPr>
        <w:jc w:val="right"/>
      </w:pPr>
      <w:r w:rsidRPr="009F458F">
        <w:lastRenderedPageBreak/>
        <w:t>Приложение 1</w:t>
      </w:r>
    </w:p>
    <w:p w:rsidR="00E36A19" w:rsidRPr="009F458F" w:rsidRDefault="00E36A19" w:rsidP="00E36A19">
      <w:pPr>
        <w:jc w:val="right"/>
      </w:pPr>
      <w:r w:rsidRPr="009F458F">
        <w:t xml:space="preserve">к решению Совета </w:t>
      </w:r>
    </w:p>
    <w:p w:rsidR="0026481C" w:rsidRDefault="00E36A19" w:rsidP="00E36A19">
      <w:pPr>
        <w:jc w:val="right"/>
      </w:pPr>
      <w:r w:rsidRPr="00034124">
        <w:t xml:space="preserve">Фурмановского </w:t>
      </w:r>
    </w:p>
    <w:p w:rsidR="00E36A19" w:rsidRDefault="00E36A19" w:rsidP="00E36A19">
      <w:pPr>
        <w:jc w:val="right"/>
      </w:pPr>
      <w:r w:rsidRPr="00034124">
        <w:t xml:space="preserve">муниципального района </w:t>
      </w:r>
    </w:p>
    <w:p w:rsidR="00E36A19" w:rsidRPr="009F458F" w:rsidRDefault="00E36A19" w:rsidP="00E36A19">
      <w:pPr>
        <w:jc w:val="right"/>
      </w:pPr>
      <w:r w:rsidRPr="009F458F">
        <w:t xml:space="preserve">от </w:t>
      </w:r>
      <w:r>
        <w:t>_____</w:t>
      </w:r>
      <w:r w:rsidR="0083522D">
        <w:t>___</w:t>
      </w:r>
      <w:r>
        <w:t>__20</w:t>
      </w:r>
      <w:r w:rsidR="00A17912">
        <w:t>2</w:t>
      </w:r>
      <w:r w:rsidR="00426685">
        <w:t>3</w:t>
      </w:r>
      <w:r>
        <w:t xml:space="preserve">  № _____</w:t>
      </w: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458F">
        <w:rPr>
          <w:b/>
          <w:bCs/>
          <w:sz w:val="22"/>
          <w:szCs w:val="22"/>
        </w:rPr>
        <w:t>СТОИМОСТЬ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 xml:space="preserve">УСЛУГ,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ГАРАНТИРОВАННОМУ ПЕРЕЧНЮ УСЛУГ ПО ПОГРЕБЕНИЮ НА ТЕРРИТОРИИ </w:t>
      </w:r>
      <w:r w:rsidRPr="009F458F">
        <w:rPr>
          <w:b/>
          <w:bCs/>
          <w:caps/>
          <w:sz w:val="20"/>
          <w:szCs w:val="20"/>
        </w:rPr>
        <w:t xml:space="preserve">Фурмановского муниципального района </w:t>
      </w: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p w:rsidR="00E36A19" w:rsidRDefault="00E36A19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p w:rsidR="0026481C" w:rsidRPr="00B107AC" w:rsidRDefault="0026481C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96"/>
        <w:gridCol w:w="3061"/>
      </w:tblGrid>
      <w:tr w:rsidR="00E36A19" w:rsidRPr="009F458F" w:rsidTr="00F91776">
        <w:trPr>
          <w:trHeight w:val="7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 xml:space="preserve">№ </w:t>
            </w:r>
            <w:proofErr w:type="gramStart"/>
            <w:r w:rsidRPr="009F458F">
              <w:rPr>
                <w:b/>
                <w:lang w:eastAsia="ar-SA"/>
              </w:rPr>
              <w:t>п</w:t>
            </w:r>
            <w:proofErr w:type="gramEnd"/>
            <w:r w:rsidRPr="009F458F">
              <w:rPr>
                <w:b/>
                <w:lang w:eastAsia="ar-SA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Стоимость услуг по погребению (руб.)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367,46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2101,70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Перевозка тела (останков умершего) на кладбище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2662,16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Погребение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2662,16</w:t>
            </w:r>
          </w:p>
        </w:tc>
      </w:tr>
      <w:tr w:rsidR="00E36A19" w:rsidRPr="009F458F" w:rsidTr="0026481C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Итого: 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49451E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7793,48</w:t>
            </w:r>
          </w:p>
        </w:tc>
      </w:tr>
    </w:tbl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9F458F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E36A19" w:rsidRPr="009F458F" w:rsidRDefault="00E36A19" w:rsidP="00E36A19">
      <w:pPr>
        <w:jc w:val="right"/>
      </w:pPr>
    </w:p>
    <w:p w:rsidR="001F7A8D" w:rsidRDefault="001F7A8D" w:rsidP="00E36A19">
      <w:pPr>
        <w:jc w:val="right"/>
      </w:pPr>
    </w:p>
    <w:p w:rsidR="001F7A8D" w:rsidRDefault="001F7A8D" w:rsidP="00E36A19">
      <w:pPr>
        <w:jc w:val="right"/>
      </w:pPr>
    </w:p>
    <w:p w:rsidR="00E36A19" w:rsidRPr="009F458F" w:rsidRDefault="00E36A19" w:rsidP="00E36A19">
      <w:pPr>
        <w:jc w:val="right"/>
      </w:pPr>
      <w:r w:rsidRPr="009F458F">
        <w:lastRenderedPageBreak/>
        <w:t>Приложение 2</w:t>
      </w:r>
    </w:p>
    <w:p w:rsidR="00E36A19" w:rsidRPr="009F458F" w:rsidRDefault="00E36A19" w:rsidP="00E36A19">
      <w:pPr>
        <w:jc w:val="right"/>
      </w:pPr>
      <w:r w:rsidRPr="009F458F">
        <w:t xml:space="preserve">к решению Совета </w:t>
      </w:r>
    </w:p>
    <w:p w:rsidR="0026481C" w:rsidRDefault="00E36A19" w:rsidP="00E36A19">
      <w:pPr>
        <w:jc w:val="right"/>
      </w:pPr>
      <w:r w:rsidRPr="00034124">
        <w:t xml:space="preserve">Фурмановского </w:t>
      </w:r>
    </w:p>
    <w:p w:rsidR="00E36A19" w:rsidRPr="009F458F" w:rsidRDefault="00E36A19" w:rsidP="00E36A19">
      <w:pPr>
        <w:jc w:val="right"/>
      </w:pPr>
      <w:r w:rsidRPr="00034124">
        <w:t>муниципального района</w:t>
      </w:r>
      <w:r w:rsidRPr="009F458F">
        <w:rPr>
          <w:b/>
        </w:rPr>
        <w:t xml:space="preserve"> </w:t>
      </w:r>
    </w:p>
    <w:p w:rsidR="00E36A19" w:rsidRPr="009F458F" w:rsidRDefault="00E36A19" w:rsidP="00E36A19">
      <w:pPr>
        <w:jc w:val="right"/>
      </w:pPr>
      <w:r w:rsidRPr="009F458F">
        <w:t xml:space="preserve">от </w:t>
      </w:r>
      <w:r>
        <w:t>__</w:t>
      </w:r>
      <w:r w:rsidR="0083522D">
        <w:t>___</w:t>
      </w:r>
      <w:r>
        <w:t>_____20</w:t>
      </w:r>
      <w:r w:rsidR="00A17912">
        <w:t>2</w:t>
      </w:r>
      <w:r w:rsidR="00426685">
        <w:t>3</w:t>
      </w:r>
      <w:r>
        <w:t xml:space="preserve">  № _____</w:t>
      </w:r>
    </w:p>
    <w:p w:rsidR="00E36A19" w:rsidRPr="009F458F" w:rsidRDefault="00E36A19" w:rsidP="00E36A19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0"/>
          <w:szCs w:val="20"/>
          <w:lang w:eastAsia="ar-SA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71"/>
      <w:bookmarkEnd w:id="1"/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458F">
        <w:rPr>
          <w:b/>
          <w:bCs/>
          <w:sz w:val="22"/>
          <w:szCs w:val="22"/>
        </w:rPr>
        <w:t>СТОИМОСТЬ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УСЛУГ ПРИ ПОГРЕБЕНИИ УМЕРШИХ ПРИ ОТСУТСТВИИ СУПРУГА, БЛИЗКИХ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 xml:space="preserve">РОДСТВЕННИКОВ, ИНЫХ РОДСТВЕННИКОВ ЛИБО </w:t>
      </w:r>
      <w:proofErr w:type="gramStart"/>
      <w:r w:rsidRPr="009F458F">
        <w:rPr>
          <w:b/>
          <w:bCs/>
          <w:sz w:val="20"/>
          <w:szCs w:val="20"/>
        </w:rPr>
        <w:t>ЗАКОННОГО</w:t>
      </w:r>
      <w:proofErr w:type="gramEnd"/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ПРЕДСТАВИТЕЛЯ УМЕРШЕГО ИЛИ ПРИ НЕВОЗМОЖНОСТИ ОСУЩЕСТВИТЬ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ИМИ ПОГРЕБЕНИЕ, А ТАКЖЕ ПРИ ОТСУТСТВИИ ИНЫХ ЛИЦ, ВЗЯВШИХ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НА СЕБЯ ОБЯЗАННОСТЬ ОСУЩЕСТВИТЬ ПОГРЕБЕНИЕ, А ТАКЖЕ УМЕРШИХ,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9F458F">
        <w:rPr>
          <w:b/>
          <w:bCs/>
          <w:sz w:val="20"/>
          <w:szCs w:val="20"/>
        </w:rPr>
        <w:t>ЛИЧНОСТЬ</w:t>
      </w:r>
      <w:proofErr w:type="gramEnd"/>
      <w:r w:rsidRPr="009F458F">
        <w:rPr>
          <w:b/>
          <w:bCs/>
          <w:sz w:val="20"/>
          <w:szCs w:val="20"/>
        </w:rPr>
        <w:t xml:space="preserve"> КОТОРЫХ НЕ УСТАНОВЛЕНА ОРГАНАМИ ВНУТРЕННИХ ДЕЛ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В ОПРЕДЕЛЕННЫЕ ЗАКОНОДАТЕЛЬСТВОМ РОССИЙСКОЙ ФЕДЕРАЦИИ СРОКИ,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СОГЛАСНО ГАРАНТИРОВАННОМУ ПЕРЕЧНЮ УСЛУГ ПО ПОГРЕБЕНИЮ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 xml:space="preserve">НА ТЕРРИТОРИИ ФУРМАНОВСКОГО МУНИЦИПАЛЬНОГО РАЙОНА </w:t>
      </w: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96"/>
        <w:gridCol w:w="3061"/>
      </w:tblGrid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 xml:space="preserve">№ </w:t>
            </w:r>
            <w:proofErr w:type="gramStart"/>
            <w:r w:rsidRPr="009F458F">
              <w:rPr>
                <w:b/>
                <w:lang w:eastAsia="ar-SA"/>
              </w:rPr>
              <w:t>п</w:t>
            </w:r>
            <w:proofErr w:type="gramEnd"/>
            <w:r w:rsidRPr="009F458F">
              <w:rPr>
                <w:b/>
                <w:lang w:eastAsia="ar-SA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Стоимость услуг по погребению (руб.)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426685" w:rsidP="005752C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927,91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Облачение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E36A19">
              <w:rPr>
                <w:lang w:eastAsia="ar-SA"/>
              </w:rPr>
              <w:t>бесплатно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Предоставление гроба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1541,25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Перевозка тела (останков умершего) на кладбище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2662,16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Погребение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2662,16</w:t>
            </w:r>
          </w:p>
        </w:tc>
      </w:tr>
      <w:tr w:rsidR="00E36A19" w:rsidRPr="009F458F" w:rsidTr="001905E9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Итого: 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26685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7793,48</w:t>
            </w:r>
          </w:p>
        </w:tc>
      </w:tr>
    </w:tbl>
    <w:p w:rsidR="00E36A19" w:rsidRPr="009F458F" w:rsidRDefault="00E36A19" w:rsidP="00E36A19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9F458F" w:rsidRPr="009F458F" w:rsidRDefault="009F458F" w:rsidP="009F458F">
      <w:pPr>
        <w:jc w:val="right"/>
      </w:pPr>
    </w:p>
    <w:sectPr w:rsidR="009F458F" w:rsidRPr="009F458F" w:rsidSect="001F7A8D">
      <w:headerReference w:type="default" r:id="rId9"/>
      <w:pgSz w:w="11906" w:h="16838" w:code="9"/>
      <w:pgMar w:top="1134" w:right="851" w:bottom="709" w:left="1559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45" w:rsidRDefault="00155745">
      <w:r>
        <w:separator/>
      </w:r>
    </w:p>
  </w:endnote>
  <w:endnote w:type="continuationSeparator" w:id="0">
    <w:p w:rsidR="00155745" w:rsidRDefault="0015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45" w:rsidRDefault="00155745">
      <w:r>
        <w:separator/>
      </w:r>
    </w:p>
  </w:footnote>
  <w:footnote w:type="continuationSeparator" w:id="0">
    <w:p w:rsidR="00155745" w:rsidRDefault="0015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D0" w:rsidRDefault="00307DD0" w:rsidP="00B6515C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C"/>
    <w:rsid w:val="00004488"/>
    <w:rsid w:val="00011F3A"/>
    <w:rsid w:val="000166EC"/>
    <w:rsid w:val="00017E15"/>
    <w:rsid w:val="000210D6"/>
    <w:rsid w:val="0002176C"/>
    <w:rsid w:val="00032194"/>
    <w:rsid w:val="00034124"/>
    <w:rsid w:val="0006600E"/>
    <w:rsid w:val="000A3AF3"/>
    <w:rsid w:val="000A4609"/>
    <w:rsid w:val="000B526B"/>
    <w:rsid w:val="000C2903"/>
    <w:rsid w:val="000E6DD7"/>
    <w:rsid w:val="00106234"/>
    <w:rsid w:val="00125C0C"/>
    <w:rsid w:val="001267DA"/>
    <w:rsid w:val="00155745"/>
    <w:rsid w:val="00156F18"/>
    <w:rsid w:val="00161153"/>
    <w:rsid w:val="00162561"/>
    <w:rsid w:val="00167547"/>
    <w:rsid w:val="00182541"/>
    <w:rsid w:val="00186344"/>
    <w:rsid w:val="001905E9"/>
    <w:rsid w:val="00191162"/>
    <w:rsid w:val="001932A8"/>
    <w:rsid w:val="001A27BB"/>
    <w:rsid w:val="001B16E2"/>
    <w:rsid w:val="001B244E"/>
    <w:rsid w:val="001B6416"/>
    <w:rsid w:val="001B6DBD"/>
    <w:rsid w:val="001E66B4"/>
    <w:rsid w:val="001F1FE6"/>
    <w:rsid w:val="001F2C77"/>
    <w:rsid w:val="001F7A8D"/>
    <w:rsid w:val="00231747"/>
    <w:rsid w:val="00243D26"/>
    <w:rsid w:val="00250B7D"/>
    <w:rsid w:val="0026481C"/>
    <w:rsid w:val="00264977"/>
    <w:rsid w:val="00267F87"/>
    <w:rsid w:val="00271E68"/>
    <w:rsid w:val="00281277"/>
    <w:rsid w:val="002819D0"/>
    <w:rsid w:val="002A0946"/>
    <w:rsid w:val="002A14C4"/>
    <w:rsid w:val="002B1B5F"/>
    <w:rsid w:val="002C1B9E"/>
    <w:rsid w:val="002C21F6"/>
    <w:rsid w:val="002D5E07"/>
    <w:rsid w:val="002E7B01"/>
    <w:rsid w:val="002F5B5F"/>
    <w:rsid w:val="002F5DB0"/>
    <w:rsid w:val="002F6A94"/>
    <w:rsid w:val="00307D22"/>
    <w:rsid w:val="00307DD0"/>
    <w:rsid w:val="00317082"/>
    <w:rsid w:val="00337CE0"/>
    <w:rsid w:val="00354A2D"/>
    <w:rsid w:val="00370E75"/>
    <w:rsid w:val="0037234B"/>
    <w:rsid w:val="00372E4F"/>
    <w:rsid w:val="00393442"/>
    <w:rsid w:val="00393D8A"/>
    <w:rsid w:val="00394758"/>
    <w:rsid w:val="003D024C"/>
    <w:rsid w:val="003E0339"/>
    <w:rsid w:val="003E37CF"/>
    <w:rsid w:val="003E6507"/>
    <w:rsid w:val="00400BEB"/>
    <w:rsid w:val="00402B62"/>
    <w:rsid w:val="004261FF"/>
    <w:rsid w:val="00426685"/>
    <w:rsid w:val="00432E93"/>
    <w:rsid w:val="0044452A"/>
    <w:rsid w:val="00454200"/>
    <w:rsid w:val="004542F8"/>
    <w:rsid w:val="0047169F"/>
    <w:rsid w:val="00483E2F"/>
    <w:rsid w:val="00486B85"/>
    <w:rsid w:val="0049451E"/>
    <w:rsid w:val="004B5032"/>
    <w:rsid w:val="004D7BB5"/>
    <w:rsid w:val="004E25E8"/>
    <w:rsid w:val="004E4520"/>
    <w:rsid w:val="004E6261"/>
    <w:rsid w:val="005258E9"/>
    <w:rsid w:val="00536D59"/>
    <w:rsid w:val="00540A8C"/>
    <w:rsid w:val="00550EE4"/>
    <w:rsid w:val="00553ED5"/>
    <w:rsid w:val="005706CB"/>
    <w:rsid w:val="00571DEF"/>
    <w:rsid w:val="0057340A"/>
    <w:rsid w:val="005752CF"/>
    <w:rsid w:val="00577374"/>
    <w:rsid w:val="005859B3"/>
    <w:rsid w:val="00587582"/>
    <w:rsid w:val="005C0341"/>
    <w:rsid w:val="005C4687"/>
    <w:rsid w:val="005C5467"/>
    <w:rsid w:val="005E0F76"/>
    <w:rsid w:val="005F6119"/>
    <w:rsid w:val="005F7753"/>
    <w:rsid w:val="005F7CEC"/>
    <w:rsid w:val="0060689E"/>
    <w:rsid w:val="0063155E"/>
    <w:rsid w:val="00635262"/>
    <w:rsid w:val="00665604"/>
    <w:rsid w:val="00676E1A"/>
    <w:rsid w:val="0068106D"/>
    <w:rsid w:val="006865A0"/>
    <w:rsid w:val="006878AC"/>
    <w:rsid w:val="006A30C2"/>
    <w:rsid w:val="006E5CCC"/>
    <w:rsid w:val="006F1AD4"/>
    <w:rsid w:val="00761FAE"/>
    <w:rsid w:val="007734CA"/>
    <w:rsid w:val="007802FC"/>
    <w:rsid w:val="00787464"/>
    <w:rsid w:val="007A7BB3"/>
    <w:rsid w:val="007B6C17"/>
    <w:rsid w:val="007F7041"/>
    <w:rsid w:val="00811710"/>
    <w:rsid w:val="00813F68"/>
    <w:rsid w:val="00814432"/>
    <w:rsid w:val="00817878"/>
    <w:rsid w:val="00817F8A"/>
    <w:rsid w:val="00824A17"/>
    <w:rsid w:val="0082706F"/>
    <w:rsid w:val="0083522D"/>
    <w:rsid w:val="0083585E"/>
    <w:rsid w:val="0085251B"/>
    <w:rsid w:val="008579DF"/>
    <w:rsid w:val="008629B4"/>
    <w:rsid w:val="0088704E"/>
    <w:rsid w:val="008B13CF"/>
    <w:rsid w:val="008B2916"/>
    <w:rsid w:val="008D71B0"/>
    <w:rsid w:val="00906DF9"/>
    <w:rsid w:val="00931B2D"/>
    <w:rsid w:val="00943D54"/>
    <w:rsid w:val="0095588D"/>
    <w:rsid w:val="00980EF3"/>
    <w:rsid w:val="009950E8"/>
    <w:rsid w:val="009B2532"/>
    <w:rsid w:val="009C5AF8"/>
    <w:rsid w:val="009F458F"/>
    <w:rsid w:val="00A003DB"/>
    <w:rsid w:val="00A03559"/>
    <w:rsid w:val="00A13BF9"/>
    <w:rsid w:val="00A148B8"/>
    <w:rsid w:val="00A16E89"/>
    <w:rsid w:val="00A17912"/>
    <w:rsid w:val="00A240AA"/>
    <w:rsid w:val="00A36EF7"/>
    <w:rsid w:val="00A4103E"/>
    <w:rsid w:val="00A47DAE"/>
    <w:rsid w:val="00A50282"/>
    <w:rsid w:val="00A53B81"/>
    <w:rsid w:val="00A55496"/>
    <w:rsid w:val="00A60F05"/>
    <w:rsid w:val="00A6509E"/>
    <w:rsid w:val="00A6687A"/>
    <w:rsid w:val="00A709B7"/>
    <w:rsid w:val="00A81C08"/>
    <w:rsid w:val="00A87998"/>
    <w:rsid w:val="00A93688"/>
    <w:rsid w:val="00AA4880"/>
    <w:rsid w:val="00AB5726"/>
    <w:rsid w:val="00AB7F69"/>
    <w:rsid w:val="00AD0225"/>
    <w:rsid w:val="00AD061B"/>
    <w:rsid w:val="00AE2CD2"/>
    <w:rsid w:val="00AF5A27"/>
    <w:rsid w:val="00B0764C"/>
    <w:rsid w:val="00B107AC"/>
    <w:rsid w:val="00B123CB"/>
    <w:rsid w:val="00B244C6"/>
    <w:rsid w:val="00B26DDA"/>
    <w:rsid w:val="00B27696"/>
    <w:rsid w:val="00B4686A"/>
    <w:rsid w:val="00B6515C"/>
    <w:rsid w:val="00B73B06"/>
    <w:rsid w:val="00B77783"/>
    <w:rsid w:val="00BA04B7"/>
    <w:rsid w:val="00C45151"/>
    <w:rsid w:val="00C544F0"/>
    <w:rsid w:val="00C62B8D"/>
    <w:rsid w:val="00C63FF3"/>
    <w:rsid w:val="00C64424"/>
    <w:rsid w:val="00C67765"/>
    <w:rsid w:val="00C86137"/>
    <w:rsid w:val="00CA1F91"/>
    <w:rsid w:val="00CA2D26"/>
    <w:rsid w:val="00CA77AA"/>
    <w:rsid w:val="00CC3B97"/>
    <w:rsid w:val="00CC5DC8"/>
    <w:rsid w:val="00CC70B7"/>
    <w:rsid w:val="00CD7216"/>
    <w:rsid w:val="00CE4EFE"/>
    <w:rsid w:val="00CE5C04"/>
    <w:rsid w:val="00CE5D82"/>
    <w:rsid w:val="00CF4207"/>
    <w:rsid w:val="00CF731F"/>
    <w:rsid w:val="00D1604A"/>
    <w:rsid w:val="00D20058"/>
    <w:rsid w:val="00D551A6"/>
    <w:rsid w:val="00D67D3B"/>
    <w:rsid w:val="00D7417B"/>
    <w:rsid w:val="00D74651"/>
    <w:rsid w:val="00D90E80"/>
    <w:rsid w:val="00DA5D1B"/>
    <w:rsid w:val="00DD612A"/>
    <w:rsid w:val="00DE4D9A"/>
    <w:rsid w:val="00DF57A1"/>
    <w:rsid w:val="00E120BF"/>
    <w:rsid w:val="00E146C1"/>
    <w:rsid w:val="00E330F1"/>
    <w:rsid w:val="00E36A19"/>
    <w:rsid w:val="00E37127"/>
    <w:rsid w:val="00E66F84"/>
    <w:rsid w:val="00E72724"/>
    <w:rsid w:val="00E82C85"/>
    <w:rsid w:val="00E91D60"/>
    <w:rsid w:val="00E93FE8"/>
    <w:rsid w:val="00EB4012"/>
    <w:rsid w:val="00ED28D2"/>
    <w:rsid w:val="00EF1F7D"/>
    <w:rsid w:val="00F163C2"/>
    <w:rsid w:val="00F31794"/>
    <w:rsid w:val="00F33A16"/>
    <w:rsid w:val="00F50934"/>
    <w:rsid w:val="00F72250"/>
    <w:rsid w:val="00F73CB5"/>
    <w:rsid w:val="00F91776"/>
    <w:rsid w:val="00FB157F"/>
    <w:rsid w:val="00FB1AB9"/>
    <w:rsid w:val="00FB3F4C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1791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7912"/>
    <w:rPr>
      <w:rFonts w:ascii="Arial" w:hAnsi="Arial" w:cs="Arial"/>
      <w:sz w:val="16"/>
      <w:szCs w:val="16"/>
    </w:rPr>
  </w:style>
  <w:style w:type="character" w:styleId="ab">
    <w:name w:val="Hyperlink"/>
    <w:basedOn w:val="a0"/>
    <w:uiPriority w:val="99"/>
    <w:unhideWhenUsed/>
    <w:rsid w:val="00161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1791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7912"/>
    <w:rPr>
      <w:rFonts w:ascii="Arial" w:hAnsi="Arial" w:cs="Arial"/>
      <w:sz w:val="16"/>
      <w:szCs w:val="16"/>
    </w:rPr>
  </w:style>
  <w:style w:type="character" w:styleId="ab">
    <w:name w:val="Hyperlink"/>
    <w:basedOn w:val="a0"/>
    <w:uiPriority w:val="99"/>
    <w:unhideWhenUsed/>
    <w:rsid w:val="00161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12A6-5BBF-4F3F-A776-6470833F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-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ConsultantPlus</dc:creator>
  <cp:lastModifiedBy>Совет</cp:lastModifiedBy>
  <cp:revision>3</cp:revision>
  <cp:lastPrinted>2023-02-07T09:10:00Z</cp:lastPrinted>
  <dcterms:created xsi:type="dcterms:W3CDTF">2023-02-03T10:55:00Z</dcterms:created>
  <dcterms:modified xsi:type="dcterms:W3CDTF">2023-02-07T09:11:00Z</dcterms:modified>
</cp:coreProperties>
</file>