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A34D69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8778E" w:rsidRPr="00794D41" w:rsidRDefault="00A34D69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A34D69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29.05.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794D41" w:rsidRDefault="00A34D69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29.05.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94744E">
        <w:rPr>
          <w:b/>
        </w:rPr>
        <w:t>2</w:t>
      </w:r>
      <w:r w:rsidR="00AA00CD">
        <w:rPr>
          <w:b/>
        </w:rPr>
        <w:t>3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</w:t>
      </w:r>
      <w:r w:rsidR="0094744E">
        <w:rPr>
          <w:b/>
        </w:rPr>
        <w:t xml:space="preserve"> </w:t>
      </w:r>
      <w:r w:rsidR="004642C6">
        <w:rPr>
          <w:b/>
        </w:rPr>
        <w:t xml:space="preserve">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D7284E" w:rsidRPr="00D7284E" w:rsidRDefault="00D7284E" w:rsidP="00D728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 w:rsidRPr="00D7284E">
        <w:rPr>
          <w:b/>
        </w:rPr>
        <w:t xml:space="preserve">О создании комиссии по определению местоположения границ земельного участка, на котором расположены объекты недвижимого имущества, на которые возникли права граждан и юридических лиц, в целях его перевода из земель лесного фонда в земли населенных пунктов в рамках подготовки проекта внесения изменений в генеральный план </w:t>
      </w:r>
      <w:proofErr w:type="spellStart"/>
      <w:r>
        <w:rPr>
          <w:b/>
        </w:rPr>
        <w:t>Дуляпинского</w:t>
      </w:r>
      <w:proofErr w:type="spellEnd"/>
      <w:r w:rsidRPr="00D7284E">
        <w:rPr>
          <w:b/>
        </w:rPr>
        <w:t xml:space="preserve"> сельского поселения </w:t>
      </w:r>
      <w:proofErr w:type="spellStart"/>
      <w:r>
        <w:rPr>
          <w:b/>
        </w:rPr>
        <w:t>Фурмановского</w:t>
      </w:r>
      <w:proofErr w:type="spellEnd"/>
      <w:r w:rsidRPr="00D7284E">
        <w:rPr>
          <w:b/>
        </w:rPr>
        <w:t xml:space="preserve"> муниципального района Ивановской области</w:t>
      </w:r>
      <w:proofErr w:type="gramEnd"/>
    </w:p>
    <w:p w:rsidR="002E7192" w:rsidRPr="002660F4" w:rsidRDefault="002E7192" w:rsidP="00D7284E">
      <w:pPr>
        <w:shd w:val="clear" w:color="auto" w:fill="FFFFFF"/>
        <w:jc w:val="both"/>
        <w:rPr>
          <w:b/>
          <w:bCs/>
          <w:iCs/>
        </w:rPr>
      </w:pPr>
    </w:p>
    <w:p w:rsidR="00D7284E" w:rsidRDefault="00E52310" w:rsidP="008E2FFE">
      <w:pPr>
        <w:pStyle w:val="2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77C9">
        <w:t xml:space="preserve"> </w:t>
      </w:r>
      <w:proofErr w:type="gramStart"/>
      <w:r w:rsidR="00D7284E"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частью 20 статьи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Ивановской области от 29.01.2021 № 29-п «Об утверждении Порядка деятельности комиссий, создаваемых на территории Ивановской области в соответствии с частью 20 статьи 24 </w:t>
      </w:r>
      <w:hyperlink r:id="rId6" w:anchor="64U0IK" w:history="1">
        <w:r w:rsidR="00D7284E" w:rsidRPr="00AA00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="00D7284E" w:rsidRPr="00AA00CD">
        <w:rPr>
          <w:rFonts w:ascii="Times New Roman" w:hAnsi="Times New Roman" w:cs="Times New Roman"/>
          <w:b w:val="0"/>
          <w:color w:val="auto"/>
          <w:sz w:val="24"/>
          <w:szCs w:val="24"/>
        </w:rPr>
        <w:t>»,</w:t>
      </w:r>
      <w:r w:rsidR="00D7284E"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Уставом </w:t>
      </w:r>
      <w:proofErr w:type="spellStart"/>
      <w:r w:rsidR="00D7284E">
        <w:rPr>
          <w:rFonts w:ascii="Times New Roman" w:hAnsi="Times New Roman" w:cs="Times New Roman"/>
          <w:b w:val="0"/>
          <w:color w:val="auto"/>
          <w:sz w:val="24"/>
          <w:szCs w:val="24"/>
        </w:rPr>
        <w:t>Фурмановского</w:t>
      </w:r>
      <w:proofErr w:type="spellEnd"/>
      <w:r w:rsidR="00D7284E"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района, </w:t>
      </w:r>
      <w:proofErr w:type="gramEnd"/>
    </w:p>
    <w:p w:rsidR="00D7284E" w:rsidRPr="00D7284E" w:rsidRDefault="00D7284E" w:rsidP="008E2FFE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00CD"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Pr="00D7284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D7284E" w:rsidRPr="00D7284E" w:rsidRDefault="00D7284E" w:rsidP="008E2FF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D7284E">
        <w:t xml:space="preserve">1. </w:t>
      </w:r>
      <w:proofErr w:type="gramStart"/>
      <w:r w:rsidRPr="00D7284E">
        <w:rPr>
          <w:bCs/>
          <w:color w:val="000000"/>
        </w:rPr>
        <w:t xml:space="preserve">Создать комиссию </w:t>
      </w:r>
      <w:r w:rsidRPr="00D7284E">
        <w:t xml:space="preserve">по определению местоположения границ земельного участка, на котором расположены объекты недвижимого имущества, на которые возникли права граждан и юридических лиц, в целях его перевода из земель лесного фонда в земли населенных пунктов в рамках подготовки проекта внесения изменений в генеральный план </w:t>
      </w:r>
      <w:proofErr w:type="spellStart"/>
      <w:r>
        <w:t>Дуляпи</w:t>
      </w:r>
      <w:r w:rsidR="000E2874">
        <w:t>н</w:t>
      </w:r>
      <w:r>
        <w:t>ского</w:t>
      </w:r>
      <w:proofErr w:type="spellEnd"/>
      <w:r>
        <w:t xml:space="preserve"> </w:t>
      </w:r>
      <w:r w:rsidRPr="00D7284E">
        <w:t xml:space="preserve">сельского поселения </w:t>
      </w:r>
      <w:proofErr w:type="spellStart"/>
      <w:r>
        <w:t>Фурмановского</w:t>
      </w:r>
      <w:proofErr w:type="spellEnd"/>
      <w:r w:rsidRPr="00D7284E">
        <w:t xml:space="preserve"> муниципального района Ивановской области (далее – Комиссия).</w:t>
      </w:r>
      <w:proofErr w:type="gramEnd"/>
    </w:p>
    <w:p w:rsidR="008E2FFE" w:rsidRDefault="00D7284E" w:rsidP="008E2FFE">
      <w:pPr>
        <w:autoSpaceDE w:val="0"/>
        <w:autoSpaceDN w:val="0"/>
        <w:adjustRightInd w:val="0"/>
        <w:spacing w:line="276" w:lineRule="auto"/>
        <w:jc w:val="both"/>
      </w:pPr>
      <w:r>
        <w:rPr>
          <w:bCs/>
          <w:color w:val="000000"/>
        </w:rPr>
        <w:t xml:space="preserve">          2.</w:t>
      </w:r>
      <w:r w:rsidR="008E2FFE">
        <w:rPr>
          <w:bCs/>
          <w:color w:val="000000"/>
        </w:rPr>
        <w:t xml:space="preserve"> </w:t>
      </w:r>
      <w:r w:rsidRPr="00D7284E">
        <w:rPr>
          <w:bCs/>
          <w:color w:val="000000"/>
        </w:rPr>
        <w:t xml:space="preserve">Утвердить состав Комиссии </w:t>
      </w:r>
      <w:r w:rsidRPr="00D7284E">
        <w:t>согласно приложению к настоящему постановлению.</w:t>
      </w:r>
      <w:r w:rsidR="008E2FFE">
        <w:t xml:space="preserve">   </w:t>
      </w:r>
    </w:p>
    <w:p w:rsidR="008E2FFE" w:rsidRDefault="008E2FFE" w:rsidP="008E2FFE">
      <w:pPr>
        <w:autoSpaceDE w:val="0"/>
        <w:autoSpaceDN w:val="0"/>
        <w:adjustRightInd w:val="0"/>
        <w:spacing w:line="276" w:lineRule="auto"/>
        <w:jc w:val="both"/>
      </w:pPr>
      <w:r>
        <w:t xml:space="preserve">          2.1.  Комиссия в своей деятельности </w:t>
      </w:r>
      <w:r w:rsidRPr="008E2FFE">
        <w:t xml:space="preserve">руководствуется </w:t>
      </w:r>
      <w:hyperlink r:id="rId7" w:history="1">
        <w:r w:rsidRPr="008E2FFE">
          <w:rPr>
            <w:rStyle w:val="a4"/>
            <w:rFonts w:eastAsiaTheme="majorEastAsia"/>
            <w:color w:val="auto"/>
            <w:u w:val="none"/>
          </w:rPr>
          <w:t>Конституцией Российской Федерации</w:t>
        </w:r>
      </w:hyperlink>
      <w:r w:rsidRPr="008E2FFE">
        <w:t xml:space="preserve">, законодательством Российской Федерации, </w:t>
      </w:r>
      <w:hyperlink r:id="rId8" w:anchor="64U0IK" w:history="1">
        <w:r w:rsidRPr="008E2FFE">
          <w:rPr>
            <w:rStyle w:val="a4"/>
            <w:rFonts w:eastAsiaTheme="majorEastAsia"/>
            <w:color w:val="auto"/>
            <w:u w:val="none"/>
          </w:rPr>
          <w:t>Градостроительным кодексом Российской Федерации</w:t>
        </w:r>
      </w:hyperlink>
      <w:r w:rsidRPr="008E2FFE">
        <w:rPr>
          <w:rStyle w:val="a4"/>
          <w:rFonts w:eastAsiaTheme="majorEastAsia"/>
          <w:color w:val="auto"/>
        </w:rPr>
        <w:t>,</w:t>
      </w:r>
      <w:r w:rsidRPr="008E2FFE">
        <w:t xml:space="preserve"> Постановлением Правительства Ивановской </w:t>
      </w:r>
      <w:r w:rsidRPr="00D7284E">
        <w:t xml:space="preserve">области от 29.01.2021 № 29-п «Об утверждении Порядка деятельности комиссий, создаваемых на территории Ивановской области в соответствии с частью 20 статьи </w:t>
      </w:r>
      <w:r w:rsidRPr="008E2FFE">
        <w:t>24 </w:t>
      </w:r>
      <w:hyperlink r:id="rId9" w:anchor="64U0IK" w:history="1">
        <w:r w:rsidRPr="008E2FFE">
          <w:rPr>
            <w:rStyle w:val="a4"/>
            <w:color w:val="auto"/>
            <w:u w:val="none"/>
          </w:rPr>
          <w:t>Градостроительного кодекса Российской Федерации</w:t>
        </w:r>
      </w:hyperlink>
      <w:r w:rsidRPr="00D7284E">
        <w:t>»</w:t>
      </w:r>
      <w:r>
        <w:t xml:space="preserve">  и  муниципальными правовыми актами.</w:t>
      </w:r>
    </w:p>
    <w:p w:rsidR="008E2FFE" w:rsidRPr="00D7284E" w:rsidRDefault="008E2FFE" w:rsidP="008E2FFE">
      <w:pPr>
        <w:autoSpaceDE w:val="0"/>
        <w:autoSpaceDN w:val="0"/>
        <w:adjustRightInd w:val="0"/>
        <w:spacing w:line="276" w:lineRule="auto"/>
        <w:jc w:val="both"/>
      </w:pPr>
    </w:p>
    <w:p w:rsidR="0084777E" w:rsidRDefault="0084777E" w:rsidP="008E2FFE">
      <w:pPr>
        <w:spacing w:line="276" w:lineRule="auto"/>
        <w:jc w:val="both"/>
      </w:pPr>
      <w:r>
        <w:rPr>
          <w:bCs/>
          <w:iCs/>
        </w:rPr>
        <w:lastRenderedPageBreak/>
        <w:t xml:space="preserve">         </w:t>
      </w:r>
      <w:r>
        <w:t xml:space="preserve"> </w:t>
      </w:r>
      <w:r w:rsidR="00D7284E">
        <w:t>3</w:t>
      </w:r>
      <w:r>
        <w:t xml:space="preserve">. </w:t>
      </w:r>
      <w:r w:rsidRPr="00E317A7"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Pr="00E317A7">
        <w:t>Фурмановского</w:t>
      </w:r>
      <w:proofErr w:type="spellEnd"/>
      <w:r w:rsidRPr="00E317A7">
        <w:t xml:space="preserve"> муниципального района и Совета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E317A7">
        <w:t>»</w:t>
      </w:r>
      <w:r>
        <w:t xml:space="preserve"> и на официальном  сайте   </w:t>
      </w:r>
      <w:r w:rsidRPr="00E317A7">
        <w:t xml:space="preserve">администрации </w:t>
      </w:r>
      <w:proofErr w:type="spellStart"/>
      <w:r w:rsidRPr="00E317A7">
        <w:t>Фурмановского</w:t>
      </w:r>
      <w:proofErr w:type="spellEnd"/>
      <w:r w:rsidRPr="00E317A7">
        <w:t xml:space="preserve"> муниципального района</w:t>
      </w:r>
      <w:r>
        <w:t xml:space="preserve">.    </w:t>
      </w:r>
    </w:p>
    <w:p w:rsidR="0084777E" w:rsidRDefault="0084777E" w:rsidP="008E2FFE">
      <w:pPr>
        <w:spacing w:line="276" w:lineRule="auto"/>
        <w:jc w:val="both"/>
      </w:pPr>
      <w:r>
        <w:t xml:space="preserve">         </w:t>
      </w:r>
      <w:r w:rsidR="00D7284E">
        <w:t>4</w:t>
      </w:r>
      <w:r>
        <w:t>. Настоящее постановление вступает в силу  с момента подписания.</w:t>
      </w:r>
    </w:p>
    <w:p w:rsidR="0084777E" w:rsidRDefault="0084777E" w:rsidP="008E2FFE">
      <w:pPr>
        <w:spacing w:line="276" w:lineRule="auto"/>
        <w:jc w:val="both"/>
      </w:pPr>
      <w:r>
        <w:t xml:space="preserve">         </w:t>
      </w:r>
      <w:r w:rsidR="00D7284E">
        <w:t>5</w:t>
      </w:r>
      <w:r>
        <w:t xml:space="preserve">.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возложить на </w:t>
      </w:r>
      <w:r w:rsidR="00D7284E">
        <w:t xml:space="preserve">первого </w:t>
      </w:r>
      <w:r>
        <w:t xml:space="preserve">заместителя  главы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="00105F30">
        <w:t xml:space="preserve"> </w:t>
      </w:r>
      <w:r w:rsidR="00D7284E">
        <w:t>В.Е. Белова.</w:t>
      </w:r>
    </w:p>
    <w:p w:rsidR="001E6429" w:rsidRDefault="001E6429" w:rsidP="008E2FFE">
      <w:pPr>
        <w:spacing w:line="276" w:lineRule="auto"/>
        <w:jc w:val="both"/>
      </w:pPr>
    </w:p>
    <w:p w:rsidR="00C54023" w:rsidRDefault="00C54023" w:rsidP="008E2FFE">
      <w:pPr>
        <w:spacing w:line="276" w:lineRule="auto"/>
        <w:jc w:val="both"/>
      </w:pPr>
    </w:p>
    <w:p w:rsidR="002A1B51" w:rsidRDefault="007E3DFD" w:rsidP="008E2FFE">
      <w:pPr>
        <w:spacing w:line="276" w:lineRule="auto"/>
        <w:jc w:val="both"/>
      </w:pPr>
      <w:r>
        <w:t xml:space="preserve">        </w:t>
      </w:r>
    </w:p>
    <w:p w:rsidR="006115BC" w:rsidRDefault="00D7284E" w:rsidP="008E2FFE">
      <w:pPr>
        <w:spacing w:line="276" w:lineRule="auto"/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105F30">
        <w:rPr>
          <w:b/>
        </w:rPr>
        <w:t xml:space="preserve"> 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8E2FFE">
      <w:pPr>
        <w:spacing w:line="276" w:lineRule="auto"/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</w:t>
      </w:r>
      <w:r w:rsidR="00105F30">
        <w:rPr>
          <w:b/>
        </w:rPr>
        <w:t xml:space="preserve">   </w:t>
      </w:r>
      <w:r w:rsidR="006115BC">
        <w:rPr>
          <w:b/>
        </w:rPr>
        <w:t xml:space="preserve">     </w:t>
      </w:r>
      <w:r w:rsidR="00105F30">
        <w:rPr>
          <w:b/>
        </w:rPr>
        <w:t>П.Н. Колесников</w:t>
      </w:r>
    </w:p>
    <w:p w:rsidR="00BA491B" w:rsidRPr="0005107C" w:rsidRDefault="00BA491B" w:rsidP="008E2FFE">
      <w:pPr>
        <w:spacing w:line="276" w:lineRule="auto"/>
        <w:jc w:val="both"/>
        <w:rPr>
          <w:b/>
        </w:rPr>
      </w:pPr>
    </w:p>
    <w:p w:rsidR="008A093B" w:rsidRDefault="008A093B" w:rsidP="008E2FFE">
      <w:pPr>
        <w:spacing w:line="276" w:lineRule="auto"/>
        <w:rPr>
          <w:sz w:val="18"/>
          <w:szCs w:val="18"/>
        </w:rPr>
      </w:pPr>
    </w:p>
    <w:p w:rsidR="008A093B" w:rsidRDefault="008A093B" w:rsidP="008E2FFE">
      <w:pPr>
        <w:spacing w:line="276" w:lineRule="auto"/>
        <w:rPr>
          <w:sz w:val="18"/>
          <w:szCs w:val="18"/>
        </w:rPr>
      </w:pPr>
    </w:p>
    <w:p w:rsidR="008E2FFE" w:rsidRDefault="008E2FFE" w:rsidP="008E2FFE">
      <w:pPr>
        <w:spacing w:line="276" w:lineRule="auto"/>
        <w:rPr>
          <w:sz w:val="18"/>
          <w:szCs w:val="18"/>
        </w:rPr>
      </w:pPr>
    </w:p>
    <w:p w:rsidR="008E2FFE" w:rsidRDefault="008E2FFE" w:rsidP="008E2FFE">
      <w:pPr>
        <w:spacing w:line="276" w:lineRule="auto"/>
        <w:rPr>
          <w:sz w:val="18"/>
          <w:szCs w:val="18"/>
        </w:rPr>
      </w:pPr>
    </w:p>
    <w:p w:rsidR="008E2FFE" w:rsidRDefault="008E2FFE" w:rsidP="008E2FFE">
      <w:pPr>
        <w:spacing w:line="276" w:lineRule="auto"/>
        <w:rPr>
          <w:sz w:val="18"/>
          <w:szCs w:val="18"/>
        </w:rPr>
      </w:pPr>
    </w:p>
    <w:p w:rsidR="008E2FFE" w:rsidRDefault="008E2FFE" w:rsidP="008E2FFE">
      <w:pPr>
        <w:spacing w:line="276" w:lineRule="auto"/>
        <w:rPr>
          <w:sz w:val="18"/>
          <w:szCs w:val="18"/>
        </w:rPr>
      </w:pPr>
    </w:p>
    <w:p w:rsidR="008E2FFE" w:rsidRDefault="008E2FFE" w:rsidP="008E2FFE">
      <w:pPr>
        <w:spacing w:line="276" w:lineRule="auto"/>
        <w:rPr>
          <w:sz w:val="18"/>
          <w:szCs w:val="18"/>
        </w:rPr>
      </w:pPr>
    </w:p>
    <w:p w:rsidR="004413E1" w:rsidRDefault="004413E1" w:rsidP="008E2FFE">
      <w:pPr>
        <w:spacing w:line="276" w:lineRule="auto"/>
        <w:rPr>
          <w:sz w:val="18"/>
          <w:szCs w:val="18"/>
        </w:rPr>
      </w:pPr>
    </w:p>
    <w:p w:rsidR="00D7284E" w:rsidRPr="008E2FFE" w:rsidRDefault="00D7284E" w:rsidP="008E2FFE">
      <w:pPr>
        <w:spacing w:line="276" w:lineRule="auto"/>
        <w:jc w:val="both"/>
        <w:rPr>
          <w:sz w:val="22"/>
          <w:szCs w:val="22"/>
        </w:rPr>
      </w:pPr>
      <w:r w:rsidRPr="008E2FFE">
        <w:rPr>
          <w:sz w:val="22"/>
          <w:szCs w:val="22"/>
        </w:rPr>
        <w:t xml:space="preserve">А.С. </w:t>
      </w:r>
      <w:proofErr w:type="spellStart"/>
      <w:r w:rsidRPr="008E2FFE">
        <w:rPr>
          <w:sz w:val="22"/>
          <w:szCs w:val="22"/>
        </w:rPr>
        <w:t>Инзин</w:t>
      </w:r>
      <w:proofErr w:type="spellEnd"/>
    </w:p>
    <w:p w:rsidR="00D7284E" w:rsidRPr="008E2FFE" w:rsidRDefault="00D7284E" w:rsidP="008E2FFE">
      <w:pPr>
        <w:spacing w:line="276" w:lineRule="auto"/>
        <w:jc w:val="both"/>
        <w:rPr>
          <w:sz w:val="22"/>
          <w:szCs w:val="22"/>
        </w:rPr>
      </w:pPr>
      <w:r w:rsidRPr="008E2FFE">
        <w:rPr>
          <w:sz w:val="22"/>
          <w:szCs w:val="22"/>
        </w:rPr>
        <w:t>+79010391321</w:t>
      </w:r>
    </w:p>
    <w:p w:rsidR="00511363" w:rsidRPr="008E2FFE" w:rsidRDefault="00511363" w:rsidP="008E2FFE">
      <w:pPr>
        <w:spacing w:line="276" w:lineRule="auto"/>
        <w:rPr>
          <w:sz w:val="22"/>
          <w:szCs w:val="22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rPr>
          <w:sz w:val="18"/>
          <w:szCs w:val="18"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</w:t>
      </w: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8E2FFE">
      <w:pPr>
        <w:spacing w:line="276" w:lineRule="auto"/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031E0F">
      <w:pPr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031E0F">
      <w:pPr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031E0F">
      <w:pPr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Default="00031E0F" w:rsidP="00031E0F">
      <w:pPr>
        <w:ind w:left="23"/>
        <w:jc w:val="both"/>
        <w:rPr>
          <w:rFonts w:ascii="Times New Roman CYR" w:hAnsi="Times New Roman CYR" w:cs="Times New Roman CYR"/>
          <w:bCs/>
        </w:rPr>
      </w:pPr>
    </w:p>
    <w:p w:rsidR="003C3983" w:rsidRDefault="003C3983" w:rsidP="00031E0F">
      <w:pPr>
        <w:ind w:left="23"/>
        <w:jc w:val="both"/>
        <w:rPr>
          <w:rFonts w:ascii="Times New Roman CYR" w:hAnsi="Times New Roman CYR" w:cs="Times New Roman CYR"/>
          <w:bCs/>
        </w:rPr>
      </w:pPr>
    </w:p>
    <w:p w:rsidR="008E2FFE" w:rsidRDefault="008E2FFE" w:rsidP="00031E0F">
      <w:pPr>
        <w:ind w:left="23"/>
        <w:jc w:val="both"/>
        <w:rPr>
          <w:rFonts w:ascii="Times New Roman CYR" w:hAnsi="Times New Roman CYR" w:cs="Times New Roman CYR"/>
          <w:bCs/>
        </w:rPr>
      </w:pPr>
    </w:p>
    <w:p w:rsidR="003C3983" w:rsidRDefault="003C3983" w:rsidP="00031E0F">
      <w:pPr>
        <w:ind w:left="23"/>
        <w:jc w:val="both"/>
        <w:rPr>
          <w:rFonts w:ascii="Times New Roman CYR" w:hAnsi="Times New Roman CYR" w:cs="Times New Roman CYR"/>
          <w:bCs/>
        </w:rPr>
      </w:pPr>
    </w:p>
    <w:p w:rsidR="00031E0F" w:rsidRPr="00FD622E" w:rsidRDefault="00031E0F" w:rsidP="00031E0F">
      <w:pPr>
        <w:ind w:left="23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                           Приложение</w:t>
      </w:r>
    </w:p>
    <w:p w:rsidR="00031E0F" w:rsidRDefault="00031E0F" w:rsidP="00031E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к постановлению Администрации </w:t>
      </w:r>
    </w:p>
    <w:p w:rsidR="00031E0F" w:rsidRPr="00FD622E" w:rsidRDefault="00031E0F" w:rsidP="00031E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r w:rsidRPr="00FD622E">
        <w:rPr>
          <w:rFonts w:ascii="Times New Roman CYR" w:hAnsi="Times New Roman CYR" w:cs="Times New Roman CYR"/>
          <w:bCs/>
        </w:rPr>
        <w:t xml:space="preserve"> муниципального района</w:t>
      </w:r>
    </w:p>
    <w:p w:rsidR="00031E0F" w:rsidRPr="001838A0" w:rsidRDefault="008E2FFE" w:rsidP="00031E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u w:val="single"/>
        </w:rPr>
        <w:t xml:space="preserve">от             </w:t>
      </w:r>
      <w:r w:rsidR="00031E0F" w:rsidRPr="00DC7A81">
        <w:rPr>
          <w:rFonts w:ascii="Times New Roman CYR" w:hAnsi="Times New Roman CYR" w:cs="Times New Roman CYR"/>
          <w:bCs/>
          <w:u w:val="single"/>
        </w:rPr>
        <w:t>202</w:t>
      </w:r>
      <w:r>
        <w:rPr>
          <w:rFonts w:ascii="Times New Roman CYR" w:hAnsi="Times New Roman CYR" w:cs="Times New Roman CYR"/>
          <w:bCs/>
          <w:u w:val="single"/>
        </w:rPr>
        <w:t xml:space="preserve">3      </w:t>
      </w:r>
      <w:r w:rsidR="00031E0F">
        <w:rPr>
          <w:rFonts w:ascii="Times New Roman CYR" w:hAnsi="Times New Roman CYR" w:cs="Times New Roman CYR"/>
          <w:bCs/>
        </w:rPr>
        <w:t xml:space="preserve"> </w:t>
      </w:r>
      <w:r w:rsidR="00031E0F" w:rsidRPr="00CD002C">
        <w:rPr>
          <w:rFonts w:ascii="Times New Roman CYR" w:hAnsi="Times New Roman CYR" w:cs="Times New Roman CYR"/>
          <w:bCs/>
        </w:rPr>
        <w:t xml:space="preserve">№ </w:t>
      </w:r>
      <w:r w:rsidR="00031E0F">
        <w:rPr>
          <w:rFonts w:ascii="Times New Roman CYR" w:hAnsi="Times New Roman CYR" w:cs="Times New Roman CYR"/>
          <w:bCs/>
          <w:u w:val="single"/>
        </w:rPr>
        <w:t>____</w:t>
      </w:r>
    </w:p>
    <w:p w:rsidR="00031E0F" w:rsidRDefault="00031E0F" w:rsidP="00031E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u w:val="single"/>
        </w:rPr>
      </w:pPr>
    </w:p>
    <w:p w:rsidR="00031E0F" w:rsidRDefault="00031E0F" w:rsidP="00031E0F">
      <w:pPr>
        <w:autoSpaceDE w:val="0"/>
        <w:autoSpaceDN w:val="0"/>
        <w:adjustRightInd w:val="0"/>
        <w:ind w:firstLine="5529"/>
        <w:jc w:val="center"/>
        <w:outlineLvl w:val="0"/>
      </w:pPr>
    </w:p>
    <w:p w:rsidR="00031E0F" w:rsidRPr="00E5741D" w:rsidRDefault="00031E0F" w:rsidP="00031E0F">
      <w:pPr>
        <w:pStyle w:val="10"/>
        <w:jc w:val="center"/>
        <w:rPr>
          <w:b/>
          <w:szCs w:val="24"/>
        </w:rPr>
      </w:pPr>
      <w:r w:rsidRPr="00E5741D">
        <w:rPr>
          <w:b/>
          <w:szCs w:val="24"/>
        </w:rPr>
        <w:t>СОСТАВ</w:t>
      </w:r>
    </w:p>
    <w:p w:rsidR="00031E0F" w:rsidRPr="00E5741D" w:rsidRDefault="00031E0F" w:rsidP="00031E0F">
      <w:pPr>
        <w:pStyle w:val="10"/>
        <w:jc w:val="center"/>
        <w:rPr>
          <w:b/>
          <w:szCs w:val="24"/>
        </w:rPr>
      </w:pPr>
      <w:r w:rsidRPr="00E5741D">
        <w:rPr>
          <w:b/>
          <w:szCs w:val="24"/>
        </w:rPr>
        <w:t xml:space="preserve">комиссии по определению местоположения границ земельного участка, на котором расположены объекты недвижимого имущества, на которые возникли права граждан и юридических лиц, в целях его перевода из земель лесного фонда в земли населенных пунктов в рамках подготовки проекта внесения изменений в генеральный план </w:t>
      </w:r>
      <w:proofErr w:type="spellStart"/>
      <w:r w:rsidRPr="00E5741D">
        <w:rPr>
          <w:b/>
          <w:szCs w:val="24"/>
        </w:rPr>
        <w:t>Дуляпи</w:t>
      </w:r>
      <w:r w:rsidR="000E2874">
        <w:rPr>
          <w:b/>
          <w:szCs w:val="24"/>
        </w:rPr>
        <w:t>н</w:t>
      </w:r>
      <w:r w:rsidRPr="00E5741D">
        <w:rPr>
          <w:b/>
          <w:szCs w:val="24"/>
        </w:rPr>
        <w:t>ского</w:t>
      </w:r>
      <w:proofErr w:type="spellEnd"/>
      <w:r w:rsidRPr="00E5741D">
        <w:rPr>
          <w:b/>
          <w:szCs w:val="24"/>
        </w:rPr>
        <w:t xml:space="preserve"> сельского поселения </w:t>
      </w:r>
      <w:proofErr w:type="spellStart"/>
      <w:r w:rsidRPr="00E5741D">
        <w:rPr>
          <w:b/>
          <w:szCs w:val="24"/>
        </w:rPr>
        <w:t>Фурмановского</w:t>
      </w:r>
      <w:proofErr w:type="spellEnd"/>
      <w:r w:rsidRPr="00E5741D">
        <w:rPr>
          <w:b/>
          <w:szCs w:val="24"/>
        </w:rPr>
        <w:t xml:space="preserve"> муниципального района</w:t>
      </w:r>
    </w:p>
    <w:p w:rsidR="00031E0F" w:rsidRPr="00E5741D" w:rsidRDefault="00031E0F" w:rsidP="00031E0F">
      <w:pPr>
        <w:pStyle w:val="10"/>
        <w:jc w:val="center"/>
        <w:rPr>
          <w:b/>
          <w:szCs w:val="24"/>
        </w:rPr>
      </w:pPr>
    </w:p>
    <w:p w:rsidR="00031E0F" w:rsidRPr="00E5741D" w:rsidRDefault="00031E0F" w:rsidP="00031E0F">
      <w:pPr>
        <w:pStyle w:val="10"/>
        <w:jc w:val="center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031E0F" w:rsidRPr="00E5741D" w:rsidTr="00EC28B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E5741D" w:rsidRDefault="00031E0F" w:rsidP="00EC28B2">
            <w:pPr>
              <w:pStyle w:val="10"/>
              <w:rPr>
                <w:b/>
                <w:szCs w:val="24"/>
              </w:rPr>
            </w:pPr>
            <w:r w:rsidRPr="00E5741D">
              <w:rPr>
                <w:b/>
                <w:szCs w:val="24"/>
              </w:rPr>
              <w:t>Председатель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EC28B2">
            <w:pPr>
              <w:pStyle w:val="10"/>
              <w:rPr>
                <w:b/>
                <w:szCs w:val="24"/>
              </w:rPr>
            </w:pPr>
          </w:p>
        </w:tc>
      </w:tr>
      <w:tr w:rsidR="00031E0F" w:rsidRPr="00E5741D" w:rsidTr="00EC28B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E5741D" w:rsidRDefault="00031E0F" w:rsidP="002C1E55">
            <w:pPr>
              <w:pStyle w:val="10"/>
              <w:rPr>
                <w:szCs w:val="24"/>
              </w:rPr>
            </w:pPr>
            <w:r w:rsidRPr="00E5741D">
              <w:rPr>
                <w:szCs w:val="24"/>
              </w:rPr>
              <w:t>Белов В</w:t>
            </w:r>
            <w:r w:rsidR="002C1E55" w:rsidRPr="00E5741D">
              <w:rPr>
                <w:szCs w:val="24"/>
              </w:rPr>
              <w:t>асилий Евгеньевич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E5741D" w:rsidRDefault="00031E0F" w:rsidP="00031E0F">
            <w:pPr>
              <w:pStyle w:val="10"/>
              <w:rPr>
                <w:szCs w:val="24"/>
              </w:rPr>
            </w:pPr>
            <w:r w:rsidRPr="00E5741D">
              <w:rPr>
                <w:szCs w:val="24"/>
              </w:rPr>
              <w:t xml:space="preserve">Первый заместитель главы администрации </w:t>
            </w:r>
            <w:proofErr w:type="spellStart"/>
            <w:r w:rsidRPr="00E5741D">
              <w:rPr>
                <w:szCs w:val="24"/>
              </w:rPr>
              <w:t>Фурмановского</w:t>
            </w:r>
            <w:proofErr w:type="spellEnd"/>
            <w:r w:rsidRPr="00E5741D">
              <w:rPr>
                <w:szCs w:val="24"/>
              </w:rPr>
              <w:t xml:space="preserve"> муниципального района Ивановской области </w:t>
            </w:r>
          </w:p>
        </w:tc>
      </w:tr>
      <w:tr w:rsidR="00031E0F" w:rsidRPr="00E5741D" w:rsidTr="00EC28B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EC28B2">
            <w:pPr>
              <w:pStyle w:val="10"/>
              <w:rPr>
                <w:b/>
                <w:szCs w:val="24"/>
              </w:rPr>
            </w:pPr>
            <w:r w:rsidRPr="00E5741D">
              <w:rPr>
                <w:b/>
                <w:szCs w:val="24"/>
              </w:rPr>
              <w:t>Заместитель председателя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EC28B2">
            <w:pPr>
              <w:pStyle w:val="10"/>
              <w:rPr>
                <w:szCs w:val="24"/>
              </w:rPr>
            </w:pPr>
          </w:p>
        </w:tc>
      </w:tr>
      <w:tr w:rsidR="00031E0F" w:rsidRPr="00E5741D" w:rsidTr="00EC28B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2C1E55">
            <w:pPr>
              <w:pStyle w:val="10"/>
              <w:rPr>
                <w:szCs w:val="24"/>
              </w:rPr>
            </w:pPr>
            <w:proofErr w:type="spellStart"/>
            <w:r w:rsidRPr="00E5741D">
              <w:rPr>
                <w:szCs w:val="24"/>
              </w:rPr>
              <w:t>Инзин</w:t>
            </w:r>
            <w:proofErr w:type="spellEnd"/>
            <w:r w:rsidRPr="00E5741D">
              <w:rPr>
                <w:szCs w:val="24"/>
              </w:rPr>
              <w:t xml:space="preserve"> </w:t>
            </w:r>
            <w:r w:rsidR="002C1E55" w:rsidRPr="00E5741D">
              <w:rPr>
                <w:szCs w:val="24"/>
              </w:rPr>
              <w:t xml:space="preserve"> Алексей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031E0F">
            <w:pPr>
              <w:pStyle w:val="10"/>
              <w:rPr>
                <w:szCs w:val="24"/>
              </w:rPr>
            </w:pPr>
            <w:r w:rsidRPr="00E5741D">
              <w:rPr>
                <w:szCs w:val="24"/>
              </w:rPr>
              <w:t xml:space="preserve">Начальник </w:t>
            </w:r>
            <w:proofErr w:type="gramStart"/>
            <w:r w:rsidRPr="00E5741D">
              <w:rPr>
                <w:szCs w:val="24"/>
              </w:rPr>
              <w:t xml:space="preserve">отдела архитектуры администрации </w:t>
            </w:r>
            <w:proofErr w:type="spellStart"/>
            <w:r w:rsidRPr="00E5741D">
              <w:rPr>
                <w:szCs w:val="24"/>
              </w:rPr>
              <w:t>Фурмановского</w:t>
            </w:r>
            <w:proofErr w:type="spellEnd"/>
            <w:r w:rsidRPr="00E5741D">
              <w:rPr>
                <w:szCs w:val="24"/>
              </w:rPr>
              <w:t xml:space="preserve"> муниципального района Ивановской области</w:t>
            </w:r>
            <w:proofErr w:type="gramEnd"/>
          </w:p>
        </w:tc>
      </w:tr>
      <w:tr w:rsidR="00031E0F" w:rsidRPr="00E5741D" w:rsidTr="00EC28B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E5741D" w:rsidRDefault="00031E0F" w:rsidP="00EC28B2">
            <w:pPr>
              <w:pStyle w:val="10"/>
              <w:rPr>
                <w:b/>
                <w:szCs w:val="24"/>
              </w:rPr>
            </w:pPr>
            <w:r w:rsidRPr="00E5741D">
              <w:rPr>
                <w:b/>
                <w:szCs w:val="24"/>
              </w:rPr>
              <w:t>Секретарь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EC28B2">
            <w:pPr>
              <w:pStyle w:val="10"/>
              <w:rPr>
                <w:b/>
                <w:szCs w:val="24"/>
              </w:rPr>
            </w:pPr>
          </w:p>
        </w:tc>
      </w:tr>
      <w:tr w:rsidR="00031E0F" w:rsidRPr="00E5741D" w:rsidTr="00EC28B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E5741D" w:rsidRDefault="00031E0F" w:rsidP="002C1E55">
            <w:pPr>
              <w:pStyle w:val="10"/>
              <w:rPr>
                <w:szCs w:val="24"/>
              </w:rPr>
            </w:pPr>
            <w:r w:rsidRPr="00E5741D">
              <w:rPr>
                <w:szCs w:val="24"/>
              </w:rPr>
              <w:t xml:space="preserve">Вавилова </w:t>
            </w:r>
            <w:r w:rsidR="002C1E55" w:rsidRPr="00E5741D">
              <w:rPr>
                <w:szCs w:val="24"/>
              </w:rPr>
              <w:t>Галина Константиновна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E5741D" w:rsidRDefault="00031E0F" w:rsidP="00031E0F">
            <w:pPr>
              <w:pStyle w:val="10"/>
              <w:rPr>
                <w:szCs w:val="24"/>
              </w:rPr>
            </w:pPr>
            <w:r w:rsidRPr="00E5741D">
              <w:rPr>
                <w:szCs w:val="24"/>
              </w:rPr>
              <w:t xml:space="preserve">Заместитель </w:t>
            </w:r>
            <w:proofErr w:type="gramStart"/>
            <w:r w:rsidRPr="00E5741D">
              <w:rPr>
                <w:szCs w:val="24"/>
              </w:rPr>
              <w:t xml:space="preserve">начальника отдела архитектуры администрации </w:t>
            </w:r>
            <w:proofErr w:type="spellStart"/>
            <w:r w:rsidRPr="00E5741D">
              <w:rPr>
                <w:szCs w:val="24"/>
              </w:rPr>
              <w:t>Фурмановского</w:t>
            </w:r>
            <w:proofErr w:type="spellEnd"/>
            <w:r w:rsidRPr="00E5741D">
              <w:rPr>
                <w:szCs w:val="24"/>
              </w:rPr>
              <w:t xml:space="preserve"> муниципального района Ивановской области</w:t>
            </w:r>
            <w:proofErr w:type="gramEnd"/>
          </w:p>
        </w:tc>
      </w:tr>
      <w:tr w:rsidR="00031E0F" w:rsidRPr="00E5741D" w:rsidTr="00EC28B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0F" w:rsidRPr="00E5741D" w:rsidRDefault="00031E0F" w:rsidP="00EC28B2">
            <w:pPr>
              <w:pStyle w:val="10"/>
              <w:rPr>
                <w:b/>
                <w:szCs w:val="24"/>
              </w:rPr>
            </w:pPr>
            <w:r w:rsidRPr="00E5741D">
              <w:rPr>
                <w:b/>
                <w:szCs w:val="24"/>
              </w:rPr>
              <w:t>Члены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EC28B2">
            <w:pPr>
              <w:pStyle w:val="10"/>
              <w:rPr>
                <w:b/>
                <w:szCs w:val="24"/>
              </w:rPr>
            </w:pPr>
          </w:p>
        </w:tc>
      </w:tr>
      <w:tr w:rsidR="00031E0F" w:rsidRPr="00E5741D" w:rsidTr="00EC28B2">
        <w:trPr>
          <w:trHeight w:val="6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E0F" w:rsidRPr="00E5741D" w:rsidRDefault="002C1E55" w:rsidP="00EC28B2">
            <w:pPr>
              <w:pStyle w:val="10"/>
              <w:rPr>
                <w:szCs w:val="24"/>
              </w:rPr>
            </w:pPr>
            <w:proofErr w:type="spellStart"/>
            <w:r w:rsidRPr="00E5741D">
              <w:rPr>
                <w:szCs w:val="24"/>
              </w:rPr>
              <w:t>Пикапова</w:t>
            </w:r>
            <w:proofErr w:type="spellEnd"/>
            <w:r w:rsidRPr="00E5741D">
              <w:rPr>
                <w:szCs w:val="24"/>
              </w:rPr>
              <w:t xml:space="preserve">  Валерия Алексеевна</w:t>
            </w:r>
            <w:r w:rsidR="00D4351B" w:rsidRPr="00E5741D">
              <w:rPr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E0F" w:rsidRPr="00E5741D" w:rsidRDefault="00D4351B" w:rsidP="00D4351B">
            <w:pPr>
              <w:pStyle w:val="10"/>
              <w:rPr>
                <w:szCs w:val="24"/>
                <w:highlight w:val="yellow"/>
              </w:rPr>
            </w:pPr>
            <w:r w:rsidRPr="00E5741D">
              <w:rPr>
                <w:rStyle w:val="extended-textshort"/>
                <w:bCs/>
                <w:szCs w:val="24"/>
              </w:rPr>
              <w:t xml:space="preserve">Советник управления </w:t>
            </w:r>
            <w:r w:rsidR="00031E0F" w:rsidRPr="00E5741D">
              <w:rPr>
                <w:rStyle w:val="extended-textshort"/>
                <w:bCs/>
                <w:szCs w:val="24"/>
              </w:rPr>
              <w:t xml:space="preserve"> территориального планирования</w:t>
            </w:r>
            <w:r w:rsidRPr="00E5741D">
              <w:rPr>
                <w:rStyle w:val="extended-textshort"/>
                <w:bCs/>
                <w:szCs w:val="24"/>
              </w:rPr>
              <w:t xml:space="preserve">, </w:t>
            </w:r>
            <w:r w:rsidR="00031E0F" w:rsidRPr="00E5741D">
              <w:rPr>
                <w:rStyle w:val="extended-textshort"/>
                <w:bCs/>
                <w:szCs w:val="24"/>
              </w:rPr>
              <w:t xml:space="preserve">контроля </w:t>
            </w:r>
            <w:r w:rsidRPr="00E5741D">
              <w:rPr>
                <w:rStyle w:val="extended-textshort"/>
                <w:bCs/>
                <w:szCs w:val="24"/>
              </w:rPr>
              <w:t xml:space="preserve">и правового  сопровождения </w:t>
            </w:r>
            <w:r w:rsidR="00031E0F" w:rsidRPr="00E5741D">
              <w:rPr>
                <w:rStyle w:val="extended-textshort"/>
                <w:bCs/>
                <w:szCs w:val="24"/>
              </w:rPr>
              <w:t>Департамента строительства и архитектуры Ивановской области</w:t>
            </w:r>
          </w:p>
        </w:tc>
      </w:tr>
      <w:tr w:rsidR="00031E0F" w:rsidRPr="00E5741D" w:rsidTr="00EC28B2">
        <w:trPr>
          <w:trHeight w:val="5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D4351B" w:rsidP="004E21D8">
            <w:pPr>
              <w:pStyle w:val="10"/>
              <w:rPr>
                <w:szCs w:val="24"/>
              </w:rPr>
            </w:pPr>
            <w:r w:rsidRPr="00E5741D">
              <w:rPr>
                <w:szCs w:val="24"/>
              </w:rPr>
              <w:t>Козлова  М</w:t>
            </w:r>
            <w:r w:rsidR="004E21D8" w:rsidRPr="00E5741D">
              <w:rPr>
                <w:szCs w:val="24"/>
              </w:rPr>
              <w:t>ария Викторовна</w:t>
            </w:r>
            <w:r w:rsidRPr="00E5741D">
              <w:rPr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D4351B" w:rsidP="00EC28B2">
            <w:pPr>
              <w:pStyle w:val="10"/>
              <w:rPr>
                <w:rStyle w:val="extended-textshort"/>
                <w:bCs/>
                <w:szCs w:val="24"/>
              </w:rPr>
            </w:pPr>
            <w:r w:rsidRPr="00E5741D">
              <w:rPr>
                <w:szCs w:val="24"/>
              </w:rPr>
              <w:t>Главный специалист – эксперт отдела  правового обеспечения, по контролю (надзору) в сфере саморегулируемых организаций</w:t>
            </w:r>
            <w:r w:rsidR="00031E0F" w:rsidRPr="00E5741D">
              <w:rPr>
                <w:szCs w:val="24"/>
              </w:rPr>
              <w:t xml:space="preserve"> Управления </w:t>
            </w:r>
            <w:proofErr w:type="spellStart"/>
            <w:r w:rsidR="00031E0F" w:rsidRPr="00E5741D">
              <w:rPr>
                <w:szCs w:val="24"/>
              </w:rPr>
              <w:t>Росреестра</w:t>
            </w:r>
            <w:proofErr w:type="spellEnd"/>
            <w:r w:rsidR="00031E0F" w:rsidRPr="00E5741D">
              <w:rPr>
                <w:szCs w:val="24"/>
              </w:rPr>
              <w:t xml:space="preserve"> по Ивановской области</w:t>
            </w:r>
          </w:p>
        </w:tc>
      </w:tr>
      <w:tr w:rsidR="00031E0F" w:rsidRPr="00E5741D" w:rsidTr="00EC28B2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4E21D8">
            <w:pPr>
              <w:pStyle w:val="10"/>
              <w:rPr>
                <w:szCs w:val="24"/>
              </w:rPr>
            </w:pPr>
            <w:r w:rsidRPr="00E5741D">
              <w:rPr>
                <w:szCs w:val="24"/>
              </w:rPr>
              <w:t xml:space="preserve">Косолапова </w:t>
            </w:r>
            <w:r w:rsidR="004E21D8" w:rsidRPr="00E5741D">
              <w:rPr>
                <w:szCs w:val="24"/>
              </w:rPr>
              <w:t>Александра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EC28B2">
            <w:pPr>
              <w:pStyle w:val="10"/>
              <w:rPr>
                <w:bCs/>
                <w:szCs w:val="24"/>
              </w:rPr>
            </w:pPr>
            <w:r w:rsidRPr="00E5741D">
              <w:rPr>
                <w:bCs/>
                <w:szCs w:val="24"/>
              </w:rPr>
              <w:t>Заместитель Председателя Комиссии по общественному контролю и правовым вопросам Общественной палаты Ивановской области седьмого состава</w:t>
            </w:r>
          </w:p>
        </w:tc>
      </w:tr>
      <w:tr w:rsidR="00031E0F" w:rsidRPr="00E5741D" w:rsidTr="00EC28B2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8E2FFE" w:rsidRDefault="00EC28B2" w:rsidP="002C1E55">
            <w:pPr>
              <w:pStyle w:val="10"/>
              <w:rPr>
                <w:szCs w:val="24"/>
              </w:rPr>
            </w:pPr>
            <w:r w:rsidRPr="008E2FFE">
              <w:rPr>
                <w:szCs w:val="24"/>
              </w:rPr>
              <w:t xml:space="preserve">Красовский </w:t>
            </w:r>
            <w:r w:rsidR="002C1E55" w:rsidRPr="008E2FFE">
              <w:rPr>
                <w:szCs w:val="24"/>
              </w:rPr>
              <w:t>Андрей  Алексеевич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8E2FFE" w:rsidRDefault="00EC28B2" w:rsidP="00EC28B2">
            <w:pPr>
              <w:pStyle w:val="10"/>
              <w:rPr>
                <w:bCs/>
                <w:szCs w:val="24"/>
              </w:rPr>
            </w:pPr>
            <w:r w:rsidRPr="008E2FFE">
              <w:rPr>
                <w:bCs/>
                <w:szCs w:val="24"/>
              </w:rPr>
              <w:t xml:space="preserve">Главный </w:t>
            </w:r>
            <w:r w:rsidR="008E2FFE" w:rsidRPr="008E2FFE">
              <w:rPr>
                <w:bCs/>
                <w:szCs w:val="24"/>
              </w:rPr>
              <w:t xml:space="preserve">государственный инспектор </w:t>
            </w:r>
            <w:r w:rsidRPr="008E2FFE">
              <w:rPr>
                <w:bCs/>
                <w:szCs w:val="24"/>
              </w:rPr>
              <w:t xml:space="preserve"> отдела по работе с территориями  Департамента  лесного хозяйства по ЦФО </w:t>
            </w:r>
            <w:r w:rsidR="00031E0F" w:rsidRPr="008E2FFE">
              <w:rPr>
                <w:bCs/>
                <w:szCs w:val="24"/>
              </w:rPr>
              <w:t xml:space="preserve"> </w:t>
            </w:r>
            <w:r w:rsidRPr="008E2FFE">
              <w:rPr>
                <w:bCs/>
                <w:szCs w:val="24"/>
              </w:rPr>
              <w:t>Рослесхоз.</w:t>
            </w:r>
          </w:p>
        </w:tc>
      </w:tr>
      <w:tr w:rsidR="00031E0F" w:rsidRPr="00E5741D" w:rsidTr="00EC28B2">
        <w:trPr>
          <w:trHeight w:val="3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2C1E55">
            <w:pPr>
              <w:pStyle w:val="10"/>
              <w:rPr>
                <w:szCs w:val="24"/>
              </w:rPr>
            </w:pPr>
            <w:proofErr w:type="spellStart"/>
            <w:r w:rsidRPr="00E5741D">
              <w:rPr>
                <w:szCs w:val="24"/>
              </w:rPr>
              <w:t>Жилова</w:t>
            </w:r>
            <w:proofErr w:type="spellEnd"/>
            <w:r w:rsidRPr="00E5741D">
              <w:rPr>
                <w:szCs w:val="24"/>
              </w:rPr>
              <w:t xml:space="preserve">  </w:t>
            </w:r>
            <w:r w:rsidR="002C1E55" w:rsidRPr="00E5741D">
              <w:rPr>
                <w:szCs w:val="24"/>
              </w:rPr>
              <w:t>Наталья Вадимовна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EC28B2">
            <w:pPr>
              <w:pStyle w:val="10"/>
              <w:rPr>
                <w:bCs/>
                <w:szCs w:val="24"/>
              </w:rPr>
            </w:pPr>
            <w:r w:rsidRPr="00E5741D">
              <w:rPr>
                <w:bCs/>
                <w:szCs w:val="24"/>
              </w:rPr>
              <w:t xml:space="preserve">Председатель  комитета  по управлению муниципальным имуществом и земельным отношениям </w:t>
            </w:r>
            <w:r w:rsidRPr="00E5741D">
              <w:rPr>
                <w:szCs w:val="24"/>
              </w:rPr>
              <w:t xml:space="preserve">администрации </w:t>
            </w:r>
            <w:proofErr w:type="spellStart"/>
            <w:r w:rsidRPr="00E5741D">
              <w:rPr>
                <w:szCs w:val="24"/>
              </w:rPr>
              <w:t>Фурмановского</w:t>
            </w:r>
            <w:proofErr w:type="spellEnd"/>
            <w:r w:rsidRPr="00E5741D">
              <w:rPr>
                <w:szCs w:val="24"/>
              </w:rPr>
              <w:t xml:space="preserve"> муниципального района Ивановской области</w:t>
            </w:r>
          </w:p>
        </w:tc>
      </w:tr>
      <w:tr w:rsidR="00031E0F" w:rsidRPr="00E5741D" w:rsidTr="00EC28B2">
        <w:trPr>
          <w:trHeight w:val="5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EC28B2">
            <w:pPr>
              <w:pStyle w:val="10"/>
              <w:rPr>
                <w:szCs w:val="24"/>
              </w:rPr>
            </w:pPr>
            <w:r w:rsidRPr="00E5741D">
              <w:rPr>
                <w:szCs w:val="24"/>
              </w:rPr>
              <w:t xml:space="preserve">Демин  </w:t>
            </w:r>
            <w:r w:rsidR="002C1E55" w:rsidRPr="00E5741D">
              <w:rPr>
                <w:szCs w:val="24"/>
              </w:rPr>
              <w:t>Владимир Валентинович</w:t>
            </w:r>
          </w:p>
          <w:p w:rsidR="00031E0F" w:rsidRPr="00E5741D" w:rsidRDefault="00031E0F" w:rsidP="00EC28B2">
            <w:pPr>
              <w:pStyle w:val="10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0F" w:rsidRPr="00E5741D" w:rsidRDefault="00031E0F" w:rsidP="00187B04">
            <w:pPr>
              <w:pStyle w:val="10"/>
              <w:rPr>
                <w:bCs/>
                <w:szCs w:val="24"/>
              </w:rPr>
            </w:pPr>
            <w:r w:rsidRPr="00E5741D">
              <w:rPr>
                <w:bCs/>
                <w:szCs w:val="24"/>
              </w:rPr>
              <w:t xml:space="preserve">Глава </w:t>
            </w:r>
            <w:proofErr w:type="spellStart"/>
            <w:r w:rsidR="00187B04" w:rsidRPr="00E5741D">
              <w:rPr>
                <w:bCs/>
                <w:szCs w:val="24"/>
              </w:rPr>
              <w:t>Дуляпинского</w:t>
            </w:r>
            <w:proofErr w:type="spellEnd"/>
            <w:r w:rsidRPr="00E5741D">
              <w:rPr>
                <w:bCs/>
                <w:szCs w:val="24"/>
              </w:rPr>
              <w:t xml:space="preserve"> сельского поселения </w:t>
            </w:r>
            <w:proofErr w:type="spellStart"/>
            <w:r w:rsidR="00187B04" w:rsidRPr="00E5741D">
              <w:rPr>
                <w:bCs/>
                <w:szCs w:val="24"/>
              </w:rPr>
              <w:t>Фурмановского</w:t>
            </w:r>
            <w:proofErr w:type="spellEnd"/>
            <w:r w:rsidRPr="00E5741D">
              <w:rPr>
                <w:bCs/>
                <w:szCs w:val="24"/>
              </w:rPr>
              <w:t xml:space="preserve"> муниципального района Ивановской области</w:t>
            </w:r>
          </w:p>
        </w:tc>
      </w:tr>
      <w:tr w:rsidR="00AF617E" w:rsidRPr="00E5741D" w:rsidTr="00EC28B2">
        <w:trPr>
          <w:trHeight w:val="5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E" w:rsidRPr="00E5741D" w:rsidRDefault="00AF617E" w:rsidP="004E21D8">
            <w:pPr>
              <w:pStyle w:val="10"/>
              <w:rPr>
                <w:szCs w:val="24"/>
              </w:rPr>
            </w:pPr>
            <w:proofErr w:type="spellStart"/>
            <w:r w:rsidRPr="00E5741D">
              <w:rPr>
                <w:szCs w:val="24"/>
              </w:rPr>
              <w:t>Подставочкина</w:t>
            </w:r>
            <w:proofErr w:type="spellEnd"/>
            <w:r w:rsidRPr="00E5741D">
              <w:rPr>
                <w:szCs w:val="24"/>
              </w:rPr>
              <w:t xml:space="preserve"> М</w:t>
            </w:r>
            <w:r w:rsidR="004E21D8" w:rsidRPr="00E5741D">
              <w:rPr>
                <w:szCs w:val="24"/>
              </w:rPr>
              <w:t>арина Николаевна</w:t>
            </w:r>
            <w:r w:rsidRPr="00E5741D">
              <w:rPr>
                <w:szCs w:val="24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E" w:rsidRPr="00E5741D" w:rsidRDefault="00AF617E" w:rsidP="00187B04">
            <w:pPr>
              <w:pStyle w:val="10"/>
              <w:rPr>
                <w:bCs/>
                <w:szCs w:val="24"/>
              </w:rPr>
            </w:pPr>
            <w:r w:rsidRPr="00E5741D">
              <w:rPr>
                <w:bCs/>
                <w:szCs w:val="24"/>
              </w:rPr>
              <w:t>Представитель  ООО «Сфера проектов»</w:t>
            </w:r>
          </w:p>
        </w:tc>
      </w:tr>
    </w:tbl>
    <w:p w:rsidR="00031E0F" w:rsidRPr="00C00A41" w:rsidRDefault="00031E0F" w:rsidP="00031E0F">
      <w:pPr>
        <w:autoSpaceDE w:val="0"/>
        <w:autoSpaceDN w:val="0"/>
        <w:adjustRightInd w:val="0"/>
        <w:jc w:val="center"/>
      </w:pPr>
    </w:p>
    <w:p w:rsidR="00031E0F" w:rsidRPr="00C00A41" w:rsidRDefault="00031E0F"/>
    <w:sectPr w:rsidR="00031E0F" w:rsidRPr="00C00A41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31E0F"/>
    <w:rsid w:val="0005107C"/>
    <w:rsid w:val="000869E9"/>
    <w:rsid w:val="000B14BA"/>
    <w:rsid w:val="000E2874"/>
    <w:rsid w:val="00105F30"/>
    <w:rsid w:val="001552B2"/>
    <w:rsid w:val="00157AE9"/>
    <w:rsid w:val="001626E8"/>
    <w:rsid w:val="00173F53"/>
    <w:rsid w:val="00187B04"/>
    <w:rsid w:val="00197D03"/>
    <w:rsid w:val="001B235C"/>
    <w:rsid w:val="001C78B0"/>
    <w:rsid w:val="001E6429"/>
    <w:rsid w:val="001E6B95"/>
    <w:rsid w:val="002660F4"/>
    <w:rsid w:val="002676F7"/>
    <w:rsid w:val="002802DC"/>
    <w:rsid w:val="00292ECE"/>
    <w:rsid w:val="002A1B51"/>
    <w:rsid w:val="002B03D0"/>
    <w:rsid w:val="002B40B1"/>
    <w:rsid w:val="002B51D4"/>
    <w:rsid w:val="002B5AEF"/>
    <w:rsid w:val="002B6831"/>
    <w:rsid w:val="002C1E55"/>
    <w:rsid w:val="002D658C"/>
    <w:rsid w:val="002E1EEE"/>
    <w:rsid w:val="002E7192"/>
    <w:rsid w:val="0032344B"/>
    <w:rsid w:val="00346BE1"/>
    <w:rsid w:val="00354205"/>
    <w:rsid w:val="00366468"/>
    <w:rsid w:val="0038778E"/>
    <w:rsid w:val="00391EBC"/>
    <w:rsid w:val="00392CFB"/>
    <w:rsid w:val="003C3983"/>
    <w:rsid w:val="003F00D6"/>
    <w:rsid w:val="00400359"/>
    <w:rsid w:val="004413E1"/>
    <w:rsid w:val="0044161A"/>
    <w:rsid w:val="004642C6"/>
    <w:rsid w:val="00467138"/>
    <w:rsid w:val="0047576B"/>
    <w:rsid w:val="00497956"/>
    <w:rsid w:val="004B2E72"/>
    <w:rsid w:val="004C0D8D"/>
    <w:rsid w:val="004E21D8"/>
    <w:rsid w:val="004F1191"/>
    <w:rsid w:val="00511363"/>
    <w:rsid w:val="00515675"/>
    <w:rsid w:val="005240F0"/>
    <w:rsid w:val="00533660"/>
    <w:rsid w:val="0057111F"/>
    <w:rsid w:val="00577928"/>
    <w:rsid w:val="0058185F"/>
    <w:rsid w:val="005852B6"/>
    <w:rsid w:val="005867B8"/>
    <w:rsid w:val="00590AE4"/>
    <w:rsid w:val="00590EF6"/>
    <w:rsid w:val="005A1B7D"/>
    <w:rsid w:val="005B0FA2"/>
    <w:rsid w:val="005B60C5"/>
    <w:rsid w:val="005E4517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74BD"/>
    <w:rsid w:val="006D0883"/>
    <w:rsid w:val="00726999"/>
    <w:rsid w:val="00794D41"/>
    <w:rsid w:val="007A355D"/>
    <w:rsid w:val="007D7D53"/>
    <w:rsid w:val="007E3DFD"/>
    <w:rsid w:val="007F3746"/>
    <w:rsid w:val="00837EF1"/>
    <w:rsid w:val="0084777E"/>
    <w:rsid w:val="00860E3F"/>
    <w:rsid w:val="008628D4"/>
    <w:rsid w:val="0089065C"/>
    <w:rsid w:val="008A093B"/>
    <w:rsid w:val="008A4E26"/>
    <w:rsid w:val="008C2CA2"/>
    <w:rsid w:val="008C4221"/>
    <w:rsid w:val="008D1E45"/>
    <w:rsid w:val="008E2FFE"/>
    <w:rsid w:val="008F67AC"/>
    <w:rsid w:val="009018B3"/>
    <w:rsid w:val="00905830"/>
    <w:rsid w:val="00921738"/>
    <w:rsid w:val="00921C06"/>
    <w:rsid w:val="00934AD2"/>
    <w:rsid w:val="0093586E"/>
    <w:rsid w:val="0094744E"/>
    <w:rsid w:val="00974DCC"/>
    <w:rsid w:val="00977E9C"/>
    <w:rsid w:val="009A271D"/>
    <w:rsid w:val="009D6423"/>
    <w:rsid w:val="009E6CFF"/>
    <w:rsid w:val="00A20801"/>
    <w:rsid w:val="00A34D69"/>
    <w:rsid w:val="00A64BE7"/>
    <w:rsid w:val="00A71519"/>
    <w:rsid w:val="00A76F70"/>
    <w:rsid w:val="00A84739"/>
    <w:rsid w:val="00AA00CD"/>
    <w:rsid w:val="00AC464A"/>
    <w:rsid w:val="00AE1E3E"/>
    <w:rsid w:val="00AF617E"/>
    <w:rsid w:val="00B10D82"/>
    <w:rsid w:val="00B354F3"/>
    <w:rsid w:val="00B65A36"/>
    <w:rsid w:val="00B855B8"/>
    <w:rsid w:val="00B8687C"/>
    <w:rsid w:val="00BA04CE"/>
    <w:rsid w:val="00BA491B"/>
    <w:rsid w:val="00BD6FCC"/>
    <w:rsid w:val="00BE77C9"/>
    <w:rsid w:val="00C00A41"/>
    <w:rsid w:val="00C54023"/>
    <w:rsid w:val="00C80788"/>
    <w:rsid w:val="00CE796B"/>
    <w:rsid w:val="00CF161E"/>
    <w:rsid w:val="00D12D1A"/>
    <w:rsid w:val="00D2228F"/>
    <w:rsid w:val="00D405C3"/>
    <w:rsid w:val="00D4351B"/>
    <w:rsid w:val="00D711F5"/>
    <w:rsid w:val="00D7284E"/>
    <w:rsid w:val="00D80E2F"/>
    <w:rsid w:val="00D94F7C"/>
    <w:rsid w:val="00DA4322"/>
    <w:rsid w:val="00DE53F4"/>
    <w:rsid w:val="00DE5A23"/>
    <w:rsid w:val="00E30E7F"/>
    <w:rsid w:val="00E41123"/>
    <w:rsid w:val="00E4574E"/>
    <w:rsid w:val="00E50CAC"/>
    <w:rsid w:val="00E52310"/>
    <w:rsid w:val="00E5741D"/>
    <w:rsid w:val="00E6122B"/>
    <w:rsid w:val="00E6526F"/>
    <w:rsid w:val="00E72248"/>
    <w:rsid w:val="00E804B0"/>
    <w:rsid w:val="00E94E8D"/>
    <w:rsid w:val="00EB4BA3"/>
    <w:rsid w:val="00EC28B2"/>
    <w:rsid w:val="00EF49F2"/>
    <w:rsid w:val="00F23F2C"/>
    <w:rsid w:val="00F445F1"/>
    <w:rsid w:val="00F720D8"/>
    <w:rsid w:val="00F930B7"/>
    <w:rsid w:val="00F95824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7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link w:val="10"/>
    <w:locked/>
    <w:rsid w:val="00031E0F"/>
    <w:rPr>
      <w:sz w:val="24"/>
    </w:rPr>
  </w:style>
  <w:style w:type="paragraph" w:customStyle="1" w:styleId="10">
    <w:name w:val="Без интервала1"/>
    <w:link w:val="NoSpacingChar"/>
    <w:rsid w:val="00031E0F"/>
    <w:pPr>
      <w:jc w:val="both"/>
    </w:pPr>
    <w:rPr>
      <w:sz w:val="24"/>
    </w:rPr>
  </w:style>
  <w:style w:type="character" w:customStyle="1" w:styleId="extended-textshort">
    <w:name w:val="extended-text__short"/>
    <w:basedOn w:val="a0"/>
    <w:rsid w:val="00031E0F"/>
  </w:style>
  <w:style w:type="paragraph" w:customStyle="1" w:styleId="formattext">
    <w:name w:val="formattext"/>
    <w:basedOn w:val="a"/>
    <w:rsid w:val="004416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7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link w:val="10"/>
    <w:locked/>
    <w:rsid w:val="00031E0F"/>
    <w:rPr>
      <w:sz w:val="24"/>
    </w:rPr>
  </w:style>
  <w:style w:type="paragraph" w:customStyle="1" w:styleId="10">
    <w:name w:val="Без интервала1"/>
    <w:link w:val="NoSpacingChar"/>
    <w:rsid w:val="00031E0F"/>
    <w:pPr>
      <w:jc w:val="both"/>
    </w:pPr>
    <w:rPr>
      <w:sz w:val="24"/>
    </w:rPr>
  </w:style>
  <w:style w:type="character" w:customStyle="1" w:styleId="extended-textshort">
    <w:name w:val="extended-text__short"/>
    <w:basedOn w:val="a0"/>
    <w:rsid w:val="00031E0F"/>
  </w:style>
  <w:style w:type="paragraph" w:customStyle="1" w:styleId="formattext">
    <w:name w:val="formattext"/>
    <w:basedOn w:val="a"/>
    <w:rsid w:val="004416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2023-05-26T06:17:00Z</cp:lastPrinted>
  <dcterms:created xsi:type="dcterms:W3CDTF">2023-06-02T07:17:00Z</dcterms:created>
  <dcterms:modified xsi:type="dcterms:W3CDTF">2023-06-02T07:17:00Z</dcterms:modified>
</cp:coreProperties>
</file>