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9" w:rsidRDefault="00EC08F5" w:rsidP="005B2A69">
      <w:pPr>
        <w:spacing w:after="0"/>
        <w:jc w:val="center"/>
        <w:rPr>
          <w:rFonts w:ascii="Times New Roman" w:hAnsi="Times New Roman"/>
          <w:sz w:val="18"/>
          <w:szCs w:val="18"/>
        </w:rPr>
      </w:pPr>
      <w:bookmarkStart w:id="0" w:name="_GoBack"/>
      <w:bookmarkEnd w:id="0"/>
      <w:r>
        <w:rPr>
          <w:rFonts w:ascii="Times New Roman" w:hAnsi="Times New Roman"/>
          <w:noProof/>
          <w:sz w:val="24"/>
          <w:szCs w:val="24"/>
          <w:lang w:eastAsia="ru-RU"/>
        </w:rPr>
        <w:drawing>
          <wp:inline distT="0" distB="0" distL="0" distR="0">
            <wp:extent cx="67564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88975"/>
                    </a:xfrm>
                    <a:prstGeom prst="rect">
                      <a:avLst/>
                    </a:prstGeom>
                    <a:noFill/>
                    <a:ln>
                      <a:noFill/>
                    </a:ln>
                  </pic:spPr>
                </pic:pic>
              </a:graphicData>
            </a:graphic>
          </wp:inline>
        </w:drawing>
      </w:r>
    </w:p>
    <w:p w:rsidR="005B2A69" w:rsidRDefault="005B2A69" w:rsidP="005B2A69">
      <w:pPr>
        <w:spacing w:after="0"/>
        <w:jc w:val="right"/>
        <w:rPr>
          <w:rFonts w:ascii="Times New Roman" w:hAnsi="Times New Roman"/>
          <w:sz w:val="18"/>
          <w:szCs w:val="18"/>
        </w:rPr>
      </w:pPr>
    </w:p>
    <w:p w:rsidR="005B2A69" w:rsidRDefault="005B2A69" w:rsidP="005B2A69">
      <w:pPr>
        <w:spacing w:after="0"/>
        <w:jc w:val="right"/>
        <w:rPr>
          <w:rFonts w:ascii="Times New Roman" w:hAnsi="Times New Roman"/>
          <w:sz w:val="18"/>
          <w:szCs w:val="18"/>
        </w:rPr>
      </w:pPr>
    </w:p>
    <w:p w:rsidR="005B2A69" w:rsidRPr="008760AE" w:rsidRDefault="005B2A69" w:rsidP="005B2A69">
      <w:pPr>
        <w:spacing w:after="0"/>
        <w:jc w:val="right"/>
        <w:rPr>
          <w:rFonts w:ascii="Times New Roman" w:hAnsi="Times New Roman"/>
          <w:sz w:val="18"/>
          <w:szCs w:val="18"/>
        </w:rPr>
      </w:pPr>
    </w:p>
    <w:p w:rsidR="005B2A69" w:rsidRPr="008760AE" w:rsidRDefault="005B2A69" w:rsidP="005B2A69">
      <w:pPr>
        <w:spacing w:after="0"/>
        <w:jc w:val="center"/>
        <w:rPr>
          <w:rFonts w:ascii="Times New Roman" w:hAnsi="Times New Roman"/>
          <w:b/>
          <w:sz w:val="36"/>
          <w:szCs w:val="36"/>
        </w:rPr>
      </w:pPr>
      <w:r w:rsidRPr="008760AE">
        <w:rPr>
          <w:rFonts w:ascii="Times New Roman" w:hAnsi="Times New Roman"/>
          <w:b/>
          <w:sz w:val="36"/>
          <w:szCs w:val="36"/>
        </w:rPr>
        <w:t>АДМИНИСТРАЦИЯ ФУРМАНОВСКОГО МУНИЦИПАЛЬНОГО РАЙОНА</w:t>
      </w:r>
    </w:p>
    <w:p w:rsidR="005B2A69" w:rsidRPr="008760AE" w:rsidRDefault="005B2A69" w:rsidP="005B2A69">
      <w:pPr>
        <w:spacing w:after="0"/>
        <w:jc w:val="center"/>
        <w:rPr>
          <w:rFonts w:ascii="Times New Roman" w:hAnsi="Times New Roman"/>
          <w:b/>
          <w:sz w:val="40"/>
          <w:szCs w:val="40"/>
        </w:rPr>
      </w:pPr>
    </w:p>
    <w:p w:rsidR="005B2A69" w:rsidRPr="008760AE" w:rsidRDefault="005B2A69" w:rsidP="005B2A69">
      <w:pPr>
        <w:spacing w:after="0"/>
        <w:jc w:val="center"/>
        <w:rPr>
          <w:rFonts w:ascii="Times New Roman" w:hAnsi="Times New Roman"/>
          <w:b/>
          <w:sz w:val="40"/>
          <w:szCs w:val="40"/>
        </w:rPr>
      </w:pPr>
      <w:r w:rsidRPr="008760AE">
        <w:rPr>
          <w:rFonts w:ascii="Times New Roman" w:hAnsi="Times New Roman"/>
          <w:b/>
          <w:sz w:val="40"/>
          <w:szCs w:val="40"/>
        </w:rPr>
        <w:t>ПОСТАНОВЛЕНИЕ</w:t>
      </w:r>
    </w:p>
    <w:p w:rsidR="005B2A69" w:rsidRPr="008760AE" w:rsidRDefault="005B2A69" w:rsidP="005B2A69">
      <w:pPr>
        <w:spacing w:after="0"/>
        <w:jc w:val="right"/>
        <w:rPr>
          <w:rFonts w:ascii="Times New Roman" w:hAnsi="Times New Roman"/>
          <w:sz w:val="18"/>
          <w:szCs w:val="18"/>
        </w:rPr>
      </w:pPr>
    </w:p>
    <w:p w:rsidR="005B2A69" w:rsidRPr="009B7D79" w:rsidRDefault="006747C7" w:rsidP="005B2A69">
      <w:pPr>
        <w:spacing w:after="0"/>
        <w:jc w:val="both"/>
        <w:rPr>
          <w:rFonts w:ascii="Times New Roman" w:hAnsi="Times New Roman"/>
          <w:b/>
          <w:sz w:val="28"/>
          <w:szCs w:val="28"/>
        </w:rPr>
      </w:pPr>
      <w:r w:rsidRPr="003B1A99">
        <w:rPr>
          <w:rFonts w:ascii="Times New Roman" w:hAnsi="Times New Roman"/>
          <w:b/>
          <w:sz w:val="28"/>
          <w:szCs w:val="28"/>
        </w:rPr>
        <w:t xml:space="preserve">от </w:t>
      </w:r>
      <w:r w:rsidR="00F826ED">
        <w:rPr>
          <w:rFonts w:ascii="Times New Roman" w:hAnsi="Times New Roman"/>
          <w:b/>
          <w:sz w:val="28"/>
          <w:szCs w:val="28"/>
          <w:u w:val="single"/>
        </w:rPr>
        <w:t xml:space="preserve">  </w:t>
      </w:r>
      <w:r w:rsidR="00F826ED" w:rsidRPr="00F826ED">
        <w:rPr>
          <w:rFonts w:ascii="Times New Roman" w:hAnsi="Times New Roman"/>
          <w:b/>
          <w:sz w:val="28"/>
          <w:szCs w:val="28"/>
          <w:u w:val="single"/>
        </w:rPr>
        <w:t>21.04</w:t>
      </w:r>
      <w:r w:rsidR="00F826ED">
        <w:rPr>
          <w:rFonts w:ascii="Times New Roman" w:hAnsi="Times New Roman"/>
          <w:b/>
          <w:sz w:val="28"/>
          <w:szCs w:val="28"/>
          <w:u w:val="single"/>
        </w:rPr>
        <w:t xml:space="preserve">  </w:t>
      </w:r>
      <w:r w:rsidR="00F826ED">
        <w:rPr>
          <w:rFonts w:ascii="Times New Roman" w:hAnsi="Times New Roman"/>
          <w:b/>
          <w:sz w:val="28"/>
          <w:szCs w:val="28"/>
        </w:rPr>
        <w:t xml:space="preserve"> </w:t>
      </w:r>
      <w:r w:rsidR="003B1A99" w:rsidRPr="009B7D79">
        <w:rPr>
          <w:rFonts w:ascii="Times New Roman" w:hAnsi="Times New Roman"/>
          <w:b/>
          <w:sz w:val="28"/>
          <w:szCs w:val="28"/>
        </w:rPr>
        <w:t>20</w:t>
      </w:r>
      <w:r w:rsidR="003B79FA">
        <w:rPr>
          <w:rFonts w:ascii="Times New Roman" w:hAnsi="Times New Roman"/>
          <w:b/>
          <w:sz w:val="28"/>
          <w:szCs w:val="28"/>
        </w:rPr>
        <w:t>2</w:t>
      </w:r>
      <w:r w:rsidR="003B1A99" w:rsidRPr="009B7D79">
        <w:rPr>
          <w:rFonts w:ascii="Times New Roman" w:hAnsi="Times New Roman"/>
          <w:b/>
          <w:sz w:val="28"/>
          <w:szCs w:val="28"/>
        </w:rPr>
        <w:t>1</w:t>
      </w:r>
      <w:r w:rsidR="005B2A69" w:rsidRPr="003B1A99">
        <w:rPr>
          <w:rFonts w:ascii="Times New Roman" w:hAnsi="Times New Roman"/>
          <w:b/>
          <w:sz w:val="28"/>
          <w:szCs w:val="28"/>
        </w:rPr>
        <w:tab/>
      </w:r>
      <w:r w:rsidR="005B2A69" w:rsidRPr="003B1A99">
        <w:rPr>
          <w:rFonts w:ascii="Times New Roman" w:hAnsi="Times New Roman"/>
          <w:b/>
          <w:sz w:val="28"/>
          <w:szCs w:val="28"/>
        </w:rPr>
        <w:tab/>
        <w:t xml:space="preserve">        </w:t>
      </w:r>
      <w:r w:rsidR="005B2A69" w:rsidRPr="003B1A99">
        <w:rPr>
          <w:rFonts w:ascii="Times New Roman" w:hAnsi="Times New Roman"/>
          <w:b/>
          <w:sz w:val="28"/>
          <w:szCs w:val="28"/>
        </w:rPr>
        <w:tab/>
        <w:t xml:space="preserve">                     </w:t>
      </w:r>
      <w:r w:rsidRPr="003B1A99">
        <w:rPr>
          <w:rFonts w:ascii="Times New Roman" w:hAnsi="Times New Roman"/>
          <w:b/>
          <w:sz w:val="28"/>
          <w:szCs w:val="28"/>
        </w:rPr>
        <w:t xml:space="preserve">                  </w:t>
      </w:r>
      <w:r w:rsidR="004740C1" w:rsidRPr="009B7D79">
        <w:rPr>
          <w:rFonts w:ascii="Times New Roman" w:hAnsi="Times New Roman"/>
          <w:b/>
          <w:sz w:val="28"/>
          <w:szCs w:val="28"/>
        </w:rPr>
        <w:t xml:space="preserve">     </w:t>
      </w:r>
      <w:r w:rsidR="00C06AA7">
        <w:rPr>
          <w:rFonts w:ascii="Times New Roman" w:hAnsi="Times New Roman"/>
          <w:b/>
          <w:sz w:val="28"/>
          <w:szCs w:val="28"/>
        </w:rPr>
        <w:t xml:space="preserve">                 </w:t>
      </w:r>
      <w:r w:rsidR="004740C1" w:rsidRPr="009B7D79">
        <w:rPr>
          <w:rFonts w:ascii="Times New Roman" w:hAnsi="Times New Roman"/>
          <w:b/>
          <w:sz w:val="28"/>
          <w:szCs w:val="28"/>
        </w:rPr>
        <w:t xml:space="preserve"> </w:t>
      </w:r>
      <w:r w:rsidRPr="003B1A99">
        <w:rPr>
          <w:rFonts w:ascii="Times New Roman" w:hAnsi="Times New Roman"/>
          <w:b/>
          <w:sz w:val="28"/>
          <w:szCs w:val="28"/>
        </w:rPr>
        <w:t xml:space="preserve"> № </w:t>
      </w:r>
      <w:r w:rsidR="00F826ED">
        <w:rPr>
          <w:rFonts w:ascii="Times New Roman" w:hAnsi="Times New Roman"/>
          <w:b/>
          <w:sz w:val="28"/>
          <w:szCs w:val="28"/>
          <w:u w:val="single"/>
        </w:rPr>
        <w:t xml:space="preserve"> </w:t>
      </w:r>
      <w:r w:rsidR="00F826ED" w:rsidRPr="00F826ED">
        <w:rPr>
          <w:rFonts w:ascii="Times New Roman" w:hAnsi="Times New Roman"/>
          <w:b/>
          <w:sz w:val="28"/>
          <w:szCs w:val="28"/>
          <w:u w:val="single"/>
        </w:rPr>
        <w:t>259</w:t>
      </w:r>
      <w:r w:rsidR="003B1A99" w:rsidRPr="009B7D79">
        <w:rPr>
          <w:rFonts w:ascii="Times New Roman" w:hAnsi="Times New Roman"/>
          <w:b/>
          <w:sz w:val="28"/>
          <w:szCs w:val="28"/>
        </w:rPr>
        <w:t>_</w:t>
      </w:r>
      <w:r w:rsidR="00C06AA7">
        <w:rPr>
          <w:rFonts w:ascii="Times New Roman" w:hAnsi="Times New Roman"/>
          <w:b/>
          <w:sz w:val="28"/>
          <w:szCs w:val="28"/>
        </w:rPr>
        <w:tab/>
      </w:r>
      <w:r w:rsidR="00C06AA7">
        <w:rPr>
          <w:rFonts w:ascii="Times New Roman" w:hAnsi="Times New Roman"/>
          <w:b/>
          <w:sz w:val="28"/>
          <w:szCs w:val="28"/>
        </w:rPr>
        <w:tab/>
      </w:r>
    </w:p>
    <w:p w:rsidR="005B2A69" w:rsidRPr="003B1A99" w:rsidRDefault="005B2A69" w:rsidP="005B2A69">
      <w:pPr>
        <w:spacing w:after="0"/>
        <w:jc w:val="both"/>
        <w:rPr>
          <w:rFonts w:ascii="Times New Roman" w:hAnsi="Times New Roman"/>
          <w:sz w:val="28"/>
          <w:szCs w:val="28"/>
        </w:rPr>
      </w:pPr>
    </w:p>
    <w:p w:rsidR="005B2A69" w:rsidRPr="008760AE" w:rsidRDefault="005B2A69" w:rsidP="005B2A69">
      <w:pPr>
        <w:spacing w:after="0"/>
        <w:jc w:val="center"/>
        <w:rPr>
          <w:rFonts w:ascii="Times New Roman" w:hAnsi="Times New Roman"/>
          <w:b/>
        </w:rPr>
      </w:pPr>
      <w:r w:rsidRPr="008760AE">
        <w:rPr>
          <w:rFonts w:ascii="Times New Roman" w:hAnsi="Times New Roman"/>
          <w:b/>
        </w:rPr>
        <w:t>г. Фурманов</w:t>
      </w:r>
    </w:p>
    <w:p w:rsidR="005B2A69" w:rsidRPr="008760AE" w:rsidRDefault="005B2A69" w:rsidP="005B2A69">
      <w:pPr>
        <w:spacing w:after="0"/>
        <w:jc w:val="right"/>
        <w:rPr>
          <w:rFonts w:ascii="Times New Roman" w:hAnsi="Times New Roman"/>
          <w:sz w:val="18"/>
          <w:szCs w:val="18"/>
        </w:rPr>
      </w:pPr>
    </w:p>
    <w:p w:rsidR="005B2A69" w:rsidRPr="00F27C8F" w:rsidRDefault="005B2A69" w:rsidP="005B2A69">
      <w:pPr>
        <w:spacing w:after="0"/>
        <w:jc w:val="both"/>
        <w:rPr>
          <w:rFonts w:ascii="Times New Roman" w:hAnsi="Times New Roman"/>
          <w:b/>
          <w:sz w:val="28"/>
          <w:szCs w:val="28"/>
        </w:rPr>
      </w:pPr>
      <w:r w:rsidRPr="003A4D5D">
        <w:rPr>
          <w:rFonts w:ascii="Times New Roman" w:hAnsi="Times New Roman"/>
          <w:b/>
          <w:color w:val="FF0000"/>
          <w:sz w:val="28"/>
          <w:szCs w:val="28"/>
        </w:rPr>
        <w:t xml:space="preserve">         </w:t>
      </w:r>
      <w:r w:rsidRPr="00F27C8F">
        <w:rPr>
          <w:rFonts w:ascii="Times New Roman" w:hAnsi="Times New Roman"/>
          <w:b/>
          <w:sz w:val="28"/>
          <w:szCs w:val="28"/>
        </w:rPr>
        <w:t xml:space="preserve">  </w:t>
      </w:r>
      <w:r w:rsidR="004740C1" w:rsidRPr="00F27C8F">
        <w:rPr>
          <w:rFonts w:ascii="Times New Roman" w:hAnsi="Times New Roman"/>
          <w:b/>
          <w:sz w:val="28"/>
          <w:szCs w:val="28"/>
        </w:rPr>
        <w:t>О внесении изменений в постановлени</w:t>
      </w:r>
      <w:r w:rsidR="00A24DDF">
        <w:rPr>
          <w:rFonts w:ascii="Times New Roman" w:hAnsi="Times New Roman"/>
          <w:b/>
          <w:sz w:val="28"/>
          <w:szCs w:val="28"/>
        </w:rPr>
        <w:t>е</w:t>
      </w:r>
      <w:r w:rsidR="004740C1" w:rsidRPr="00F27C8F">
        <w:rPr>
          <w:rFonts w:ascii="Times New Roman" w:hAnsi="Times New Roman"/>
          <w:b/>
          <w:sz w:val="28"/>
          <w:szCs w:val="28"/>
        </w:rPr>
        <w:t xml:space="preserve"> администрации Фурмановского муниципального района </w:t>
      </w:r>
      <w:r w:rsidR="004740C1" w:rsidRPr="00EA73C9">
        <w:rPr>
          <w:rFonts w:ascii="Times New Roman" w:hAnsi="Times New Roman"/>
          <w:b/>
          <w:sz w:val="28"/>
          <w:szCs w:val="28"/>
        </w:rPr>
        <w:t xml:space="preserve">от </w:t>
      </w:r>
      <w:r w:rsidR="00FF6122" w:rsidRPr="00FF6122">
        <w:rPr>
          <w:rFonts w:ascii="Times New Roman" w:hAnsi="Times New Roman"/>
          <w:b/>
          <w:sz w:val="28"/>
          <w:szCs w:val="28"/>
        </w:rPr>
        <w:t>13.04.2017 № 409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w:t>
      </w:r>
      <w:r w:rsidR="00904403" w:rsidRPr="00F27C8F">
        <w:rPr>
          <w:rFonts w:ascii="Times New Roman" w:hAnsi="Times New Roman"/>
          <w:b/>
          <w:sz w:val="28"/>
          <w:szCs w:val="28"/>
        </w:rPr>
        <w:t>.</w:t>
      </w:r>
    </w:p>
    <w:p w:rsidR="005B2A69" w:rsidRPr="003A4D5D" w:rsidRDefault="005B2A69" w:rsidP="005B2A69">
      <w:pPr>
        <w:spacing w:after="0"/>
        <w:jc w:val="both"/>
        <w:rPr>
          <w:rFonts w:ascii="Times New Roman" w:hAnsi="Times New Roman"/>
          <w:b/>
          <w:color w:val="FF0000"/>
          <w:sz w:val="28"/>
          <w:szCs w:val="28"/>
        </w:rPr>
      </w:pPr>
    </w:p>
    <w:p w:rsidR="00174979" w:rsidRPr="00C46494" w:rsidRDefault="005B2A69" w:rsidP="005028D3">
      <w:pPr>
        <w:pStyle w:val="a8"/>
        <w:spacing w:line="360" w:lineRule="auto"/>
        <w:jc w:val="both"/>
        <w:rPr>
          <w:rFonts w:ascii="Times New Roman" w:hAnsi="Times New Roman"/>
          <w:sz w:val="28"/>
          <w:szCs w:val="28"/>
        </w:rPr>
      </w:pPr>
      <w:r w:rsidRPr="00C46494">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Фурмановского муниципального района Ивановской области,</w:t>
      </w:r>
      <w:r w:rsidR="00624562" w:rsidRPr="00C46494">
        <w:rPr>
          <w:rFonts w:ascii="Times New Roman" w:hAnsi="Times New Roman"/>
          <w:sz w:val="28"/>
          <w:szCs w:val="28"/>
        </w:rPr>
        <w:t xml:space="preserve"> </w:t>
      </w:r>
    </w:p>
    <w:p w:rsidR="005B2A69" w:rsidRPr="00C46494" w:rsidRDefault="00174979" w:rsidP="005028D3">
      <w:pPr>
        <w:pStyle w:val="a8"/>
        <w:spacing w:line="360" w:lineRule="auto"/>
        <w:jc w:val="both"/>
        <w:rPr>
          <w:rFonts w:ascii="Times New Roman" w:hAnsi="Times New Roman"/>
          <w:sz w:val="28"/>
          <w:szCs w:val="28"/>
        </w:rPr>
      </w:pPr>
      <w:r w:rsidRPr="00C46494">
        <w:rPr>
          <w:rFonts w:ascii="Times New Roman" w:hAnsi="Times New Roman"/>
          <w:sz w:val="28"/>
          <w:szCs w:val="28"/>
        </w:rPr>
        <w:t>ПОСТАНОВЛЯ</w:t>
      </w:r>
      <w:r w:rsidR="004E353B">
        <w:rPr>
          <w:rFonts w:ascii="Times New Roman" w:hAnsi="Times New Roman"/>
          <w:sz w:val="28"/>
          <w:szCs w:val="28"/>
        </w:rPr>
        <w:t>ЕТ</w:t>
      </w:r>
      <w:r w:rsidR="005B2A69" w:rsidRPr="00C46494">
        <w:rPr>
          <w:rFonts w:ascii="Times New Roman" w:hAnsi="Times New Roman"/>
          <w:sz w:val="28"/>
          <w:szCs w:val="28"/>
        </w:rPr>
        <w:t>:</w:t>
      </w:r>
    </w:p>
    <w:p w:rsidR="004740C1" w:rsidRPr="00C46494" w:rsidRDefault="005B2A69" w:rsidP="005028D3">
      <w:pPr>
        <w:pStyle w:val="a8"/>
        <w:spacing w:line="360" w:lineRule="auto"/>
        <w:ind w:firstLine="284"/>
        <w:jc w:val="both"/>
        <w:rPr>
          <w:rFonts w:ascii="Times New Roman" w:hAnsi="Times New Roman"/>
          <w:sz w:val="28"/>
          <w:szCs w:val="28"/>
        </w:rPr>
      </w:pPr>
      <w:r w:rsidRPr="00C46494">
        <w:rPr>
          <w:rFonts w:ascii="Times New Roman" w:hAnsi="Times New Roman"/>
          <w:sz w:val="28"/>
          <w:szCs w:val="28"/>
        </w:rPr>
        <w:t xml:space="preserve">1. </w:t>
      </w:r>
      <w:r w:rsidR="004740C1" w:rsidRPr="00C46494">
        <w:rPr>
          <w:rFonts w:ascii="Times New Roman" w:hAnsi="Times New Roman"/>
          <w:sz w:val="28"/>
          <w:szCs w:val="28"/>
        </w:rPr>
        <w:t xml:space="preserve">Внести </w:t>
      </w:r>
      <w:r w:rsidR="00624562" w:rsidRPr="00C46494">
        <w:rPr>
          <w:rFonts w:ascii="Times New Roman" w:hAnsi="Times New Roman"/>
          <w:sz w:val="28"/>
          <w:szCs w:val="28"/>
        </w:rPr>
        <w:t xml:space="preserve">в приложение </w:t>
      </w:r>
      <w:r w:rsidR="00585031">
        <w:rPr>
          <w:rFonts w:ascii="Times New Roman" w:hAnsi="Times New Roman"/>
          <w:sz w:val="28"/>
          <w:szCs w:val="28"/>
        </w:rPr>
        <w:t xml:space="preserve">№ 1 </w:t>
      </w:r>
      <w:r w:rsidR="00624562" w:rsidRPr="00C46494">
        <w:rPr>
          <w:rFonts w:ascii="Times New Roman" w:hAnsi="Times New Roman"/>
          <w:sz w:val="28"/>
          <w:szCs w:val="28"/>
        </w:rPr>
        <w:t xml:space="preserve">к </w:t>
      </w:r>
      <w:r w:rsidR="004740C1" w:rsidRPr="00C46494">
        <w:rPr>
          <w:rFonts w:ascii="Times New Roman" w:hAnsi="Times New Roman"/>
          <w:sz w:val="28"/>
          <w:szCs w:val="28"/>
        </w:rPr>
        <w:t>постановлени</w:t>
      </w:r>
      <w:r w:rsidR="00624562" w:rsidRPr="00C46494">
        <w:rPr>
          <w:rFonts w:ascii="Times New Roman" w:hAnsi="Times New Roman"/>
          <w:sz w:val="28"/>
          <w:szCs w:val="28"/>
        </w:rPr>
        <w:t>ю</w:t>
      </w:r>
      <w:r w:rsidR="004740C1" w:rsidRPr="00C46494">
        <w:rPr>
          <w:rFonts w:ascii="Times New Roman" w:hAnsi="Times New Roman"/>
          <w:sz w:val="28"/>
          <w:szCs w:val="28"/>
        </w:rPr>
        <w:t xml:space="preserve"> администрации Фурмановского муниципального района </w:t>
      </w:r>
      <w:r w:rsidR="004740C1" w:rsidRPr="00EA73C9">
        <w:rPr>
          <w:rFonts w:ascii="Times New Roman" w:hAnsi="Times New Roman"/>
          <w:sz w:val="28"/>
          <w:szCs w:val="28"/>
        </w:rPr>
        <w:t xml:space="preserve">от </w:t>
      </w:r>
      <w:r w:rsidR="00FF6122" w:rsidRPr="00FF6122">
        <w:rPr>
          <w:rFonts w:ascii="Times New Roman" w:hAnsi="Times New Roman"/>
          <w:sz w:val="28"/>
          <w:szCs w:val="28"/>
        </w:rPr>
        <w:t>13.04.2017 № 409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w:t>
      </w:r>
      <w:r w:rsidR="009B7D79" w:rsidRPr="00C46494">
        <w:rPr>
          <w:rFonts w:ascii="Times New Roman" w:hAnsi="Times New Roman"/>
          <w:sz w:val="28"/>
          <w:szCs w:val="28"/>
        </w:rPr>
        <w:t>»</w:t>
      </w:r>
      <w:r w:rsidR="004740C1" w:rsidRPr="00C46494">
        <w:rPr>
          <w:rFonts w:ascii="Times New Roman" w:hAnsi="Times New Roman"/>
          <w:sz w:val="28"/>
          <w:szCs w:val="28"/>
        </w:rPr>
        <w:t xml:space="preserve"> следующ</w:t>
      </w:r>
      <w:r w:rsidR="00624562" w:rsidRPr="00C46494">
        <w:rPr>
          <w:rFonts w:ascii="Times New Roman" w:hAnsi="Times New Roman"/>
          <w:sz w:val="28"/>
          <w:szCs w:val="28"/>
        </w:rPr>
        <w:t>ие изменения</w:t>
      </w:r>
      <w:r w:rsidR="004740C1" w:rsidRPr="00C46494">
        <w:rPr>
          <w:rFonts w:ascii="Times New Roman" w:hAnsi="Times New Roman"/>
          <w:sz w:val="28"/>
          <w:szCs w:val="28"/>
        </w:rPr>
        <w:t>:</w:t>
      </w:r>
    </w:p>
    <w:p w:rsidR="006943EE" w:rsidRDefault="00B2757C" w:rsidP="005028D3">
      <w:pPr>
        <w:pStyle w:val="a8"/>
        <w:spacing w:line="360" w:lineRule="auto"/>
        <w:ind w:firstLine="426"/>
        <w:jc w:val="both"/>
        <w:rPr>
          <w:rFonts w:ascii="Times New Roman" w:hAnsi="Times New Roman"/>
          <w:sz w:val="28"/>
          <w:szCs w:val="28"/>
        </w:rPr>
      </w:pPr>
      <w:r w:rsidRPr="00B2757C">
        <w:rPr>
          <w:rFonts w:ascii="Times New Roman" w:hAnsi="Times New Roman"/>
          <w:sz w:val="28"/>
          <w:szCs w:val="28"/>
        </w:rPr>
        <w:lastRenderedPageBreak/>
        <w:t>1</w:t>
      </w:r>
      <w:r w:rsidR="00624562" w:rsidRPr="00B2757C">
        <w:rPr>
          <w:rFonts w:ascii="Times New Roman" w:hAnsi="Times New Roman"/>
          <w:sz w:val="28"/>
          <w:szCs w:val="28"/>
        </w:rPr>
        <w:t xml:space="preserve">.1. </w:t>
      </w:r>
      <w:r w:rsidR="006943EE">
        <w:rPr>
          <w:rFonts w:ascii="Times New Roman" w:hAnsi="Times New Roman"/>
          <w:sz w:val="28"/>
          <w:szCs w:val="28"/>
        </w:rPr>
        <w:t>В разделе «</w:t>
      </w:r>
      <w:r w:rsidR="0033725E" w:rsidRPr="0033725E">
        <w:rPr>
          <w:rFonts w:ascii="Times New Roman" w:hAnsi="Times New Roman"/>
          <w:sz w:val="28"/>
          <w:szCs w:val="28"/>
        </w:rPr>
        <w:t>Административные процедуры</w:t>
      </w:r>
      <w:r w:rsidR="006943EE">
        <w:rPr>
          <w:rFonts w:ascii="Times New Roman" w:hAnsi="Times New Roman"/>
          <w:sz w:val="28"/>
          <w:szCs w:val="28"/>
        </w:rPr>
        <w:t>»:</w:t>
      </w:r>
    </w:p>
    <w:p w:rsidR="00D52876" w:rsidRPr="00726628" w:rsidRDefault="006943EE" w:rsidP="00D52876">
      <w:pPr>
        <w:pStyle w:val="a8"/>
        <w:spacing w:line="360" w:lineRule="auto"/>
        <w:ind w:firstLine="708"/>
        <w:jc w:val="both"/>
        <w:rPr>
          <w:rFonts w:ascii="Times New Roman" w:hAnsi="Times New Roman"/>
          <w:sz w:val="28"/>
          <w:szCs w:val="28"/>
          <w:lang w:eastAsia="ru-RU"/>
        </w:rPr>
      </w:pPr>
      <w:r>
        <w:rPr>
          <w:rFonts w:ascii="Times New Roman" w:hAnsi="Times New Roman"/>
          <w:sz w:val="28"/>
          <w:szCs w:val="28"/>
        </w:rPr>
        <w:t xml:space="preserve">1.1.1. </w:t>
      </w:r>
      <w:r w:rsidR="001156BC">
        <w:rPr>
          <w:rFonts w:ascii="Times New Roman" w:hAnsi="Times New Roman"/>
          <w:sz w:val="28"/>
          <w:szCs w:val="28"/>
          <w:lang w:eastAsia="ru-RU"/>
        </w:rPr>
        <w:t>П</w:t>
      </w:r>
      <w:r w:rsidR="00585031">
        <w:rPr>
          <w:rFonts w:ascii="Times New Roman" w:hAnsi="Times New Roman"/>
          <w:sz w:val="28"/>
          <w:szCs w:val="28"/>
          <w:lang w:eastAsia="ru-RU"/>
        </w:rPr>
        <w:t xml:space="preserve">ункт </w:t>
      </w:r>
      <w:r w:rsidR="0038488F">
        <w:rPr>
          <w:rFonts w:ascii="Times New Roman" w:hAnsi="Times New Roman"/>
          <w:sz w:val="28"/>
          <w:szCs w:val="28"/>
          <w:lang w:eastAsia="ru-RU"/>
        </w:rPr>
        <w:t>2.3.</w:t>
      </w:r>
      <w:r w:rsidR="00585031">
        <w:rPr>
          <w:rFonts w:ascii="Times New Roman" w:hAnsi="Times New Roman"/>
          <w:sz w:val="28"/>
          <w:szCs w:val="28"/>
          <w:lang w:eastAsia="ru-RU"/>
        </w:rPr>
        <w:t>1</w:t>
      </w:r>
      <w:r w:rsidR="0038488F">
        <w:rPr>
          <w:rFonts w:ascii="Times New Roman" w:hAnsi="Times New Roman"/>
          <w:sz w:val="28"/>
          <w:szCs w:val="28"/>
          <w:lang w:eastAsia="ru-RU"/>
        </w:rPr>
        <w:t>0</w:t>
      </w:r>
      <w:r w:rsidR="00585031">
        <w:rPr>
          <w:rFonts w:ascii="Times New Roman" w:hAnsi="Times New Roman"/>
          <w:sz w:val="28"/>
          <w:szCs w:val="28"/>
          <w:lang w:eastAsia="ru-RU"/>
        </w:rPr>
        <w:t xml:space="preserve"> </w:t>
      </w:r>
      <w:r w:rsidR="0038488F">
        <w:rPr>
          <w:rFonts w:ascii="Times New Roman" w:hAnsi="Times New Roman"/>
          <w:sz w:val="28"/>
          <w:szCs w:val="28"/>
          <w:lang w:eastAsia="ru-RU"/>
        </w:rPr>
        <w:t xml:space="preserve">ч. </w:t>
      </w:r>
      <w:r w:rsidR="0038488F" w:rsidRPr="0038488F">
        <w:rPr>
          <w:rFonts w:ascii="Times New Roman" w:hAnsi="Times New Roman"/>
          <w:sz w:val="28"/>
          <w:szCs w:val="28"/>
          <w:lang w:eastAsia="ru-RU"/>
        </w:rPr>
        <w:t xml:space="preserve">2.3 </w:t>
      </w:r>
      <w:r w:rsidR="0038488F">
        <w:rPr>
          <w:rFonts w:ascii="Times New Roman" w:hAnsi="Times New Roman"/>
          <w:sz w:val="28"/>
          <w:szCs w:val="28"/>
          <w:lang w:eastAsia="ru-RU"/>
        </w:rPr>
        <w:t>«</w:t>
      </w:r>
      <w:r w:rsidR="0038488F" w:rsidRPr="0038488F">
        <w:rPr>
          <w:rFonts w:ascii="Times New Roman" w:hAnsi="Times New Roman"/>
          <w:sz w:val="28"/>
          <w:szCs w:val="28"/>
          <w:lang w:eastAsia="ru-RU"/>
        </w:rPr>
        <w:t>Подготовка к проведению проверки</w:t>
      </w:r>
      <w:r w:rsidR="0038488F">
        <w:rPr>
          <w:rFonts w:ascii="Times New Roman" w:hAnsi="Times New Roman"/>
          <w:sz w:val="28"/>
          <w:szCs w:val="28"/>
          <w:lang w:eastAsia="ru-RU"/>
        </w:rPr>
        <w:t>»</w:t>
      </w:r>
      <w:r w:rsidR="00F85D1D">
        <w:rPr>
          <w:rFonts w:ascii="Times New Roman" w:hAnsi="Times New Roman"/>
          <w:sz w:val="28"/>
          <w:szCs w:val="28"/>
          <w:lang w:eastAsia="ru-RU"/>
        </w:rPr>
        <w:t xml:space="preserve"> </w:t>
      </w:r>
      <w:r w:rsidR="001156BC">
        <w:rPr>
          <w:rFonts w:ascii="Times New Roman" w:hAnsi="Times New Roman"/>
          <w:sz w:val="28"/>
          <w:szCs w:val="28"/>
          <w:lang w:eastAsia="ru-RU"/>
        </w:rPr>
        <w:t>читать в следующей редакции: «</w:t>
      </w:r>
      <w:r w:rsidR="001156BC" w:rsidRPr="001156BC">
        <w:rPr>
          <w:rFonts w:ascii="Times New Roman" w:hAnsi="Times New Roman"/>
          <w:sz w:val="28"/>
          <w:szCs w:val="28"/>
          <w:lang w:eastAsia="ru-RU"/>
        </w:rPr>
        <w:t xml:space="preserve">В случае необходимости при проведении проверки </w:t>
      </w:r>
      <w:r w:rsidR="001156BC">
        <w:rPr>
          <w:rFonts w:ascii="Times New Roman" w:hAnsi="Times New Roman"/>
          <w:sz w:val="28"/>
          <w:szCs w:val="28"/>
          <w:lang w:eastAsia="ru-RU"/>
        </w:rPr>
        <w:t xml:space="preserve">в </w:t>
      </w:r>
      <w:r w:rsidR="001156BC" w:rsidRPr="001156BC">
        <w:rPr>
          <w:rFonts w:ascii="Times New Roman" w:hAnsi="Times New Roman"/>
          <w:sz w:val="28"/>
          <w:szCs w:val="28"/>
          <w:lang w:eastAsia="ru-RU"/>
        </w:rPr>
        <w:t>отношении субъекта малого предпринимательства получения документов и (или) информации в рамках межведомственного информационного взаимодействия</w:t>
      </w:r>
      <w:r w:rsidR="001156BC">
        <w:rPr>
          <w:rFonts w:ascii="Times New Roman" w:hAnsi="Times New Roman"/>
          <w:sz w:val="28"/>
          <w:szCs w:val="28"/>
          <w:lang w:eastAsia="ru-RU"/>
        </w:rPr>
        <w:t>,</w:t>
      </w:r>
      <w:r w:rsidR="001156BC" w:rsidRPr="001156BC">
        <w:rPr>
          <w:rFonts w:ascii="Times New Roman" w:hAnsi="Times New Roman"/>
          <w:sz w:val="28"/>
          <w:szCs w:val="28"/>
          <w:lang w:eastAsia="ru-RU"/>
        </w:rPr>
        <w:t xml:space="preserve">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1156BC">
        <w:rPr>
          <w:rFonts w:ascii="Times New Roman" w:hAnsi="Times New Roman"/>
          <w:sz w:val="28"/>
          <w:szCs w:val="28"/>
          <w:lang w:eastAsia="ru-RU"/>
        </w:rPr>
        <w:t>»</w:t>
      </w:r>
      <w:r w:rsidR="00726628">
        <w:rPr>
          <w:rFonts w:ascii="Times New Roman" w:hAnsi="Times New Roman"/>
          <w:sz w:val="28"/>
          <w:szCs w:val="28"/>
          <w:lang w:eastAsia="ru-RU"/>
        </w:rPr>
        <w:t>.</w:t>
      </w:r>
    </w:p>
    <w:p w:rsidR="005B2A69" w:rsidRPr="00046D65" w:rsidRDefault="00624562" w:rsidP="005028D3">
      <w:pPr>
        <w:pStyle w:val="a8"/>
        <w:spacing w:line="360" w:lineRule="auto"/>
        <w:ind w:firstLine="284"/>
        <w:jc w:val="both"/>
        <w:rPr>
          <w:rFonts w:ascii="Times New Roman" w:hAnsi="Times New Roman"/>
          <w:sz w:val="28"/>
          <w:szCs w:val="28"/>
        </w:rPr>
      </w:pPr>
      <w:r w:rsidRPr="00046D65">
        <w:rPr>
          <w:rFonts w:ascii="Times New Roman" w:hAnsi="Times New Roman"/>
          <w:sz w:val="28"/>
          <w:szCs w:val="28"/>
        </w:rPr>
        <w:t>2</w:t>
      </w:r>
      <w:r w:rsidR="005B2A69" w:rsidRPr="00046D65">
        <w:rPr>
          <w:rFonts w:ascii="Times New Roman" w:hAnsi="Times New Roman"/>
          <w:sz w:val="28"/>
          <w:szCs w:val="28"/>
        </w:rPr>
        <w:t>. Настоящее постановление вступает в силу со дня официального опубликования.</w:t>
      </w:r>
    </w:p>
    <w:p w:rsidR="005B2A69" w:rsidRPr="00046D65" w:rsidRDefault="00624562" w:rsidP="005028D3">
      <w:pPr>
        <w:pStyle w:val="a8"/>
        <w:spacing w:line="360" w:lineRule="auto"/>
        <w:ind w:firstLine="284"/>
        <w:jc w:val="both"/>
        <w:rPr>
          <w:rFonts w:ascii="Times New Roman" w:hAnsi="Times New Roman"/>
          <w:sz w:val="28"/>
          <w:szCs w:val="28"/>
        </w:rPr>
      </w:pPr>
      <w:r w:rsidRPr="00046D65">
        <w:rPr>
          <w:rFonts w:ascii="Times New Roman" w:hAnsi="Times New Roman"/>
          <w:sz w:val="28"/>
          <w:szCs w:val="28"/>
        </w:rPr>
        <w:t>3</w:t>
      </w:r>
      <w:r w:rsidR="005B2A69" w:rsidRPr="00046D65">
        <w:rPr>
          <w:rFonts w:ascii="Times New Roman" w:hAnsi="Times New Roman"/>
          <w:sz w:val="28"/>
          <w:szCs w:val="28"/>
        </w:rPr>
        <w:t xml:space="preserve">. Опубликовать настоящее постановление в Вестнике администрации Фурмановского муниципального района и Совета Фурмановского муниципального района, </w:t>
      </w:r>
      <w:r w:rsidR="006C6FDD">
        <w:rPr>
          <w:rFonts w:ascii="Times New Roman" w:hAnsi="Times New Roman"/>
          <w:sz w:val="28"/>
          <w:szCs w:val="28"/>
        </w:rPr>
        <w:t xml:space="preserve">разместить </w:t>
      </w:r>
      <w:r w:rsidR="005B2A69" w:rsidRPr="00046D65">
        <w:rPr>
          <w:rFonts w:ascii="Times New Roman" w:hAnsi="Times New Roman"/>
          <w:sz w:val="28"/>
          <w:szCs w:val="28"/>
        </w:rPr>
        <w:t>на официальном сайте Фурмановского муниципального района.</w:t>
      </w:r>
    </w:p>
    <w:p w:rsidR="005B2A69" w:rsidRPr="00046D65" w:rsidRDefault="00624562" w:rsidP="005028D3">
      <w:pPr>
        <w:pStyle w:val="a8"/>
        <w:spacing w:line="360" w:lineRule="auto"/>
        <w:ind w:firstLine="284"/>
        <w:jc w:val="both"/>
        <w:rPr>
          <w:rFonts w:ascii="Times New Roman" w:hAnsi="Times New Roman"/>
          <w:sz w:val="28"/>
          <w:szCs w:val="28"/>
        </w:rPr>
      </w:pPr>
      <w:r w:rsidRPr="00046D65">
        <w:rPr>
          <w:rFonts w:ascii="Times New Roman" w:hAnsi="Times New Roman"/>
          <w:sz w:val="28"/>
          <w:szCs w:val="28"/>
        </w:rPr>
        <w:t>4</w:t>
      </w:r>
      <w:r w:rsidR="005B2A69" w:rsidRPr="00046D65">
        <w:rPr>
          <w:rFonts w:ascii="Times New Roman" w:hAnsi="Times New Roman"/>
          <w:sz w:val="28"/>
          <w:szCs w:val="28"/>
        </w:rPr>
        <w:t xml:space="preserve">. Контроль за исполнением настоящего постановления </w:t>
      </w:r>
      <w:r w:rsidR="00C95074">
        <w:rPr>
          <w:rFonts w:ascii="Times New Roman" w:hAnsi="Times New Roman"/>
          <w:sz w:val="28"/>
          <w:szCs w:val="28"/>
        </w:rPr>
        <w:t xml:space="preserve">возложить на </w:t>
      </w:r>
      <w:r w:rsidR="00685692">
        <w:rPr>
          <w:rFonts w:ascii="Times New Roman" w:hAnsi="Times New Roman"/>
          <w:sz w:val="28"/>
          <w:szCs w:val="28"/>
        </w:rPr>
        <w:t xml:space="preserve">председателя </w:t>
      </w:r>
      <w:r w:rsidR="00C95074">
        <w:rPr>
          <w:rFonts w:ascii="Times New Roman" w:hAnsi="Times New Roman"/>
          <w:sz w:val="28"/>
          <w:szCs w:val="28"/>
        </w:rPr>
        <w:t>комитет</w:t>
      </w:r>
      <w:r w:rsidR="00685692">
        <w:rPr>
          <w:rFonts w:ascii="Times New Roman" w:hAnsi="Times New Roman"/>
          <w:sz w:val="28"/>
          <w:szCs w:val="28"/>
        </w:rPr>
        <w:t>а</w:t>
      </w:r>
      <w:r w:rsidR="00C95074">
        <w:rPr>
          <w:rFonts w:ascii="Times New Roman" w:hAnsi="Times New Roman"/>
          <w:sz w:val="28"/>
          <w:szCs w:val="28"/>
        </w:rPr>
        <w:t xml:space="preserve"> по муниципальному контролю </w:t>
      </w:r>
      <w:r w:rsidR="00C95074" w:rsidRPr="00C95074">
        <w:rPr>
          <w:rFonts w:ascii="Times New Roman" w:hAnsi="Times New Roman"/>
          <w:sz w:val="28"/>
          <w:szCs w:val="28"/>
        </w:rPr>
        <w:t>администрации Фурмановского муниципального района</w:t>
      </w:r>
      <w:r w:rsidR="005B2A69" w:rsidRPr="00046D65">
        <w:rPr>
          <w:rFonts w:ascii="Times New Roman" w:hAnsi="Times New Roman"/>
          <w:sz w:val="28"/>
          <w:szCs w:val="28"/>
        </w:rPr>
        <w:t>.</w:t>
      </w:r>
    </w:p>
    <w:p w:rsidR="005B2A69" w:rsidRPr="008760AE" w:rsidRDefault="005B2A69" w:rsidP="005016DA">
      <w:pPr>
        <w:spacing w:after="0"/>
        <w:rPr>
          <w:rFonts w:ascii="Times New Roman" w:hAnsi="Times New Roman"/>
          <w:sz w:val="18"/>
          <w:szCs w:val="18"/>
        </w:rPr>
      </w:pPr>
    </w:p>
    <w:p w:rsidR="005B2A69" w:rsidRPr="008760AE" w:rsidRDefault="005B2A69" w:rsidP="005B2A69">
      <w:pPr>
        <w:spacing w:after="0"/>
        <w:jc w:val="right"/>
        <w:rPr>
          <w:rFonts w:ascii="Times New Roman" w:hAnsi="Times New Roman"/>
          <w:sz w:val="18"/>
          <w:szCs w:val="18"/>
        </w:rPr>
      </w:pPr>
    </w:p>
    <w:p w:rsidR="005B2A69" w:rsidRPr="008760AE" w:rsidRDefault="005B2A69" w:rsidP="005B2A69">
      <w:pPr>
        <w:spacing w:after="0"/>
        <w:jc w:val="right"/>
        <w:rPr>
          <w:rFonts w:ascii="Times New Roman" w:hAnsi="Times New Roman"/>
          <w:sz w:val="18"/>
          <w:szCs w:val="18"/>
        </w:rPr>
      </w:pPr>
    </w:p>
    <w:p w:rsidR="005B2A69" w:rsidRPr="008760AE" w:rsidRDefault="005B2A69" w:rsidP="005B2A69">
      <w:pPr>
        <w:spacing w:after="0"/>
        <w:jc w:val="both"/>
        <w:rPr>
          <w:rFonts w:ascii="Times New Roman" w:hAnsi="Times New Roman"/>
          <w:b/>
          <w:sz w:val="28"/>
          <w:szCs w:val="28"/>
        </w:rPr>
      </w:pPr>
      <w:r w:rsidRPr="008760AE">
        <w:rPr>
          <w:rFonts w:ascii="Times New Roman" w:hAnsi="Times New Roman"/>
          <w:b/>
          <w:sz w:val="28"/>
          <w:szCs w:val="28"/>
        </w:rPr>
        <w:t>Глава Фурмановского</w:t>
      </w:r>
    </w:p>
    <w:p w:rsidR="005B2A69" w:rsidRPr="008760AE" w:rsidRDefault="005B2A69" w:rsidP="005B2A69">
      <w:pPr>
        <w:spacing w:after="0"/>
        <w:jc w:val="both"/>
        <w:rPr>
          <w:rFonts w:ascii="Times New Roman" w:hAnsi="Times New Roman"/>
          <w:b/>
          <w:sz w:val="28"/>
          <w:szCs w:val="28"/>
        </w:rPr>
      </w:pPr>
      <w:r w:rsidRPr="008760AE">
        <w:rPr>
          <w:rFonts w:ascii="Times New Roman" w:hAnsi="Times New Roman"/>
          <w:b/>
          <w:sz w:val="28"/>
          <w:szCs w:val="28"/>
        </w:rPr>
        <w:t xml:space="preserve">муниципального района                                             </w:t>
      </w:r>
      <w:r w:rsidR="00A70A32">
        <w:rPr>
          <w:rFonts w:ascii="Times New Roman" w:hAnsi="Times New Roman"/>
          <w:b/>
          <w:sz w:val="28"/>
          <w:szCs w:val="28"/>
        </w:rPr>
        <w:t xml:space="preserve">             Р.</w:t>
      </w:r>
      <w:r w:rsidR="006C6FDD">
        <w:rPr>
          <w:rFonts w:ascii="Times New Roman" w:hAnsi="Times New Roman"/>
          <w:b/>
          <w:sz w:val="28"/>
          <w:szCs w:val="28"/>
        </w:rPr>
        <w:t xml:space="preserve"> </w:t>
      </w:r>
      <w:r w:rsidR="00A70A32">
        <w:rPr>
          <w:rFonts w:ascii="Times New Roman" w:hAnsi="Times New Roman"/>
          <w:b/>
          <w:sz w:val="28"/>
          <w:szCs w:val="28"/>
        </w:rPr>
        <w:t>А</w:t>
      </w:r>
      <w:r w:rsidRPr="008760AE">
        <w:rPr>
          <w:rFonts w:ascii="Times New Roman" w:hAnsi="Times New Roman"/>
          <w:b/>
          <w:sz w:val="28"/>
          <w:szCs w:val="28"/>
        </w:rPr>
        <w:t xml:space="preserve">. </w:t>
      </w:r>
      <w:r w:rsidR="00A70A32">
        <w:rPr>
          <w:rFonts w:ascii="Times New Roman" w:hAnsi="Times New Roman"/>
          <w:b/>
          <w:sz w:val="28"/>
          <w:szCs w:val="28"/>
        </w:rPr>
        <w:t>Соловьев</w:t>
      </w:r>
    </w:p>
    <w:p w:rsidR="005B2A69" w:rsidRPr="00A70A32" w:rsidRDefault="00A70A32" w:rsidP="00A70A32">
      <w:pPr>
        <w:spacing w:after="0"/>
        <w:jc w:val="both"/>
        <w:rPr>
          <w:rFonts w:ascii="Times New Roman" w:hAnsi="Times New Roman"/>
          <w:b/>
          <w:sz w:val="18"/>
          <w:szCs w:val="18"/>
        </w:rPr>
      </w:pPr>
      <w:r>
        <w:rPr>
          <w:rFonts w:ascii="Times New Roman" w:hAnsi="Times New Roman"/>
          <w:b/>
          <w:sz w:val="18"/>
          <w:szCs w:val="18"/>
        </w:rPr>
        <w:t xml:space="preserve">   </w:t>
      </w:r>
    </w:p>
    <w:p w:rsidR="005B2A69" w:rsidRDefault="005B2A69" w:rsidP="005B2A69">
      <w:pPr>
        <w:spacing w:after="0"/>
        <w:jc w:val="right"/>
        <w:rPr>
          <w:rFonts w:ascii="Times New Roman" w:hAnsi="Times New Roman"/>
          <w:sz w:val="18"/>
          <w:szCs w:val="18"/>
        </w:rPr>
      </w:pPr>
    </w:p>
    <w:p w:rsidR="005B2A69" w:rsidRDefault="005B2A69" w:rsidP="005B2A69">
      <w:pPr>
        <w:spacing w:after="0"/>
        <w:jc w:val="right"/>
        <w:rPr>
          <w:rFonts w:ascii="Times New Roman" w:hAnsi="Times New Roman"/>
          <w:sz w:val="18"/>
          <w:szCs w:val="18"/>
        </w:rPr>
      </w:pPr>
    </w:p>
    <w:p w:rsidR="005B2A69" w:rsidRDefault="005B2A69" w:rsidP="005B2A69">
      <w:pPr>
        <w:spacing w:after="0"/>
        <w:jc w:val="right"/>
        <w:rPr>
          <w:rFonts w:ascii="Times New Roman" w:hAnsi="Times New Roman"/>
          <w:sz w:val="18"/>
          <w:szCs w:val="18"/>
        </w:rPr>
      </w:pPr>
    </w:p>
    <w:p w:rsidR="005B2A69" w:rsidRPr="008760AE" w:rsidRDefault="005B2A69" w:rsidP="005B2A69">
      <w:pPr>
        <w:spacing w:after="0"/>
        <w:jc w:val="right"/>
        <w:rPr>
          <w:rFonts w:ascii="Times New Roman" w:hAnsi="Times New Roman"/>
          <w:sz w:val="18"/>
          <w:szCs w:val="18"/>
        </w:rPr>
      </w:pPr>
    </w:p>
    <w:p w:rsidR="005B2A69" w:rsidRPr="008760AE" w:rsidRDefault="005B2A69" w:rsidP="005B2A69">
      <w:pPr>
        <w:spacing w:after="0"/>
        <w:rPr>
          <w:rFonts w:ascii="Times New Roman" w:hAnsi="Times New Roman"/>
          <w:sz w:val="18"/>
          <w:szCs w:val="18"/>
        </w:rPr>
      </w:pPr>
      <w:r w:rsidRPr="008760AE">
        <w:rPr>
          <w:rFonts w:ascii="Times New Roman" w:hAnsi="Times New Roman"/>
          <w:sz w:val="18"/>
          <w:szCs w:val="18"/>
        </w:rPr>
        <w:t>А.</w:t>
      </w:r>
      <w:r w:rsidR="00951693">
        <w:rPr>
          <w:rFonts w:ascii="Times New Roman" w:hAnsi="Times New Roman"/>
          <w:sz w:val="18"/>
          <w:szCs w:val="18"/>
        </w:rPr>
        <w:t xml:space="preserve"> </w:t>
      </w:r>
      <w:r>
        <w:rPr>
          <w:rFonts w:ascii="Times New Roman" w:hAnsi="Times New Roman"/>
          <w:sz w:val="18"/>
          <w:szCs w:val="18"/>
        </w:rPr>
        <w:t>Е</w:t>
      </w:r>
      <w:r w:rsidRPr="008760AE">
        <w:rPr>
          <w:rFonts w:ascii="Times New Roman" w:hAnsi="Times New Roman"/>
          <w:sz w:val="18"/>
          <w:szCs w:val="18"/>
        </w:rPr>
        <w:t xml:space="preserve">. </w:t>
      </w:r>
      <w:r>
        <w:rPr>
          <w:rFonts w:ascii="Times New Roman" w:hAnsi="Times New Roman"/>
          <w:sz w:val="18"/>
          <w:szCs w:val="18"/>
        </w:rPr>
        <w:t>Смирн</w:t>
      </w:r>
      <w:r w:rsidRPr="008760AE">
        <w:rPr>
          <w:rFonts w:ascii="Times New Roman" w:hAnsi="Times New Roman"/>
          <w:sz w:val="18"/>
          <w:szCs w:val="18"/>
        </w:rPr>
        <w:t>ов</w:t>
      </w:r>
    </w:p>
    <w:p w:rsidR="0072530E" w:rsidRDefault="005B2A69" w:rsidP="00723596">
      <w:pPr>
        <w:spacing w:after="0"/>
        <w:rPr>
          <w:rFonts w:ascii="Times New Roman" w:hAnsi="Times New Roman"/>
          <w:sz w:val="18"/>
          <w:szCs w:val="18"/>
        </w:rPr>
      </w:pPr>
      <w:r w:rsidRPr="008760AE">
        <w:rPr>
          <w:rFonts w:ascii="Times New Roman" w:hAnsi="Times New Roman"/>
          <w:sz w:val="18"/>
          <w:szCs w:val="18"/>
        </w:rPr>
        <w:t>2-</w:t>
      </w:r>
      <w:r>
        <w:rPr>
          <w:rFonts w:ascii="Times New Roman" w:hAnsi="Times New Roman"/>
          <w:sz w:val="18"/>
          <w:szCs w:val="18"/>
        </w:rPr>
        <w:t>20</w:t>
      </w:r>
      <w:r w:rsidRPr="008760AE">
        <w:rPr>
          <w:rFonts w:ascii="Times New Roman" w:hAnsi="Times New Roman"/>
          <w:sz w:val="18"/>
          <w:szCs w:val="18"/>
        </w:rPr>
        <w:t>-</w:t>
      </w:r>
      <w:r>
        <w:rPr>
          <w:rFonts w:ascii="Times New Roman" w:hAnsi="Times New Roman"/>
          <w:sz w:val="18"/>
          <w:szCs w:val="18"/>
        </w:rPr>
        <w:t>20</w:t>
      </w:r>
      <w:r w:rsidRPr="00BA23A0">
        <w:rPr>
          <w:rFonts w:ascii="Times New Roman" w:hAnsi="Times New Roman"/>
          <w:sz w:val="18"/>
          <w:szCs w:val="18"/>
        </w:rPr>
        <w:t xml:space="preserve">     </w:t>
      </w:r>
    </w:p>
    <w:p w:rsidR="0072530E" w:rsidRDefault="0072530E" w:rsidP="00723596">
      <w:pPr>
        <w:spacing w:after="0"/>
        <w:rPr>
          <w:rFonts w:ascii="Times New Roman" w:hAnsi="Times New Roman"/>
          <w:sz w:val="18"/>
          <w:szCs w:val="18"/>
        </w:rPr>
      </w:pPr>
    </w:p>
    <w:p w:rsidR="0072530E" w:rsidRPr="0072530E" w:rsidRDefault="0072530E" w:rsidP="0072530E">
      <w:pPr>
        <w:suppressAutoHyphens/>
        <w:spacing w:after="0" w:line="240" w:lineRule="auto"/>
        <w:rPr>
          <w:rFonts w:ascii="Times New Roman" w:eastAsia="Times New Roman" w:hAnsi="Times New Roman"/>
          <w:sz w:val="24"/>
          <w:szCs w:val="24"/>
          <w:lang w:eastAsia="ar-SA"/>
        </w:rPr>
      </w:pPr>
    </w:p>
    <w:p w:rsidR="008444E2" w:rsidRPr="005B2A69" w:rsidRDefault="005B2A69" w:rsidP="00723596">
      <w:pPr>
        <w:spacing w:after="0"/>
        <w:rPr>
          <w:rFonts w:ascii="Times New Roman" w:hAnsi="Times New Roman"/>
          <w:sz w:val="28"/>
          <w:szCs w:val="28"/>
        </w:rPr>
      </w:pPr>
      <w:r w:rsidRPr="00BA23A0">
        <w:rPr>
          <w:rFonts w:ascii="Times New Roman" w:hAnsi="Times New Roman"/>
          <w:sz w:val="18"/>
          <w:szCs w:val="18"/>
        </w:rPr>
        <w:t xml:space="preserve">                                                           </w:t>
      </w:r>
    </w:p>
    <w:sectPr w:rsidR="008444E2" w:rsidRPr="005B2A69" w:rsidSect="00E6111E">
      <w:pgSz w:w="11906" w:h="16838"/>
      <w:pgMar w:top="654" w:right="850" w:bottom="993"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99" w:rsidRDefault="00AA3799" w:rsidP="00E6111E">
      <w:pPr>
        <w:spacing w:after="0" w:line="240" w:lineRule="auto"/>
      </w:pPr>
      <w:r>
        <w:separator/>
      </w:r>
    </w:p>
  </w:endnote>
  <w:endnote w:type="continuationSeparator" w:id="0">
    <w:p w:rsidR="00AA3799" w:rsidRDefault="00AA3799" w:rsidP="00E6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99" w:rsidRDefault="00AA3799" w:rsidP="00E6111E">
      <w:pPr>
        <w:spacing w:after="0" w:line="240" w:lineRule="auto"/>
      </w:pPr>
      <w:r>
        <w:separator/>
      </w:r>
    </w:p>
  </w:footnote>
  <w:footnote w:type="continuationSeparator" w:id="0">
    <w:p w:rsidR="00AA3799" w:rsidRDefault="00AA3799" w:rsidP="00E61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32CD"/>
    <w:multiLevelType w:val="hybridMultilevel"/>
    <w:tmpl w:val="17F2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69"/>
    <w:rsid w:val="000105FD"/>
    <w:rsid w:val="00017D5C"/>
    <w:rsid w:val="0002350F"/>
    <w:rsid w:val="00032D79"/>
    <w:rsid w:val="000439FF"/>
    <w:rsid w:val="00043E14"/>
    <w:rsid w:val="000454BC"/>
    <w:rsid w:val="0004604E"/>
    <w:rsid w:val="00046D65"/>
    <w:rsid w:val="000609EA"/>
    <w:rsid w:val="00061ECD"/>
    <w:rsid w:val="00063D43"/>
    <w:rsid w:val="000718FC"/>
    <w:rsid w:val="00087F1A"/>
    <w:rsid w:val="00092EBC"/>
    <w:rsid w:val="00095642"/>
    <w:rsid w:val="000A2B8C"/>
    <w:rsid w:val="000A3D44"/>
    <w:rsid w:val="000B0139"/>
    <w:rsid w:val="000B2B3A"/>
    <w:rsid w:val="000C40F3"/>
    <w:rsid w:val="000C70DA"/>
    <w:rsid w:val="000D1E05"/>
    <w:rsid w:val="000E35EC"/>
    <w:rsid w:val="000E5C49"/>
    <w:rsid w:val="0011223A"/>
    <w:rsid w:val="001156BC"/>
    <w:rsid w:val="0012320C"/>
    <w:rsid w:val="00126F80"/>
    <w:rsid w:val="00133647"/>
    <w:rsid w:val="00133A87"/>
    <w:rsid w:val="001433EB"/>
    <w:rsid w:val="00152CB8"/>
    <w:rsid w:val="00152ED5"/>
    <w:rsid w:val="00170F27"/>
    <w:rsid w:val="001723FC"/>
    <w:rsid w:val="00174979"/>
    <w:rsid w:val="00191AEB"/>
    <w:rsid w:val="001B6D1A"/>
    <w:rsid w:val="001C5877"/>
    <w:rsid w:val="001D340E"/>
    <w:rsid w:val="001E5B70"/>
    <w:rsid w:val="001E6EE8"/>
    <w:rsid w:val="001F019B"/>
    <w:rsid w:val="00210DF7"/>
    <w:rsid w:val="00214B7E"/>
    <w:rsid w:val="00222DB3"/>
    <w:rsid w:val="00242BF2"/>
    <w:rsid w:val="00250245"/>
    <w:rsid w:val="002530EE"/>
    <w:rsid w:val="0027603F"/>
    <w:rsid w:val="00284924"/>
    <w:rsid w:val="002A1209"/>
    <w:rsid w:val="002A3C2B"/>
    <w:rsid w:val="002A4889"/>
    <w:rsid w:val="002C7AFD"/>
    <w:rsid w:val="002D6F50"/>
    <w:rsid w:val="002F7CAF"/>
    <w:rsid w:val="00311C77"/>
    <w:rsid w:val="00316757"/>
    <w:rsid w:val="0033011E"/>
    <w:rsid w:val="00333ED3"/>
    <w:rsid w:val="0033725E"/>
    <w:rsid w:val="0036290C"/>
    <w:rsid w:val="00364093"/>
    <w:rsid w:val="003663C5"/>
    <w:rsid w:val="00373F78"/>
    <w:rsid w:val="00376771"/>
    <w:rsid w:val="00382885"/>
    <w:rsid w:val="00383A01"/>
    <w:rsid w:val="0038488F"/>
    <w:rsid w:val="0039071D"/>
    <w:rsid w:val="003908A8"/>
    <w:rsid w:val="00395535"/>
    <w:rsid w:val="003956BC"/>
    <w:rsid w:val="0039732A"/>
    <w:rsid w:val="003A4D5D"/>
    <w:rsid w:val="003B1A99"/>
    <w:rsid w:val="003B79FA"/>
    <w:rsid w:val="003C3F5C"/>
    <w:rsid w:val="003D4C0E"/>
    <w:rsid w:val="003E5507"/>
    <w:rsid w:val="003E7018"/>
    <w:rsid w:val="00402299"/>
    <w:rsid w:val="004053DD"/>
    <w:rsid w:val="00407971"/>
    <w:rsid w:val="00415D63"/>
    <w:rsid w:val="0041757F"/>
    <w:rsid w:val="0043047F"/>
    <w:rsid w:val="00450FA4"/>
    <w:rsid w:val="0045368F"/>
    <w:rsid w:val="00466D39"/>
    <w:rsid w:val="004740C1"/>
    <w:rsid w:val="004755FA"/>
    <w:rsid w:val="00491925"/>
    <w:rsid w:val="0049765A"/>
    <w:rsid w:val="004A5053"/>
    <w:rsid w:val="004B5BFA"/>
    <w:rsid w:val="004B66FD"/>
    <w:rsid w:val="004C5505"/>
    <w:rsid w:val="004D6B06"/>
    <w:rsid w:val="004E353B"/>
    <w:rsid w:val="004F1516"/>
    <w:rsid w:val="004F626E"/>
    <w:rsid w:val="004F7508"/>
    <w:rsid w:val="005016DA"/>
    <w:rsid w:val="005028D3"/>
    <w:rsid w:val="0051700B"/>
    <w:rsid w:val="00525519"/>
    <w:rsid w:val="0053028C"/>
    <w:rsid w:val="00535FF1"/>
    <w:rsid w:val="00536442"/>
    <w:rsid w:val="005616ED"/>
    <w:rsid w:val="00562FAE"/>
    <w:rsid w:val="00564595"/>
    <w:rsid w:val="00564AB5"/>
    <w:rsid w:val="00566E4A"/>
    <w:rsid w:val="005807E5"/>
    <w:rsid w:val="00585031"/>
    <w:rsid w:val="005909A6"/>
    <w:rsid w:val="00591CFF"/>
    <w:rsid w:val="00595AFC"/>
    <w:rsid w:val="005B24E4"/>
    <w:rsid w:val="005B265F"/>
    <w:rsid w:val="005B2A69"/>
    <w:rsid w:val="005B3A9C"/>
    <w:rsid w:val="005C70AE"/>
    <w:rsid w:val="005D159A"/>
    <w:rsid w:val="005D43E4"/>
    <w:rsid w:val="005D5769"/>
    <w:rsid w:val="005F20DA"/>
    <w:rsid w:val="00610CDE"/>
    <w:rsid w:val="00624562"/>
    <w:rsid w:val="00631ABD"/>
    <w:rsid w:val="00634DAE"/>
    <w:rsid w:val="00647964"/>
    <w:rsid w:val="00652540"/>
    <w:rsid w:val="00670E5C"/>
    <w:rsid w:val="006747C7"/>
    <w:rsid w:val="00682B8D"/>
    <w:rsid w:val="00685692"/>
    <w:rsid w:val="006915AB"/>
    <w:rsid w:val="006942AF"/>
    <w:rsid w:val="006943EE"/>
    <w:rsid w:val="00696FDC"/>
    <w:rsid w:val="006C543E"/>
    <w:rsid w:val="006C6B08"/>
    <w:rsid w:val="006C6FDD"/>
    <w:rsid w:val="006D2728"/>
    <w:rsid w:val="006F7CE7"/>
    <w:rsid w:val="00701B9A"/>
    <w:rsid w:val="00704689"/>
    <w:rsid w:val="00704F30"/>
    <w:rsid w:val="007054EA"/>
    <w:rsid w:val="007113F6"/>
    <w:rsid w:val="00715822"/>
    <w:rsid w:val="00715A9E"/>
    <w:rsid w:val="00723596"/>
    <w:rsid w:val="0072530E"/>
    <w:rsid w:val="00725E19"/>
    <w:rsid w:val="00726628"/>
    <w:rsid w:val="00727FA5"/>
    <w:rsid w:val="007340FD"/>
    <w:rsid w:val="007A1A49"/>
    <w:rsid w:val="007B0F3D"/>
    <w:rsid w:val="007C1DC2"/>
    <w:rsid w:val="007C1E3E"/>
    <w:rsid w:val="007D3BFA"/>
    <w:rsid w:val="007D708D"/>
    <w:rsid w:val="007E0729"/>
    <w:rsid w:val="007E0C2C"/>
    <w:rsid w:val="007E75AC"/>
    <w:rsid w:val="00813376"/>
    <w:rsid w:val="00814507"/>
    <w:rsid w:val="00825BBB"/>
    <w:rsid w:val="00827D87"/>
    <w:rsid w:val="0083417F"/>
    <w:rsid w:val="008444E2"/>
    <w:rsid w:val="008531CD"/>
    <w:rsid w:val="008A0044"/>
    <w:rsid w:val="008A03D4"/>
    <w:rsid w:val="008B06DD"/>
    <w:rsid w:val="008B213D"/>
    <w:rsid w:val="008B22E9"/>
    <w:rsid w:val="008B73A4"/>
    <w:rsid w:val="008C69F6"/>
    <w:rsid w:val="008D3135"/>
    <w:rsid w:val="008D51CF"/>
    <w:rsid w:val="008D77CE"/>
    <w:rsid w:val="008E5FF8"/>
    <w:rsid w:val="0090097F"/>
    <w:rsid w:val="00904403"/>
    <w:rsid w:val="00907D32"/>
    <w:rsid w:val="00910022"/>
    <w:rsid w:val="00915187"/>
    <w:rsid w:val="00917200"/>
    <w:rsid w:val="0092229E"/>
    <w:rsid w:val="00936F4E"/>
    <w:rsid w:val="0094283C"/>
    <w:rsid w:val="00944B3D"/>
    <w:rsid w:val="00947E12"/>
    <w:rsid w:val="00951693"/>
    <w:rsid w:val="009553AA"/>
    <w:rsid w:val="00960EAF"/>
    <w:rsid w:val="00961061"/>
    <w:rsid w:val="00966316"/>
    <w:rsid w:val="00966BA9"/>
    <w:rsid w:val="009745A8"/>
    <w:rsid w:val="00974CF9"/>
    <w:rsid w:val="00977CD4"/>
    <w:rsid w:val="00983654"/>
    <w:rsid w:val="00987A94"/>
    <w:rsid w:val="009917F4"/>
    <w:rsid w:val="0099555F"/>
    <w:rsid w:val="009A1D2F"/>
    <w:rsid w:val="009B4137"/>
    <w:rsid w:val="009B46D0"/>
    <w:rsid w:val="009B7D79"/>
    <w:rsid w:val="009C23F1"/>
    <w:rsid w:val="009C41BD"/>
    <w:rsid w:val="009C6822"/>
    <w:rsid w:val="009D0C8E"/>
    <w:rsid w:val="009D3854"/>
    <w:rsid w:val="009E718D"/>
    <w:rsid w:val="00A02281"/>
    <w:rsid w:val="00A05626"/>
    <w:rsid w:val="00A06303"/>
    <w:rsid w:val="00A12AB8"/>
    <w:rsid w:val="00A15945"/>
    <w:rsid w:val="00A24DDF"/>
    <w:rsid w:val="00A33DF0"/>
    <w:rsid w:val="00A34833"/>
    <w:rsid w:val="00A46D85"/>
    <w:rsid w:val="00A55678"/>
    <w:rsid w:val="00A70A32"/>
    <w:rsid w:val="00A83295"/>
    <w:rsid w:val="00A8363E"/>
    <w:rsid w:val="00A8760A"/>
    <w:rsid w:val="00AA01B3"/>
    <w:rsid w:val="00AA3799"/>
    <w:rsid w:val="00AC1AB5"/>
    <w:rsid w:val="00AD2EED"/>
    <w:rsid w:val="00AD521F"/>
    <w:rsid w:val="00AE2EDB"/>
    <w:rsid w:val="00AF40F0"/>
    <w:rsid w:val="00AF4FDA"/>
    <w:rsid w:val="00AF7B46"/>
    <w:rsid w:val="00B01AE5"/>
    <w:rsid w:val="00B025B0"/>
    <w:rsid w:val="00B07F03"/>
    <w:rsid w:val="00B23F05"/>
    <w:rsid w:val="00B24D79"/>
    <w:rsid w:val="00B2757C"/>
    <w:rsid w:val="00B46F34"/>
    <w:rsid w:val="00B52221"/>
    <w:rsid w:val="00B60CEA"/>
    <w:rsid w:val="00B66D0F"/>
    <w:rsid w:val="00B74E83"/>
    <w:rsid w:val="00B80533"/>
    <w:rsid w:val="00BA63E9"/>
    <w:rsid w:val="00BB06DD"/>
    <w:rsid w:val="00BB42D5"/>
    <w:rsid w:val="00BC7E84"/>
    <w:rsid w:val="00BD2933"/>
    <w:rsid w:val="00BD3269"/>
    <w:rsid w:val="00BD7C81"/>
    <w:rsid w:val="00BE6F04"/>
    <w:rsid w:val="00BF3F5C"/>
    <w:rsid w:val="00BF51CF"/>
    <w:rsid w:val="00C02B86"/>
    <w:rsid w:val="00C06AA7"/>
    <w:rsid w:val="00C16BB6"/>
    <w:rsid w:val="00C46494"/>
    <w:rsid w:val="00C806E6"/>
    <w:rsid w:val="00C87C24"/>
    <w:rsid w:val="00C92F0B"/>
    <w:rsid w:val="00C9337E"/>
    <w:rsid w:val="00C95074"/>
    <w:rsid w:val="00CC225C"/>
    <w:rsid w:val="00CC59F3"/>
    <w:rsid w:val="00CD5E2B"/>
    <w:rsid w:val="00CD6417"/>
    <w:rsid w:val="00CF12E9"/>
    <w:rsid w:val="00CF380A"/>
    <w:rsid w:val="00D065B5"/>
    <w:rsid w:val="00D12754"/>
    <w:rsid w:val="00D20015"/>
    <w:rsid w:val="00D2112B"/>
    <w:rsid w:val="00D21948"/>
    <w:rsid w:val="00D21A57"/>
    <w:rsid w:val="00D22599"/>
    <w:rsid w:val="00D23C9D"/>
    <w:rsid w:val="00D26D82"/>
    <w:rsid w:val="00D34E3E"/>
    <w:rsid w:val="00D52876"/>
    <w:rsid w:val="00D5786B"/>
    <w:rsid w:val="00D61B73"/>
    <w:rsid w:val="00D80D9A"/>
    <w:rsid w:val="00D83EB6"/>
    <w:rsid w:val="00DA11DE"/>
    <w:rsid w:val="00DB2E03"/>
    <w:rsid w:val="00DD36D7"/>
    <w:rsid w:val="00DE5DB8"/>
    <w:rsid w:val="00DE6F8C"/>
    <w:rsid w:val="00DE7500"/>
    <w:rsid w:val="00DF0DB8"/>
    <w:rsid w:val="00DF25EA"/>
    <w:rsid w:val="00E04FFE"/>
    <w:rsid w:val="00E12E3F"/>
    <w:rsid w:val="00E214BD"/>
    <w:rsid w:val="00E21905"/>
    <w:rsid w:val="00E23C18"/>
    <w:rsid w:val="00E24126"/>
    <w:rsid w:val="00E40C4B"/>
    <w:rsid w:val="00E40D74"/>
    <w:rsid w:val="00E4502E"/>
    <w:rsid w:val="00E466EF"/>
    <w:rsid w:val="00E46B65"/>
    <w:rsid w:val="00E5024A"/>
    <w:rsid w:val="00E575B8"/>
    <w:rsid w:val="00E6111E"/>
    <w:rsid w:val="00E77D61"/>
    <w:rsid w:val="00E77EB3"/>
    <w:rsid w:val="00E8334B"/>
    <w:rsid w:val="00E84543"/>
    <w:rsid w:val="00EA73C9"/>
    <w:rsid w:val="00EA7678"/>
    <w:rsid w:val="00EB414B"/>
    <w:rsid w:val="00EB6A2F"/>
    <w:rsid w:val="00EC08F5"/>
    <w:rsid w:val="00ED5B66"/>
    <w:rsid w:val="00EE73FC"/>
    <w:rsid w:val="00EE799C"/>
    <w:rsid w:val="00F13AAB"/>
    <w:rsid w:val="00F147A9"/>
    <w:rsid w:val="00F1632B"/>
    <w:rsid w:val="00F240BE"/>
    <w:rsid w:val="00F27C8F"/>
    <w:rsid w:val="00F33019"/>
    <w:rsid w:val="00F564D8"/>
    <w:rsid w:val="00F70134"/>
    <w:rsid w:val="00F77D7F"/>
    <w:rsid w:val="00F826ED"/>
    <w:rsid w:val="00F84D51"/>
    <w:rsid w:val="00F85D1D"/>
    <w:rsid w:val="00FA7B2D"/>
    <w:rsid w:val="00FB1C24"/>
    <w:rsid w:val="00FB1DF2"/>
    <w:rsid w:val="00FE1F8F"/>
    <w:rsid w:val="00FF488D"/>
    <w:rsid w:val="00FF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69"/>
    <w:pPr>
      <w:spacing w:after="200" w:line="276" w:lineRule="auto"/>
    </w:pPr>
    <w:rPr>
      <w:sz w:val="22"/>
      <w:szCs w:val="22"/>
      <w:lang w:eastAsia="en-US"/>
    </w:rPr>
  </w:style>
  <w:style w:type="paragraph" w:styleId="1">
    <w:name w:val="heading 1"/>
    <w:basedOn w:val="a"/>
    <w:next w:val="a"/>
    <w:link w:val="10"/>
    <w:uiPriority w:val="9"/>
    <w:qFormat/>
    <w:rsid w:val="0072530E"/>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semiHidden/>
    <w:unhideWhenUsed/>
    <w:qFormat/>
    <w:rsid w:val="005B2A69"/>
    <w:pPr>
      <w:widowControl w:val="0"/>
      <w:autoSpaceDE w:val="0"/>
      <w:autoSpaceDN w:val="0"/>
      <w:adjustRightInd w:val="0"/>
      <w:spacing w:after="0" w:line="240" w:lineRule="auto"/>
      <w:outlineLvl w:val="2"/>
    </w:pPr>
    <w:rPr>
      <w:rFonts w:ascii="Times New Roman CYR" w:eastAsia="Times New Roman" w:hAnsi="Times New Roman CYR"/>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A69"/>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B2A69"/>
    <w:rPr>
      <w:rFonts w:ascii="Tahoma" w:hAnsi="Tahoma" w:cs="Tahoma"/>
      <w:sz w:val="16"/>
      <w:szCs w:val="16"/>
    </w:rPr>
  </w:style>
  <w:style w:type="character" w:customStyle="1" w:styleId="30">
    <w:name w:val="Заголовок 3 Знак"/>
    <w:link w:val="3"/>
    <w:uiPriority w:val="99"/>
    <w:semiHidden/>
    <w:rsid w:val="005B2A69"/>
    <w:rPr>
      <w:rFonts w:ascii="Times New Roman CYR" w:eastAsia="Times New Roman" w:hAnsi="Times New Roman CYR" w:cs="Times New Roman CYR"/>
      <w:sz w:val="24"/>
      <w:szCs w:val="24"/>
      <w:lang w:eastAsia="ru-RU"/>
    </w:rPr>
  </w:style>
  <w:style w:type="character" w:styleId="a5">
    <w:name w:val="Hyperlink"/>
    <w:uiPriority w:val="99"/>
    <w:semiHidden/>
    <w:unhideWhenUsed/>
    <w:rsid w:val="005B2A69"/>
    <w:rPr>
      <w:color w:val="0000FF"/>
      <w:u w:val="single"/>
    </w:rPr>
  </w:style>
  <w:style w:type="character" w:customStyle="1" w:styleId="a6">
    <w:name w:val="Гипертекстовая ссылка"/>
    <w:uiPriority w:val="99"/>
    <w:rsid w:val="005B2A69"/>
    <w:rPr>
      <w:rFonts w:cs="Times New Roman"/>
      <w:color w:val="106BBE"/>
    </w:rPr>
  </w:style>
  <w:style w:type="paragraph" w:styleId="a7">
    <w:name w:val="List Paragraph"/>
    <w:basedOn w:val="a"/>
    <w:uiPriority w:val="34"/>
    <w:qFormat/>
    <w:rsid w:val="005B2A69"/>
    <w:pPr>
      <w:ind w:left="720"/>
      <w:contextualSpacing/>
    </w:pPr>
  </w:style>
  <w:style w:type="paragraph" w:customStyle="1" w:styleId="ConsPlusNormal">
    <w:name w:val="ConsPlusNormal"/>
    <w:rsid w:val="005B2A69"/>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9C6822"/>
    <w:rPr>
      <w:sz w:val="22"/>
      <w:szCs w:val="22"/>
      <w:lang w:eastAsia="en-US"/>
    </w:rPr>
  </w:style>
  <w:style w:type="character" w:customStyle="1" w:styleId="blk">
    <w:name w:val="blk"/>
    <w:rsid w:val="00395535"/>
  </w:style>
  <w:style w:type="character" w:customStyle="1" w:styleId="10">
    <w:name w:val="Заголовок 1 Знак"/>
    <w:link w:val="1"/>
    <w:uiPriority w:val="9"/>
    <w:rsid w:val="0072530E"/>
    <w:rPr>
      <w:rFonts w:ascii="Cambria" w:eastAsia="Times New Roman" w:hAnsi="Cambria" w:cs="Times New Roman"/>
      <w:b/>
      <w:bCs/>
      <w:kern w:val="32"/>
      <w:sz w:val="32"/>
      <w:szCs w:val="32"/>
      <w:lang w:eastAsia="en-US"/>
    </w:rPr>
  </w:style>
  <w:style w:type="paragraph" w:styleId="a9">
    <w:name w:val="header"/>
    <w:basedOn w:val="a"/>
    <w:link w:val="aa"/>
    <w:uiPriority w:val="99"/>
    <w:unhideWhenUsed/>
    <w:rsid w:val="00E6111E"/>
    <w:pPr>
      <w:tabs>
        <w:tab w:val="center" w:pos="4677"/>
        <w:tab w:val="right" w:pos="9355"/>
      </w:tabs>
    </w:pPr>
  </w:style>
  <w:style w:type="character" w:customStyle="1" w:styleId="aa">
    <w:name w:val="Верхний колонтитул Знак"/>
    <w:link w:val="a9"/>
    <w:uiPriority w:val="99"/>
    <w:rsid w:val="00E6111E"/>
    <w:rPr>
      <w:sz w:val="22"/>
      <w:szCs w:val="22"/>
      <w:lang w:eastAsia="en-US"/>
    </w:rPr>
  </w:style>
  <w:style w:type="paragraph" w:styleId="ab">
    <w:name w:val="footer"/>
    <w:basedOn w:val="a"/>
    <w:link w:val="ac"/>
    <w:uiPriority w:val="99"/>
    <w:unhideWhenUsed/>
    <w:rsid w:val="00E6111E"/>
    <w:pPr>
      <w:tabs>
        <w:tab w:val="center" w:pos="4677"/>
        <w:tab w:val="right" w:pos="9355"/>
      </w:tabs>
    </w:pPr>
  </w:style>
  <w:style w:type="character" w:customStyle="1" w:styleId="ac">
    <w:name w:val="Нижний колонтитул Знак"/>
    <w:link w:val="ab"/>
    <w:uiPriority w:val="99"/>
    <w:rsid w:val="00E611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69"/>
    <w:pPr>
      <w:spacing w:after="200" w:line="276" w:lineRule="auto"/>
    </w:pPr>
    <w:rPr>
      <w:sz w:val="22"/>
      <w:szCs w:val="22"/>
      <w:lang w:eastAsia="en-US"/>
    </w:rPr>
  </w:style>
  <w:style w:type="paragraph" w:styleId="1">
    <w:name w:val="heading 1"/>
    <w:basedOn w:val="a"/>
    <w:next w:val="a"/>
    <w:link w:val="10"/>
    <w:uiPriority w:val="9"/>
    <w:qFormat/>
    <w:rsid w:val="0072530E"/>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semiHidden/>
    <w:unhideWhenUsed/>
    <w:qFormat/>
    <w:rsid w:val="005B2A69"/>
    <w:pPr>
      <w:widowControl w:val="0"/>
      <w:autoSpaceDE w:val="0"/>
      <w:autoSpaceDN w:val="0"/>
      <w:adjustRightInd w:val="0"/>
      <w:spacing w:after="0" w:line="240" w:lineRule="auto"/>
      <w:outlineLvl w:val="2"/>
    </w:pPr>
    <w:rPr>
      <w:rFonts w:ascii="Times New Roman CYR" w:eastAsia="Times New Roman" w:hAnsi="Times New Roman CYR"/>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A69"/>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B2A69"/>
    <w:rPr>
      <w:rFonts w:ascii="Tahoma" w:hAnsi="Tahoma" w:cs="Tahoma"/>
      <w:sz w:val="16"/>
      <w:szCs w:val="16"/>
    </w:rPr>
  </w:style>
  <w:style w:type="character" w:customStyle="1" w:styleId="30">
    <w:name w:val="Заголовок 3 Знак"/>
    <w:link w:val="3"/>
    <w:uiPriority w:val="99"/>
    <w:semiHidden/>
    <w:rsid w:val="005B2A69"/>
    <w:rPr>
      <w:rFonts w:ascii="Times New Roman CYR" w:eastAsia="Times New Roman" w:hAnsi="Times New Roman CYR" w:cs="Times New Roman CYR"/>
      <w:sz w:val="24"/>
      <w:szCs w:val="24"/>
      <w:lang w:eastAsia="ru-RU"/>
    </w:rPr>
  </w:style>
  <w:style w:type="character" w:styleId="a5">
    <w:name w:val="Hyperlink"/>
    <w:uiPriority w:val="99"/>
    <w:semiHidden/>
    <w:unhideWhenUsed/>
    <w:rsid w:val="005B2A69"/>
    <w:rPr>
      <w:color w:val="0000FF"/>
      <w:u w:val="single"/>
    </w:rPr>
  </w:style>
  <w:style w:type="character" w:customStyle="1" w:styleId="a6">
    <w:name w:val="Гипертекстовая ссылка"/>
    <w:uiPriority w:val="99"/>
    <w:rsid w:val="005B2A69"/>
    <w:rPr>
      <w:rFonts w:cs="Times New Roman"/>
      <w:color w:val="106BBE"/>
    </w:rPr>
  </w:style>
  <w:style w:type="paragraph" w:styleId="a7">
    <w:name w:val="List Paragraph"/>
    <w:basedOn w:val="a"/>
    <w:uiPriority w:val="34"/>
    <w:qFormat/>
    <w:rsid w:val="005B2A69"/>
    <w:pPr>
      <w:ind w:left="720"/>
      <w:contextualSpacing/>
    </w:pPr>
  </w:style>
  <w:style w:type="paragraph" w:customStyle="1" w:styleId="ConsPlusNormal">
    <w:name w:val="ConsPlusNormal"/>
    <w:rsid w:val="005B2A69"/>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9C6822"/>
    <w:rPr>
      <w:sz w:val="22"/>
      <w:szCs w:val="22"/>
      <w:lang w:eastAsia="en-US"/>
    </w:rPr>
  </w:style>
  <w:style w:type="character" w:customStyle="1" w:styleId="blk">
    <w:name w:val="blk"/>
    <w:rsid w:val="00395535"/>
  </w:style>
  <w:style w:type="character" w:customStyle="1" w:styleId="10">
    <w:name w:val="Заголовок 1 Знак"/>
    <w:link w:val="1"/>
    <w:uiPriority w:val="9"/>
    <w:rsid w:val="0072530E"/>
    <w:rPr>
      <w:rFonts w:ascii="Cambria" w:eastAsia="Times New Roman" w:hAnsi="Cambria" w:cs="Times New Roman"/>
      <w:b/>
      <w:bCs/>
      <w:kern w:val="32"/>
      <w:sz w:val="32"/>
      <w:szCs w:val="32"/>
      <w:lang w:eastAsia="en-US"/>
    </w:rPr>
  </w:style>
  <w:style w:type="paragraph" w:styleId="a9">
    <w:name w:val="header"/>
    <w:basedOn w:val="a"/>
    <w:link w:val="aa"/>
    <w:uiPriority w:val="99"/>
    <w:unhideWhenUsed/>
    <w:rsid w:val="00E6111E"/>
    <w:pPr>
      <w:tabs>
        <w:tab w:val="center" w:pos="4677"/>
        <w:tab w:val="right" w:pos="9355"/>
      </w:tabs>
    </w:pPr>
  </w:style>
  <w:style w:type="character" w:customStyle="1" w:styleId="aa">
    <w:name w:val="Верхний колонтитул Знак"/>
    <w:link w:val="a9"/>
    <w:uiPriority w:val="99"/>
    <w:rsid w:val="00E6111E"/>
    <w:rPr>
      <w:sz w:val="22"/>
      <w:szCs w:val="22"/>
      <w:lang w:eastAsia="en-US"/>
    </w:rPr>
  </w:style>
  <w:style w:type="paragraph" w:styleId="ab">
    <w:name w:val="footer"/>
    <w:basedOn w:val="a"/>
    <w:link w:val="ac"/>
    <w:uiPriority w:val="99"/>
    <w:unhideWhenUsed/>
    <w:rsid w:val="00E6111E"/>
    <w:pPr>
      <w:tabs>
        <w:tab w:val="center" w:pos="4677"/>
        <w:tab w:val="right" w:pos="9355"/>
      </w:tabs>
    </w:pPr>
  </w:style>
  <w:style w:type="character" w:customStyle="1" w:styleId="ac">
    <w:name w:val="Нижний колонтитул Знак"/>
    <w:link w:val="ab"/>
    <w:uiPriority w:val="99"/>
    <w:rsid w:val="00E611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8901">
      <w:bodyDiv w:val="1"/>
      <w:marLeft w:val="0"/>
      <w:marRight w:val="0"/>
      <w:marTop w:val="0"/>
      <w:marBottom w:val="0"/>
      <w:divBdr>
        <w:top w:val="none" w:sz="0" w:space="0" w:color="auto"/>
        <w:left w:val="none" w:sz="0" w:space="0" w:color="auto"/>
        <w:bottom w:val="none" w:sz="0" w:space="0" w:color="auto"/>
        <w:right w:val="none" w:sz="0" w:space="0" w:color="auto"/>
      </w:divBdr>
    </w:div>
    <w:div w:id="1361542225">
      <w:bodyDiv w:val="1"/>
      <w:marLeft w:val="0"/>
      <w:marRight w:val="0"/>
      <w:marTop w:val="0"/>
      <w:marBottom w:val="0"/>
      <w:divBdr>
        <w:top w:val="none" w:sz="0" w:space="0" w:color="auto"/>
        <w:left w:val="none" w:sz="0" w:space="0" w:color="auto"/>
        <w:bottom w:val="none" w:sz="0" w:space="0" w:color="auto"/>
        <w:right w:val="none" w:sz="0" w:space="0" w:color="auto"/>
      </w:divBdr>
    </w:div>
    <w:div w:id="1970672628">
      <w:bodyDiv w:val="1"/>
      <w:marLeft w:val="0"/>
      <w:marRight w:val="0"/>
      <w:marTop w:val="0"/>
      <w:marBottom w:val="0"/>
      <w:divBdr>
        <w:top w:val="none" w:sz="0" w:space="0" w:color="auto"/>
        <w:left w:val="none" w:sz="0" w:space="0" w:color="auto"/>
        <w:bottom w:val="none" w:sz="0" w:space="0" w:color="auto"/>
        <w:right w:val="none" w:sz="0" w:space="0" w:color="auto"/>
      </w:divBdr>
    </w:div>
    <w:div w:id="2105805828">
      <w:bodyDiv w:val="1"/>
      <w:marLeft w:val="0"/>
      <w:marRight w:val="0"/>
      <w:marTop w:val="0"/>
      <w:marBottom w:val="0"/>
      <w:divBdr>
        <w:top w:val="none" w:sz="0" w:space="0" w:color="auto"/>
        <w:left w:val="none" w:sz="0" w:space="0" w:color="auto"/>
        <w:bottom w:val="none" w:sz="0" w:space="0" w:color="auto"/>
        <w:right w:val="none" w:sz="0" w:space="0" w:color="auto"/>
      </w:divBdr>
      <w:divsChild>
        <w:div w:id="869879350">
          <w:marLeft w:val="0"/>
          <w:marRight w:val="0"/>
          <w:marTop w:val="0"/>
          <w:marBottom w:val="0"/>
          <w:divBdr>
            <w:top w:val="none" w:sz="0" w:space="0" w:color="auto"/>
            <w:left w:val="none" w:sz="0" w:space="0" w:color="auto"/>
            <w:bottom w:val="none" w:sz="0" w:space="0" w:color="auto"/>
            <w:right w:val="none" w:sz="0" w:space="0" w:color="auto"/>
          </w:divBdr>
        </w:div>
        <w:div w:id="144187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Alexander</cp:lastModifiedBy>
  <cp:revision>2</cp:revision>
  <cp:lastPrinted>2021-04-19T08:22:00Z</cp:lastPrinted>
  <dcterms:created xsi:type="dcterms:W3CDTF">2021-04-27T12:05:00Z</dcterms:created>
  <dcterms:modified xsi:type="dcterms:W3CDTF">2021-04-27T12:05:00Z</dcterms:modified>
</cp:coreProperties>
</file>