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E" w:rsidRDefault="0086077E">
      <w:pPr>
        <w:rPr>
          <w:lang w:val="en-US"/>
        </w:rPr>
      </w:pPr>
    </w:p>
    <w:p w:rsidR="0086077E" w:rsidRPr="0086077E" w:rsidRDefault="0086077E">
      <w:pPr>
        <w:rPr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C76A74" w:rsidRDefault="00BC59F1" w:rsidP="00D36E2B">
            <w:pPr>
              <w:pStyle w:val="a3"/>
              <w:widowControl w:val="0"/>
              <w:jc w:val="left"/>
              <w:rPr>
                <w:b/>
                <w:lang w:val="en-US"/>
              </w:rPr>
            </w:pPr>
            <w:r w:rsidRPr="00C76A74">
              <w:rPr>
                <w:b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C76A74">
              <w:rPr>
                <w:b/>
                <w:lang w:val="en-US"/>
              </w:rPr>
              <w:t>«</w:t>
            </w:r>
            <w:r w:rsidR="00D36E2B" w:rsidRPr="00AC2119">
              <w:rPr>
                <w:b/>
              </w:rPr>
              <w:t>УТВЕРЖДАЮ</w:t>
            </w:r>
            <w:r w:rsidR="00D36E2B" w:rsidRPr="00C76A74">
              <w:rPr>
                <w:b/>
                <w:lang w:val="en-US"/>
              </w:rPr>
              <w:t>»</w:t>
            </w:r>
          </w:p>
          <w:p w:rsidR="00D36E2B" w:rsidRPr="00C76A74" w:rsidRDefault="00CB2DFE" w:rsidP="00D36E2B">
            <w:pPr>
              <w:pStyle w:val="a3"/>
              <w:widowControl w:val="0"/>
              <w:jc w:val="left"/>
              <w:rPr>
                <w:lang w:val="en-US"/>
              </w:rPr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C76A74">
              <w:rPr>
                <w:lang w:val="en-US"/>
              </w:rPr>
              <w:t xml:space="preserve"> </w:t>
            </w:r>
            <w:r w:rsidR="00D36E2B" w:rsidRPr="00444CE9">
              <w:t>Фурмановского</w:t>
            </w:r>
          </w:p>
          <w:p w:rsidR="00D36E2B" w:rsidRPr="00C76A74" w:rsidRDefault="00D36E2B" w:rsidP="00D36E2B">
            <w:pPr>
              <w:pStyle w:val="a3"/>
              <w:widowControl w:val="0"/>
              <w:jc w:val="left"/>
              <w:rPr>
                <w:lang w:val="en-US"/>
              </w:rPr>
            </w:pPr>
            <w:r w:rsidRPr="00444CE9">
              <w:t>муниципального</w:t>
            </w:r>
            <w:r w:rsidRPr="00C76A74">
              <w:rPr>
                <w:lang w:val="en-US"/>
              </w:rPr>
              <w:t xml:space="preserve"> </w:t>
            </w:r>
            <w:r w:rsidRPr="00444CE9">
              <w:t>района</w:t>
            </w:r>
          </w:p>
          <w:p w:rsidR="00D36E2B" w:rsidRPr="00C76A74" w:rsidRDefault="00D36E2B" w:rsidP="00D36E2B">
            <w:pPr>
              <w:pStyle w:val="a3"/>
              <w:widowControl w:val="0"/>
              <w:jc w:val="left"/>
              <w:rPr>
                <w:lang w:val="en-US"/>
              </w:rPr>
            </w:pPr>
            <w:r w:rsidRPr="00C76A74">
              <w:rPr>
                <w:lang w:val="en-US"/>
              </w:rPr>
              <w:t>_____________________</w:t>
            </w:r>
            <w:r w:rsidRPr="00444CE9">
              <w:t>Р</w:t>
            </w:r>
            <w:r w:rsidRPr="00C76A74">
              <w:rPr>
                <w:lang w:val="en-US"/>
              </w:rPr>
              <w:t>.</w:t>
            </w:r>
            <w:r w:rsidRPr="00444CE9">
              <w:t>А</w:t>
            </w:r>
            <w:r w:rsidRPr="00C76A74">
              <w:rPr>
                <w:lang w:val="en-US"/>
              </w:rPr>
              <w:t xml:space="preserve">. </w:t>
            </w:r>
            <w:r w:rsidRPr="00444CE9">
              <w:t>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031E46" w:rsidP="007B1517">
      <w:pPr>
        <w:pStyle w:val="a3"/>
        <w:widowControl w:val="0"/>
        <w:jc w:val="center"/>
      </w:pPr>
      <w:r>
        <w:t>на право заключения договора аренды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r w:rsidRPr="00444CE9">
        <w:t>расположенн</w:t>
      </w:r>
      <w:r w:rsidR="00176073" w:rsidRPr="00444CE9">
        <w:t>ого</w:t>
      </w:r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r w:rsidR="00E5146F" w:rsidRPr="002765A0">
        <w:rPr>
          <w:b/>
        </w:rPr>
        <w:t>Фурмановский район,</w:t>
      </w:r>
      <w:r w:rsidR="00A60BDE" w:rsidRPr="002765A0">
        <w:rPr>
          <w:b/>
        </w:rPr>
        <w:t xml:space="preserve"> </w:t>
      </w:r>
      <w:r w:rsidR="00D26D20">
        <w:rPr>
          <w:b/>
        </w:rPr>
        <w:t>д</w:t>
      </w:r>
      <w:r w:rsidR="00E5146F" w:rsidRPr="002765A0">
        <w:rPr>
          <w:b/>
        </w:rPr>
        <w:t xml:space="preserve">. </w:t>
      </w:r>
      <w:r w:rsidR="00D26D20">
        <w:rPr>
          <w:b/>
        </w:rPr>
        <w:t>Бакшеево</w:t>
      </w:r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</w:t>
      </w:r>
      <w:r w:rsidR="002F1F23">
        <w:rPr>
          <w:b/>
        </w:rPr>
        <w:t>01</w:t>
      </w:r>
      <w:r w:rsidR="00102775">
        <w:rPr>
          <w:b/>
        </w:rPr>
        <w:t>3827</w:t>
      </w:r>
      <w:r w:rsidR="00A60BDE" w:rsidRPr="002765A0">
        <w:rPr>
          <w:b/>
        </w:rPr>
        <w:t>:</w:t>
      </w:r>
      <w:r w:rsidR="009644F6">
        <w:rPr>
          <w:b/>
        </w:rPr>
        <w:t>397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102775">
        <w:t>для ведения личного подсобного хозяйства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6D1FC4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</w:t>
      </w:r>
      <w:r w:rsidR="0016775E">
        <w:rPr>
          <w:sz w:val="22"/>
          <w:szCs w:val="22"/>
        </w:rPr>
        <w:t>ес: 155520, Ивановская область,</w:t>
      </w:r>
      <w:r w:rsidR="00BF7E25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Реквизиты решения о проведении аукциона: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E841BE">
        <w:rPr>
          <w:sz w:val="22"/>
          <w:szCs w:val="22"/>
        </w:rPr>
        <w:t xml:space="preserve">района № </w:t>
      </w:r>
      <w:r w:rsidR="00E841BE" w:rsidRPr="00E841BE">
        <w:rPr>
          <w:sz w:val="22"/>
          <w:szCs w:val="22"/>
        </w:rPr>
        <w:t xml:space="preserve">511 </w:t>
      </w:r>
      <w:r w:rsidR="002B2849" w:rsidRPr="00E841BE">
        <w:rPr>
          <w:sz w:val="22"/>
          <w:szCs w:val="22"/>
        </w:rPr>
        <w:t xml:space="preserve">от </w:t>
      </w:r>
      <w:r w:rsidR="00E841BE" w:rsidRPr="00E841BE">
        <w:rPr>
          <w:sz w:val="22"/>
          <w:szCs w:val="22"/>
        </w:rPr>
        <w:t>29.07.2021</w:t>
      </w:r>
      <w:r w:rsidRPr="00E841BE">
        <w:rPr>
          <w:sz w:val="22"/>
          <w:szCs w:val="22"/>
        </w:rPr>
        <w:t xml:space="preserve"> «О проведении </w:t>
      </w:r>
      <w:r w:rsidR="006D1FC4" w:rsidRPr="00E841BE">
        <w:rPr>
          <w:sz w:val="22"/>
          <w:szCs w:val="22"/>
        </w:rPr>
        <w:t>торгов на право заключения договора аренды</w:t>
      </w:r>
      <w:r w:rsidRPr="00E841BE">
        <w:rPr>
          <w:sz w:val="22"/>
          <w:szCs w:val="22"/>
        </w:rPr>
        <w:t xml:space="preserve"> земельного участка из земель, находящихся в </w:t>
      </w:r>
      <w:r w:rsidR="00BF7E25" w:rsidRPr="00E841BE">
        <w:rPr>
          <w:sz w:val="22"/>
          <w:szCs w:val="22"/>
        </w:rPr>
        <w:t>государственной</w:t>
      </w:r>
      <w:r w:rsidR="006D1FC4" w:rsidRPr="00E841BE">
        <w:rPr>
          <w:sz w:val="22"/>
          <w:szCs w:val="22"/>
        </w:rPr>
        <w:t xml:space="preserve"> </w:t>
      </w:r>
      <w:r w:rsidR="006D1FC4">
        <w:rPr>
          <w:sz w:val="22"/>
          <w:szCs w:val="22"/>
        </w:rPr>
        <w:t>собственности</w:t>
      </w:r>
      <w:r w:rsidRPr="00497D19">
        <w:rPr>
          <w:sz w:val="22"/>
          <w:szCs w:val="22"/>
        </w:rPr>
        <w:t>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r w:rsidRPr="00497D19">
        <w:rPr>
          <w:sz w:val="22"/>
          <w:szCs w:val="22"/>
        </w:rPr>
        <w:t xml:space="preserve">аукцион открытый по составу участников </w:t>
      </w:r>
    </w:p>
    <w:p w:rsidR="00655FD7" w:rsidRDefault="00075F97" w:rsidP="001D60BF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514FE7">
        <w:rPr>
          <w:sz w:val="22"/>
          <w:szCs w:val="22"/>
        </w:rPr>
        <w:t xml:space="preserve">право заключения договора аренды на </w:t>
      </w:r>
      <w:r w:rsidRPr="00497D19">
        <w:rPr>
          <w:sz w:val="22"/>
          <w:szCs w:val="22"/>
        </w:rPr>
        <w:t xml:space="preserve">земельный участок общей площадью </w:t>
      </w:r>
      <w:r w:rsidR="00102775">
        <w:rPr>
          <w:sz w:val="22"/>
          <w:szCs w:val="22"/>
        </w:rPr>
        <w:t xml:space="preserve">1280 </w:t>
      </w:r>
      <w:r w:rsidRPr="00497D19">
        <w:rPr>
          <w:sz w:val="22"/>
          <w:szCs w:val="22"/>
        </w:rPr>
        <w:t>кв.м.</w:t>
      </w:r>
      <w:r w:rsidR="00514FE7">
        <w:rPr>
          <w:sz w:val="22"/>
          <w:szCs w:val="22"/>
        </w:rPr>
        <w:t xml:space="preserve">, расположенный по </w:t>
      </w:r>
      <w:r w:rsidRPr="00497D19">
        <w:rPr>
          <w:sz w:val="22"/>
          <w:szCs w:val="22"/>
        </w:rPr>
        <w:t xml:space="preserve"> адрес</w:t>
      </w:r>
      <w:r w:rsidR="00514FE7">
        <w:rPr>
          <w:sz w:val="22"/>
          <w:szCs w:val="22"/>
        </w:rPr>
        <w:t>у</w:t>
      </w:r>
      <w:r w:rsidRPr="00497D19">
        <w:rPr>
          <w:sz w:val="22"/>
          <w:szCs w:val="22"/>
        </w:rPr>
        <w:t xml:space="preserve">: Ивановская область, Фурмановский район, </w:t>
      </w:r>
      <w:r w:rsidR="00D26D20">
        <w:rPr>
          <w:sz w:val="22"/>
          <w:szCs w:val="22"/>
        </w:rPr>
        <w:t>д. Бакшеево</w:t>
      </w:r>
      <w:r w:rsidR="00514FE7">
        <w:rPr>
          <w:sz w:val="22"/>
          <w:szCs w:val="22"/>
        </w:rPr>
        <w:t>,</w:t>
      </w:r>
      <w:r w:rsidR="00901879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кадастровый номер: 37:19:01</w:t>
      </w:r>
      <w:r w:rsidR="00D26D20">
        <w:rPr>
          <w:sz w:val="22"/>
          <w:szCs w:val="22"/>
        </w:rPr>
        <w:t>38</w:t>
      </w:r>
      <w:r w:rsidR="00102775">
        <w:rPr>
          <w:sz w:val="22"/>
          <w:szCs w:val="22"/>
        </w:rPr>
        <w:t>2</w:t>
      </w:r>
      <w:r w:rsidR="00BF7E25">
        <w:rPr>
          <w:sz w:val="22"/>
          <w:szCs w:val="22"/>
        </w:rPr>
        <w:t>7:</w:t>
      </w:r>
      <w:r w:rsidR="009644F6">
        <w:rPr>
          <w:sz w:val="22"/>
          <w:szCs w:val="22"/>
        </w:rPr>
        <w:t>397</w:t>
      </w:r>
      <w:r w:rsidRPr="00497D19">
        <w:rPr>
          <w:sz w:val="22"/>
          <w:szCs w:val="22"/>
        </w:rPr>
        <w:t xml:space="preserve"> категория земель: </w:t>
      </w:r>
      <w:r w:rsidR="00102775">
        <w:rPr>
          <w:sz w:val="22"/>
          <w:szCs w:val="22"/>
        </w:rPr>
        <w:t>земли населенных пунктов</w:t>
      </w:r>
      <w:r w:rsidR="008A0971">
        <w:rPr>
          <w:sz w:val="22"/>
          <w:szCs w:val="22"/>
        </w:rPr>
        <w:t xml:space="preserve">; </w:t>
      </w: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102775">
        <w:rPr>
          <w:sz w:val="22"/>
          <w:szCs w:val="22"/>
        </w:rPr>
        <w:t>личное подсобное хозяйство</w:t>
      </w:r>
      <w:r w:rsidRPr="00497D19">
        <w:rPr>
          <w:sz w:val="22"/>
          <w:szCs w:val="22"/>
        </w:rPr>
        <w:t xml:space="preserve">. </w:t>
      </w:r>
    </w:p>
    <w:p w:rsidR="008A0971" w:rsidRPr="00675631" w:rsidRDefault="00514FE7" w:rsidP="001D60BF">
      <w:pPr>
        <w:widowControl w:val="0"/>
        <w:suppressAutoHyphens/>
        <w:jc w:val="both"/>
        <w:rPr>
          <w:sz w:val="22"/>
          <w:szCs w:val="22"/>
        </w:rPr>
      </w:pPr>
      <w:r w:rsidRPr="00514FE7">
        <w:rPr>
          <w:b/>
          <w:sz w:val="22"/>
          <w:szCs w:val="22"/>
        </w:rPr>
        <w:t>Срок аренды</w:t>
      </w:r>
      <w:r w:rsidRPr="00675631">
        <w:rPr>
          <w:sz w:val="22"/>
          <w:szCs w:val="22"/>
        </w:rPr>
        <w:t xml:space="preserve">: </w:t>
      </w:r>
      <w:r w:rsidR="009644F6" w:rsidRPr="00675631">
        <w:rPr>
          <w:sz w:val="22"/>
          <w:szCs w:val="22"/>
        </w:rPr>
        <w:t>20 лет</w:t>
      </w:r>
      <w:r w:rsidR="00BF7E25" w:rsidRPr="00675631">
        <w:rPr>
          <w:sz w:val="22"/>
          <w:szCs w:val="22"/>
        </w:rPr>
        <w:t>.</w:t>
      </w:r>
    </w:p>
    <w:p w:rsidR="0020033B" w:rsidRPr="0020033B" w:rsidRDefault="0020033B" w:rsidP="0016775E">
      <w:pPr>
        <w:tabs>
          <w:tab w:val="left" w:pos="8640"/>
        </w:tabs>
        <w:ind w:right="355" w:firstLine="284"/>
        <w:jc w:val="both"/>
      </w:pPr>
      <w:r w:rsidRPr="00675631">
        <w:t xml:space="preserve">Земельный участок, расположенный </w:t>
      </w:r>
      <w:r w:rsidRPr="0020033B">
        <w:rPr>
          <w:color w:val="000000"/>
        </w:rPr>
        <w:t>по адресу: Ивановская область, Фурмановский район, д.Бакшеево, с кадастровым номером 37:19:013827:</w:t>
      </w:r>
      <w:r>
        <w:rPr>
          <w:color w:val="000000"/>
        </w:rPr>
        <w:t>397</w:t>
      </w:r>
      <w:r w:rsidRPr="0020033B">
        <w:rPr>
          <w:color w:val="000000"/>
        </w:rPr>
        <w:t xml:space="preserve">, согласно градостроительным регламентам правил землепользования и застройки Панинского сельского поселения, утвержденных решением Совета Фурмановского муниципального района от 27.09.2018 №88 «Об утверждении правил землепользования и застройки Панинского сельского поселения» (в редакции решения от 26.03.2020 №28, находится в территориальной зоне </w:t>
      </w:r>
      <w:r w:rsidRPr="0020033B">
        <w:rPr>
          <w:rFonts w:eastAsia="Calibri"/>
          <w:bCs/>
          <w:noProof/>
          <w:lang w:eastAsia="en-US"/>
        </w:rPr>
        <w:t xml:space="preserve">Ж-1 </w:t>
      </w:r>
      <w:r w:rsidRPr="0020033B">
        <w:rPr>
          <w:rFonts w:eastAsia="Calibri"/>
          <w:bCs/>
          <w:lang w:eastAsia="en-US"/>
        </w:rPr>
        <w:t>—</w:t>
      </w:r>
      <w:r w:rsidRPr="0020033B">
        <w:rPr>
          <w:bCs/>
        </w:rPr>
        <w:t xml:space="preserve"> з</w:t>
      </w:r>
      <w:r w:rsidRPr="0020033B">
        <w:rPr>
          <w:bCs/>
          <w:noProof/>
        </w:rPr>
        <w:t xml:space="preserve">она </w:t>
      </w:r>
      <w:r w:rsidRPr="0020033B">
        <w:rPr>
          <w:bCs/>
        </w:rPr>
        <w:t>застройки индивидуальными жилыми домами</w:t>
      </w:r>
      <w:r w:rsidRPr="0020033B">
        <w:rPr>
          <w:rFonts w:eastAsia="Calibri"/>
          <w:bCs/>
          <w:noProof/>
          <w:lang w:eastAsia="en-US"/>
        </w:rPr>
        <w:t>.</w:t>
      </w:r>
    </w:p>
    <w:p w:rsidR="0020033B" w:rsidRPr="0020033B" w:rsidRDefault="0020033B" w:rsidP="0020033B">
      <w:pPr>
        <w:tabs>
          <w:tab w:val="left" w:pos="8640"/>
        </w:tabs>
        <w:ind w:right="355"/>
        <w:jc w:val="both"/>
        <w:rPr>
          <w:rFonts w:ascii="Arial" w:eastAsia="Arial" w:hAnsi="Arial" w:cs="Arial"/>
          <w:b/>
          <w:sz w:val="20"/>
          <w:szCs w:val="20"/>
          <w:u w:val="single"/>
          <w:lang w:eastAsia="ar-SA"/>
        </w:rPr>
      </w:pPr>
    </w:p>
    <w:p w:rsidR="0020033B" w:rsidRPr="0020033B" w:rsidRDefault="0020033B" w:rsidP="0020033B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u w:val="single"/>
          <w:lang w:val="az-Cyrl-AZ" w:eastAsia="ar-SA"/>
        </w:rPr>
      </w:pPr>
      <w:r w:rsidRPr="0020033B">
        <w:rPr>
          <w:rFonts w:eastAsia="Arial"/>
          <w:b/>
          <w:u w:val="single"/>
          <w:lang w:val="az-Cyrl-AZ" w:eastAsia="ar-SA"/>
        </w:rPr>
        <w:t>Основные виды разрешенного использования недвижимости: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3294"/>
        <w:gridCol w:w="4786"/>
      </w:tblGrid>
      <w:tr w:rsidR="0020033B" w:rsidRPr="0020033B" w:rsidTr="0020033B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B" w:rsidRPr="0020033B" w:rsidRDefault="0020033B" w:rsidP="0020033B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  <w:p w:rsidR="0020033B" w:rsidRPr="0020033B" w:rsidRDefault="0020033B" w:rsidP="0020033B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(приусадебный земельный участок)                               (Код – 2.2)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33B" w:rsidRPr="0020033B" w:rsidRDefault="0020033B" w:rsidP="0020033B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жилого дома, указанного в описании вида разрешенного использования с кодом 2.1;</w:t>
            </w:r>
          </w:p>
          <w:p w:rsidR="0020033B" w:rsidRPr="0020033B" w:rsidRDefault="0020033B" w:rsidP="0020033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производство сельскохозяйственной продукции; </w:t>
            </w:r>
          </w:p>
          <w:p w:rsidR="0020033B" w:rsidRPr="0020033B" w:rsidRDefault="0020033B" w:rsidP="0020033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гаража и иных вспомогательных сооружений;</w:t>
            </w:r>
          </w:p>
          <w:p w:rsidR="0020033B" w:rsidRPr="0020033B" w:rsidRDefault="0020033B" w:rsidP="0020033B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содержание сельскохозяйственных животных.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Минимальная площадь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земельного участка – 400 кв. м</w:t>
            </w:r>
          </w:p>
          <w:p w:rsidR="0020033B" w:rsidRPr="0020033B" w:rsidRDefault="0020033B" w:rsidP="0020033B">
            <w:pPr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Максимальная площадь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земельного участка – 5000 кв. м</w:t>
            </w:r>
          </w:p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Максимальное количество надземных этажей зданий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3 этажа </w:t>
            </w:r>
          </w:p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Максимальная высота зданий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9 м</w:t>
            </w:r>
          </w:p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Максимальный процент застройки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участка - 50%</w:t>
            </w:r>
          </w:p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033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Минимальный отступ</w:t>
            </w:r>
            <w:r w:rsidRPr="0020033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строений от границ земельных участков - 3 м </w:t>
            </w:r>
          </w:p>
          <w:p w:rsidR="0020033B" w:rsidRPr="0020033B" w:rsidRDefault="0020033B" w:rsidP="0020033B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033B" w:rsidRPr="0020033B" w:rsidRDefault="0020033B" w:rsidP="0020033B">
      <w:pPr>
        <w:rPr>
          <w:rFonts w:eastAsia="Calibri"/>
          <w:lang w:eastAsia="en-US"/>
        </w:rPr>
      </w:pPr>
      <w:r w:rsidRPr="0020033B">
        <w:rPr>
          <w:rFonts w:eastAsia="Calibri"/>
          <w:lang w:eastAsia="en-US"/>
        </w:rPr>
        <w:t>Примечания:</w:t>
      </w:r>
    </w:p>
    <w:p w:rsidR="0020033B" w:rsidRDefault="0020033B" w:rsidP="0020033B">
      <w:pPr>
        <w:widowControl w:val="0"/>
        <w:tabs>
          <w:tab w:val="left" w:pos="382"/>
        </w:tabs>
        <w:suppressAutoHyphens/>
        <w:jc w:val="both"/>
        <w:rPr>
          <w:lang w:val="az-Cyrl-AZ"/>
        </w:rPr>
      </w:pPr>
      <w:r w:rsidRPr="0020033B">
        <w:rPr>
          <w:lang w:val="az-Cyrl-AZ"/>
        </w:rPr>
        <w:t>Минимальные отступы от красной линии жилых улиц  до жилого дома не менее  5  метров.</w:t>
      </w:r>
      <w:r>
        <w:rPr>
          <w:lang w:val="az-Cyrl-AZ"/>
        </w:rPr>
        <w:t xml:space="preserve"> </w:t>
      </w:r>
      <w:r w:rsidRPr="0020033B">
        <w:rPr>
          <w:lang w:val="az-Cyrl-AZ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</w:p>
    <w:p w:rsidR="0020033B" w:rsidRDefault="0020033B" w:rsidP="0020033B">
      <w:pPr>
        <w:widowControl w:val="0"/>
        <w:tabs>
          <w:tab w:val="left" w:pos="382"/>
        </w:tabs>
        <w:suppressAutoHyphens/>
        <w:jc w:val="both"/>
        <w:rPr>
          <w:lang w:val="az-Cyrl-AZ"/>
        </w:rPr>
      </w:pPr>
      <w:r w:rsidRPr="0020033B">
        <w:rPr>
          <w:lang w:val="az-Cyrl-AZ"/>
        </w:rPr>
        <w:t>Минимальный отступ от красной линии может быть установлен  с учетом решений документации   по планировке территории</w:t>
      </w:r>
    </w:p>
    <w:p w:rsidR="0020033B" w:rsidRPr="0020033B" w:rsidRDefault="0020033B" w:rsidP="0020033B">
      <w:pPr>
        <w:widowControl w:val="0"/>
        <w:tabs>
          <w:tab w:val="left" w:pos="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 w:rsidRPr="0020033B">
        <w:rPr>
          <w:lang w:val="az-Cyrl-AZ"/>
        </w:rPr>
        <w:t xml:space="preserve">Для видов разрешенного использования: </w:t>
      </w:r>
      <w:r w:rsidRPr="0020033B">
        <w:rPr>
          <w:bCs/>
          <w:lang w:val="az-Cyrl-AZ"/>
        </w:rPr>
        <w:t>индивидуальные жилые дома; блокированные жилые дома</w:t>
      </w:r>
      <w:r w:rsidRPr="0020033B">
        <w:rPr>
          <w:lang w:val="az-Cyrl-AZ"/>
        </w:rPr>
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</w:r>
      <w:r w:rsidRPr="0020033B">
        <w:t>показателя освещенности (инсоляции).</w:t>
      </w:r>
      <w:r w:rsidRPr="0020033B">
        <w:rPr>
          <w:lang w:val="az-Cyrl-AZ"/>
        </w:rPr>
        <w:t xml:space="preserve"> </w:t>
      </w:r>
    </w:p>
    <w:p w:rsidR="0020033B" w:rsidRPr="0020033B" w:rsidRDefault="0020033B" w:rsidP="0020033B">
      <w:pPr>
        <w:widowControl w:val="0"/>
        <w:tabs>
          <w:tab w:val="num" w:pos="0"/>
        </w:tabs>
        <w:jc w:val="both"/>
        <w:rPr>
          <w:lang w:val="az-Cyrl-AZ"/>
        </w:rPr>
      </w:pPr>
      <w:r w:rsidRPr="0020033B">
        <w:rPr>
          <w:lang w:val="az-Cyrl-AZ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20033B" w:rsidRPr="0020033B" w:rsidRDefault="0020033B" w:rsidP="0020033B">
      <w:pPr>
        <w:widowControl w:val="0"/>
        <w:tabs>
          <w:tab w:val="left" w:pos="382"/>
        </w:tabs>
        <w:suppressAutoHyphens/>
        <w:jc w:val="both"/>
        <w:rPr>
          <w:lang w:val="az-Cyrl-AZ"/>
        </w:rPr>
      </w:pPr>
      <w:r>
        <w:rPr>
          <w:lang w:val="az-Cyrl-AZ"/>
        </w:rPr>
        <w:t>Р</w:t>
      </w:r>
      <w:r w:rsidRPr="0020033B">
        <w:rPr>
          <w:lang w:val="az-Cyrl-AZ"/>
        </w:rPr>
        <w:t xml:space="preserve">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</w:r>
    </w:p>
    <w:p w:rsidR="0020033B" w:rsidRPr="0020033B" w:rsidRDefault="0020033B" w:rsidP="0020033B">
      <w:pPr>
        <w:widowControl w:val="0"/>
        <w:jc w:val="both"/>
        <w:rPr>
          <w:lang w:val="az-Cyrl-AZ"/>
        </w:rPr>
      </w:pPr>
      <w:r w:rsidRPr="0020033B">
        <w:rPr>
          <w:lang w:val="az-Cyrl-AZ"/>
        </w:rPr>
        <w:t>Расстояния измеряются до наружных граней стен зданий , строений, сооружений.</w:t>
      </w:r>
    </w:p>
    <w:p w:rsidR="0020033B" w:rsidRDefault="0020033B" w:rsidP="0020033B">
      <w:pPr>
        <w:widowControl w:val="0"/>
        <w:jc w:val="both"/>
        <w:rPr>
          <w:lang w:val="az-Cyrl-AZ"/>
        </w:rPr>
      </w:pPr>
      <w:r w:rsidRPr="0020033B">
        <w:rPr>
          <w:lang w:val="az-Cyrl-AZ"/>
        </w:rPr>
        <w:t xml:space="preserve">Расстояние  от отстойников сточных вод, компостных и выгребных ям – 5 м. </w:t>
      </w:r>
    </w:p>
    <w:p w:rsidR="0020033B" w:rsidRDefault="0020033B" w:rsidP="0020033B">
      <w:pPr>
        <w:widowControl w:val="0"/>
        <w:jc w:val="both"/>
        <w:rPr>
          <w:lang w:val="az-Cyrl-AZ"/>
        </w:rPr>
      </w:pPr>
      <w:r w:rsidRPr="0020033B">
        <w:rPr>
          <w:lang w:val="az-Cyrl-AZ"/>
        </w:rPr>
        <w:lastRenderedPageBreak/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20033B" w:rsidRPr="0020033B" w:rsidRDefault="0020033B" w:rsidP="0020033B">
      <w:pPr>
        <w:widowControl w:val="0"/>
        <w:tabs>
          <w:tab w:val="left" w:pos="36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>
        <w:rPr>
          <w:lang w:val="az-Cyrl-AZ"/>
        </w:rPr>
        <w:t>Д</w:t>
      </w:r>
      <w:r w:rsidRPr="0020033B">
        <w:t xml:space="preserve"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20033B">
        <w:rPr>
          <w:bCs/>
          <w:lang w:val="az-Cyrl-AZ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20033B" w:rsidRPr="0020033B" w:rsidRDefault="0020033B" w:rsidP="0020033B">
      <w:pPr>
        <w:widowControl w:val="0"/>
        <w:tabs>
          <w:tab w:val="left" w:pos="36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>
        <w:rPr>
          <w:bCs/>
          <w:lang w:val="az-Cyrl-AZ"/>
        </w:rPr>
        <w:t>П</w:t>
      </w:r>
      <w:r w:rsidRPr="0020033B">
        <w:rPr>
          <w:bCs/>
          <w:lang w:val="az-Cyrl-AZ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20033B" w:rsidRPr="0020033B" w:rsidRDefault="0020033B" w:rsidP="0020033B">
      <w:pPr>
        <w:widowControl w:val="0"/>
        <w:tabs>
          <w:tab w:val="left" w:pos="36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>
        <w:rPr>
          <w:bCs/>
          <w:lang w:val="az-Cyrl-AZ"/>
        </w:rPr>
        <w:t>У</w:t>
      </w:r>
      <w:r w:rsidRPr="0020033B">
        <w:rPr>
          <w:bCs/>
          <w:lang w:val="az-Cyrl-AZ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20033B" w:rsidRPr="0020033B" w:rsidRDefault="0020033B" w:rsidP="0020033B">
      <w:pPr>
        <w:widowControl w:val="0"/>
        <w:tabs>
          <w:tab w:val="left" w:pos="36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>
        <w:rPr>
          <w:bCs/>
          <w:lang w:val="az-Cyrl-AZ"/>
        </w:rPr>
        <w:t>В</w:t>
      </w:r>
      <w:r w:rsidRPr="0020033B">
        <w:rPr>
          <w:bCs/>
          <w:lang w:val="az-Cyrl-AZ"/>
        </w:rPr>
        <w:t>ысота хозяйственных построек не должна нарушать условий инсоляции соседних земельных участков;</w:t>
      </w:r>
    </w:p>
    <w:p w:rsidR="0020033B" w:rsidRDefault="0020033B" w:rsidP="0020033B">
      <w:pPr>
        <w:widowControl w:val="0"/>
        <w:tabs>
          <w:tab w:val="left" w:pos="8144"/>
        </w:tabs>
        <w:suppressAutoHyphens/>
        <w:spacing w:before="80"/>
        <w:jc w:val="both"/>
        <w:rPr>
          <w:bCs/>
          <w:lang w:val="az-Cyrl-AZ"/>
        </w:rPr>
      </w:pPr>
      <w:r w:rsidRPr="0020033B">
        <w:rPr>
          <w:bCs/>
          <w:lang w:val="az-Cyrl-AZ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20033B" w:rsidRPr="0020033B" w:rsidRDefault="0020033B" w:rsidP="0020033B">
      <w:pPr>
        <w:widowControl w:val="0"/>
        <w:tabs>
          <w:tab w:val="left" w:pos="8144"/>
        </w:tabs>
        <w:suppressAutoHyphens/>
        <w:spacing w:before="80"/>
        <w:jc w:val="both"/>
        <w:rPr>
          <w:bCs/>
          <w:lang w:val="az-Cyrl-AZ"/>
        </w:rPr>
      </w:pPr>
      <w:r>
        <w:rPr>
          <w:bCs/>
          <w:lang w:val="az-Cyrl-AZ"/>
        </w:rPr>
        <w:t>З</w:t>
      </w:r>
      <w:r w:rsidRPr="0020033B">
        <w:rPr>
          <w:bCs/>
          <w:lang w:val="az-Cyrl-AZ"/>
        </w:rPr>
        <w:t>апрещается устройство индивидуальных отстойников за пределами своих участков</w:t>
      </w:r>
      <w:r w:rsidR="003C1C8E">
        <w:rPr>
          <w:bCs/>
          <w:lang w:val="az-Cyrl-AZ"/>
        </w:rPr>
        <w:t>.</w:t>
      </w:r>
    </w:p>
    <w:p w:rsidR="00075F97" w:rsidRPr="0020033B" w:rsidRDefault="0020033B" w:rsidP="0020033B">
      <w:pPr>
        <w:widowControl w:val="0"/>
        <w:tabs>
          <w:tab w:val="left" w:pos="360"/>
          <w:tab w:val="left" w:pos="8144"/>
        </w:tabs>
        <w:suppressAutoHyphens/>
        <w:spacing w:before="80"/>
        <w:jc w:val="both"/>
        <w:rPr>
          <w:bCs/>
          <w:lang w:val="az-Cyrl-AZ"/>
        </w:rPr>
      </w:pPr>
      <w:r w:rsidRPr="00497D19">
        <w:rPr>
          <w:b/>
          <w:sz w:val="22"/>
          <w:szCs w:val="22"/>
        </w:rPr>
        <w:t>Техническая возможность подключения (технологического присоединения) к сетя</w:t>
      </w:r>
      <w:r w:rsidR="00075F97" w:rsidRPr="00497D19">
        <w:rPr>
          <w:b/>
          <w:sz w:val="22"/>
          <w:szCs w:val="22"/>
        </w:rPr>
        <w:t xml:space="preserve">м инженерно-технического обеспечения: </w:t>
      </w:r>
    </w:p>
    <w:p w:rsidR="00075F97" w:rsidRPr="009644F6" w:rsidRDefault="00075F97" w:rsidP="00497D19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rFonts w:eastAsia="Arial"/>
          <w:bCs/>
          <w:color w:val="FF0000"/>
          <w:sz w:val="22"/>
          <w:szCs w:val="22"/>
          <w:lang w:val="az-Cyrl-AZ" w:eastAsia="ar-SA"/>
        </w:rPr>
        <w:t>-</w:t>
      </w:r>
      <w:r w:rsidR="00856577">
        <w:rPr>
          <w:rFonts w:eastAsia="Arial"/>
          <w:bCs/>
          <w:color w:val="FF0000"/>
          <w:sz w:val="22"/>
          <w:szCs w:val="22"/>
          <w:lang w:val="az-Cyrl-AZ" w:eastAsia="ar-SA"/>
        </w:rPr>
        <w:t xml:space="preserve"> </w:t>
      </w:r>
      <w:r w:rsidR="00856577" w:rsidRPr="00856577">
        <w:rPr>
          <w:rFonts w:eastAsia="Arial"/>
          <w:bCs/>
          <w:sz w:val="22"/>
          <w:szCs w:val="22"/>
          <w:lang w:val="az-Cyrl-AZ" w:eastAsia="ar-SA"/>
        </w:rPr>
        <w:t xml:space="preserve">для обеспечения технической возможности подключения </w:t>
      </w:r>
      <w:r w:rsidR="00856577" w:rsidRPr="009644F6">
        <w:rPr>
          <w:rFonts w:eastAsia="Arial"/>
          <w:bCs/>
          <w:sz w:val="22"/>
          <w:szCs w:val="22"/>
          <w:lang w:val="az-Cyrl-AZ" w:eastAsia="ar-SA"/>
        </w:rPr>
        <w:t>земельного участка к газораспределительным сетям необходимо строительство распределительного газопровода с учетом перспективной газификации всех жилых домов, расположенных в данном населенном пункте</w:t>
      </w:r>
      <w:r w:rsidRPr="009644F6">
        <w:rPr>
          <w:rFonts w:eastAsia="Arial"/>
          <w:bCs/>
          <w:sz w:val="22"/>
          <w:szCs w:val="22"/>
          <w:lang w:val="az-Cyrl-AZ" w:eastAsia="ar-SA"/>
        </w:rPr>
        <w:t>.</w:t>
      </w:r>
    </w:p>
    <w:p w:rsidR="00075F97" w:rsidRPr="009644F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9644F6">
        <w:rPr>
          <w:rFonts w:eastAsia="Arial"/>
          <w:bCs/>
          <w:sz w:val="22"/>
          <w:szCs w:val="22"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="00856577" w:rsidRPr="009644F6">
        <w:rPr>
          <w:rFonts w:eastAsia="Arial"/>
          <w:bCs/>
          <w:sz w:val="22"/>
          <w:szCs w:val="22"/>
          <w:lang w:val="az-Cyrl-AZ" w:eastAsia="ar-SA"/>
        </w:rPr>
        <w:t xml:space="preserve"> отсутствует.</w:t>
      </w:r>
    </w:p>
    <w:p w:rsidR="00075F97" w:rsidRPr="002E4C28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33445E">
        <w:rPr>
          <w:rFonts w:eastAsia="Arial"/>
          <w:bCs/>
          <w:sz w:val="22"/>
          <w:szCs w:val="22"/>
          <w:lang w:val="az-Cyrl-AZ" w:eastAsia="ar-SA"/>
        </w:rPr>
        <w:t>отсутствуют.</w:t>
      </w:r>
    </w:p>
    <w:p w:rsidR="00075F97" w:rsidRPr="00931A19" w:rsidRDefault="00075F97" w:rsidP="00497D19">
      <w:pPr>
        <w:pStyle w:val="a5"/>
        <w:ind w:left="0"/>
        <w:rPr>
          <w:rFonts w:eastAsia="Arial"/>
          <w:bCs/>
          <w:sz w:val="22"/>
          <w:szCs w:val="22"/>
          <w:lang w:val="az-Cyrl-AZ" w:eastAsia="ar-SA"/>
        </w:rPr>
      </w:pPr>
      <w:r w:rsidRPr="00931A19">
        <w:rPr>
          <w:rFonts w:eastAsia="Arial"/>
          <w:b/>
          <w:bCs/>
          <w:sz w:val="22"/>
          <w:szCs w:val="22"/>
          <w:lang w:val="az-Cyrl-AZ" w:eastAsia="ar-SA"/>
        </w:rPr>
        <w:t>Начальная цена</w:t>
      </w:r>
      <w:r w:rsidR="00931A19" w:rsidRPr="00931A19">
        <w:rPr>
          <w:rFonts w:eastAsia="Arial"/>
          <w:b/>
          <w:bCs/>
          <w:sz w:val="22"/>
          <w:szCs w:val="22"/>
          <w:lang w:val="az-Cyrl-AZ" w:eastAsia="ar-SA"/>
        </w:rPr>
        <w:t xml:space="preserve"> предмета торгов:</w:t>
      </w:r>
      <w:r w:rsidRPr="00931A19">
        <w:rPr>
          <w:rFonts w:eastAsia="Arial"/>
          <w:bCs/>
          <w:sz w:val="22"/>
          <w:szCs w:val="22"/>
          <w:lang w:val="az-Cyrl-AZ" w:eastAsia="ar-SA"/>
        </w:rPr>
        <w:t xml:space="preserve"> </w:t>
      </w:r>
      <w:r w:rsidR="00931A19" w:rsidRPr="00931A19">
        <w:rPr>
          <w:rFonts w:eastAsia="Arial"/>
          <w:bCs/>
          <w:sz w:val="22"/>
          <w:szCs w:val="22"/>
          <w:lang w:val="az-Cyrl-AZ" w:eastAsia="ar-SA"/>
        </w:rPr>
        <w:t>начальн</w:t>
      </w:r>
      <w:r w:rsidR="00931A19">
        <w:rPr>
          <w:rFonts w:eastAsia="Arial"/>
          <w:bCs/>
          <w:sz w:val="22"/>
          <w:szCs w:val="22"/>
          <w:lang w:val="az-Cyrl-AZ" w:eastAsia="ar-SA"/>
        </w:rPr>
        <w:t>ая</w:t>
      </w:r>
      <w:r w:rsidR="00931A19" w:rsidRPr="00931A19">
        <w:rPr>
          <w:rFonts w:eastAsia="Arial"/>
          <w:bCs/>
          <w:sz w:val="22"/>
          <w:szCs w:val="22"/>
          <w:lang w:val="az-Cyrl-AZ" w:eastAsia="ar-SA"/>
        </w:rPr>
        <w:t xml:space="preserve"> цен</w:t>
      </w:r>
      <w:r w:rsidR="00931A19">
        <w:rPr>
          <w:rFonts w:eastAsia="Arial"/>
          <w:bCs/>
          <w:sz w:val="22"/>
          <w:szCs w:val="22"/>
          <w:lang w:val="az-Cyrl-AZ" w:eastAsia="ar-SA"/>
        </w:rPr>
        <w:t>а установлена</w:t>
      </w:r>
      <w:r w:rsidR="00931A19" w:rsidRPr="00931A19">
        <w:rPr>
          <w:rFonts w:eastAsia="Arial"/>
          <w:bCs/>
          <w:sz w:val="22"/>
          <w:szCs w:val="22"/>
          <w:lang w:val="az-Cyrl-AZ" w:eastAsia="ar-SA"/>
        </w:rPr>
        <w:t xml:space="preserve"> на основании отчета об оценке по обоснованию рыночной стоимости ставки годовой арендной платы за пользование земельным участком в размере – </w:t>
      </w:r>
      <w:r w:rsidR="000D73CF" w:rsidRPr="000D73CF">
        <w:rPr>
          <w:rFonts w:eastAsia="Arial"/>
          <w:bCs/>
          <w:sz w:val="22"/>
          <w:szCs w:val="22"/>
          <w:lang w:val="az-Cyrl-AZ" w:eastAsia="ar-SA"/>
        </w:rPr>
        <w:t>8 800,00 (восемь тысяч восемьсот) рублей  00 копеек</w:t>
      </w:r>
    </w:p>
    <w:p w:rsidR="00075F97" w:rsidRPr="000D73CF" w:rsidRDefault="000D73CF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>Шаг аукциона -</w:t>
      </w:r>
      <w:r w:rsidRPr="000D73CF">
        <w:rPr>
          <w:rFonts w:eastAsia="Arial"/>
          <w:bCs/>
          <w:sz w:val="22"/>
          <w:szCs w:val="22"/>
          <w:lang w:val="az-Cyrl-AZ" w:eastAsia="ar-SA"/>
        </w:rPr>
        <w:t>264,00 (двести шестьдесят четыре) рубл</w:t>
      </w:r>
      <w:r>
        <w:rPr>
          <w:rFonts w:eastAsia="Arial"/>
          <w:bCs/>
          <w:sz w:val="22"/>
          <w:szCs w:val="22"/>
          <w:lang w:val="az-Cyrl-AZ" w:eastAsia="ar-SA"/>
        </w:rPr>
        <w:t>я</w:t>
      </w:r>
      <w:r w:rsidRPr="000D73CF">
        <w:rPr>
          <w:rFonts w:eastAsia="Arial"/>
          <w:bCs/>
          <w:sz w:val="22"/>
          <w:szCs w:val="22"/>
          <w:lang w:val="az-Cyrl-AZ" w:eastAsia="ar-SA"/>
        </w:rPr>
        <w:t xml:space="preserve"> 00 копеек</w:t>
      </w:r>
    </w:p>
    <w:p w:rsidR="000D73CF" w:rsidRPr="000D73CF" w:rsidRDefault="00075F97" w:rsidP="000D73CF">
      <w:pPr>
        <w:pStyle w:val="a5"/>
        <w:ind w:left="0"/>
        <w:rPr>
          <w:rFonts w:eastAsia="Arial"/>
          <w:bCs/>
          <w:sz w:val="22"/>
          <w:szCs w:val="22"/>
          <w:lang w:val="az-Cyrl-AZ" w:eastAsia="ar-SA"/>
        </w:rPr>
      </w:pPr>
      <w:r w:rsidRPr="000D73CF">
        <w:rPr>
          <w:rFonts w:eastAsia="Arial"/>
          <w:bCs/>
          <w:sz w:val="22"/>
          <w:szCs w:val="22"/>
          <w:lang w:val="az-Cyrl-AZ" w:eastAsia="ar-SA"/>
        </w:rPr>
        <w:t>Обеспечение заявки на участие в аукционе</w:t>
      </w:r>
      <w:r w:rsidR="00931A19" w:rsidRPr="000D73CF">
        <w:rPr>
          <w:rFonts w:eastAsia="Arial"/>
          <w:bCs/>
          <w:sz w:val="22"/>
          <w:szCs w:val="22"/>
          <w:lang w:val="az-Cyrl-AZ" w:eastAsia="ar-SA"/>
        </w:rPr>
        <w:t xml:space="preserve"> (задаток)</w:t>
      </w:r>
      <w:r w:rsidRPr="000D73CF">
        <w:rPr>
          <w:rFonts w:eastAsia="Arial"/>
          <w:bCs/>
          <w:sz w:val="22"/>
          <w:szCs w:val="22"/>
          <w:lang w:val="az-Cyrl-AZ" w:eastAsia="ar-SA"/>
        </w:rPr>
        <w:t xml:space="preserve">: </w:t>
      </w:r>
      <w:r w:rsidR="000D73CF" w:rsidRPr="000D73CF">
        <w:rPr>
          <w:rFonts w:eastAsia="Arial"/>
          <w:bCs/>
          <w:sz w:val="22"/>
          <w:szCs w:val="22"/>
          <w:lang w:val="az-Cyrl-AZ" w:eastAsia="ar-SA"/>
        </w:rPr>
        <w:t xml:space="preserve">– 1 760,00 (одна тысяча </w:t>
      </w:r>
      <w:r w:rsidR="000D73CF">
        <w:rPr>
          <w:rFonts w:eastAsia="Arial"/>
          <w:bCs/>
          <w:sz w:val="22"/>
          <w:szCs w:val="22"/>
          <w:lang w:val="az-Cyrl-AZ" w:eastAsia="ar-SA"/>
        </w:rPr>
        <w:t xml:space="preserve">семьсот </w:t>
      </w:r>
      <w:r w:rsidR="000D73CF" w:rsidRPr="000D73CF">
        <w:rPr>
          <w:rFonts w:eastAsia="Arial"/>
          <w:bCs/>
          <w:sz w:val="22"/>
          <w:szCs w:val="22"/>
          <w:lang w:val="az-Cyrl-AZ" w:eastAsia="ar-SA"/>
        </w:rPr>
        <w:t>шестьдесят) рублей 00 копеек;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</w:t>
      </w:r>
      <w:r w:rsidR="00BF7E25">
        <w:rPr>
          <w:sz w:val="22"/>
          <w:szCs w:val="22"/>
        </w:rPr>
        <w:t>государственной</w:t>
      </w:r>
      <w:r w:rsidR="00931A19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собственности.</w:t>
      </w:r>
      <w:r w:rsidR="002D1DC8">
        <w:rPr>
          <w:sz w:val="22"/>
          <w:szCs w:val="22"/>
        </w:rPr>
        <w:t xml:space="preserve">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r w:rsidR="00075F97" w:rsidRPr="00497D19">
        <w:rPr>
          <w:sz w:val="22"/>
          <w:szCs w:val="22"/>
        </w:rPr>
        <w:t xml:space="preserve">л/с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500F91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  Казначейс</w:t>
      </w:r>
      <w:r w:rsidR="005B7EB1">
        <w:rPr>
          <w:sz w:val="22"/>
          <w:szCs w:val="22"/>
        </w:rPr>
        <w:t xml:space="preserve">кий счет 03232643246310003300 </w:t>
      </w:r>
      <w:r w:rsidR="00B70FA1" w:rsidRPr="00B70FA1">
        <w:rPr>
          <w:sz w:val="22"/>
          <w:szCs w:val="22"/>
        </w:rPr>
        <w:t>Банковский счет 40102810645370000025</w:t>
      </w:r>
      <w:r w:rsidR="00931A19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CF05CD">
        <w:rPr>
          <w:sz w:val="22"/>
          <w:szCs w:val="22"/>
        </w:rPr>
        <w:t>000000…, ИНН 3705001560, ОКТМО 24631000.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случаях</w:t>
      </w:r>
      <w:r w:rsidR="00FD07D0">
        <w:rPr>
          <w:sz w:val="22"/>
          <w:szCs w:val="22"/>
        </w:rPr>
        <w:t xml:space="preserve"> предусмотренных законодательством</w:t>
      </w:r>
      <w:r w:rsidRPr="00497D19">
        <w:rPr>
          <w:sz w:val="22"/>
          <w:szCs w:val="22"/>
        </w:rPr>
        <w:t>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с даты отказа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- в случае если участник, признанный победителем аукциона заключил с продавцом договор </w:t>
      </w:r>
      <w:r w:rsidR="00F3044A">
        <w:rPr>
          <w:sz w:val="22"/>
          <w:szCs w:val="22"/>
        </w:rPr>
        <w:t>аренды</w:t>
      </w:r>
      <w:r w:rsidRPr="00497D19">
        <w:rPr>
          <w:sz w:val="22"/>
          <w:szCs w:val="22"/>
        </w:rPr>
        <w:t xml:space="preserve"> в установленные сроки, задаток засчитывается продавцом в счет оплаты </w:t>
      </w:r>
      <w:r w:rsidR="00F3044A">
        <w:rPr>
          <w:sz w:val="22"/>
          <w:szCs w:val="22"/>
        </w:rPr>
        <w:t xml:space="preserve"> годовой арендной платы </w:t>
      </w:r>
      <w:r w:rsidRPr="00497D19">
        <w:rPr>
          <w:sz w:val="22"/>
          <w:szCs w:val="22"/>
        </w:rPr>
        <w:t>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 xml:space="preserve">- в случае неисполнения обязанности по оплате </w:t>
      </w:r>
      <w:r w:rsidR="00F3044A">
        <w:rPr>
          <w:sz w:val="22"/>
          <w:szCs w:val="22"/>
        </w:rPr>
        <w:t xml:space="preserve">аренды </w:t>
      </w:r>
      <w:r w:rsidRPr="00497D19">
        <w:rPr>
          <w:sz w:val="22"/>
          <w:szCs w:val="22"/>
        </w:rPr>
        <w:t xml:space="preserve">земельного участка в соответствии с договором </w:t>
      </w:r>
      <w:r w:rsidR="00F3044A">
        <w:rPr>
          <w:sz w:val="22"/>
          <w:szCs w:val="22"/>
        </w:rPr>
        <w:t>аренды</w:t>
      </w:r>
      <w:r w:rsidRPr="00497D19">
        <w:rPr>
          <w:sz w:val="22"/>
          <w:szCs w:val="22"/>
        </w:rPr>
        <w:t xml:space="preserve"> участником, признанным победителем аукциона и заключившим с продавцом договор </w:t>
      </w:r>
      <w:r w:rsidR="00F3044A">
        <w:rPr>
          <w:sz w:val="22"/>
          <w:szCs w:val="22"/>
        </w:rPr>
        <w:t>аренды</w:t>
      </w:r>
      <w:r w:rsidRPr="00497D19">
        <w:rPr>
          <w:sz w:val="22"/>
          <w:szCs w:val="22"/>
        </w:rPr>
        <w:t>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</w:t>
      </w:r>
      <w:r w:rsidR="00F3044A">
        <w:rPr>
          <w:bCs/>
          <w:sz w:val="22"/>
          <w:szCs w:val="22"/>
        </w:rPr>
        <w:t>аренды</w:t>
      </w:r>
      <w:r w:rsidRPr="00497D19">
        <w:rPr>
          <w:bCs/>
          <w:sz w:val="22"/>
          <w:szCs w:val="22"/>
        </w:rPr>
        <w:t xml:space="preserve">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5B7EB1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проведении аукциона форме;</w:t>
      </w:r>
    </w:p>
    <w:p w:rsidR="005B7EB1" w:rsidRPr="00497D19" w:rsidRDefault="005B7EB1" w:rsidP="005B7EB1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5B7EB1">
      <w:pPr>
        <w:pStyle w:val="a3"/>
        <w:widowControl w:val="0"/>
        <w:rPr>
          <w:sz w:val="22"/>
          <w:szCs w:val="22"/>
        </w:rPr>
      </w:pPr>
      <w:r w:rsidRPr="00497D19">
        <w:rPr>
          <w:sz w:val="22"/>
          <w:szCs w:val="22"/>
        </w:rPr>
        <w:t xml:space="preserve">  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5B7EB1">
      <w:pPr>
        <w:pStyle w:val="a3"/>
        <w:widowControl w:val="0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      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 xml:space="preserve">В случае,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</w:t>
      </w:r>
      <w:r w:rsidR="00691830">
        <w:rPr>
          <w:bCs/>
          <w:sz w:val="22"/>
          <w:szCs w:val="22"/>
        </w:rPr>
        <w:t xml:space="preserve">за пять дней до дня проведения </w:t>
      </w:r>
      <w:r w:rsidR="00F3044A">
        <w:rPr>
          <w:bCs/>
          <w:sz w:val="22"/>
          <w:szCs w:val="22"/>
        </w:rPr>
        <w:t xml:space="preserve">торгов направо заключения договора аренды </w:t>
      </w:r>
      <w:r w:rsidRPr="00497D19">
        <w:rPr>
          <w:bCs/>
          <w:sz w:val="22"/>
          <w:szCs w:val="22"/>
        </w:rPr>
        <w:t xml:space="preserve">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 xml:space="preserve">каб. 29 а; </w:t>
      </w:r>
      <w:r w:rsidR="00FD07D0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r w:rsidR="00FD07D0">
        <w:rPr>
          <w:sz w:val="22"/>
          <w:szCs w:val="22"/>
        </w:rPr>
        <w:t>Челышева Юлия Вячеславовна</w:t>
      </w:r>
      <w:r w:rsidRPr="00497D19">
        <w:rPr>
          <w:sz w:val="22"/>
          <w:szCs w:val="22"/>
        </w:rPr>
        <w:t>.</w:t>
      </w:r>
      <w:r w:rsidR="00C328AB">
        <w:rPr>
          <w:sz w:val="22"/>
          <w:szCs w:val="22"/>
        </w:rPr>
        <w:t xml:space="preserve"> 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 xml:space="preserve">3) подача заявки на участие в аукционе </w:t>
      </w:r>
      <w:r w:rsidR="00691830">
        <w:rPr>
          <w:color w:val="000000"/>
          <w:sz w:val="22"/>
          <w:szCs w:val="22"/>
        </w:rPr>
        <w:t>на право аренды</w:t>
      </w:r>
      <w:r w:rsidRPr="00497D19">
        <w:rPr>
          <w:color w:val="000000"/>
          <w:sz w:val="22"/>
          <w:szCs w:val="22"/>
        </w:rPr>
        <w:t xml:space="preserve">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Решение об отказе в проведении аукциона: </w:t>
      </w:r>
      <w:r w:rsidRPr="00497D19">
        <w:rPr>
          <w:sz w:val="22"/>
          <w:szCs w:val="22"/>
        </w:rPr>
        <w:t>Администрация принимает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 w:rsidR="00C328AB">
        <w:rPr>
          <w:sz w:val="22"/>
          <w:szCs w:val="22"/>
        </w:rPr>
        <w:t xml:space="preserve">. </w:t>
      </w:r>
    </w:p>
    <w:p w:rsidR="003C1C8E" w:rsidRPr="00497D19" w:rsidRDefault="003C1C8E" w:rsidP="00497D19">
      <w:pPr>
        <w:pStyle w:val="a3"/>
        <w:widowControl w:val="0"/>
        <w:rPr>
          <w:bCs/>
          <w:sz w:val="22"/>
          <w:szCs w:val="22"/>
        </w:rPr>
      </w:pPr>
    </w:p>
    <w:p w:rsidR="00497D19" w:rsidRPr="001716B2" w:rsidRDefault="00497D19" w:rsidP="00497D19">
      <w:pPr>
        <w:pStyle w:val="a3"/>
        <w:widowControl w:val="0"/>
        <w:rPr>
          <w:sz w:val="22"/>
          <w:szCs w:val="22"/>
        </w:rPr>
      </w:pPr>
      <w:r w:rsidRPr="001716B2">
        <w:rPr>
          <w:b/>
          <w:sz w:val="22"/>
          <w:szCs w:val="22"/>
        </w:rPr>
        <w:t>Начало приема заявок:</w:t>
      </w:r>
      <w:r w:rsidR="00437578">
        <w:rPr>
          <w:sz w:val="22"/>
          <w:szCs w:val="22"/>
        </w:rPr>
        <w:t xml:space="preserve"> 15.00</w:t>
      </w:r>
      <w:bookmarkStart w:id="3" w:name="_GoBack"/>
      <w:bookmarkEnd w:id="3"/>
      <w:r w:rsidRPr="001716B2">
        <w:rPr>
          <w:sz w:val="22"/>
          <w:szCs w:val="22"/>
        </w:rPr>
        <w:t xml:space="preserve"> час. </w:t>
      </w:r>
      <w:r w:rsidR="001716B2" w:rsidRPr="001716B2">
        <w:rPr>
          <w:sz w:val="22"/>
          <w:szCs w:val="22"/>
        </w:rPr>
        <w:t>06.08</w:t>
      </w:r>
      <w:r w:rsidR="00A60342" w:rsidRPr="001716B2">
        <w:rPr>
          <w:sz w:val="22"/>
          <w:szCs w:val="22"/>
        </w:rPr>
        <w:t>. 2021</w:t>
      </w:r>
      <w:r w:rsidRPr="001716B2">
        <w:rPr>
          <w:sz w:val="22"/>
          <w:szCs w:val="22"/>
        </w:rPr>
        <w:t xml:space="preserve"> года.</w:t>
      </w:r>
    </w:p>
    <w:p w:rsidR="00497D19" w:rsidRPr="001716B2" w:rsidRDefault="00497D19" w:rsidP="00497D19">
      <w:pPr>
        <w:pStyle w:val="a3"/>
        <w:widowControl w:val="0"/>
        <w:rPr>
          <w:sz w:val="22"/>
          <w:szCs w:val="22"/>
        </w:rPr>
      </w:pPr>
      <w:r w:rsidRPr="001716B2">
        <w:rPr>
          <w:b/>
          <w:sz w:val="22"/>
          <w:szCs w:val="22"/>
        </w:rPr>
        <w:t>Окончательный срок подачи заявок:</w:t>
      </w:r>
      <w:r w:rsidRPr="001716B2">
        <w:rPr>
          <w:sz w:val="22"/>
          <w:szCs w:val="22"/>
        </w:rPr>
        <w:t xml:space="preserve"> 17.15 час. </w:t>
      </w:r>
      <w:r w:rsidR="001716B2" w:rsidRPr="001716B2">
        <w:rPr>
          <w:sz w:val="22"/>
          <w:szCs w:val="22"/>
        </w:rPr>
        <w:t>07.09</w:t>
      </w:r>
      <w:r w:rsidRPr="001716B2">
        <w:rPr>
          <w:sz w:val="22"/>
          <w:szCs w:val="22"/>
        </w:rPr>
        <w:t>.</w:t>
      </w:r>
      <w:r w:rsidR="00A60342" w:rsidRPr="001716B2">
        <w:rPr>
          <w:sz w:val="22"/>
          <w:szCs w:val="22"/>
        </w:rPr>
        <w:t>2021</w:t>
      </w:r>
      <w:r w:rsidRPr="001716B2">
        <w:rPr>
          <w:sz w:val="22"/>
          <w:szCs w:val="22"/>
        </w:rPr>
        <w:t xml:space="preserve"> года.</w:t>
      </w:r>
    </w:p>
    <w:p w:rsidR="00497D19" w:rsidRPr="001716B2" w:rsidRDefault="00497D19" w:rsidP="00497D19">
      <w:pPr>
        <w:pStyle w:val="a3"/>
        <w:widowControl w:val="0"/>
        <w:rPr>
          <w:sz w:val="22"/>
          <w:szCs w:val="22"/>
        </w:rPr>
      </w:pPr>
      <w:r w:rsidRPr="001716B2">
        <w:rPr>
          <w:b/>
          <w:sz w:val="22"/>
          <w:szCs w:val="22"/>
        </w:rPr>
        <w:t>Дата, время и место определения участников аукциона:</w:t>
      </w:r>
      <w:r w:rsidRPr="001716B2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1716B2" w:rsidRPr="001716B2">
        <w:rPr>
          <w:sz w:val="22"/>
          <w:szCs w:val="22"/>
        </w:rPr>
        <w:t>08.09</w:t>
      </w:r>
      <w:r w:rsidR="00B07C3E" w:rsidRPr="001716B2">
        <w:rPr>
          <w:sz w:val="22"/>
          <w:szCs w:val="22"/>
        </w:rPr>
        <w:t>.2021</w:t>
      </w:r>
      <w:r w:rsidRPr="001716B2">
        <w:rPr>
          <w:sz w:val="22"/>
          <w:szCs w:val="22"/>
        </w:rPr>
        <w:t xml:space="preserve"> года в 14.00 час.</w:t>
      </w:r>
    </w:p>
    <w:p w:rsidR="00497D19" w:rsidRPr="001716B2" w:rsidRDefault="00497D19" w:rsidP="00497D19">
      <w:pPr>
        <w:pStyle w:val="a3"/>
        <w:widowControl w:val="0"/>
        <w:rPr>
          <w:b/>
          <w:sz w:val="22"/>
          <w:szCs w:val="22"/>
        </w:rPr>
      </w:pPr>
      <w:r w:rsidRPr="001716B2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1716B2">
        <w:rPr>
          <w:sz w:val="22"/>
          <w:szCs w:val="22"/>
        </w:rPr>
        <w:t xml:space="preserve">14.00 час. </w:t>
      </w:r>
      <w:r w:rsidR="001716B2" w:rsidRPr="001716B2">
        <w:rPr>
          <w:sz w:val="22"/>
          <w:szCs w:val="22"/>
        </w:rPr>
        <w:t>14</w:t>
      </w:r>
      <w:r w:rsidRPr="001716B2">
        <w:rPr>
          <w:sz w:val="22"/>
          <w:szCs w:val="22"/>
        </w:rPr>
        <w:t>.</w:t>
      </w:r>
      <w:r w:rsidR="001716B2" w:rsidRPr="001716B2">
        <w:rPr>
          <w:sz w:val="22"/>
          <w:szCs w:val="22"/>
        </w:rPr>
        <w:t>09</w:t>
      </w:r>
      <w:r w:rsidR="00682CC1" w:rsidRPr="001716B2">
        <w:rPr>
          <w:sz w:val="22"/>
          <w:szCs w:val="22"/>
        </w:rPr>
        <w:t>.2021</w:t>
      </w:r>
      <w:r w:rsidRPr="001716B2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6B2">
        <w:rPr>
          <w:b/>
          <w:sz w:val="22"/>
          <w:szCs w:val="22"/>
        </w:rPr>
        <w:t>Подведение итогов аукциона:</w:t>
      </w:r>
      <w:r w:rsidRPr="001716B2">
        <w:rPr>
          <w:sz w:val="22"/>
          <w:szCs w:val="22"/>
        </w:rPr>
        <w:t xml:space="preserve"> Результаты аукциона оформляются протоколом. Победителем аукциона </w:t>
      </w:r>
      <w:r w:rsidRPr="00497D19">
        <w:rPr>
          <w:sz w:val="22"/>
          <w:szCs w:val="22"/>
        </w:rPr>
        <w:t>признается участник аукциона, предложивший наибольшую цену</w:t>
      </w:r>
      <w:r w:rsidR="00FE713A">
        <w:rPr>
          <w:sz w:val="22"/>
          <w:szCs w:val="22"/>
        </w:rPr>
        <w:t xml:space="preserve"> годовой арендной платы</w:t>
      </w:r>
      <w:r w:rsidRPr="00497D19">
        <w:rPr>
          <w:sz w:val="22"/>
          <w:szCs w:val="22"/>
        </w:rPr>
        <w:t xml:space="preserve"> земельн</w:t>
      </w:r>
      <w:r w:rsidR="00FE713A">
        <w:rPr>
          <w:sz w:val="22"/>
          <w:szCs w:val="22"/>
        </w:rPr>
        <w:t>ого участка.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</w:t>
      </w:r>
      <w:r w:rsidR="00F3044A">
        <w:rPr>
          <w:b/>
          <w:sz w:val="22"/>
          <w:szCs w:val="22"/>
        </w:rPr>
        <w:t>аренды</w:t>
      </w:r>
      <w:r w:rsidRPr="00497D19">
        <w:rPr>
          <w:b/>
          <w:sz w:val="22"/>
          <w:szCs w:val="22"/>
        </w:rPr>
        <w:t xml:space="preserve">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</w:t>
      </w:r>
      <w:r w:rsidR="00FE713A">
        <w:rPr>
          <w:bCs/>
          <w:sz w:val="22"/>
          <w:szCs w:val="22"/>
        </w:rPr>
        <w:t>аренды земельного участка</w:t>
      </w:r>
      <w:r w:rsidRPr="00497D19">
        <w:rPr>
          <w:bCs/>
          <w:sz w:val="22"/>
          <w:szCs w:val="22"/>
        </w:rPr>
        <w:t xml:space="preserve">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проведении аукциона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</w:t>
      </w:r>
      <w:r w:rsidR="00C76A74">
        <w:rPr>
          <w:sz w:val="22"/>
          <w:szCs w:val="22"/>
        </w:rPr>
        <w:t>годовой арендной платы</w:t>
      </w:r>
      <w:r w:rsidRPr="00497D19">
        <w:rPr>
          <w:sz w:val="22"/>
          <w:szCs w:val="22"/>
        </w:rPr>
        <w:t xml:space="preserve"> предмета аукциона и каждой очередной цены, в случае, если готовы </w:t>
      </w:r>
      <w:r w:rsidR="00FE713A">
        <w:rPr>
          <w:sz w:val="22"/>
          <w:szCs w:val="22"/>
        </w:rPr>
        <w:t>заключить договор аренды земельного</w:t>
      </w:r>
      <w:r w:rsidRPr="00497D19">
        <w:rPr>
          <w:sz w:val="22"/>
          <w:szCs w:val="22"/>
        </w:rPr>
        <w:t xml:space="preserve"> уч</w:t>
      </w:r>
      <w:r w:rsidR="00FE713A">
        <w:rPr>
          <w:sz w:val="22"/>
          <w:szCs w:val="22"/>
        </w:rPr>
        <w:t>астка</w:t>
      </w:r>
      <w:r w:rsidRPr="00497D19">
        <w:rPr>
          <w:sz w:val="22"/>
          <w:szCs w:val="22"/>
        </w:rPr>
        <w:t xml:space="preserve">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д) при отсутствии участников аукциона, готовых </w:t>
      </w:r>
      <w:r w:rsidR="00FE713A">
        <w:rPr>
          <w:sz w:val="22"/>
          <w:szCs w:val="22"/>
        </w:rPr>
        <w:t>заключить договор аренды</w:t>
      </w:r>
      <w:r w:rsidRPr="00497D19">
        <w:rPr>
          <w:sz w:val="22"/>
          <w:szCs w:val="22"/>
        </w:rPr>
        <w:t xml:space="preserve"> земельн</w:t>
      </w:r>
      <w:r w:rsidR="00FE713A">
        <w:rPr>
          <w:sz w:val="22"/>
          <w:szCs w:val="22"/>
        </w:rPr>
        <w:t>ого участка</w:t>
      </w:r>
      <w:r w:rsidRPr="00497D19">
        <w:rPr>
          <w:sz w:val="22"/>
          <w:szCs w:val="22"/>
        </w:rPr>
        <w:t xml:space="preserve">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завершении аукциона аукционист объявляет о</w:t>
      </w:r>
      <w:r w:rsidR="00FE713A">
        <w:rPr>
          <w:sz w:val="22"/>
          <w:szCs w:val="22"/>
        </w:rPr>
        <w:t>б окончании торгов на право заключения договора аренды земельного участка</w:t>
      </w:r>
      <w:r w:rsidR="00497D19" w:rsidRPr="00497D19">
        <w:rPr>
          <w:sz w:val="22"/>
          <w:szCs w:val="22"/>
        </w:rPr>
        <w:t xml:space="preserve">, называет </w:t>
      </w:r>
      <w:r w:rsidR="00FE713A">
        <w:rPr>
          <w:sz w:val="22"/>
          <w:szCs w:val="22"/>
        </w:rPr>
        <w:t>размер годовой арендной платы</w:t>
      </w:r>
      <w:r w:rsidR="00497D19" w:rsidRPr="00497D19">
        <w:rPr>
          <w:sz w:val="22"/>
          <w:szCs w:val="22"/>
        </w:rPr>
        <w:t xml:space="preserve">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2D1DC8" w:rsidRDefault="002D1DC8" w:rsidP="00516257">
      <w:pPr>
        <w:widowControl w:val="0"/>
        <w:rPr>
          <w:b/>
        </w:rPr>
      </w:pPr>
    </w:p>
    <w:p w:rsidR="002D1DC8" w:rsidRDefault="002D1DC8" w:rsidP="00516257">
      <w:pPr>
        <w:widowControl w:val="0"/>
        <w:rPr>
          <w:b/>
        </w:rPr>
      </w:pPr>
    </w:p>
    <w:p w:rsidR="00CB107D" w:rsidRDefault="00CB107D" w:rsidP="00516257">
      <w:pPr>
        <w:widowControl w:val="0"/>
        <w:rPr>
          <w:b/>
        </w:rPr>
      </w:pPr>
    </w:p>
    <w:p w:rsidR="00CB107D" w:rsidRDefault="00CB107D" w:rsidP="00516257">
      <w:pPr>
        <w:widowControl w:val="0"/>
        <w:rPr>
          <w:b/>
        </w:rPr>
      </w:pPr>
    </w:p>
    <w:p w:rsidR="003C1C8E" w:rsidRDefault="003C1C8E" w:rsidP="00516257">
      <w:pPr>
        <w:widowControl w:val="0"/>
        <w:rPr>
          <w:b/>
        </w:rPr>
      </w:pPr>
    </w:p>
    <w:p w:rsidR="003C1C8E" w:rsidRDefault="003C1C8E" w:rsidP="00516257">
      <w:pPr>
        <w:widowControl w:val="0"/>
        <w:rPr>
          <w:b/>
        </w:rPr>
      </w:pPr>
    </w:p>
    <w:p w:rsidR="00CB107D" w:rsidRDefault="00CB107D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B1F40">
        <w:t xml:space="preserve">на право заключения договора аренды земельного участка </w:t>
      </w:r>
      <w:r w:rsidR="00DC36D8" w:rsidRPr="00360ABD">
        <w:t xml:space="preserve"> из земель, находящихся </w:t>
      </w:r>
      <w:r w:rsidR="00277252">
        <w:t xml:space="preserve">в </w:t>
      </w:r>
      <w:r w:rsidR="00BF7E25">
        <w:t>государственной</w:t>
      </w:r>
      <w:r w:rsidR="002B1F40">
        <w:t xml:space="preserve"> </w:t>
      </w:r>
      <w:r w:rsidR="00277252">
        <w:t xml:space="preserve"> собственности (далее- Аукцион)</w:t>
      </w:r>
      <w:r w:rsidR="001F6797" w:rsidRPr="00360ABD">
        <w:t xml:space="preserve"> общей площадью </w:t>
      </w:r>
      <w:r w:rsidR="003A5DF3">
        <w:t>1280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1471EF">
        <w:t>3827</w:t>
      </w:r>
      <w:r w:rsidR="00B34BA3" w:rsidRPr="00360ABD">
        <w:t>:</w:t>
      </w:r>
      <w:r w:rsidR="003A5DF3">
        <w:t>397</w:t>
      </w:r>
      <w:r w:rsidR="00CD69FE" w:rsidRPr="00360ABD">
        <w:t xml:space="preserve">, </w:t>
      </w:r>
      <w:r w:rsidR="00E3406E" w:rsidRPr="00360ABD">
        <w:t xml:space="preserve">для </w:t>
      </w:r>
      <w:r w:rsidR="009B6E2C">
        <w:t>ведения 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r w:rsidR="002C2767" w:rsidRPr="00360ABD">
        <w:t>Фурмановский район</w:t>
      </w:r>
      <w:r w:rsidR="00844F7E" w:rsidRPr="00360ABD">
        <w:t>,</w:t>
      </w:r>
      <w:r w:rsidR="004106BC">
        <w:t xml:space="preserve"> </w:t>
      </w:r>
      <w:r w:rsidR="001471EF">
        <w:t>д. Бакшеево</w:t>
      </w:r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проведении аукциона, опубликованном в </w:t>
      </w:r>
      <w:r w:rsidR="001471EF" w:rsidRPr="00360ABD">
        <w:t xml:space="preserve">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3A5DF3" w:rsidRPr="006B5084">
          <w:rPr>
            <w:rStyle w:val="ae"/>
            <w:lang w:val="en-US"/>
          </w:rPr>
          <w:t>www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torgi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gov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ru</w:t>
        </w:r>
      </w:hyperlink>
      <w:r w:rsidR="001471EF">
        <w:t xml:space="preserve">, </w:t>
      </w:r>
      <w:r w:rsidR="001471EF" w:rsidRPr="00360ABD">
        <w:t xml:space="preserve"> на официальном сайте администрации Фурмановского муниципального района</w:t>
      </w:r>
      <w:r w:rsidR="001471EF">
        <w:t>, в</w:t>
      </w:r>
      <w:r w:rsidR="001471EF" w:rsidRPr="00360ABD">
        <w:t xml:space="preserve"> </w:t>
      </w:r>
      <w:r w:rsidRPr="00360ABD">
        <w:t>«Вестнике администрации Фурмановского муниципального района и Совета Фурма</w:t>
      </w:r>
      <w:r w:rsidR="001471EF">
        <w:t>новского муниципального района».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F3044A">
        <w:t>аренды</w:t>
      </w:r>
      <w:r w:rsidR="00277252">
        <w:t xml:space="preserve">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  <w:r w:rsidR="006C7D99">
        <w:t xml:space="preserve"> 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</w:t>
      </w:r>
      <w:r w:rsidR="001471EF">
        <w:t>ом</w:t>
      </w:r>
      <w:r w:rsidRPr="00360ABD">
        <w:t xml:space="preserve"> в извещении о проведении аукциона.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ознакомлен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уведомлений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1471EF">
      <w:pPr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</w:t>
      </w:r>
      <w:r w:rsidR="001471EF">
        <w:t>______</w:t>
      </w:r>
      <w:r>
        <w:t>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 w:rsidR="001471EF">
        <w:t>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F3044A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043537">
          <w:pgSz w:w="11906" w:h="16838"/>
          <w:pgMar w:top="851" w:right="424" w:bottom="1134" w:left="1276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1471EF" w:rsidRDefault="007617F9" w:rsidP="001471E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1471E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1471EF" w:rsidRDefault="001471EF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 час.____ мин.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CB107D" w:rsidRPr="00EC46B2" w:rsidRDefault="00CB107D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="003C1C8E">
        <w:t>_______</w:t>
      </w:r>
      <w:r w:rsidRPr="00EC46B2">
        <w:t>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="003C1C8E">
        <w:t>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373726" w:rsidRDefault="007617F9" w:rsidP="00373726">
      <w:pPr>
        <w:pStyle w:val="a5"/>
        <w:ind w:left="0"/>
        <w:rPr>
          <w:sz w:val="22"/>
          <w:szCs w:val="22"/>
        </w:rPr>
      </w:pPr>
      <w:r w:rsidRPr="00EC46B2">
        <w:t xml:space="preserve"> Претендент для участия в аукционе </w:t>
      </w:r>
      <w:r w:rsidR="001471EF">
        <w:t>на право заключения договора</w:t>
      </w:r>
      <w:r w:rsidR="00CA4679">
        <w:t xml:space="preserve"> </w:t>
      </w:r>
      <w:r w:rsidR="00360ABD" w:rsidRPr="00EC46B2">
        <w:t xml:space="preserve">земельного участка из земель, находящихся в </w:t>
      </w:r>
      <w:r w:rsidR="00BF7E25">
        <w:t>государственной</w:t>
      </w:r>
      <w:r w:rsidR="00360ABD" w:rsidRPr="00EC46B2">
        <w:t xml:space="preserve"> собственности </w:t>
      </w:r>
      <w:r w:rsidRPr="00EC46B2">
        <w:t xml:space="preserve">(далее - Аукцион) общей площадью </w:t>
      </w:r>
      <w:r w:rsidR="003A5DF3">
        <w:t>1280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373726">
        <w:t>3827</w:t>
      </w:r>
      <w:r w:rsidR="00B545B4" w:rsidRPr="00EC46B2">
        <w:t>:</w:t>
      </w:r>
      <w:r w:rsidR="003A5DF3">
        <w:t>397</w:t>
      </w:r>
      <w:r w:rsidR="00D923C8" w:rsidRPr="00EC46B2">
        <w:t xml:space="preserve">, расположенного по адресу: Ивановская область, </w:t>
      </w:r>
      <w:r w:rsidR="00366A97" w:rsidRPr="00EC46B2">
        <w:t>Фурмановский район</w:t>
      </w:r>
      <w:r w:rsidR="00F56CA6" w:rsidRPr="00EC46B2">
        <w:t>,</w:t>
      </w:r>
      <w:r w:rsidR="00B545B4" w:rsidRPr="00EC46B2">
        <w:t xml:space="preserve"> </w:t>
      </w:r>
      <w:r w:rsidR="00373726">
        <w:t>д. Бакшеево</w:t>
      </w:r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862F5D">
        <w:t>ведения личного подсобного хозяйства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перечисляет задаток в размере </w:t>
      </w:r>
      <w:r w:rsidR="001716B2" w:rsidRPr="001716B2">
        <w:t xml:space="preserve">1 760,00 (одна тысяча семьсот шестьдесят) рублей 00 </w:t>
      </w:r>
      <w:r w:rsidR="00360ABD" w:rsidRPr="00AB5937">
        <w:t>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r w:rsidR="00373726" w:rsidRPr="00497D19">
        <w:rPr>
          <w:sz w:val="22"/>
          <w:szCs w:val="22"/>
        </w:rPr>
        <w:t xml:space="preserve">л/с 05333007140 </w:t>
      </w:r>
      <w:r w:rsidR="00373726">
        <w:rPr>
          <w:sz w:val="22"/>
          <w:szCs w:val="22"/>
        </w:rPr>
        <w:t xml:space="preserve">в </w:t>
      </w:r>
      <w:r w:rsidR="00373726"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  <w:r w:rsidR="00373726">
        <w:rPr>
          <w:sz w:val="22"/>
          <w:szCs w:val="22"/>
        </w:rPr>
        <w:t>Банк: Отделение Иваново</w:t>
      </w:r>
      <w:r w:rsidR="00EE5D54">
        <w:rPr>
          <w:sz w:val="22"/>
          <w:szCs w:val="22"/>
        </w:rPr>
        <w:t xml:space="preserve"> Банка России</w:t>
      </w:r>
      <w:r w:rsidR="00373726">
        <w:rPr>
          <w:sz w:val="22"/>
          <w:szCs w:val="22"/>
        </w:rPr>
        <w:t>//УФК по Ивановской области г. Иваново,</w:t>
      </w:r>
      <w:r w:rsidR="00373726" w:rsidRPr="00B70FA1">
        <w:rPr>
          <w:sz w:val="22"/>
          <w:szCs w:val="22"/>
        </w:rPr>
        <w:t xml:space="preserve"> БИК 012406500</w:t>
      </w:r>
      <w:r w:rsidR="00373726">
        <w:rPr>
          <w:sz w:val="22"/>
          <w:szCs w:val="22"/>
        </w:rPr>
        <w:t xml:space="preserve">, Казначейский счет 03232643246310003300 </w:t>
      </w:r>
      <w:r w:rsidR="00373726" w:rsidRPr="00B70FA1">
        <w:rPr>
          <w:sz w:val="22"/>
          <w:szCs w:val="22"/>
        </w:rPr>
        <w:t>Банковский счет 40102810645370000025</w:t>
      </w:r>
      <w:r w:rsidR="00373726">
        <w:rPr>
          <w:sz w:val="22"/>
          <w:szCs w:val="22"/>
        </w:rPr>
        <w:t>; КБК 0000000, ИНН 3705001560, ОКТМО 24631000.</w:t>
      </w:r>
    </w:p>
    <w:p w:rsidR="00F37E85" w:rsidRPr="00EC46B2" w:rsidRDefault="007617F9" w:rsidP="00373726">
      <w:pPr>
        <w:pStyle w:val="a5"/>
        <w:ind w:left="0"/>
      </w:pPr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373726">
        <w:t>на право заключения договора аренды</w:t>
      </w:r>
      <w:r w:rsidR="00360ABD" w:rsidRPr="00EC46B2">
        <w:t xml:space="preserve"> земельного участка</w:t>
      </w:r>
      <w:r w:rsidR="00373726">
        <w:t>, и</w:t>
      </w:r>
      <w:r w:rsidR="00EC46B2" w:rsidRPr="00EC46B2">
        <w:t xml:space="preserve">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 xml:space="preserve">в соответствии с информационным сообщением о проведении аукциона, опубликованном </w:t>
      </w:r>
      <w:r w:rsidR="00373726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r w:rsidR="003A5DF3" w:rsidRPr="006B5084">
          <w:rPr>
            <w:rStyle w:val="ae"/>
            <w:lang w:val="en-US"/>
          </w:rPr>
          <w:t>www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torgi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gov</w:t>
        </w:r>
        <w:r w:rsidR="003A5DF3" w:rsidRPr="006B5084">
          <w:rPr>
            <w:rStyle w:val="ae"/>
          </w:rPr>
          <w:t>.</w:t>
        </w:r>
        <w:r w:rsidR="003A5DF3" w:rsidRPr="006B5084">
          <w:rPr>
            <w:rStyle w:val="ae"/>
            <w:lang w:val="en-US"/>
          </w:rPr>
          <w:t>ru</w:t>
        </w:r>
      </w:hyperlink>
      <w:r w:rsidR="0060347D">
        <w:t>,</w:t>
      </w:r>
      <w:r w:rsidR="00373726" w:rsidRPr="00EC46B2">
        <w:t xml:space="preserve"> на официальном сайте администрации Фурман</w:t>
      </w:r>
      <w:r w:rsidR="0060347D">
        <w:t xml:space="preserve">овского муниципального района и </w:t>
      </w:r>
      <w:r w:rsidRPr="00EC46B2">
        <w:t>в «Вестнике администрации Фурмановского муниципального района и Совета Фурмановского муниципального района»</w:t>
      </w:r>
      <w:r w:rsidR="0060347D">
        <w:t>.</w:t>
      </w:r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2.2 </w:t>
      </w:r>
      <w:r w:rsidR="00D7394F">
        <w:t>В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средств в соответствии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 xml:space="preserve">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</w:t>
      </w:r>
      <w:r w:rsidR="003A6215">
        <w:t>_</w:t>
      </w:r>
      <w:r w:rsidR="00D7394F">
        <w:t>_____</w:t>
      </w:r>
    </w:p>
    <w:p w:rsidR="0066596C" w:rsidRPr="00022F47" w:rsidRDefault="003A6215" w:rsidP="00022F47">
      <w:pPr>
        <w:widowControl w:val="0"/>
        <w:ind w:left="284" w:hanging="284"/>
        <w:jc w:val="both"/>
      </w:pPr>
      <w:r>
        <w:t>_______________________________________________</w:t>
      </w:r>
      <w:r w:rsidR="0066596C">
        <w:t>______________________________</w:t>
      </w:r>
      <w:r w:rsidR="00D7394F">
        <w:t>___</w:t>
      </w:r>
    </w:p>
    <w:p w:rsidR="0066596C" w:rsidRDefault="0066596C" w:rsidP="00817193">
      <w:pPr>
        <w:widowControl w:val="0"/>
        <w:jc w:val="center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 xml:space="preserve">родавец обязан вернуть внесенный задаток заявителю, не допущенному к участию в </w:t>
      </w:r>
      <w:r w:rsidR="007617F9">
        <w:lastRenderedPageBreak/>
        <w:t>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90163" w:rsidRPr="009A46D3" w:rsidRDefault="00790163" w:rsidP="000746E4">
            <w:pPr>
              <w:widowControl w:val="0"/>
            </w:pPr>
            <w:r>
              <w:t>ОКТМО 24631000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3A5DF3" w:rsidRDefault="003A5DF3" w:rsidP="00E76E45">
            <w:pPr>
              <w:widowControl w:val="0"/>
              <w:rPr>
                <w:b/>
              </w:rPr>
            </w:pPr>
            <w:r w:rsidRPr="00360ABD">
              <w:rPr>
                <w:sz w:val="16"/>
                <w:szCs w:val="16"/>
              </w:rPr>
              <w:t>фамилия, имя, отчество физического лица, паспортные данные, адрес, телефон</w:t>
            </w:r>
            <w:r>
              <w:rPr>
                <w:sz w:val="16"/>
                <w:szCs w:val="16"/>
              </w:rPr>
              <w:t>, подпись</w:t>
            </w:r>
          </w:p>
        </w:tc>
      </w:tr>
    </w:tbl>
    <w:p w:rsidR="00290AD2" w:rsidRPr="00514D45" w:rsidRDefault="00290AD2" w:rsidP="00290AD2"/>
    <w:p w:rsidR="003C1C8E" w:rsidRDefault="003C1C8E" w:rsidP="00482325">
      <w:pPr>
        <w:widowControl w:val="0"/>
        <w:jc w:val="right"/>
        <w:rPr>
          <w:b/>
        </w:rPr>
      </w:pPr>
    </w:p>
    <w:p w:rsidR="00482325" w:rsidRPr="00A86264" w:rsidRDefault="00482325" w:rsidP="00482325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482325" w:rsidRDefault="00482325" w:rsidP="00482325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  <w:t>Проект</w:t>
      </w:r>
    </w:p>
    <w:p w:rsidR="00482325" w:rsidRPr="00514D45" w:rsidRDefault="00482325" w:rsidP="00482325"/>
    <w:p w:rsidR="00482325" w:rsidRPr="003F164B" w:rsidRDefault="00482325" w:rsidP="00482325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ДОГОВОР </w:t>
      </w:r>
      <w:bookmarkStart w:id="4" w:name="OLE_LINK7"/>
      <w:r w:rsidRPr="003F164B">
        <w:rPr>
          <w:szCs w:val="28"/>
        </w:rPr>
        <w:t xml:space="preserve">АРЕНДЫ </w:t>
      </w:r>
      <w:r w:rsidRPr="00381889">
        <w:rPr>
          <w:color w:val="FFFFFF"/>
          <w:szCs w:val="28"/>
        </w:rPr>
        <w:t>№М-19.06-00</w:t>
      </w:r>
    </w:p>
    <w:bookmarkEnd w:id="4"/>
    <w:p w:rsidR="00482325" w:rsidRPr="00F645AA" w:rsidRDefault="00482325" w:rsidP="00482325">
      <w:pPr>
        <w:pStyle w:val="1"/>
        <w:numPr>
          <w:ilvl w:val="0"/>
          <w:numId w:val="0"/>
        </w:numPr>
      </w:pPr>
      <w:r w:rsidRPr="00F645AA">
        <w:t xml:space="preserve">находящегося в </w:t>
      </w:r>
      <w:r w:rsidR="00BF7E25">
        <w:t>государственной</w:t>
      </w:r>
      <w:r w:rsidRPr="00F645AA">
        <w:t xml:space="preserve"> собственности</w:t>
      </w:r>
    </w:p>
    <w:p w:rsidR="00482325" w:rsidRPr="00F645AA" w:rsidRDefault="00482325" w:rsidP="00482325">
      <w:pPr>
        <w:widowControl w:val="0"/>
        <w:jc w:val="center"/>
        <w:rPr>
          <w:b/>
          <w:i/>
        </w:rPr>
      </w:pPr>
      <w:r w:rsidRPr="00F645AA">
        <w:rPr>
          <w:b/>
        </w:rPr>
        <w:t>земельного участка</w:t>
      </w:r>
    </w:p>
    <w:p w:rsidR="00482325" w:rsidRPr="00F645AA" w:rsidRDefault="00482325" w:rsidP="00482325">
      <w:pPr>
        <w:widowControl w:val="0"/>
        <w:jc w:val="center"/>
      </w:pPr>
    </w:p>
    <w:p w:rsidR="00482325" w:rsidRPr="00F645AA" w:rsidRDefault="00482325" w:rsidP="00482325">
      <w:pPr>
        <w:widowControl w:val="0"/>
        <w:jc w:val="center"/>
      </w:pPr>
      <w:r w:rsidRPr="00F645AA">
        <w:t>город Фурманов,___________________________________две тысячи девятнадцатого года</w:t>
      </w:r>
    </w:p>
    <w:p w:rsidR="00482325" w:rsidRPr="00F645AA" w:rsidRDefault="00482325" w:rsidP="00482325">
      <w:pPr>
        <w:widowControl w:val="0"/>
        <w:jc w:val="both"/>
      </w:pPr>
    </w:p>
    <w:p w:rsidR="00482325" w:rsidRPr="00F645AA" w:rsidRDefault="00482325" w:rsidP="007537EC">
      <w:pPr>
        <w:widowControl w:val="0"/>
        <w:ind w:firstLine="708"/>
        <w:jc w:val="both"/>
      </w:pPr>
      <w:r w:rsidRPr="00F645AA">
        <w:t>На основании постановлени</w:t>
      </w:r>
      <w:r w:rsidR="00C70F59">
        <w:t>я</w:t>
      </w:r>
      <w:r w:rsidRPr="00F645AA">
        <w:t xml:space="preserve"> администрации Фурмановского муниципального района </w:t>
      </w:r>
      <w:r>
        <w:rPr>
          <w:color w:val="632423"/>
        </w:rPr>
        <w:t xml:space="preserve">от _____ </w:t>
      </w:r>
      <w:r w:rsidRPr="00CB107D">
        <w:t xml:space="preserve">№_______ «О проведении </w:t>
      </w:r>
      <w:r w:rsidR="00C70F59" w:rsidRPr="00CB107D">
        <w:t>торгов</w:t>
      </w:r>
      <w:r w:rsidRPr="00CB107D">
        <w:t xml:space="preserve"> на право заключения договора аренды земельного участка из земель, находящихся в </w:t>
      </w:r>
      <w:r w:rsidR="00BF7E25">
        <w:t>государственной</w:t>
      </w:r>
      <w:r w:rsidRPr="00CB107D">
        <w:t xml:space="preserve"> собственности», протокола заседания </w:t>
      </w:r>
      <w:r w:rsidRPr="00F645AA">
        <w:t xml:space="preserve">аукционной комиссии о результатах </w:t>
      </w:r>
      <w:r w:rsidRPr="00E419CE">
        <w:t xml:space="preserve">аукциона от </w:t>
      </w:r>
      <w:r>
        <w:t>_____________</w:t>
      </w:r>
      <w:r w:rsidRPr="00F645AA">
        <w:t xml:space="preserve">, </w:t>
      </w:r>
      <w:r w:rsidRPr="00F645AA">
        <w:rPr>
          <w:b/>
        </w:rPr>
        <w:t>Администрация Фурмановского муниципального района</w:t>
      </w:r>
      <w:r w:rsidRPr="00F645AA">
        <w:t xml:space="preserve">, именуемая в дальнейшем «Арендодатель», в лице главы Фурмановского муниципального района </w:t>
      </w:r>
      <w:r w:rsidRPr="00F645AA">
        <w:rPr>
          <w:b/>
        </w:rPr>
        <w:t>Соловьева Романа Александровича</w:t>
      </w:r>
      <w:r w:rsidRPr="00F645AA">
        <w:t xml:space="preserve">, действующего на основании Устава, и </w:t>
      </w:r>
      <w:r>
        <w:rPr>
          <w:b/>
          <w:color w:val="632423"/>
        </w:rPr>
        <w:t>_____________________________</w:t>
      </w:r>
      <w:r w:rsidRPr="00F645AA">
        <w:t>, именуем</w:t>
      </w:r>
      <w:r>
        <w:t>ый</w:t>
      </w:r>
      <w:r w:rsidRPr="00F645AA">
        <w:t xml:space="preserve">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482325" w:rsidRPr="007537EC" w:rsidRDefault="00482325" w:rsidP="00482325">
      <w:pPr>
        <w:widowControl w:val="0"/>
        <w:numPr>
          <w:ilvl w:val="0"/>
          <w:numId w:val="39"/>
        </w:numPr>
        <w:jc w:val="center"/>
        <w:rPr>
          <w:b/>
        </w:rPr>
      </w:pPr>
      <w:r w:rsidRPr="00F645AA">
        <w:rPr>
          <w:b/>
        </w:rPr>
        <w:t>Предмет договора</w:t>
      </w:r>
    </w:p>
    <w:p w:rsidR="00482325" w:rsidRPr="00F645AA" w:rsidRDefault="00482325" w:rsidP="00925113">
      <w:pPr>
        <w:widowControl w:val="0"/>
        <w:numPr>
          <w:ilvl w:val="1"/>
          <w:numId w:val="39"/>
        </w:numPr>
        <w:tabs>
          <w:tab w:val="clear" w:pos="420"/>
          <w:tab w:val="left" w:pos="426"/>
        </w:tabs>
        <w:ind w:left="0" w:firstLine="0"/>
        <w:jc w:val="both"/>
      </w:pPr>
      <w:r w:rsidRPr="00F645AA">
        <w:t xml:space="preserve">Арендодатель предоставляет, а Арендатор принимает в аренду земельный участок с кадастровым номером </w:t>
      </w:r>
      <w:bookmarkStart w:id="5" w:name="OLE_LINK4"/>
      <w:r w:rsidRPr="007537EC">
        <w:t>37:</w:t>
      </w:r>
      <w:r w:rsidR="00925113" w:rsidRPr="007537EC">
        <w:t>19</w:t>
      </w:r>
      <w:r w:rsidRPr="007537EC">
        <w:t>:01</w:t>
      </w:r>
      <w:r w:rsidR="00925113" w:rsidRPr="007537EC">
        <w:t>3827</w:t>
      </w:r>
      <w:r w:rsidRPr="007537EC">
        <w:t>:</w:t>
      </w:r>
      <w:bookmarkEnd w:id="5"/>
      <w:r w:rsidR="003D60D7">
        <w:t>397</w:t>
      </w:r>
      <w:r w:rsidRPr="007537EC">
        <w:t xml:space="preserve">, расположенный </w:t>
      </w:r>
      <w:r w:rsidRPr="00F645AA">
        <w:t xml:space="preserve">по адресу: Ивановская область, </w:t>
      </w:r>
      <w:r w:rsidR="00925113">
        <w:t>Фурмановский район</w:t>
      </w:r>
      <w:r w:rsidRPr="00F645AA">
        <w:t>,</w:t>
      </w:r>
      <w:r w:rsidR="00925113">
        <w:t xml:space="preserve"> д. Бакшеево,</w:t>
      </w:r>
      <w:r w:rsidRPr="00F645AA">
        <w:t xml:space="preserve"> общей </w:t>
      </w:r>
      <w:r w:rsidRPr="007537EC">
        <w:t xml:space="preserve">площадью </w:t>
      </w:r>
      <w:r w:rsidR="003D60D7">
        <w:t>1280</w:t>
      </w:r>
      <w:r w:rsidRPr="007537EC">
        <w:t xml:space="preserve"> кв.</w:t>
      </w:r>
      <w:r w:rsidRPr="00F645AA">
        <w:t xml:space="preserve">м., категория земель – земли </w:t>
      </w:r>
      <w:r>
        <w:t>населенных пунктов</w:t>
      </w:r>
      <w:r w:rsidRPr="00F645AA">
        <w:t xml:space="preserve">, разрешенное использование (назначение) – </w:t>
      </w:r>
      <w:r>
        <w:t xml:space="preserve">для </w:t>
      </w:r>
      <w:r w:rsidR="00925113">
        <w:t>ведения личного подсобного хозяйства</w:t>
      </w:r>
      <w:r w:rsidRPr="00F645AA">
        <w:t xml:space="preserve"> (далее - Участок), в границах, указанных в Выписке из ЕГРН, прилагаемой к настоящему договору.</w:t>
      </w:r>
    </w:p>
    <w:p w:rsidR="00482325" w:rsidRDefault="00482325" w:rsidP="00925113">
      <w:pPr>
        <w:widowControl w:val="0"/>
        <w:numPr>
          <w:ilvl w:val="1"/>
          <w:numId w:val="39"/>
        </w:numPr>
        <w:tabs>
          <w:tab w:val="clear" w:pos="420"/>
          <w:tab w:val="left" w:pos="0"/>
          <w:tab w:val="left" w:pos="426"/>
        </w:tabs>
        <w:ind w:left="0" w:firstLine="0"/>
        <w:jc w:val="both"/>
      </w:pPr>
      <w:r w:rsidRPr="00F645AA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482325" w:rsidRPr="00F645AA" w:rsidRDefault="00925113" w:rsidP="00482325">
      <w:pPr>
        <w:widowControl w:val="0"/>
        <w:numPr>
          <w:ilvl w:val="1"/>
          <w:numId w:val="39"/>
        </w:numPr>
        <w:tabs>
          <w:tab w:val="left" w:pos="1134"/>
        </w:tabs>
        <w:jc w:val="both"/>
      </w:pPr>
      <w:r w:rsidRPr="00925113">
        <w:t xml:space="preserve">Ограничение прав и обременения </w:t>
      </w:r>
      <w:r>
        <w:t xml:space="preserve"> объекта </w:t>
      </w:r>
      <w:r w:rsidR="00500F91">
        <w:t>отсутствуют</w:t>
      </w:r>
      <w:r w:rsidRPr="00925113">
        <w:t>.</w:t>
      </w:r>
    </w:p>
    <w:p w:rsidR="00482325" w:rsidRPr="007537EC" w:rsidRDefault="00482325" w:rsidP="00482325">
      <w:pPr>
        <w:widowControl w:val="0"/>
        <w:numPr>
          <w:ilvl w:val="0"/>
          <w:numId w:val="41"/>
        </w:numPr>
        <w:jc w:val="center"/>
        <w:rPr>
          <w:b/>
        </w:rPr>
      </w:pPr>
      <w:r w:rsidRPr="00F645AA">
        <w:rPr>
          <w:b/>
        </w:rPr>
        <w:t>Срок Договора</w:t>
      </w:r>
    </w:p>
    <w:p w:rsidR="00482325" w:rsidRPr="00F645AA" w:rsidRDefault="00482325" w:rsidP="00482325">
      <w:pPr>
        <w:widowControl w:val="0"/>
        <w:numPr>
          <w:ilvl w:val="1"/>
          <w:numId w:val="41"/>
        </w:numPr>
        <w:tabs>
          <w:tab w:val="clear" w:pos="720"/>
          <w:tab w:val="left" w:pos="1134"/>
        </w:tabs>
        <w:ind w:left="0" w:firstLine="709"/>
        <w:jc w:val="both"/>
        <w:rPr>
          <w:color w:val="FF0000"/>
        </w:rPr>
      </w:pPr>
      <w:r w:rsidRPr="00F645AA">
        <w:t xml:space="preserve">Срок аренды Участка устанавливается </w:t>
      </w:r>
      <w:bookmarkStart w:id="6" w:name="OLE_LINK8"/>
      <w:r w:rsidRPr="00F645AA">
        <w:rPr>
          <w:color w:val="632423"/>
        </w:rPr>
        <w:t xml:space="preserve">с </w:t>
      </w:r>
      <w:bookmarkStart w:id="7" w:name="OLE_LINK26"/>
      <w:r>
        <w:rPr>
          <w:color w:val="632423"/>
        </w:rPr>
        <w:t>__________</w:t>
      </w:r>
      <w:r w:rsidRPr="00F645AA">
        <w:rPr>
          <w:color w:val="632423"/>
        </w:rPr>
        <w:t xml:space="preserve"> до </w:t>
      </w:r>
      <w:bookmarkEnd w:id="7"/>
      <w:r>
        <w:rPr>
          <w:color w:val="632423"/>
        </w:rPr>
        <w:t>__________</w:t>
      </w:r>
      <w:r w:rsidRPr="00F645AA">
        <w:rPr>
          <w:color w:val="632423"/>
        </w:rPr>
        <w:t>.</w:t>
      </w:r>
      <w:bookmarkEnd w:id="6"/>
    </w:p>
    <w:p w:rsidR="00482325" w:rsidRPr="007537EC" w:rsidRDefault="00482325" w:rsidP="00482325">
      <w:pPr>
        <w:widowControl w:val="0"/>
        <w:numPr>
          <w:ilvl w:val="1"/>
          <w:numId w:val="41"/>
        </w:numPr>
        <w:tabs>
          <w:tab w:val="clear" w:pos="720"/>
          <w:tab w:val="left" w:pos="1134"/>
        </w:tabs>
        <w:ind w:left="0" w:firstLine="709"/>
        <w:jc w:val="both"/>
      </w:pPr>
      <w:r w:rsidRPr="00F645AA">
        <w:t>Договор вступает в силу с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482325" w:rsidRPr="007537EC" w:rsidRDefault="00482325" w:rsidP="00482325">
      <w:pPr>
        <w:widowControl w:val="0"/>
        <w:numPr>
          <w:ilvl w:val="0"/>
          <w:numId w:val="41"/>
        </w:numPr>
        <w:jc w:val="center"/>
        <w:rPr>
          <w:b/>
        </w:rPr>
      </w:pPr>
      <w:r w:rsidRPr="00F645AA">
        <w:rPr>
          <w:b/>
        </w:rPr>
        <w:t>Размер и условия внесения арендной платы</w:t>
      </w:r>
    </w:p>
    <w:p w:rsidR="00482325" w:rsidRPr="00F645AA" w:rsidRDefault="00482325" w:rsidP="00482325">
      <w:pPr>
        <w:widowControl w:val="0"/>
        <w:numPr>
          <w:ilvl w:val="1"/>
          <w:numId w:val="40"/>
        </w:numPr>
        <w:jc w:val="both"/>
      </w:pPr>
      <w:r w:rsidRPr="00F645AA">
        <w:t xml:space="preserve"> Размер арендной платы за Участок составляет ______</w:t>
      </w:r>
      <w:r w:rsidRPr="00F645AA">
        <w:rPr>
          <w:bCs/>
        </w:rPr>
        <w:t xml:space="preserve"> </w:t>
      </w:r>
      <w:r w:rsidRPr="00F645AA">
        <w:t>руб. ___ коп.</w:t>
      </w:r>
      <w:r w:rsidRPr="00F645AA">
        <w:rPr>
          <w:bCs/>
        </w:rPr>
        <w:t xml:space="preserve"> в </w:t>
      </w:r>
      <w:r w:rsidRPr="00F645AA">
        <w:t xml:space="preserve">год. Арендная плата установлена в соответствии с Протоколом  заседания аукционной комиссии о результатах аукциона </w:t>
      </w:r>
      <w:r>
        <w:rPr>
          <w:color w:val="632423"/>
        </w:rPr>
        <w:t>__________</w:t>
      </w:r>
      <w:r w:rsidRPr="00F645AA">
        <w:t xml:space="preserve">. 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 xml:space="preserve">Задаток в сумме </w:t>
      </w:r>
      <w:r w:rsidR="003D60D7" w:rsidRPr="003D60D7">
        <w:t>1 760,00 (одна тысяча семьсот шестьдесят) рублей 00 копеек</w:t>
      </w:r>
      <w:r w:rsidRPr="00F645AA">
        <w:t>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482325" w:rsidRPr="00F645AA" w:rsidRDefault="00482325" w:rsidP="00482325">
      <w:pPr>
        <w:autoSpaceDE w:val="0"/>
        <w:autoSpaceDN w:val="0"/>
        <w:adjustRightInd w:val="0"/>
        <w:ind w:firstLine="708"/>
        <w:jc w:val="both"/>
      </w:pPr>
      <w:r w:rsidRPr="00F645AA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 www.gks.ru).</w:t>
      </w:r>
    </w:p>
    <w:p w:rsidR="00482325" w:rsidRPr="00F645AA" w:rsidRDefault="00482325" w:rsidP="00482325">
      <w:pPr>
        <w:widowControl w:val="0"/>
        <w:numPr>
          <w:ilvl w:val="1"/>
          <w:numId w:val="40"/>
        </w:numPr>
        <w:jc w:val="both"/>
      </w:pPr>
      <w:r w:rsidRPr="00F645AA">
        <w:t xml:space="preserve"> Арендная плата вносится Арендатором самостоятельно двумя равными долями: до 15 июня и 15 ноября ежегодно, </w:t>
      </w:r>
      <w:r w:rsidRPr="00482325">
        <w:t xml:space="preserve">путем перечисления на банковский счет 40102810645370000025 в Отделении Иваново Банка России//УФК по Ивановской области г.Иваново, казначейский счет 03100643000000013300, БИК 012406500, УФК по Ивановской области (Администрация Фурмановского муниципального района), ИНН 3705001560, КПП 370501001, КБК 00111105013050000120, ОКТМО 24631432. </w:t>
      </w:r>
      <w:r w:rsidRPr="00F645AA">
        <w:t xml:space="preserve"> Исполнением обязательства по </w:t>
      </w:r>
      <w:r w:rsidRPr="00F645AA">
        <w:lastRenderedPageBreak/>
        <w:t>внесению арендной платы является поступление денежных средств по указанным реквизитам.</w:t>
      </w:r>
    </w:p>
    <w:p w:rsidR="00482325" w:rsidRPr="00F645AA" w:rsidRDefault="00482325" w:rsidP="00482325">
      <w:pPr>
        <w:widowControl w:val="0"/>
        <w:numPr>
          <w:ilvl w:val="1"/>
          <w:numId w:val="40"/>
        </w:numPr>
        <w:tabs>
          <w:tab w:val="num" w:pos="709"/>
        </w:tabs>
        <w:jc w:val="both"/>
      </w:pPr>
      <w:r w:rsidRPr="00F645AA">
        <w:t xml:space="preserve"> Взимание арендной платы за пользование земельным участком производится с даты подписания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482325" w:rsidRPr="007537EC" w:rsidRDefault="00482325" w:rsidP="00482325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Права и обязанности Сторон</w:t>
      </w:r>
    </w:p>
    <w:p w:rsidR="00482325" w:rsidRPr="00F645AA" w:rsidRDefault="00482325" w:rsidP="00482325">
      <w:pPr>
        <w:widowControl w:val="0"/>
        <w:ind w:firstLine="720"/>
        <w:jc w:val="both"/>
        <w:rPr>
          <w:b/>
        </w:rPr>
      </w:pPr>
      <w:r w:rsidRPr="00F645AA">
        <w:rPr>
          <w:b/>
        </w:rPr>
        <w:t>4.1. Арендодатель имеет право:</w:t>
      </w:r>
    </w:p>
    <w:p w:rsidR="00482325" w:rsidRPr="00F645AA" w:rsidRDefault="00482325" w:rsidP="00482325">
      <w:pPr>
        <w:widowControl w:val="0"/>
        <w:ind w:firstLine="720"/>
        <w:jc w:val="both"/>
      </w:pPr>
      <w:r w:rsidRPr="00F645AA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82325" w:rsidRPr="00F645AA" w:rsidRDefault="00482325" w:rsidP="00482325">
      <w:pPr>
        <w:widowControl w:val="0"/>
        <w:ind w:firstLine="708"/>
        <w:jc w:val="both"/>
        <w:rPr>
          <w:b/>
        </w:rPr>
      </w:pPr>
      <w:r w:rsidRPr="00F645AA">
        <w:rPr>
          <w:b/>
        </w:rPr>
        <w:t>4.2. Арендодатель обязан: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4.2.1. Выполнять в полном объеме все условия Договора.</w:t>
      </w:r>
    </w:p>
    <w:p w:rsidR="00482325" w:rsidRPr="00E419CE" w:rsidRDefault="00482325" w:rsidP="00482325">
      <w:pPr>
        <w:widowControl w:val="0"/>
        <w:ind w:firstLine="708"/>
        <w:jc w:val="both"/>
      </w:pPr>
      <w:r w:rsidRPr="00E419CE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482325" w:rsidRDefault="00482325" w:rsidP="00482325">
      <w:pPr>
        <w:widowControl w:val="0"/>
        <w:ind w:firstLine="708"/>
        <w:jc w:val="both"/>
      </w:pPr>
      <w:r w:rsidRPr="00E419CE">
        <w:t>4.2.3. Своевременно производить перерасчет арендной платы и своевременно информировать об этом Арендатора.</w:t>
      </w:r>
    </w:p>
    <w:p w:rsidR="00482325" w:rsidRPr="00F645AA" w:rsidRDefault="00482325" w:rsidP="00482325">
      <w:pPr>
        <w:widowControl w:val="0"/>
        <w:ind w:firstLine="708"/>
        <w:jc w:val="both"/>
        <w:rPr>
          <w:b/>
        </w:rPr>
      </w:pPr>
      <w:r w:rsidRPr="00F645AA">
        <w:rPr>
          <w:b/>
        </w:rPr>
        <w:t>4.3. Арендатор имеет право: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 xml:space="preserve">4.3.1. Использовать Участок на условиях, установленных Договором. 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482325" w:rsidRPr="00F645AA" w:rsidRDefault="00482325" w:rsidP="00482325">
      <w:pPr>
        <w:widowControl w:val="0"/>
        <w:ind w:firstLine="720"/>
        <w:jc w:val="both"/>
      </w:pPr>
      <w:r w:rsidRPr="00F645AA">
        <w:rPr>
          <w:b/>
        </w:rPr>
        <w:t>4.4. Арендатор обязан</w:t>
      </w:r>
      <w:r w:rsidRPr="00F645AA">
        <w:t>: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4.4.1. Выполнять в полном объеме все условия Договора.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4.4.2. Использовать Участок в соответствии с целевым назначением и разрешенным использованием.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4.4.3. Уплачивать в размере и на условиях, установленных Договором, арендную плату.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</w:t>
      </w:r>
      <w:r>
        <w:t>6</w:t>
      </w:r>
      <w:r w:rsidRPr="00F645AA"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</w:t>
      </w:r>
      <w:r>
        <w:t>7</w:t>
      </w:r>
      <w:r w:rsidRPr="00F645AA"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4.4.</w:t>
      </w:r>
      <w:r>
        <w:t>8</w:t>
      </w:r>
      <w:r w:rsidRPr="00F645AA">
        <w:t>. Письменно в десятидневный срок уведомить Арендодателя об изменении своих реквизитов.</w:t>
      </w:r>
    </w:p>
    <w:p w:rsidR="00482325" w:rsidRDefault="00482325" w:rsidP="00482325">
      <w:pPr>
        <w:widowControl w:val="0"/>
        <w:ind w:firstLine="708"/>
        <w:jc w:val="both"/>
      </w:pPr>
      <w:r>
        <w:t xml:space="preserve">4.5. </w:t>
      </w:r>
      <w:r w:rsidRPr="005B3696">
        <w:t>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482325" w:rsidRDefault="00482325" w:rsidP="007537EC">
      <w:pPr>
        <w:widowControl w:val="0"/>
        <w:ind w:firstLine="708"/>
        <w:jc w:val="both"/>
      </w:pPr>
      <w:r>
        <w:t>4.6</w:t>
      </w:r>
      <w:r w:rsidRPr="00F645AA">
        <w:t>. Арендодатель и Арендатор имеют иные права и обязанности, установленные законодательством Российской Федерации.</w:t>
      </w:r>
    </w:p>
    <w:p w:rsidR="008B0C94" w:rsidRPr="00F645AA" w:rsidRDefault="008B0C94" w:rsidP="007537EC">
      <w:pPr>
        <w:widowControl w:val="0"/>
        <w:ind w:firstLine="708"/>
        <w:jc w:val="both"/>
      </w:pPr>
    </w:p>
    <w:p w:rsidR="00482325" w:rsidRPr="008B0C94" w:rsidRDefault="00482325" w:rsidP="00482325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Ответственность Сторон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 xml:space="preserve">5.1. За нарушение условий Договора Стороны несут ответственность, </w:t>
      </w:r>
      <w:r w:rsidRPr="00F645AA">
        <w:lastRenderedPageBreak/>
        <w:t>предусмотренную законодательством Российской Федерации.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дня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482325" w:rsidRPr="00F645AA" w:rsidRDefault="00482325" w:rsidP="007537EC">
      <w:pPr>
        <w:widowControl w:val="0"/>
        <w:ind w:firstLine="708"/>
        <w:jc w:val="both"/>
      </w:pPr>
      <w:r w:rsidRPr="00F645A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82325" w:rsidRPr="007537EC" w:rsidRDefault="00482325" w:rsidP="00482325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Изменение, расторжение и прекращение Договора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6.1. Все изменения и (или) дополнения к Договору оформляются Сторонами в письменной форме.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>6.3. При прекращении Договора Арендатор обязан вернуть Арендодателю Участок в надлежащем состоянии.</w:t>
      </w:r>
    </w:p>
    <w:p w:rsidR="00482325" w:rsidRPr="007537EC" w:rsidRDefault="00482325" w:rsidP="007537EC">
      <w:pPr>
        <w:widowControl w:val="0"/>
        <w:ind w:firstLine="708"/>
        <w:jc w:val="both"/>
      </w:pPr>
      <w:r w:rsidRPr="00F645AA">
        <w:t>6.4. Договор аренды прекращается в случае ликвидации</w:t>
      </w:r>
      <w:r>
        <w:t xml:space="preserve"> (смерти)</w:t>
      </w:r>
      <w:r w:rsidRPr="00F645AA">
        <w:t xml:space="preserve"> Арендатора.</w:t>
      </w:r>
    </w:p>
    <w:p w:rsidR="00482325" w:rsidRPr="007537EC" w:rsidRDefault="00482325" w:rsidP="00482325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Рассмотрение и урегулирование споров</w:t>
      </w:r>
    </w:p>
    <w:p w:rsidR="00482325" w:rsidRPr="007537EC" w:rsidRDefault="00482325" w:rsidP="007537EC">
      <w:pPr>
        <w:widowControl w:val="0"/>
        <w:ind w:firstLine="708"/>
        <w:jc w:val="both"/>
      </w:pPr>
      <w:r w:rsidRPr="00F645AA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82325" w:rsidRPr="00482325" w:rsidRDefault="00482325" w:rsidP="00482325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Особые условия договора</w:t>
      </w:r>
    </w:p>
    <w:p w:rsidR="00482325" w:rsidRPr="00F645AA" w:rsidRDefault="00482325" w:rsidP="00482325">
      <w:pPr>
        <w:widowControl w:val="0"/>
        <w:ind w:firstLine="708"/>
        <w:jc w:val="both"/>
      </w:pPr>
      <w:r w:rsidRPr="00F645AA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482325" w:rsidRPr="0053557B" w:rsidRDefault="00482325" w:rsidP="00482325">
      <w:pPr>
        <w:widowControl w:val="0"/>
        <w:ind w:firstLine="708"/>
        <w:jc w:val="both"/>
      </w:pPr>
      <w:r w:rsidRPr="00F645AA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82325" w:rsidRPr="007537EC" w:rsidRDefault="00482325" w:rsidP="007537EC">
      <w:pPr>
        <w:widowControl w:val="0"/>
        <w:numPr>
          <w:ilvl w:val="0"/>
          <w:numId w:val="40"/>
        </w:numPr>
        <w:jc w:val="center"/>
        <w:rPr>
          <w:b/>
        </w:rPr>
      </w:pPr>
      <w:r w:rsidRPr="00F645AA">
        <w:rPr>
          <w:b/>
        </w:rPr>
        <w:t>Реквизиты Сторон</w:t>
      </w:r>
    </w:p>
    <w:p w:rsidR="00482325" w:rsidRPr="00F645AA" w:rsidRDefault="00482325" w:rsidP="00482325">
      <w:pPr>
        <w:widowControl w:val="0"/>
        <w:jc w:val="both"/>
      </w:pPr>
      <w:r w:rsidRPr="00F645AA">
        <w:t xml:space="preserve">Арендодатель: Администрация Фурмановского муниципального района. </w:t>
      </w:r>
    </w:p>
    <w:p w:rsidR="00482325" w:rsidRPr="00F645AA" w:rsidRDefault="00482325" w:rsidP="00482325">
      <w:pPr>
        <w:widowControl w:val="0"/>
        <w:jc w:val="both"/>
      </w:pPr>
      <w:smartTag w:uri="urn:schemas-microsoft-com:office:smarttags" w:element="metricconverter">
        <w:smartTagPr>
          <w:attr w:name="ProductID" w:val="155520, г"/>
        </w:smartTagPr>
        <w:r w:rsidRPr="00F645AA">
          <w:t>155520, г</w:t>
        </w:r>
      </w:smartTag>
      <w:r w:rsidRPr="00F645AA">
        <w:t>.Фурманов, ул.Социалистическая, д.15.</w:t>
      </w:r>
    </w:p>
    <w:p w:rsidR="00482325" w:rsidRDefault="00482325" w:rsidP="00482325">
      <w:pPr>
        <w:widowControl w:val="0"/>
        <w:jc w:val="both"/>
      </w:pPr>
    </w:p>
    <w:p w:rsidR="00482325" w:rsidRPr="007537EC" w:rsidRDefault="00482325" w:rsidP="00482325">
      <w:pPr>
        <w:widowControl w:val="0"/>
        <w:jc w:val="both"/>
      </w:pPr>
      <w:r w:rsidRPr="00F645AA">
        <w:t xml:space="preserve">Арендатор: </w:t>
      </w:r>
      <w:bookmarkStart w:id="8" w:name="OLE_LINK16"/>
      <w:bookmarkStart w:id="9" w:name="OLE_LINK5"/>
      <w:r w:rsidRPr="007537EC">
        <w:rPr>
          <w:b/>
        </w:rPr>
        <w:t>__________________________________________________________________</w:t>
      </w:r>
      <w:r w:rsidRPr="007537EC">
        <w:t>.</w:t>
      </w:r>
      <w:bookmarkEnd w:id="8"/>
    </w:p>
    <w:bookmarkEnd w:id="9"/>
    <w:p w:rsidR="00482325" w:rsidRPr="00F645AA" w:rsidRDefault="00482325" w:rsidP="00482325">
      <w:pPr>
        <w:widowControl w:val="0"/>
        <w:jc w:val="both"/>
      </w:pPr>
    </w:p>
    <w:p w:rsidR="00482325" w:rsidRPr="00F645AA" w:rsidRDefault="00482325" w:rsidP="00482325">
      <w:pPr>
        <w:widowControl w:val="0"/>
        <w:jc w:val="center"/>
        <w:rPr>
          <w:b/>
        </w:rPr>
      </w:pPr>
      <w:r w:rsidRPr="00F645AA">
        <w:rPr>
          <w:b/>
        </w:rPr>
        <w:t>Подписи Сторон</w:t>
      </w:r>
    </w:p>
    <w:p w:rsidR="00482325" w:rsidRPr="00F645AA" w:rsidRDefault="00482325" w:rsidP="00482325">
      <w:pPr>
        <w:widowControl w:val="0"/>
        <w:jc w:val="both"/>
      </w:pPr>
      <w:r w:rsidRPr="00F645AA">
        <w:t>Арендодатель:</w:t>
      </w:r>
    </w:p>
    <w:p w:rsidR="00482325" w:rsidRPr="00F645AA" w:rsidRDefault="00482325" w:rsidP="00482325">
      <w:pPr>
        <w:widowControl w:val="0"/>
        <w:jc w:val="both"/>
      </w:pPr>
      <w:r w:rsidRPr="00F645AA">
        <w:t>Глава Фурмановского</w:t>
      </w:r>
    </w:p>
    <w:p w:rsidR="00482325" w:rsidRPr="00F645AA" w:rsidRDefault="00482325" w:rsidP="00482325">
      <w:pPr>
        <w:widowControl w:val="0"/>
        <w:jc w:val="both"/>
      </w:pPr>
      <w:r w:rsidRPr="00F645AA">
        <w:t>муниципального района</w:t>
      </w:r>
    </w:p>
    <w:p w:rsidR="00482325" w:rsidRPr="00F645AA" w:rsidRDefault="00482325" w:rsidP="00482325">
      <w:pPr>
        <w:widowControl w:val="0"/>
        <w:jc w:val="both"/>
      </w:pPr>
      <w:r w:rsidRPr="00F645AA">
        <w:rPr>
          <w:b/>
        </w:rPr>
        <w:t>Соловьев Роман Александрович</w:t>
      </w:r>
      <w:r w:rsidRPr="00F645AA">
        <w:tab/>
      </w:r>
      <w:r w:rsidRPr="00F645AA">
        <w:tab/>
      </w:r>
      <w:r w:rsidRPr="00F645AA">
        <w:tab/>
      </w:r>
      <w:r w:rsidRPr="00F645AA">
        <w:tab/>
        <w:t>________________________</w:t>
      </w:r>
    </w:p>
    <w:p w:rsidR="00482325" w:rsidRPr="00F645AA" w:rsidRDefault="00482325" w:rsidP="00482325">
      <w:pPr>
        <w:widowControl w:val="0"/>
        <w:jc w:val="both"/>
      </w:pP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  <w:t xml:space="preserve">(подпись)                    </w:t>
      </w:r>
    </w:p>
    <w:p w:rsidR="00482325" w:rsidRPr="00F645AA" w:rsidRDefault="00482325" w:rsidP="00482325">
      <w:pPr>
        <w:widowControl w:val="0"/>
        <w:jc w:val="both"/>
      </w:pPr>
      <w:r w:rsidRPr="00F645AA">
        <w:t xml:space="preserve"> «___»___________ 20</w:t>
      </w:r>
      <w:r>
        <w:t>21</w:t>
      </w:r>
      <w:r w:rsidRPr="00F645AA">
        <w:t xml:space="preserve"> г.</w:t>
      </w:r>
    </w:p>
    <w:p w:rsidR="00482325" w:rsidRPr="00F645AA" w:rsidRDefault="00482325" w:rsidP="00482325">
      <w:pPr>
        <w:widowControl w:val="0"/>
        <w:jc w:val="both"/>
      </w:pPr>
    </w:p>
    <w:p w:rsidR="00482325" w:rsidRPr="00F645AA" w:rsidRDefault="00482325" w:rsidP="00482325">
      <w:pPr>
        <w:widowControl w:val="0"/>
        <w:jc w:val="both"/>
      </w:pPr>
      <w:r w:rsidRPr="00F645AA">
        <w:t xml:space="preserve">Арендатор: </w:t>
      </w:r>
    </w:p>
    <w:p w:rsidR="00482325" w:rsidRPr="00F645AA" w:rsidRDefault="00482325" w:rsidP="00482325">
      <w:pPr>
        <w:widowControl w:val="0"/>
        <w:jc w:val="both"/>
      </w:pPr>
      <w:r>
        <w:rPr>
          <w:b/>
        </w:rPr>
        <w:t>_____________________________________</w:t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>
        <w:rPr>
          <w:b/>
        </w:rPr>
        <w:tab/>
      </w:r>
      <w:r w:rsidRPr="00F645AA">
        <w:t xml:space="preserve">________________________                                                                                                                                                            </w:t>
      </w:r>
    </w:p>
    <w:p w:rsidR="00482325" w:rsidRPr="00F645AA" w:rsidRDefault="00482325" w:rsidP="00482325">
      <w:pPr>
        <w:widowControl w:val="0"/>
        <w:ind w:left="6372" w:firstLine="708"/>
        <w:jc w:val="both"/>
      </w:pPr>
      <w:r w:rsidRPr="00F645AA">
        <w:t>(подпись)</w:t>
      </w:r>
    </w:p>
    <w:p w:rsidR="00482325" w:rsidRPr="00F645AA" w:rsidRDefault="00482325" w:rsidP="00482325">
      <w:pPr>
        <w:widowControl w:val="0"/>
        <w:jc w:val="both"/>
      </w:pPr>
      <w:r w:rsidRPr="00F645AA">
        <w:t>«___»___________ 20</w:t>
      </w:r>
      <w:r>
        <w:t>21</w:t>
      </w:r>
      <w:r w:rsidRPr="00F645AA">
        <w:t xml:space="preserve"> г.</w:t>
      </w:r>
    </w:p>
    <w:p w:rsidR="00482325" w:rsidRPr="00F645AA" w:rsidRDefault="00482325" w:rsidP="00482325">
      <w:pPr>
        <w:widowControl w:val="0"/>
        <w:jc w:val="right"/>
      </w:pPr>
    </w:p>
    <w:p w:rsidR="00482325" w:rsidRPr="00F645AA" w:rsidRDefault="00482325" w:rsidP="00482325">
      <w:pPr>
        <w:pStyle w:val="a5"/>
        <w:ind w:left="0"/>
      </w:pPr>
      <w:r w:rsidRPr="00F645AA">
        <w:t>Приложения к Договору:</w:t>
      </w:r>
    </w:p>
    <w:p w:rsidR="00482325" w:rsidRPr="00F645AA" w:rsidRDefault="00482325" w:rsidP="00482325">
      <w:pPr>
        <w:pStyle w:val="a5"/>
        <w:ind w:left="0"/>
      </w:pPr>
      <w:r w:rsidRPr="00F645AA">
        <w:t xml:space="preserve">Постановление администрации о проведении </w:t>
      </w:r>
      <w:r w:rsidR="008A4070">
        <w:t xml:space="preserve"> </w:t>
      </w:r>
      <w:r w:rsidRPr="00F645AA">
        <w:t>аукциона.</w:t>
      </w:r>
    </w:p>
    <w:p w:rsidR="00482325" w:rsidRPr="00F645AA" w:rsidRDefault="00482325" w:rsidP="00482325">
      <w:pPr>
        <w:pStyle w:val="30"/>
        <w:ind w:firstLine="0"/>
      </w:pPr>
      <w:r w:rsidRPr="00F645AA">
        <w:t>Выписка из ЕГРН на Участок.</w:t>
      </w:r>
    </w:p>
    <w:p w:rsidR="00482325" w:rsidRDefault="00482325" w:rsidP="00482325">
      <w:pPr>
        <w:widowControl w:val="0"/>
        <w:jc w:val="both"/>
      </w:pPr>
      <w:r w:rsidRPr="00F645AA">
        <w:t>Акт приема-передачи земельного участка.</w:t>
      </w:r>
    </w:p>
    <w:p w:rsidR="00482325" w:rsidRDefault="00482325" w:rsidP="00482325">
      <w:pPr>
        <w:pStyle w:val="1"/>
        <w:numPr>
          <w:ilvl w:val="0"/>
          <w:numId w:val="0"/>
        </w:numPr>
        <w:rPr>
          <w:b w:val="0"/>
        </w:rPr>
      </w:pPr>
    </w:p>
    <w:p w:rsidR="00765AB5" w:rsidRDefault="00765AB5" w:rsidP="007537EC">
      <w:pPr>
        <w:widowControl w:val="0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C3" w:rsidRDefault="004F7BC3" w:rsidP="00765D21">
      <w:r>
        <w:separator/>
      </w:r>
    </w:p>
  </w:endnote>
  <w:endnote w:type="continuationSeparator" w:id="0">
    <w:p w:rsidR="004F7BC3" w:rsidRDefault="004F7BC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C3" w:rsidRDefault="004F7BC3" w:rsidP="00765D21">
      <w:r>
        <w:separator/>
      </w:r>
    </w:p>
  </w:footnote>
  <w:footnote w:type="continuationSeparator" w:id="0">
    <w:p w:rsidR="004F7BC3" w:rsidRDefault="004F7BC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9A08D2"/>
    <w:multiLevelType w:val="multilevel"/>
    <w:tmpl w:val="39FE0D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5"/>
  </w:num>
  <w:num w:numId="21">
    <w:abstractNumId w:val="25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0FA"/>
    <w:rsid w:val="0003079E"/>
    <w:rsid w:val="00031E46"/>
    <w:rsid w:val="00033A61"/>
    <w:rsid w:val="00033E59"/>
    <w:rsid w:val="00034CE5"/>
    <w:rsid w:val="00035A27"/>
    <w:rsid w:val="000366C6"/>
    <w:rsid w:val="000425D5"/>
    <w:rsid w:val="00042BF0"/>
    <w:rsid w:val="00043537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D73CF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1BB1"/>
    <w:rsid w:val="0010211C"/>
    <w:rsid w:val="00102482"/>
    <w:rsid w:val="00102646"/>
    <w:rsid w:val="00102775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471EF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775E"/>
    <w:rsid w:val="001716B2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D60BF"/>
    <w:rsid w:val="001E14F5"/>
    <w:rsid w:val="001E26FC"/>
    <w:rsid w:val="001E4DFF"/>
    <w:rsid w:val="001F1CE2"/>
    <w:rsid w:val="001F5372"/>
    <w:rsid w:val="001F6797"/>
    <w:rsid w:val="0020033B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3DBF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1F40"/>
    <w:rsid w:val="002B25A3"/>
    <w:rsid w:val="002B2849"/>
    <w:rsid w:val="002B28D0"/>
    <w:rsid w:val="002B33D7"/>
    <w:rsid w:val="002B490F"/>
    <w:rsid w:val="002B5DE3"/>
    <w:rsid w:val="002B653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C8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4C28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0A2"/>
    <w:rsid w:val="003269B5"/>
    <w:rsid w:val="00327B88"/>
    <w:rsid w:val="003322D6"/>
    <w:rsid w:val="0033445E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3726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2079"/>
    <w:rsid w:val="00393126"/>
    <w:rsid w:val="0039765D"/>
    <w:rsid w:val="003A3C69"/>
    <w:rsid w:val="003A4612"/>
    <w:rsid w:val="003A5502"/>
    <w:rsid w:val="003A5DF3"/>
    <w:rsid w:val="003A6215"/>
    <w:rsid w:val="003A6F25"/>
    <w:rsid w:val="003B0461"/>
    <w:rsid w:val="003B0823"/>
    <w:rsid w:val="003B0AA1"/>
    <w:rsid w:val="003B352A"/>
    <w:rsid w:val="003C0019"/>
    <w:rsid w:val="003C024C"/>
    <w:rsid w:val="003C0880"/>
    <w:rsid w:val="003C0AD0"/>
    <w:rsid w:val="003C1A1D"/>
    <w:rsid w:val="003C1C6E"/>
    <w:rsid w:val="003C1C8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0D7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578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232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4F7BC3"/>
    <w:rsid w:val="00500F91"/>
    <w:rsid w:val="00502DD2"/>
    <w:rsid w:val="00502EB0"/>
    <w:rsid w:val="00505EF8"/>
    <w:rsid w:val="005069E5"/>
    <w:rsid w:val="00506D39"/>
    <w:rsid w:val="00511446"/>
    <w:rsid w:val="0051406B"/>
    <w:rsid w:val="00514D45"/>
    <w:rsid w:val="00514FE7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0DAC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347D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153"/>
    <w:rsid w:val="0067473E"/>
    <w:rsid w:val="00675631"/>
    <w:rsid w:val="006805A5"/>
    <w:rsid w:val="006805F1"/>
    <w:rsid w:val="006810B3"/>
    <w:rsid w:val="006824DA"/>
    <w:rsid w:val="00682CC1"/>
    <w:rsid w:val="00686468"/>
    <w:rsid w:val="006866EC"/>
    <w:rsid w:val="00686B00"/>
    <w:rsid w:val="0069080C"/>
    <w:rsid w:val="0069183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C7D99"/>
    <w:rsid w:val="006D1FC4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57BB"/>
    <w:rsid w:val="00726A47"/>
    <w:rsid w:val="00727C49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7EC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90163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56577"/>
    <w:rsid w:val="0086048E"/>
    <w:rsid w:val="0086077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0971"/>
    <w:rsid w:val="008A2393"/>
    <w:rsid w:val="008A3906"/>
    <w:rsid w:val="008A4070"/>
    <w:rsid w:val="008A43F0"/>
    <w:rsid w:val="008A5D5B"/>
    <w:rsid w:val="008A75FE"/>
    <w:rsid w:val="008A77A0"/>
    <w:rsid w:val="008B0C94"/>
    <w:rsid w:val="008B3847"/>
    <w:rsid w:val="008B50C4"/>
    <w:rsid w:val="008B5966"/>
    <w:rsid w:val="008B5C2F"/>
    <w:rsid w:val="008C0302"/>
    <w:rsid w:val="008C24A2"/>
    <w:rsid w:val="008C32E7"/>
    <w:rsid w:val="008C3754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1879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5113"/>
    <w:rsid w:val="00926B25"/>
    <w:rsid w:val="00926DDD"/>
    <w:rsid w:val="009307DB"/>
    <w:rsid w:val="009318A9"/>
    <w:rsid w:val="00931A1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44F6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B60E0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BF7E25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28AB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0F59"/>
    <w:rsid w:val="00C729F2"/>
    <w:rsid w:val="00C76A74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107D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1ED5"/>
    <w:rsid w:val="00CD3458"/>
    <w:rsid w:val="00CD69FE"/>
    <w:rsid w:val="00CE0A1F"/>
    <w:rsid w:val="00CE1E78"/>
    <w:rsid w:val="00CE45C0"/>
    <w:rsid w:val="00CE4E26"/>
    <w:rsid w:val="00CE72D2"/>
    <w:rsid w:val="00CF05CD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6D20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6FA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1BE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E33CF"/>
    <w:rsid w:val="00EE5D54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044A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5765"/>
    <w:rsid w:val="00F664AA"/>
    <w:rsid w:val="00F70A99"/>
    <w:rsid w:val="00F71D9B"/>
    <w:rsid w:val="00F7325E"/>
    <w:rsid w:val="00F73BFC"/>
    <w:rsid w:val="00F771E9"/>
    <w:rsid w:val="00F77854"/>
    <w:rsid w:val="00F80DF1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7D0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13A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footnote text"/>
    <w:basedOn w:val="a"/>
    <w:link w:val="af7"/>
    <w:rsid w:val="003B352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B352A"/>
  </w:style>
  <w:style w:type="character" w:styleId="af8">
    <w:name w:val="footnote reference"/>
    <w:rsid w:val="003B3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footnote text"/>
    <w:basedOn w:val="a"/>
    <w:link w:val="af7"/>
    <w:rsid w:val="003B352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B352A"/>
  </w:style>
  <w:style w:type="character" w:styleId="af8">
    <w:name w:val="footnote reference"/>
    <w:rsid w:val="003B3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B7FE-7295-4EAF-BE03-A7C5B964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40891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Alexander</cp:lastModifiedBy>
  <cp:revision>16</cp:revision>
  <cp:lastPrinted>2021-07-23T06:26:00Z</cp:lastPrinted>
  <dcterms:created xsi:type="dcterms:W3CDTF">2021-07-05T08:09:00Z</dcterms:created>
  <dcterms:modified xsi:type="dcterms:W3CDTF">2021-08-06T12:00:00Z</dcterms:modified>
</cp:coreProperties>
</file>