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67590A">
        <w:tc>
          <w:tcPr>
            <w:tcW w:w="4785" w:type="dxa"/>
            <w:vAlign w:val="center"/>
          </w:tcPr>
          <w:p w:rsidR="00D36E2B" w:rsidRPr="0067590A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67590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67590A">
              <w:rPr>
                <w:b/>
              </w:rPr>
              <w:t>«УТВЕРЖДАЮ»</w:t>
            </w:r>
          </w:p>
          <w:p w:rsidR="00D36E2B" w:rsidRPr="0067590A" w:rsidRDefault="00CB2DFE" w:rsidP="00D36E2B">
            <w:pPr>
              <w:pStyle w:val="a3"/>
              <w:widowControl w:val="0"/>
              <w:jc w:val="left"/>
            </w:pPr>
            <w:r w:rsidRPr="0067590A">
              <w:t>Г</w:t>
            </w:r>
            <w:r w:rsidR="00D36E2B" w:rsidRPr="0067590A">
              <w:t>лав</w:t>
            </w:r>
            <w:r w:rsidRPr="0067590A">
              <w:t>а</w:t>
            </w:r>
            <w:r w:rsidR="00D36E2B" w:rsidRPr="0067590A">
              <w:t xml:space="preserve"> </w:t>
            </w:r>
            <w:proofErr w:type="gramStart"/>
            <w:r w:rsidR="00D36E2B" w:rsidRPr="0067590A">
              <w:t>Фурмановского</w:t>
            </w:r>
            <w:proofErr w:type="gramEnd"/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муниципального района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>_____________________Р.А. Соловьев</w:t>
            </w:r>
          </w:p>
          <w:p w:rsidR="00D36E2B" w:rsidRPr="0067590A" w:rsidRDefault="00D36E2B" w:rsidP="00D36E2B">
            <w:pPr>
              <w:pStyle w:val="a3"/>
              <w:widowControl w:val="0"/>
              <w:jc w:val="left"/>
            </w:pPr>
            <w:r w:rsidRPr="0067590A">
              <w:t xml:space="preserve">« ___» _______________ </w:t>
            </w:r>
            <w:r w:rsidR="00131415" w:rsidRPr="0067590A">
              <w:t>2020</w:t>
            </w:r>
            <w:r w:rsidRPr="0067590A">
              <w:t xml:space="preserve"> года</w:t>
            </w:r>
          </w:p>
          <w:p w:rsidR="00BC59F1" w:rsidRPr="0067590A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67590A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2D3AD6" w:rsidRPr="0067590A" w:rsidRDefault="002D3AD6" w:rsidP="007B1517">
      <w:pPr>
        <w:pStyle w:val="a3"/>
        <w:widowControl w:val="0"/>
        <w:ind w:left="708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7B1517">
      <w:pPr>
        <w:pStyle w:val="a3"/>
        <w:widowControl w:val="0"/>
        <w:jc w:val="center"/>
      </w:pPr>
    </w:p>
    <w:p w:rsidR="0074511C" w:rsidRPr="0067590A" w:rsidRDefault="0074511C" w:rsidP="008557D4">
      <w:pPr>
        <w:pStyle w:val="a3"/>
        <w:widowControl w:val="0"/>
        <w:jc w:val="center"/>
        <w:rPr>
          <w:b/>
        </w:rPr>
      </w:pPr>
      <w:r w:rsidRPr="0067590A">
        <w:rPr>
          <w:b/>
        </w:rPr>
        <w:t>Аукционная документация</w:t>
      </w:r>
    </w:p>
    <w:p w:rsidR="00AB062F" w:rsidRPr="0067590A" w:rsidRDefault="00AB062F" w:rsidP="008557D4">
      <w:pPr>
        <w:pStyle w:val="a3"/>
        <w:widowControl w:val="0"/>
        <w:jc w:val="center"/>
        <w:rPr>
          <w:b/>
        </w:rPr>
      </w:pP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по продаже земельного участка, 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proofErr w:type="gramStart"/>
      <w:r w:rsidRPr="0067590A">
        <w:t>расположенного</w:t>
      </w:r>
      <w:proofErr w:type="gramEnd"/>
      <w:r w:rsidRPr="0067590A">
        <w:t xml:space="preserve"> по адресу:</w:t>
      </w:r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Ивановская область, Фурмановский район, в районе д. </w:t>
      </w:r>
      <w:proofErr w:type="spellStart"/>
      <w:r w:rsidR="00131415" w:rsidRPr="0067590A">
        <w:t>Пяльцево</w:t>
      </w:r>
      <w:proofErr w:type="spellEnd"/>
    </w:p>
    <w:p w:rsidR="008557D4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 xml:space="preserve"> кадастровый номер: </w:t>
      </w:r>
      <w:r w:rsidR="00131415" w:rsidRPr="0067590A">
        <w:t>37:19:013211:1</w:t>
      </w:r>
    </w:p>
    <w:p w:rsidR="0074511C" w:rsidRPr="0067590A" w:rsidRDefault="008557D4" w:rsidP="00AB062F">
      <w:pPr>
        <w:pStyle w:val="a3"/>
        <w:widowControl w:val="0"/>
        <w:spacing w:line="360" w:lineRule="auto"/>
        <w:jc w:val="center"/>
      </w:pPr>
      <w:r w:rsidRPr="0067590A">
        <w:t>(для   организации и ведения крестьянского (фермерского) хозяйства)</w:t>
      </w:r>
    </w:p>
    <w:p w:rsidR="0074511C" w:rsidRPr="0067590A" w:rsidRDefault="0074511C" w:rsidP="00AB062F">
      <w:pPr>
        <w:pStyle w:val="210"/>
        <w:widowControl w:val="0"/>
        <w:overflowPunct/>
        <w:autoSpaceDE/>
        <w:autoSpaceDN/>
        <w:adjustRightInd/>
        <w:spacing w:line="360" w:lineRule="auto"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6A4AFA" w:rsidRPr="0067590A" w:rsidRDefault="006A4AFA" w:rsidP="002F579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67590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AA1B79" w:rsidRPr="0067590A" w:rsidRDefault="00AA1B79" w:rsidP="006A4AFA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6A4AFA">
      <w:pPr>
        <w:widowControl w:val="0"/>
        <w:tabs>
          <w:tab w:val="left" w:pos="300"/>
          <w:tab w:val="right" w:pos="9615"/>
        </w:tabs>
      </w:pPr>
      <w:r w:rsidRPr="0067590A">
        <w:tab/>
        <w:t xml:space="preserve"> </w:t>
      </w:r>
    </w:p>
    <w:p w:rsidR="006A4AFA" w:rsidRPr="0067590A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67590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C1920" w:rsidRPr="0067590A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67590A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67590A">
        <w:rPr>
          <w:szCs w:val="24"/>
        </w:rPr>
        <w:t xml:space="preserve">Фурманов </w:t>
      </w:r>
      <w:r w:rsidR="00131415" w:rsidRPr="0067590A">
        <w:rPr>
          <w:szCs w:val="24"/>
        </w:rPr>
        <w:t>2020</w:t>
      </w:r>
      <w:r w:rsidR="00ED7BB2" w:rsidRPr="0067590A">
        <w:rPr>
          <w:szCs w:val="24"/>
        </w:rPr>
        <w:t xml:space="preserve"> </w:t>
      </w:r>
      <w:r w:rsidR="0074511C" w:rsidRPr="0067590A">
        <w:rPr>
          <w:szCs w:val="24"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67590A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B660A2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B660A2">
              <w:t xml:space="preserve">от </w:t>
            </w:r>
            <w:r w:rsidR="00B660A2" w:rsidRPr="00B660A2">
              <w:t>04.08.</w:t>
            </w:r>
            <w:r w:rsidR="00131415" w:rsidRPr="00B660A2">
              <w:t>2020</w:t>
            </w:r>
            <w:r w:rsidR="00033A61" w:rsidRPr="00B660A2">
              <w:t xml:space="preserve"> № </w:t>
            </w:r>
            <w:r w:rsidR="00B660A2" w:rsidRPr="00B660A2">
              <w:t>576</w:t>
            </w:r>
            <w:r w:rsidRPr="00B660A2">
              <w:t xml:space="preserve"> «О проведен</w:t>
            </w:r>
            <w:proofErr w:type="gramStart"/>
            <w:r w:rsidRPr="00B660A2">
              <w:t xml:space="preserve">ии </w:t>
            </w:r>
            <w:r w:rsidR="00243F07" w:rsidRPr="00B660A2">
              <w:t>ау</w:t>
            </w:r>
            <w:proofErr w:type="gramEnd"/>
            <w:r w:rsidR="00243F07" w:rsidRPr="00B660A2">
              <w:t>кциона</w:t>
            </w:r>
            <w:r w:rsidRPr="00B660A2">
              <w:t xml:space="preserve"> по продаже земельн</w:t>
            </w:r>
            <w:r w:rsidR="00190E36" w:rsidRPr="00B660A2">
              <w:t>ого</w:t>
            </w:r>
            <w:r w:rsidRPr="00B660A2">
              <w:t xml:space="preserve"> участк</w:t>
            </w:r>
            <w:r w:rsidR="00190E36" w:rsidRPr="00B660A2">
              <w:t>а</w:t>
            </w:r>
            <w:r w:rsidRPr="00B660A2">
              <w:t>, находящ</w:t>
            </w:r>
            <w:r w:rsidR="00092713" w:rsidRPr="00B660A2">
              <w:t>егося</w:t>
            </w:r>
            <w:r w:rsidRPr="00B660A2">
              <w:t xml:space="preserve"> в </w:t>
            </w:r>
            <w:r w:rsidR="008557D4" w:rsidRPr="00B660A2">
              <w:t>муниципальной</w:t>
            </w:r>
            <w:r w:rsidRPr="00B660A2">
              <w:t xml:space="preserve">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6116BA">
        <w:trPr>
          <w:cantSplit/>
        </w:trPr>
        <w:tc>
          <w:tcPr>
            <w:tcW w:w="9924" w:type="dxa"/>
          </w:tcPr>
          <w:p w:rsidR="008557D4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>з</w:t>
            </w:r>
            <w:r w:rsidR="008557D4">
              <w:rPr>
                <w:sz w:val="22"/>
                <w:szCs w:val="22"/>
              </w:rPr>
              <w:t>емельный участок общей площадью</w:t>
            </w:r>
            <w:r w:rsidR="008557D4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8557D4">
              <w:rPr>
                <w:sz w:val="22"/>
                <w:szCs w:val="22"/>
              </w:rPr>
              <w:t>90000 кв</w:t>
            </w:r>
            <w:proofErr w:type="gramStart"/>
            <w:r w:rsidR="008557D4" w:rsidRPr="008557D4">
              <w:rPr>
                <w:sz w:val="22"/>
                <w:szCs w:val="22"/>
              </w:rPr>
              <w:t>.м</w:t>
            </w:r>
            <w:proofErr w:type="gramEnd"/>
            <w:r w:rsidRPr="006116BA">
              <w:rPr>
                <w:sz w:val="22"/>
                <w:szCs w:val="22"/>
              </w:rPr>
              <w:t xml:space="preserve">; </w:t>
            </w:r>
          </w:p>
          <w:p w:rsidR="008557D4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адрес: </w:t>
            </w:r>
            <w:r w:rsidR="008557D4" w:rsidRPr="008557D4">
              <w:rPr>
                <w:sz w:val="22"/>
                <w:szCs w:val="22"/>
              </w:rPr>
              <w:t xml:space="preserve">Ивановская область, Фурмановский район, в районе д. </w:t>
            </w:r>
            <w:proofErr w:type="spellStart"/>
            <w:r w:rsidR="0067590A">
              <w:rPr>
                <w:sz w:val="22"/>
                <w:szCs w:val="22"/>
              </w:rPr>
              <w:t>Пяльцево</w:t>
            </w:r>
            <w:proofErr w:type="spellEnd"/>
          </w:p>
          <w:p w:rsidR="00515A58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кадастровый номер: </w:t>
            </w:r>
            <w:r w:rsidR="00131415">
              <w:rPr>
                <w:sz w:val="22"/>
                <w:szCs w:val="22"/>
              </w:rPr>
              <w:t>37:19:013211:1</w:t>
            </w:r>
            <w:r w:rsidRPr="006116BA">
              <w:rPr>
                <w:sz w:val="22"/>
                <w:szCs w:val="22"/>
              </w:rPr>
              <w:t>;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категория земель: </w:t>
            </w:r>
            <w:r w:rsidR="008557D4" w:rsidRPr="008557D4">
              <w:rPr>
                <w:sz w:val="22"/>
                <w:szCs w:val="22"/>
              </w:rPr>
              <w:t>земли сельскохозяйственного назначения</w:t>
            </w:r>
            <w:r w:rsidRPr="006116BA">
              <w:rPr>
                <w:sz w:val="22"/>
                <w:szCs w:val="22"/>
              </w:rPr>
              <w:t xml:space="preserve">; </w:t>
            </w:r>
          </w:p>
          <w:p w:rsidR="00515A58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разрешенное использование (назначение) – </w:t>
            </w:r>
            <w:r w:rsidR="008557D4" w:rsidRPr="008557D4">
              <w:rPr>
                <w:sz w:val="22"/>
                <w:szCs w:val="22"/>
              </w:rPr>
              <w:t xml:space="preserve">для   организации и ведения крестьянского (фермерского) хозяйства </w:t>
            </w:r>
            <w:r w:rsidRPr="006116BA">
              <w:rPr>
                <w:sz w:val="22"/>
                <w:szCs w:val="22"/>
              </w:rPr>
              <w:t xml:space="preserve">(согласно Выписке из Единого государственного реестра недвижимости об объекте недвижимости). </w:t>
            </w:r>
          </w:p>
          <w:p w:rsidR="008557D4" w:rsidRPr="00515A58" w:rsidRDefault="008557D4" w:rsidP="008557D4">
            <w:pPr>
              <w:tabs>
                <w:tab w:val="left" w:pos="864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43D76" w:rsidTr="006116BA">
        <w:trPr>
          <w:cantSplit/>
        </w:trPr>
        <w:tc>
          <w:tcPr>
            <w:tcW w:w="9924" w:type="dxa"/>
          </w:tcPr>
          <w:p w:rsidR="00943D76" w:rsidRPr="00380617" w:rsidRDefault="00943D76" w:rsidP="00DD7BC1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>
              <w:t xml:space="preserve"> и обременения отсутствуют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3F4A1D" w:rsidRPr="00B013B9" w:rsidRDefault="0074511C" w:rsidP="00F369B9">
            <w:pPr>
              <w:pStyle w:val="a4"/>
              <w:ind w:left="0"/>
            </w:pPr>
            <w:r w:rsidRPr="00B013B9">
              <w:rPr>
                <w:b/>
              </w:rPr>
              <w:t>Начальная цена продажи:</w:t>
            </w:r>
            <w:r w:rsidR="00667126" w:rsidRPr="00B013B9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7590A">
              <w:t>89 100</w:t>
            </w:r>
            <w:r w:rsidR="00DD7BC1" w:rsidRPr="00B013B9">
              <w:t xml:space="preserve"> (</w:t>
            </w:r>
            <w:r w:rsidR="0067590A">
              <w:t>восемьдесят девять тысяч</w:t>
            </w:r>
            <w:r w:rsidR="00C42CC8" w:rsidRPr="00B013B9">
              <w:t xml:space="preserve"> </w:t>
            </w:r>
            <w:r w:rsidR="0067590A">
              <w:t>сто</w:t>
            </w:r>
            <w:r w:rsidR="00DD7BC1" w:rsidRPr="00B013B9">
              <w:t xml:space="preserve">) рублей  </w:t>
            </w:r>
            <w:r w:rsidR="00602516" w:rsidRPr="00B013B9">
              <w:t>00</w:t>
            </w:r>
            <w:r w:rsidR="006116BA" w:rsidRPr="00B013B9">
              <w:t xml:space="preserve"> </w:t>
            </w:r>
            <w:r w:rsidR="00DD7BC1" w:rsidRPr="00B013B9">
              <w:t xml:space="preserve">копеек </w:t>
            </w:r>
            <w:r w:rsidR="00DA0CA3" w:rsidRPr="00B013B9">
              <w:t>(НДС не облагается)</w:t>
            </w:r>
            <w:r w:rsidRPr="00B013B9">
              <w:t>.</w:t>
            </w:r>
          </w:p>
          <w:p w:rsidR="00BC221B" w:rsidRPr="00B013B9" w:rsidRDefault="0074511C" w:rsidP="00BC221B">
            <w:pPr>
              <w:widowControl w:val="0"/>
              <w:suppressAutoHyphens/>
              <w:jc w:val="both"/>
            </w:pPr>
            <w:r w:rsidRPr="00B013B9">
              <w:t xml:space="preserve">Начальная цена установлена в соответствии </w:t>
            </w:r>
            <w:r w:rsidR="008557D4" w:rsidRPr="00B013B9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B013B9">
              <w:t>с отчетом независимого оценщика в порядке, установленном действующим законодательством об оценочной деятельности в Российской Федерации</w:t>
            </w:r>
            <w:r w:rsidR="00633A0D" w:rsidRPr="00B013B9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B013B9" w:rsidRDefault="00425090" w:rsidP="00FD1754">
            <w:pPr>
              <w:widowControl w:val="0"/>
              <w:suppressAutoHyphens/>
              <w:jc w:val="both"/>
            </w:pPr>
            <w:r w:rsidRPr="00B013B9">
              <w:rPr>
                <w:b/>
              </w:rPr>
              <w:t>Шаг аукциона</w:t>
            </w:r>
            <w:r w:rsidR="00AA63E9" w:rsidRPr="00B013B9">
              <w:rPr>
                <w:b/>
              </w:rPr>
              <w:t>:</w:t>
            </w:r>
            <w:r w:rsidR="00AF7A94" w:rsidRPr="00B013B9">
              <w:rPr>
                <w:b/>
              </w:rPr>
              <w:t xml:space="preserve"> </w:t>
            </w:r>
            <w:r w:rsidR="00215D57">
              <w:t>2 673</w:t>
            </w:r>
            <w:r w:rsidR="00D346BE" w:rsidRPr="00B013B9">
              <w:t xml:space="preserve"> (</w:t>
            </w:r>
            <w:r w:rsidR="00215D57">
              <w:t>две</w:t>
            </w:r>
            <w:r w:rsidR="00D346BE" w:rsidRPr="00B013B9">
              <w:t xml:space="preserve"> тысяч</w:t>
            </w:r>
            <w:r w:rsidR="00215D57">
              <w:t>и</w:t>
            </w:r>
            <w:r w:rsidR="00D346BE" w:rsidRPr="00B013B9">
              <w:t xml:space="preserve"> </w:t>
            </w:r>
            <w:r w:rsidR="00215D57">
              <w:t>шестьсот семьдесят три</w:t>
            </w:r>
            <w:r w:rsidR="00D346BE" w:rsidRPr="00B013B9">
              <w:t>) рубл</w:t>
            </w:r>
            <w:r w:rsidR="005952E7">
              <w:t>я</w:t>
            </w:r>
            <w:r w:rsidR="00D346BE" w:rsidRPr="00B013B9">
              <w:t xml:space="preserve"> </w:t>
            </w:r>
            <w:r w:rsidR="00602516" w:rsidRPr="00B013B9">
              <w:t>00</w:t>
            </w:r>
            <w:r w:rsidR="00D346BE" w:rsidRPr="00B013B9">
              <w:t xml:space="preserve"> копеек</w:t>
            </w:r>
          </w:p>
          <w:p w:rsidR="00B81B48" w:rsidRPr="00B013B9" w:rsidRDefault="00B81B48" w:rsidP="00FD1754">
            <w:pPr>
              <w:widowControl w:val="0"/>
              <w:suppressAutoHyphens/>
              <w:jc w:val="both"/>
            </w:pPr>
          </w:p>
        </w:tc>
      </w:tr>
      <w:tr w:rsidR="0074511C" w:rsidTr="006116BA">
        <w:trPr>
          <w:cantSplit/>
          <w:trHeight w:val="1420"/>
        </w:trPr>
        <w:tc>
          <w:tcPr>
            <w:tcW w:w="9924" w:type="dxa"/>
          </w:tcPr>
          <w:p w:rsidR="00D346BE" w:rsidRPr="00B013B9" w:rsidRDefault="0074511C" w:rsidP="00D346BE">
            <w:pPr>
              <w:pStyle w:val="a4"/>
              <w:ind w:left="0"/>
            </w:pPr>
            <w:r w:rsidRPr="00B013B9">
              <w:rPr>
                <w:b/>
              </w:rPr>
              <w:t xml:space="preserve">Обеспечение заявки на участие в аукционе: </w:t>
            </w:r>
            <w:r w:rsidR="005952E7">
              <w:t>17 820</w:t>
            </w:r>
            <w:r w:rsidR="00D346BE" w:rsidRPr="00B013B9">
              <w:t xml:space="preserve"> (</w:t>
            </w:r>
            <w:r w:rsidR="005952E7">
              <w:t>семнадцать</w:t>
            </w:r>
            <w:r w:rsidR="00244FAE" w:rsidRPr="00B013B9">
              <w:t xml:space="preserve"> тысяч</w:t>
            </w:r>
            <w:r w:rsidR="00CC054A" w:rsidRPr="00B013B9">
              <w:t xml:space="preserve"> </w:t>
            </w:r>
            <w:r w:rsidR="005952E7">
              <w:t>восемьсот</w:t>
            </w:r>
            <w:r w:rsidR="00C42CC8" w:rsidRPr="00B013B9">
              <w:t xml:space="preserve"> двадцать</w:t>
            </w:r>
            <w:r w:rsidR="00D346BE" w:rsidRPr="00B013B9">
              <w:t>) рубл</w:t>
            </w:r>
            <w:r w:rsidR="00602516" w:rsidRPr="00B013B9">
              <w:t>ей 00</w:t>
            </w:r>
            <w:r w:rsidR="00D346BE" w:rsidRPr="00B013B9">
              <w:t xml:space="preserve"> копеек;</w:t>
            </w:r>
            <w:r w:rsidR="00EC5906">
              <w:t xml:space="preserve"> </w:t>
            </w:r>
          </w:p>
          <w:p w:rsidR="007430C7" w:rsidRPr="00B013B9" w:rsidRDefault="000573E0" w:rsidP="00FA0633">
            <w:pPr>
              <w:widowControl w:val="0"/>
              <w:jc w:val="both"/>
            </w:pPr>
            <w:r w:rsidRPr="00B013B9">
              <w:t>Задаток</w:t>
            </w:r>
            <w:r w:rsidRPr="00B013B9">
              <w:rPr>
                <w:b/>
              </w:rPr>
              <w:t xml:space="preserve"> </w:t>
            </w:r>
            <w:r w:rsidRPr="00B013B9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B013B9">
              <w:t xml:space="preserve"> </w:t>
            </w:r>
            <w:r w:rsidR="00FA0633" w:rsidRPr="00B013B9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B013B9">
              <w:t>л</w:t>
            </w:r>
            <w:proofErr w:type="gramEnd"/>
            <w:r w:rsidR="00FA0633" w:rsidRPr="00B013B9">
              <w:t>/с 05333007140 КПП 370501001,</w:t>
            </w:r>
          </w:p>
          <w:p w:rsidR="000952FF" w:rsidRDefault="00FA0633" w:rsidP="00CF6871">
            <w:pPr>
              <w:widowControl w:val="0"/>
              <w:jc w:val="both"/>
            </w:pPr>
            <w:r w:rsidRPr="00B013B9">
              <w:t>ИНН 3705001560, код ОКТМО 2463110</w:t>
            </w:r>
            <w:r w:rsidR="00F10362">
              <w:t>0</w:t>
            </w:r>
            <w:r w:rsidR="00CF6871" w:rsidRPr="00B013B9">
              <w:t>,</w:t>
            </w:r>
            <w:r w:rsidR="00EC5906">
              <w:t xml:space="preserve"> </w:t>
            </w:r>
            <w:r w:rsidRPr="00B013B9">
              <w:t xml:space="preserve"> </w:t>
            </w:r>
            <w:proofErr w:type="gramStart"/>
            <w:r w:rsidR="000573E0" w:rsidRPr="00B013B9">
              <w:t>р</w:t>
            </w:r>
            <w:proofErr w:type="gramEnd"/>
            <w:r w:rsidR="000573E0" w:rsidRPr="00B013B9">
              <w:t>/с 403</w:t>
            </w:r>
            <w:r w:rsidRPr="00B013B9">
              <w:t> </w:t>
            </w:r>
            <w:r w:rsidR="000573E0" w:rsidRPr="00B013B9">
              <w:t>028</w:t>
            </w:r>
            <w:r w:rsidRPr="00B013B9">
              <w:t> </w:t>
            </w:r>
            <w:r w:rsidR="000573E0" w:rsidRPr="00B013B9">
              <w:t>10</w:t>
            </w:r>
            <w:r w:rsidRPr="00B013B9">
              <w:t>8 </w:t>
            </w:r>
            <w:r w:rsidR="000573E0" w:rsidRPr="00B013B9">
              <w:t>000</w:t>
            </w:r>
            <w:r w:rsidRPr="00B013B9">
              <w:t> </w:t>
            </w:r>
            <w:r w:rsidR="000573E0" w:rsidRPr="00B013B9">
              <w:t>030</w:t>
            </w:r>
            <w:r w:rsidRPr="00B013B9">
              <w:t> </w:t>
            </w:r>
            <w:r w:rsidR="000573E0" w:rsidRPr="00B013B9">
              <w:t>000</w:t>
            </w:r>
            <w:r w:rsidRPr="00B013B9">
              <w:t xml:space="preserve"> </w:t>
            </w:r>
            <w:r w:rsidR="008252C0" w:rsidRPr="00B013B9">
              <w:t>50</w:t>
            </w:r>
            <w:r w:rsidR="00CF6871" w:rsidRPr="00B013B9">
              <w:t>,</w:t>
            </w:r>
            <w:r w:rsidR="000573E0" w:rsidRPr="00B013B9">
              <w:t xml:space="preserve"> Отделение Иваново г</w:t>
            </w:r>
            <w:r w:rsidR="005A1F6A" w:rsidRPr="00B013B9">
              <w:t>ород</w:t>
            </w:r>
            <w:r w:rsidR="000573E0" w:rsidRPr="00B013B9">
              <w:t xml:space="preserve"> Иваново, БИК 042406001</w:t>
            </w:r>
            <w:r w:rsidR="00196E2C" w:rsidRPr="00B013B9">
              <w:t>.</w:t>
            </w:r>
          </w:p>
          <w:p w:rsidR="006E1DE0" w:rsidRPr="00B013B9" w:rsidRDefault="006E1DE0" w:rsidP="00CF6871">
            <w:pPr>
              <w:widowControl w:val="0"/>
              <w:jc w:val="both"/>
            </w:pPr>
            <w:r>
              <w:t xml:space="preserve">Задаток вносится единым платежом. Документом, подтверждающим поступление задатка на счет продавца, является выписка с лицевого счета продавца. </w:t>
            </w:r>
            <w:r w:rsidRPr="00ED4605">
              <w:t>Задаток</w:t>
            </w:r>
            <w:r w:rsidRPr="00ED4605">
              <w:rPr>
                <w:b/>
              </w:rPr>
              <w:t xml:space="preserve"> </w:t>
            </w:r>
            <w:r w:rsidRPr="00ED4605">
              <w:t>перечисляется на расчетный счет Продавца до дня окончания приема документов для участия в аукционе</w:t>
            </w:r>
            <w: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  <w:bookmarkStart w:id="0" w:name="_GoBack"/>
            <w:bookmarkEnd w:id="0"/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EB455B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  <w:r>
              <w:t>русский.</w:t>
            </w:r>
          </w:p>
          <w:p w:rsidR="00843E82" w:rsidRPr="00843E82" w:rsidRDefault="00843E82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6116BA">
        <w:trPr>
          <w:cantSplit/>
          <w:trHeight w:val="524"/>
        </w:trPr>
        <w:tc>
          <w:tcPr>
            <w:tcW w:w="9924" w:type="dxa"/>
          </w:tcPr>
          <w:p w:rsidR="0074511C" w:rsidRPr="006E1DE0" w:rsidRDefault="006E1DE0" w:rsidP="006E1DE0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Цена и валюта конкурсной заявки: </w:t>
            </w:r>
            <w:r>
              <w:t>рубль РФ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6E1DE0" w:rsidRDefault="006E1DE0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  <w:r>
              <w:rPr>
                <w:b/>
              </w:rPr>
              <w:t xml:space="preserve">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EB455B" w:rsidTr="006116BA">
        <w:trPr>
          <w:cantSplit/>
        </w:trPr>
        <w:tc>
          <w:tcPr>
            <w:tcW w:w="9924" w:type="dxa"/>
          </w:tcPr>
          <w:p w:rsidR="00DB57D1" w:rsidRPr="001C50B8" w:rsidRDefault="00EB455B" w:rsidP="001C50B8">
            <w:pPr>
              <w:widowControl w:val="0"/>
              <w:jc w:val="both"/>
            </w:pPr>
            <w:r w:rsidRPr="00DD1E0B">
              <w:rPr>
                <w:b/>
              </w:rPr>
              <w:t>Представление заявок.</w:t>
            </w:r>
            <w:r w:rsidR="001C50B8">
              <w:t xml:space="preserve">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п. 1 ст. 39.12 Земельного кодекса Российской Федерации, перечнем документов подается Продавцу.</w:t>
            </w:r>
          </w:p>
          <w:p w:rsidR="00EB455B" w:rsidRPr="00EF251F" w:rsidRDefault="00EB455B" w:rsidP="00EB455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</w:t>
            </w:r>
            <w:r w:rsidR="00DB57D1">
              <w:rPr>
                <w:rStyle w:val="blk"/>
              </w:rPr>
              <w:t>ии о проведен</w:t>
            </w:r>
            <w:proofErr w:type="gramStart"/>
            <w:r w:rsidR="00DB57D1">
              <w:rPr>
                <w:rStyle w:val="blk"/>
              </w:rPr>
              <w:t>ии ау</w:t>
            </w:r>
            <w:proofErr w:type="gramEnd"/>
            <w:r w:rsidR="00DB57D1">
              <w:rPr>
                <w:rStyle w:val="blk"/>
              </w:rPr>
              <w:t>кциона форме</w:t>
            </w:r>
            <w:r>
              <w:rPr>
                <w:rStyle w:val="blk"/>
              </w:rPr>
              <w:t>;</w:t>
            </w:r>
          </w:p>
          <w:p w:rsidR="00EB455B" w:rsidRDefault="00EB455B" w:rsidP="00EB455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EB455B" w:rsidRDefault="00DB57D1" w:rsidP="00EB45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</w:t>
            </w:r>
            <w:r w:rsidR="00B2077F">
              <w:t xml:space="preserve"> </w:t>
            </w:r>
            <w:r w:rsidR="00EB455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D6F91" w:rsidRPr="00466439" w:rsidRDefault="002D6F91" w:rsidP="002D6F91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2D6F91" w:rsidRDefault="002D6F91" w:rsidP="002D6F9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EB455B" w:rsidRDefault="002D6F91" w:rsidP="002D6F9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BC221B" w:rsidRPr="00F351C9" w:rsidRDefault="0074511C" w:rsidP="00BC221B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</w:t>
            </w:r>
          </w:p>
        </w:tc>
      </w:tr>
      <w:tr w:rsidR="000952FF" w:rsidTr="006116BA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</w:t>
            </w:r>
            <w:proofErr w:type="gramStart"/>
            <w:r w:rsidRPr="005A4DC5">
              <w:rPr>
                <w:color w:val="000000"/>
              </w:rPr>
              <w:t>ии ау</w:t>
            </w:r>
            <w:proofErr w:type="gramEnd"/>
            <w:r w:rsidRPr="005A4DC5">
              <w:rPr>
                <w:color w:val="000000"/>
              </w:rPr>
              <w:t>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6116BA">
        <w:trPr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6116BA">
        <w:trPr>
          <w:cantSplit/>
        </w:trPr>
        <w:tc>
          <w:tcPr>
            <w:tcW w:w="9924" w:type="dxa"/>
          </w:tcPr>
          <w:p w:rsidR="00E87BD0" w:rsidRPr="00B013B9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D1464F">
              <w:t>07.08.</w:t>
            </w:r>
            <w:r w:rsidR="004B3CD2" w:rsidRPr="00B013B9">
              <w:t xml:space="preserve"> </w:t>
            </w:r>
            <w:r w:rsidR="00131415">
              <w:t>2020</w:t>
            </w:r>
            <w:r w:rsidRPr="00B013B9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B34BA3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</w:t>
            </w:r>
            <w:r w:rsidR="00D1464F">
              <w:rPr>
                <w:color w:val="000000"/>
              </w:rPr>
              <w:t xml:space="preserve"> 08.09.</w:t>
            </w:r>
            <w:r w:rsidR="00131415">
              <w:t>2020</w:t>
            </w:r>
            <w:r w:rsidR="006F4689" w:rsidRPr="00B013B9"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6116BA">
        <w:trPr>
          <w:cantSplit/>
        </w:trPr>
        <w:tc>
          <w:tcPr>
            <w:tcW w:w="9924" w:type="dxa"/>
          </w:tcPr>
          <w:p w:rsidR="005D4FE8" w:rsidRPr="00EB12AE" w:rsidRDefault="002B5DE3" w:rsidP="00D1464F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D1464F">
              <w:t>09.09.</w:t>
            </w:r>
            <w:r w:rsidR="00CC0A48" w:rsidRPr="00B013B9">
              <w:t xml:space="preserve"> </w:t>
            </w:r>
            <w:r w:rsidR="00131415">
              <w:t>2020</w:t>
            </w:r>
            <w:r w:rsidRPr="00B013B9"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D1464F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D1464F">
              <w:t>15.09.</w:t>
            </w:r>
            <w:r w:rsidR="004B3CD2" w:rsidRPr="00B013B9">
              <w:t xml:space="preserve"> </w:t>
            </w:r>
            <w:r w:rsidR="00131415">
              <w:t>2020</w:t>
            </w:r>
            <w:r w:rsidR="00A1140C" w:rsidRPr="00B013B9">
              <w:t xml:space="preserve"> </w:t>
            </w:r>
            <w:r w:rsidR="0074511C" w:rsidRPr="00B013B9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</w:t>
            </w:r>
            <w:proofErr w:type="gramStart"/>
            <w:r w:rsidRPr="001D5A6F">
              <w:t>,</w:t>
            </w:r>
            <w:proofErr w:type="gramEnd"/>
            <w:r w:rsidRPr="001D5A6F"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6116BA">
        <w:trPr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6116BA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</w:t>
            </w:r>
            <w:proofErr w:type="gramStart"/>
            <w:r>
              <w:t>ии ау</w:t>
            </w:r>
            <w:proofErr w:type="gramEnd"/>
            <w:r>
              <w:t>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>
              <w:t>ии ау</w:t>
            </w:r>
            <w:proofErr w:type="gramEnd"/>
            <w:r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0D39F1" w:rsidP="000D39F1">
            <w:pPr>
              <w:widowControl w:val="0"/>
              <w:ind w:firstLine="540"/>
              <w:jc w:val="both"/>
            </w:pPr>
            <w:r>
              <w:lastRenderedPageBreak/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6805F1" w:rsidRDefault="006805F1" w:rsidP="00183965">
      <w:pPr>
        <w:widowControl w:val="0"/>
        <w:rPr>
          <w:sz w:val="16"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960622" w:rsidRDefault="00960622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7617F9" w:rsidRDefault="007617F9" w:rsidP="007617F9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31415">
        <w:t>2020</w:t>
      </w:r>
      <w:r>
        <w:t xml:space="preserve"> г. </w:t>
      </w:r>
    </w:p>
    <w:p w:rsidR="007617F9" w:rsidRDefault="007617F9" w:rsidP="007617F9">
      <w:pPr>
        <w:widowControl w:val="0"/>
      </w:pPr>
    </w:p>
    <w:p w:rsidR="00B34BA3" w:rsidRDefault="00B34BA3" w:rsidP="007617F9">
      <w:pPr>
        <w:widowControl w:val="0"/>
        <w:pBdr>
          <w:top w:val="single" w:sz="12" w:space="1" w:color="auto"/>
          <w:bottom w:val="single" w:sz="12" w:space="1" w:color="auto"/>
        </w:pBdr>
        <w:jc w:val="both"/>
      </w:pPr>
    </w:p>
    <w:p w:rsidR="00B34BA3" w:rsidRDefault="00B34BA3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3A283E">
      <w:pPr>
        <w:widowControl w:val="0"/>
        <w:suppressAutoHyphens/>
        <w:ind w:firstLine="72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</w:t>
      </w:r>
      <w:r w:rsidR="00AC58B5">
        <w:t>муниципальной</w:t>
      </w:r>
      <w:r w:rsidR="001F6797">
        <w:t xml:space="preserve"> собственности </w:t>
      </w:r>
      <w:r w:rsidR="003A283E">
        <w:t>–</w:t>
      </w:r>
      <w:r w:rsidR="003A283E" w:rsidRPr="003A283E">
        <w:t xml:space="preserve"> земельный участок общей площадью 90000 кв</w:t>
      </w:r>
      <w:proofErr w:type="gramStart"/>
      <w:r w:rsidR="003A283E" w:rsidRPr="003A283E">
        <w:t>.м</w:t>
      </w:r>
      <w:proofErr w:type="gramEnd"/>
      <w:r w:rsidR="003A283E" w:rsidRPr="003A283E">
        <w:t>; адрес: Ивановская область, Фурмановск</w:t>
      </w:r>
      <w:r w:rsidR="007414C9">
        <w:t xml:space="preserve">ий район, в районе д. </w:t>
      </w:r>
      <w:proofErr w:type="spellStart"/>
      <w:r w:rsidR="00131415">
        <w:t>Пяльцево</w:t>
      </w:r>
      <w:proofErr w:type="spellEnd"/>
      <w:r w:rsidR="00960622">
        <w:t xml:space="preserve">, </w:t>
      </w:r>
      <w:r w:rsidR="003A283E" w:rsidRPr="003A283E">
        <w:t xml:space="preserve">кадастровый номер: </w:t>
      </w:r>
      <w:r w:rsidR="00131415">
        <w:t>37:19:013211:1</w:t>
      </w:r>
      <w:r w:rsidR="003A283E" w:rsidRPr="003A283E">
        <w:t xml:space="preserve">; 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 (согласно Выписке из Единого государственного реестра недвижимости об объекте недвижимости) </w:t>
      </w:r>
      <w:r w:rsidR="001F6797" w:rsidRPr="003A283E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3831A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</w:t>
      </w:r>
      <w:r w:rsidR="003A283E">
        <w:t>законодательством</w:t>
      </w:r>
      <w:r w:rsidRPr="00466439">
        <w:t>.</w:t>
      </w: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>(в том числе почтовый адрес</w:t>
      </w:r>
      <w:r w:rsidR="005B5184">
        <w:t xml:space="preserve">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</w:t>
      </w:r>
      <w:r w:rsidR="00131415">
        <w:t>2020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« ____»___________ </w:t>
      </w:r>
      <w:r w:rsidR="00131415">
        <w:t>2020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="00131415">
        <w:t>2020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B2077F" w:rsidRDefault="007617F9" w:rsidP="00B2077F">
      <w:pPr>
        <w:pStyle w:val="a4"/>
        <w:ind w:left="0"/>
        <w:rPr>
          <w:color w:val="FF0000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="00632428">
        <w:t>муниципальной</w:t>
      </w:r>
      <w:r w:rsidRPr="00550313">
        <w:t xml:space="preserve"> собственности (далее </w:t>
      </w:r>
      <w:r>
        <w:t>-</w:t>
      </w:r>
      <w:r w:rsidRPr="00550313">
        <w:t xml:space="preserve"> Аукцион) </w:t>
      </w:r>
      <w:r w:rsidR="00632428" w:rsidRPr="00632428">
        <w:t xml:space="preserve"> участок общей площадью 90000 кв</w:t>
      </w:r>
      <w:proofErr w:type="gramStart"/>
      <w:r w:rsidR="00632428" w:rsidRPr="00632428">
        <w:t>.м</w:t>
      </w:r>
      <w:proofErr w:type="gramEnd"/>
      <w:r w:rsidR="00632428" w:rsidRPr="00632428">
        <w:t xml:space="preserve">; адрес: Ивановская область, Фурмановский район, в районе </w:t>
      </w:r>
      <w:r w:rsidR="00B2077F">
        <w:t xml:space="preserve">                   </w:t>
      </w:r>
      <w:r w:rsidR="00632428" w:rsidRPr="00632428">
        <w:t xml:space="preserve">д. </w:t>
      </w:r>
      <w:proofErr w:type="spellStart"/>
      <w:r w:rsidR="00960622">
        <w:t>Пяльцево</w:t>
      </w:r>
      <w:proofErr w:type="spellEnd"/>
      <w:r w:rsidR="00960622">
        <w:t>,</w:t>
      </w:r>
      <w:r w:rsidR="00632428" w:rsidRPr="00632428">
        <w:t xml:space="preserve"> кадастровый номер: </w:t>
      </w:r>
      <w:r w:rsidR="00131415">
        <w:t>37:19:013211:1</w:t>
      </w:r>
      <w:r w:rsidR="00632428" w:rsidRPr="00632428">
        <w:t>;</w:t>
      </w:r>
      <w:r w:rsidR="00B2077F">
        <w:t xml:space="preserve"> </w:t>
      </w:r>
      <w:r w:rsidR="00632428" w:rsidRPr="00632428">
        <w:t>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</w:t>
      </w:r>
      <w:r w:rsidRPr="00632428">
        <w:t xml:space="preserve">, перечисляет задаток в </w:t>
      </w:r>
      <w:r w:rsidRPr="00DB62AC">
        <w:t xml:space="preserve">размере </w:t>
      </w:r>
      <w:r w:rsidR="00960622" w:rsidRPr="00DB62AC">
        <w:t>17 820</w:t>
      </w:r>
      <w:r w:rsidR="00B2077F" w:rsidRPr="00DB62AC">
        <w:t xml:space="preserve"> (</w:t>
      </w:r>
      <w:r w:rsidR="00960622" w:rsidRPr="00DB62AC">
        <w:t>семнадцать</w:t>
      </w:r>
      <w:r w:rsidR="00B2077F" w:rsidRPr="00DB62AC">
        <w:t xml:space="preserve"> тысяч </w:t>
      </w:r>
      <w:r w:rsidR="00960622" w:rsidRPr="00DB62AC">
        <w:t>восемьсот</w:t>
      </w:r>
      <w:r w:rsidR="007414C9" w:rsidRPr="00DB62AC">
        <w:t xml:space="preserve"> двадцать</w:t>
      </w:r>
      <w:r w:rsidR="00B2077F" w:rsidRPr="00DB62AC">
        <w:t>) рублей 00 копеек</w:t>
      </w:r>
      <w:r w:rsidR="005B5184" w:rsidRPr="00DB62AC">
        <w:t>;</w:t>
      </w:r>
      <w:r w:rsidR="00A97EFA" w:rsidRPr="00DB62AC">
        <w:t xml:space="preserve"> </w:t>
      </w:r>
      <w:r w:rsidRPr="00DB62AC">
        <w:t xml:space="preserve">а Продавец принимает задаток на </w:t>
      </w:r>
      <w:r w:rsidR="00FA6646" w:rsidRPr="00DB62AC">
        <w:t>л</w:t>
      </w:r>
      <w:r w:rsidRPr="00DB62AC">
        <w:t>/с 05333007140 в УФК по Ивановской области (Администрация</w:t>
      </w:r>
      <w:r w:rsidRPr="009C666F">
        <w:t xml:space="preserve">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</w:t>
      </w:r>
      <w:r w:rsidR="00B2077F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</w:t>
      </w:r>
      <w:r w:rsidR="00DB62AC">
        <w:t>0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632428"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</w:t>
      </w:r>
      <w:r w:rsidR="001E1008">
        <w:rPr>
          <w:color w:val="000000"/>
        </w:rPr>
        <w:t>ма заявок на участие в Аукционе,</w:t>
      </w:r>
      <w:r w:rsidRPr="00387AAE">
        <w:rPr>
          <w:color w:val="000000"/>
        </w:rPr>
        <w:t xml:space="preserve"> а именно 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возвратить сумму задатка Претендента </w:t>
      </w:r>
      <w:r w:rsidR="00632428">
        <w:t>в случаях, установленных законодательством</w:t>
      </w:r>
    </w:p>
    <w:p w:rsidR="007617F9" w:rsidRDefault="00632428" w:rsidP="00632428">
      <w:pPr>
        <w:widowControl w:val="0"/>
        <w:numPr>
          <w:ilvl w:val="1"/>
          <w:numId w:val="1"/>
        </w:numPr>
        <w:ind w:firstLine="720"/>
        <w:jc w:val="both"/>
      </w:pPr>
      <w:r>
        <w:t xml:space="preserve">Возврат средств </w:t>
      </w:r>
      <w:r w:rsidR="00786E61">
        <w:t xml:space="preserve">осуществляется на счет </w:t>
      </w:r>
      <w:r w:rsidR="007617F9">
        <w:t>Пре</w:t>
      </w:r>
      <w:r>
        <w:t>тендента____________________</w:t>
      </w:r>
    </w:p>
    <w:p w:rsidR="002C57C1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2C57C1">
        <w:t xml:space="preserve"> </w:t>
      </w:r>
    </w:p>
    <w:p w:rsidR="00FA73D2" w:rsidRDefault="002C57C1" w:rsidP="00FA73D2">
      <w:pPr>
        <w:widowControl w:val="0"/>
        <w:jc w:val="both"/>
      </w:pPr>
      <w:r>
        <w:t>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820892" w:rsidRDefault="00820892" w:rsidP="002C57C1">
      <w:pPr>
        <w:widowControl w:val="0"/>
        <w:rPr>
          <w:b/>
        </w:rPr>
      </w:pPr>
    </w:p>
    <w:p w:rsidR="002C57C1" w:rsidRDefault="002C57C1" w:rsidP="002C57C1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</w:t>
      </w:r>
      <w:r w:rsidR="00131415">
        <w:t>2020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</w:t>
      </w:r>
      <w:r w:rsidR="00323024">
        <w:t>муниципальной</w:t>
      </w:r>
      <w:r w:rsidR="00AF15DD" w:rsidRPr="00AF15DD">
        <w:t xml:space="preserve">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</w:t>
      </w:r>
      <w:r w:rsidR="00131415">
        <w:t>2020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3C185F" w:rsidRDefault="00AF15DD" w:rsidP="003C185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</w:t>
      </w:r>
      <w:r w:rsidR="00323024" w:rsidRPr="00632428">
        <w:t>общей площадью 90000 кв</w:t>
      </w:r>
      <w:proofErr w:type="gramStart"/>
      <w:r w:rsidR="00323024" w:rsidRPr="00632428">
        <w:t>.м</w:t>
      </w:r>
      <w:proofErr w:type="gramEnd"/>
      <w:r w:rsidR="00323024" w:rsidRPr="00632428">
        <w:t xml:space="preserve">; адрес: Ивановская область, Фурмановский район, в районе д. </w:t>
      </w:r>
      <w:proofErr w:type="spellStart"/>
      <w:r w:rsidR="00131415">
        <w:t>Пяльцево</w:t>
      </w:r>
      <w:proofErr w:type="spellEnd"/>
      <w:r w:rsidR="002C57C1">
        <w:t xml:space="preserve">, </w:t>
      </w:r>
      <w:r w:rsidR="00323024" w:rsidRPr="00632428">
        <w:t xml:space="preserve">кадастровый номер: </w:t>
      </w:r>
      <w:r w:rsidR="00131415">
        <w:t>37:19:013211:1</w:t>
      </w:r>
      <w:r w:rsidR="00323024" w:rsidRPr="00632428">
        <w:t>;</w:t>
      </w:r>
      <w:r w:rsidR="00323024">
        <w:t xml:space="preserve"> </w:t>
      </w:r>
      <w:r w:rsidR="00323024" w:rsidRPr="00632428">
        <w:t>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</w:t>
      </w:r>
      <w:r w:rsidR="00323024" w:rsidRPr="003C185F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Pr="00323024" w:rsidRDefault="002603D4" w:rsidP="00323024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AF15DD" w:rsidRPr="00323024">
        <w:rPr>
          <w:bCs/>
        </w:rPr>
        <w:t xml:space="preserve">составляет </w:t>
      </w:r>
      <w:r w:rsidRPr="00323024">
        <w:rPr>
          <w:bCs/>
        </w:rPr>
        <w:t>_____________________________</w:t>
      </w:r>
      <w:r w:rsidR="0086505F" w:rsidRPr="00323024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</w:t>
      </w:r>
      <w:r w:rsidR="00131415">
        <w:rPr>
          <w:bCs/>
        </w:rPr>
        <w:t>2020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323024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</w:t>
      </w:r>
      <w:r w:rsidR="00131415">
        <w:rPr>
          <w:bCs/>
        </w:rPr>
        <w:t>2020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 xml:space="preserve">частка </w:t>
      </w:r>
      <w:r w:rsidR="00323024">
        <w:rPr>
          <w:bCs/>
        </w:rPr>
        <w:t>по настоящему договор</w:t>
      </w:r>
      <w:r w:rsidR="00A0199C">
        <w:rPr>
          <w:bCs/>
        </w:rPr>
        <w:t>у.</w:t>
      </w: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0199C" w:rsidP="00AF15DD">
      <w:pPr>
        <w:ind w:firstLine="54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Default="00AF15DD" w:rsidP="00AF15DD">
      <w:pPr>
        <w:widowControl w:val="0"/>
        <w:autoSpaceDE w:val="0"/>
        <w:autoSpaceDN w:val="0"/>
        <w:adjustRightInd w:val="0"/>
      </w:pPr>
    </w:p>
    <w:p w:rsidR="00323024" w:rsidRPr="00AF15DD" w:rsidRDefault="00323024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</w:t>
      </w:r>
      <w:r w:rsidR="00131415">
        <w:t>2020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31415">
        <w:t>2020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3E67"/>
    <w:rsid w:val="00027489"/>
    <w:rsid w:val="0003079E"/>
    <w:rsid w:val="00033A61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713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04A5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C560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48B8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1415"/>
    <w:rsid w:val="00134EF6"/>
    <w:rsid w:val="00135A69"/>
    <w:rsid w:val="00136026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50B8"/>
    <w:rsid w:val="001C656F"/>
    <w:rsid w:val="001D0B4B"/>
    <w:rsid w:val="001D3943"/>
    <w:rsid w:val="001D5A6F"/>
    <w:rsid w:val="001E1008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15D57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038"/>
    <w:rsid w:val="00294635"/>
    <w:rsid w:val="0029550B"/>
    <w:rsid w:val="00295C47"/>
    <w:rsid w:val="00297AE5"/>
    <w:rsid w:val="002A4C5E"/>
    <w:rsid w:val="002B28D0"/>
    <w:rsid w:val="002B5DE3"/>
    <w:rsid w:val="002B6808"/>
    <w:rsid w:val="002C04A1"/>
    <w:rsid w:val="002C3657"/>
    <w:rsid w:val="002C4172"/>
    <w:rsid w:val="002C57C1"/>
    <w:rsid w:val="002C6A66"/>
    <w:rsid w:val="002C72AC"/>
    <w:rsid w:val="002D1073"/>
    <w:rsid w:val="002D1DED"/>
    <w:rsid w:val="002D3AD6"/>
    <w:rsid w:val="002D6F91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579A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3024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1AF"/>
    <w:rsid w:val="003832F7"/>
    <w:rsid w:val="00384CC8"/>
    <w:rsid w:val="00387AAE"/>
    <w:rsid w:val="00390321"/>
    <w:rsid w:val="00393126"/>
    <w:rsid w:val="0039765D"/>
    <w:rsid w:val="003A283E"/>
    <w:rsid w:val="003A3C69"/>
    <w:rsid w:val="003A4612"/>
    <w:rsid w:val="003A6F25"/>
    <w:rsid w:val="003B0461"/>
    <w:rsid w:val="003C024C"/>
    <w:rsid w:val="003C0880"/>
    <w:rsid w:val="003C0AD0"/>
    <w:rsid w:val="003C185F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5D85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76E7"/>
    <w:rsid w:val="0058770D"/>
    <w:rsid w:val="00587C88"/>
    <w:rsid w:val="005918DA"/>
    <w:rsid w:val="0059191A"/>
    <w:rsid w:val="0059447B"/>
    <w:rsid w:val="005952E7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4C20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2516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428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590A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1DE0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14C9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52B"/>
    <w:rsid w:val="008079FB"/>
    <w:rsid w:val="00813A37"/>
    <w:rsid w:val="00813BB9"/>
    <w:rsid w:val="00816EBD"/>
    <w:rsid w:val="00817FBD"/>
    <w:rsid w:val="00820892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3E82"/>
    <w:rsid w:val="00844EF6"/>
    <w:rsid w:val="00844F7E"/>
    <w:rsid w:val="0084709A"/>
    <w:rsid w:val="00851FFB"/>
    <w:rsid w:val="00852D65"/>
    <w:rsid w:val="00854366"/>
    <w:rsid w:val="008551B2"/>
    <w:rsid w:val="008554F4"/>
    <w:rsid w:val="008557D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14FB"/>
    <w:rsid w:val="008A2393"/>
    <w:rsid w:val="008A3906"/>
    <w:rsid w:val="008A3CE4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0622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24D5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199C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1B79"/>
    <w:rsid w:val="00AA50E5"/>
    <w:rsid w:val="00AA63E9"/>
    <w:rsid w:val="00AA6FCE"/>
    <w:rsid w:val="00AB062F"/>
    <w:rsid w:val="00AB36A3"/>
    <w:rsid w:val="00AB3D59"/>
    <w:rsid w:val="00AC0039"/>
    <w:rsid w:val="00AC0716"/>
    <w:rsid w:val="00AC28DA"/>
    <w:rsid w:val="00AC50EA"/>
    <w:rsid w:val="00AC58B5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13B9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77F"/>
    <w:rsid w:val="00B23EFB"/>
    <w:rsid w:val="00B25AF3"/>
    <w:rsid w:val="00B307E6"/>
    <w:rsid w:val="00B30E61"/>
    <w:rsid w:val="00B31873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0A2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221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2CC8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464F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50EE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23C8"/>
    <w:rsid w:val="00D93A2B"/>
    <w:rsid w:val="00D960DA"/>
    <w:rsid w:val="00D97923"/>
    <w:rsid w:val="00DA0CA3"/>
    <w:rsid w:val="00DA1B36"/>
    <w:rsid w:val="00DA1DE7"/>
    <w:rsid w:val="00DA393B"/>
    <w:rsid w:val="00DA7685"/>
    <w:rsid w:val="00DB08F4"/>
    <w:rsid w:val="00DB3557"/>
    <w:rsid w:val="00DB569C"/>
    <w:rsid w:val="00DB57D1"/>
    <w:rsid w:val="00DB5D76"/>
    <w:rsid w:val="00DB62AC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906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36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04E3-FD42-497D-932F-9482855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3037</Words>
  <Characters>29526</Characters>
  <Application>Microsoft Office Word</Application>
  <DocSecurity>0</DocSecurity>
  <Lines>246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32499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98</cp:revision>
  <cp:lastPrinted>2020-08-05T04:15:00Z</cp:lastPrinted>
  <dcterms:created xsi:type="dcterms:W3CDTF">2018-09-13T11:45:00Z</dcterms:created>
  <dcterms:modified xsi:type="dcterms:W3CDTF">2020-08-06T07:41:00Z</dcterms:modified>
</cp:coreProperties>
</file>