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9C715F">
              <w:t>3</w:t>
            </w:r>
            <w:bookmarkStart w:id="0" w:name="_GoBack"/>
            <w:bookmarkEnd w:id="0"/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4D3706">
        <w:rPr>
          <w:b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Фурмановский район, </w:t>
      </w:r>
      <w:r w:rsidR="00F50766">
        <w:t>с</w:t>
      </w:r>
      <w:r w:rsidRPr="009B7FD7">
        <w:t xml:space="preserve">. </w:t>
      </w:r>
      <w:proofErr w:type="spellStart"/>
      <w:r w:rsidR="00F50766">
        <w:t>Шухомош</w:t>
      </w:r>
      <w:proofErr w:type="spellEnd"/>
      <w:r w:rsidR="00F50766">
        <w:t xml:space="preserve">, </w:t>
      </w:r>
      <w:r w:rsidRPr="009B7FD7">
        <w:t xml:space="preserve">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37:19:0</w:t>
      </w:r>
      <w:r w:rsidR="00F50766">
        <w:t>14402</w:t>
      </w:r>
      <w:r w:rsidR="009B7FD7" w:rsidRPr="009B7FD7">
        <w:t>:</w:t>
      </w:r>
      <w:r w:rsidR="00F50766">
        <w:t>36</w:t>
      </w:r>
      <w:r w:rsidR="009B7FD7" w:rsidRPr="009B7FD7">
        <w:t xml:space="preserve">, площадь </w:t>
      </w:r>
      <w:r w:rsidR="00F50766">
        <w:t>2118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F50766">
        <w:t xml:space="preserve">для </w:t>
      </w:r>
      <w:r w:rsidR="009B7FD7" w:rsidRPr="009B7FD7">
        <w:t>ведени</w:t>
      </w:r>
      <w:r w:rsidR="00F50766">
        <w:t>я</w:t>
      </w:r>
      <w:r w:rsidR="009B7FD7" w:rsidRPr="009B7FD7">
        <w:t xml:space="preserve"> личного подсобного хозяйства</w:t>
      </w:r>
      <w:r w:rsidR="006559AB" w:rsidRPr="000B6CA7">
        <w:t>)</w:t>
      </w:r>
      <w:r w:rsidR="009B7FD7">
        <w:t>.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832A77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</w:t>
      </w:r>
      <w:r w:rsidR="00FC4ADB">
        <w:rPr>
          <w:b/>
          <w:sz w:val="22"/>
          <w:szCs w:val="22"/>
        </w:rPr>
        <w:t xml:space="preserve"> </w:t>
      </w:r>
      <w:r w:rsidRPr="00497D19">
        <w:rPr>
          <w:b/>
          <w:sz w:val="22"/>
          <w:szCs w:val="22"/>
        </w:rPr>
        <w:t xml:space="preserve"> муниципального</w:t>
      </w:r>
      <w:r w:rsidR="009B7FD7">
        <w:rPr>
          <w:b/>
          <w:sz w:val="22"/>
          <w:szCs w:val="22"/>
        </w:rPr>
        <w:t xml:space="preserve">  </w:t>
      </w:r>
      <w:r w:rsidRPr="00497D19">
        <w:rPr>
          <w:b/>
          <w:sz w:val="22"/>
          <w:szCs w:val="22"/>
        </w:rPr>
        <w:t xml:space="preserve">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="009B7FD7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Адрес: </w:t>
      </w:r>
      <w:r w:rsidR="009B7F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155520, </w:t>
      </w:r>
      <w:r w:rsidR="009B7F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="00607131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5A4EA2">
        <w:rPr>
          <w:sz w:val="22"/>
          <w:szCs w:val="22"/>
        </w:rPr>
        <w:t xml:space="preserve">района </w:t>
      </w:r>
      <w:r w:rsidRPr="00A956C4">
        <w:rPr>
          <w:sz w:val="22"/>
          <w:szCs w:val="22"/>
        </w:rPr>
        <w:t xml:space="preserve">№ </w:t>
      </w:r>
      <w:r w:rsidR="00CB760C">
        <w:rPr>
          <w:sz w:val="22"/>
          <w:szCs w:val="22"/>
        </w:rPr>
        <w:t xml:space="preserve">9 </w:t>
      </w:r>
      <w:r w:rsidR="002B2849" w:rsidRPr="00A956C4">
        <w:rPr>
          <w:sz w:val="22"/>
          <w:szCs w:val="22"/>
        </w:rPr>
        <w:t>от</w:t>
      </w:r>
      <w:r w:rsidR="007D58C2" w:rsidRPr="00A956C4">
        <w:rPr>
          <w:sz w:val="22"/>
          <w:szCs w:val="22"/>
        </w:rPr>
        <w:t xml:space="preserve"> </w:t>
      </w:r>
      <w:r w:rsidR="00CB760C">
        <w:rPr>
          <w:sz w:val="22"/>
          <w:szCs w:val="22"/>
        </w:rPr>
        <w:t>11.01.2023</w:t>
      </w:r>
      <w:r w:rsidR="00F50766">
        <w:rPr>
          <w:sz w:val="22"/>
          <w:szCs w:val="22"/>
        </w:rPr>
        <w:t xml:space="preserve"> </w:t>
      </w:r>
      <w:r w:rsidRPr="00F864B0">
        <w:rPr>
          <w:sz w:val="22"/>
          <w:szCs w:val="22"/>
        </w:rPr>
        <w:t>«О проведен</w:t>
      </w:r>
      <w:proofErr w:type="gramStart"/>
      <w:r w:rsidRPr="00F864B0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</w:t>
      </w:r>
      <w:r w:rsidR="003072CA">
        <w:rPr>
          <w:sz w:val="22"/>
          <w:szCs w:val="22"/>
        </w:rPr>
        <w:t xml:space="preserve">ых </w:t>
      </w:r>
      <w:r w:rsidRPr="00497D19">
        <w:rPr>
          <w:sz w:val="22"/>
          <w:szCs w:val="22"/>
        </w:rPr>
        <w:t xml:space="preserve"> участк</w:t>
      </w:r>
      <w:r w:rsidR="003072CA">
        <w:rPr>
          <w:sz w:val="22"/>
          <w:szCs w:val="22"/>
        </w:rPr>
        <w:t>ов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F50766">
        <w:rPr>
          <w:sz w:val="22"/>
          <w:szCs w:val="22"/>
        </w:rPr>
        <w:t>2118</w:t>
      </w:r>
      <w:r w:rsidR="00607131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кв.</w:t>
      </w:r>
      <w:r w:rsidR="00FC4ADB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м.; </w:t>
      </w:r>
    </w:p>
    <w:p w:rsidR="00FC4ADB" w:rsidRPr="00FC4ADB" w:rsidRDefault="00075F97" w:rsidP="00FC4ADB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адрес</w:t>
      </w:r>
      <w:r w:rsidR="00FC4ADB" w:rsidRPr="00FC4ADB">
        <w:t xml:space="preserve"> </w:t>
      </w:r>
      <w:r w:rsidR="00FC4ADB" w:rsidRPr="00FC4ADB">
        <w:rPr>
          <w:sz w:val="22"/>
          <w:szCs w:val="22"/>
        </w:rPr>
        <w:t xml:space="preserve">Фурмановский район, </w:t>
      </w:r>
      <w:r w:rsidR="00F50766">
        <w:rPr>
          <w:sz w:val="22"/>
          <w:szCs w:val="22"/>
        </w:rPr>
        <w:t>с</w:t>
      </w:r>
      <w:r w:rsidR="00FC4ADB" w:rsidRPr="00FC4ADB">
        <w:rPr>
          <w:sz w:val="22"/>
          <w:szCs w:val="22"/>
        </w:rPr>
        <w:t xml:space="preserve">. </w:t>
      </w:r>
      <w:proofErr w:type="spellStart"/>
      <w:r w:rsidR="00F50766">
        <w:rPr>
          <w:sz w:val="22"/>
          <w:szCs w:val="22"/>
        </w:rPr>
        <w:t>Шухомош</w:t>
      </w:r>
      <w:proofErr w:type="spellEnd"/>
      <w:r w:rsidR="00FC4ADB" w:rsidRPr="00FC4ADB">
        <w:rPr>
          <w:sz w:val="22"/>
          <w:szCs w:val="22"/>
        </w:rPr>
        <w:t xml:space="preserve">, </w:t>
      </w:r>
    </w:p>
    <w:p w:rsidR="00075F97" w:rsidRPr="00497D19" w:rsidRDefault="00FC4ADB" w:rsidP="00FC4ADB">
      <w:pPr>
        <w:widowControl w:val="0"/>
        <w:suppressAutoHyphens/>
        <w:jc w:val="both"/>
        <w:rPr>
          <w:sz w:val="22"/>
          <w:szCs w:val="22"/>
        </w:rPr>
      </w:pPr>
      <w:r w:rsidRPr="00FC4ADB">
        <w:rPr>
          <w:sz w:val="22"/>
          <w:szCs w:val="22"/>
        </w:rPr>
        <w:t>кадастровый номер  37:19:01</w:t>
      </w:r>
      <w:r w:rsidR="00F50766">
        <w:rPr>
          <w:sz w:val="22"/>
          <w:szCs w:val="22"/>
        </w:rPr>
        <w:t>4402</w:t>
      </w:r>
      <w:r w:rsidRPr="00FC4ADB">
        <w:rPr>
          <w:sz w:val="22"/>
          <w:szCs w:val="22"/>
        </w:rPr>
        <w:t>:</w:t>
      </w:r>
      <w:r w:rsidR="00F50766">
        <w:rPr>
          <w:sz w:val="22"/>
          <w:szCs w:val="22"/>
        </w:rPr>
        <w:t>36</w:t>
      </w:r>
      <w:r>
        <w:rPr>
          <w:sz w:val="22"/>
          <w:szCs w:val="22"/>
        </w:rPr>
        <w:t>,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DD0593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F50766">
        <w:rPr>
          <w:sz w:val="22"/>
          <w:szCs w:val="22"/>
        </w:rPr>
        <w:t xml:space="preserve">для </w:t>
      </w:r>
      <w:r w:rsidR="00FC4ADB" w:rsidRPr="00FC4ADB">
        <w:rPr>
          <w:sz w:val="22"/>
          <w:szCs w:val="22"/>
        </w:rPr>
        <w:t>ведени</w:t>
      </w:r>
      <w:r w:rsidR="00F50766">
        <w:rPr>
          <w:sz w:val="22"/>
          <w:szCs w:val="22"/>
        </w:rPr>
        <w:t>я</w:t>
      </w:r>
      <w:r w:rsidR="00FC4ADB" w:rsidRPr="00FC4ADB">
        <w:rPr>
          <w:sz w:val="22"/>
          <w:szCs w:val="22"/>
        </w:rPr>
        <w:t xml:space="preserve"> личного подсобного хозяйства</w:t>
      </w:r>
      <w:r w:rsidR="00FC4ADB">
        <w:rPr>
          <w:sz w:val="22"/>
          <w:szCs w:val="22"/>
        </w:rPr>
        <w:t>.</w:t>
      </w:r>
    </w:p>
    <w:p w:rsidR="00A813B1" w:rsidRPr="00771876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771876">
        <w:rPr>
          <w:b/>
          <w:sz w:val="20"/>
          <w:szCs w:val="20"/>
        </w:rPr>
        <w:t>Максимально и</w:t>
      </w:r>
      <w:r w:rsidR="000B6CA7" w:rsidRPr="00771876">
        <w:rPr>
          <w:b/>
          <w:sz w:val="20"/>
          <w:szCs w:val="20"/>
        </w:rPr>
        <w:t xml:space="preserve"> </w:t>
      </w:r>
      <w:r w:rsidRPr="00771876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0B6869" w:rsidRPr="00771876" w:rsidRDefault="000B6869" w:rsidP="00EA5C2B">
      <w:pPr>
        <w:widowControl w:val="0"/>
        <w:suppressAutoHyphens/>
        <w:jc w:val="both"/>
        <w:rPr>
          <w:b/>
          <w:i/>
          <w:sz w:val="22"/>
          <w:szCs w:val="22"/>
        </w:rPr>
      </w:pPr>
      <w:r w:rsidRPr="00771876">
        <w:rPr>
          <w:b/>
          <w:i/>
          <w:sz w:val="22"/>
          <w:szCs w:val="22"/>
        </w:rPr>
        <w:t>Основные виды разрешенного использования: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410"/>
        <w:gridCol w:w="3402"/>
        <w:gridCol w:w="4111"/>
      </w:tblGrid>
      <w:tr w:rsidR="000B6869" w:rsidRPr="000B6869" w:rsidTr="000B6869">
        <w:trPr>
          <w:trHeight w:val="5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69" w:rsidRPr="004D4DCF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  <w:p w:rsidR="000B6869" w:rsidRPr="00F50766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D4DC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(приусадебный земельный участок)                               (Код – 2.2)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69" w:rsidRPr="00771876" w:rsidRDefault="000B6869" w:rsidP="000B6869">
            <w:pPr>
              <w:suppressAutoHyphens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1876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B6869" w:rsidRPr="00771876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187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производство сельскохозяйственной продукции; </w:t>
            </w:r>
          </w:p>
          <w:p w:rsidR="000B6869" w:rsidRPr="00771876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1876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размещение гаража и иных вспомогательных сооружений;</w:t>
            </w:r>
          </w:p>
          <w:p w:rsidR="000B6869" w:rsidRPr="00F50766" w:rsidRDefault="000B6869" w:rsidP="000B6869">
            <w:pPr>
              <w:suppressAutoHyphens/>
              <w:spacing w:line="276" w:lineRule="auto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771876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содержание сельскохозяйственных животных.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869" w:rsidRPr="004D4DCF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Минимальная площадь земельного участка – 400 кв. м</w:t>
            </w:r>
          </w:p>
          <w:p w:rsidR="000B6869" w:rsidRPr="004D4DCF" w:rsidRDefault="000B6869" w:rsidP="000B6869">
            <w:pPr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color w:val="000000"/>
                <w:sz w:val="20"/>
                <w:szCs w:val="20"/>
                <w:lang w:eastAsia="en-US"/>
              </w:rPr>
              <w:t>Максимальная площадь земельного участка – 5000 кв. м</w:t>
            </w:r>
          </w:p>
          <w:p w:rsidR="000B6869" w:rsidRPr="004D4DCF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Максимальное количество надземных этажей зданий – 3 этажа </w:t>
            </w:r>
          </w:p>
          <w:p w:rsidR="000B6869" w:rsidRPr="004D4DCF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color w:val="000000"/>
                <w:sz w:val="20"/>
                <w:szCs w:val="20"/>
                <w:lang w:eastAsia="en-US"/>
              </w:rPr>
              <w:t>Максимальная высота зданий – 9 м</w:t>
            </w:r>
          </w:p>
          <w:p w:rsidR="000B6869" w:rsidRPr="004D4DCF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color w:val="000000"/>
                <w:sz w:val="20"/>
                <w:szCs w:val="20"/>
                <w:lang w:eastAsia="en-US"/>
              </w:rPr>
              <w:t>Максимальный процент застройки участка - 50%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CF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Минимальный отступ строений от границ земельных участков - 3 м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71876" w:rsidRPr="00C77773" w:rsidRDefault="00771876" w:rsidP="00771876">
      <w:pPr>
        <w:suppressAutoHyphens/>
        <w:spacing w:before="80" w:line="276" w:lineRule="auto"/>
        <w:jc w:val="both"/>
        <w:rPr>
          <w:sz w:val="20"/>
          <w:szCs w:val="20"/>
          <w:lang w:eastAsia="ar-SA"/>
        </w:rPr>
      </w:pPr>
      <w:r w:rsidRPr="00C77773">
        <w:rPr>
          <w:sz w:val="20"/>
          <w:szCs w:val="20"/>
          <w:lang w:eastAsia="ar-SA"/>
        </w:rPr>
        <w:t>Примечания:</w:t>
      </w:r>
    </w:p>
    <w:p w:rsidR="00771876" w:rsidRPr="00C77773" w:rsidRDefault="00771876" w:rsidP="00771876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>Минимальные отступы от красной линии жилых улиц  до жилого дома не менее  5  метров.</w:t>
      </w:r>
    </w:p>
    <w:p w:rsidR="00771876" w:rsidRPr="00C77773" w:rsidRDefault="00771876" w:rsidP="00771876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 xml:space="preserve">       Минимальные отступы от красной линии в условиях сложившейся застройки устанавливаются с </w:t>
      </w:r>
    </w:p>
    <w:p w:rsidR="00771876" w:rsidRDefault="00771876" w:rsidP="00771876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 xml:space="preserve">       учетом сложившейся линии застройки жилых улиц.</w:t>
      </w:r>
    </w:p>
    <w:p w:rsidR="004D4DCF" w:rsidRPr="00C77773" w:rsidRDefault="004D4DCF" w:rsidP="004D4DCF">
      <w:pPr>
        <w:widowControl w:val="0"/>
        <w:tabs>
          <w:tab w:val="left" w:pos="382"/>
        </w:tabs>
        <w:suppressAutoHyphens/>
        <w:ind w:left="426" w:hanging="22"/>
        <w:jc w:val="both"/>
        <w:rPr>
          <w:rFonts w:eastAsia="Arial"/>
          <w:sz w:val="20"/>
          <w:szCs w:val="20"/>
          <w:lang w:val="az-Cyrl-AZ" w:eastAsia="ar-SA"/>
        </w:rPr>
      </w:pPr>
      <w:r>
        <w:rPr>
          <w:rFonts w:eastAsia="Arial"/>
          <w:sz w:val="20"/>
          <w:szCs w:val="20"/>
          <w:lang w:val="az-Cyrl-AZ" w:eastAsia="ar-SA"/>
        </w:rPr>
        <w:t>Минимальный отступ от красной линии может быть установлен с учетом решений документаци по  планировке территории.</w:t>
      </w:r>
    </w:p>
    <w:p w:rsidR="00771876" w:rsidRPr="004D4DCF" w:rsidRDefault="00771876" w:rsidP="004D4DC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4D4DCF">
        <w:rPr>
          <w:rFonts w:eastAsia="Arial"/>
          <w:sz w:val="20"/>
          <w:szCs w:val="20"/>
          <w:lang w:val="az-Cyrl-AZ" w:eastAsia="ar-SA"/>
        </w:rPr>
        <w:t xml:space="preserve">Для видов разрешенного использования: </w:t>
      </w:r>
      <w:r w:rsidRPr="004D4DCF">
        <w:rPr>
          <w:rFonts w:eastAsia="Arial"/>
          <w:bCs/>
          <w:sz w:val="20"/>
          <w:szCs w:val="20"/>
          <w:lang w:val="az-Cyrl-AZ" w:eastAsia="ar-SA"/>
        </w:rPr>
        <w:t>индивидуальные жилые дома; блокированные жилые дома</w:t>
      </w:r>
      <w:r w:rsidRPr="004D4DCF">
        <w:rPr>
          <w:rFonts w:eastAsia="Arial"/>
          <w:sz w:val="20"/>
          <w:szCs w:val="20"/>
          <w:lang w:val="az-Cyrl-AZ" w:eastAsia="ar-SA"/>
        </w:rPr>
        <w:t xml:space="preserve"> ограждения по границе с соседними земельными участками</w:t>
      </w:r>
      <w:r w:rsidR="004D4DCF" w:rsidRPr="004D4DCF">
        <w:rPr>
          <w:rFonts w:eastAsia="Arial"/>
          <w:sz w:val="20"/>
          <w:szCs w:val="20"/>
          <w:lang w:val="az-Cyrl-AZ" w:eastAsia="ar-SA"/>
        </w:rPr>
        <w:t xml:space="preserve"> ограждения</w:t>
      </w:r>
      <w:r w:rsidRPr="004D4DCF">
        <w:rPr>
          <w:rFonts w:eastAsia="Arial"/>
          <w:sz w:val="20"/>
          <w:szCs w:val="20"/>
          <w:lang w:val="az-Cyrl-AZ" w:eastAsia="ar-SA"/>
        </w:rPr>
        <w:t xml:space="preserve"> должны быть проветриваемыми (заполнение не более 50%), высотой до 2,0 метров, отвечать требованиям </w:t>
      </w:r>
      <w:r w:rsidRPr="004D4DCF">
        <w:rPr>
          <w:rFonts w:eastAsia="Arial"/>
          <w:sz w:val="20"/>
          <w:szCs w:val="20"/>
          <w:lang w:eastAsia="ar-SA"/>
        </w:rPr>
        <w:t>показателя освещенности (инсоляции).</w:t>
      </w:r>
      <w:r w:rsidRPr="004D4DCF">
        <w:rPr>
          <w:rFonts w:eastAsia="Arial"/>
          <w:sz w:val="20"/>
          <w:szCs w:val="20"/>
          <w:lang w:val="az-Cyrl-AZ" w:eastAsia="ar-SA"/>
        </w:rPr>
        <w:t xml:space="preserve"> 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771876" w:rsidRPr="004D4DCF" w:rsidRDefault="004D4DCF" w:rsidP="004D4DC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20"/>
          <w:szCs w:val="20"/>
          <w:lang w:val="az-Cyrl-AZ" w:eastAsia="ar-SA"/>
        </w:rPr>
      </w:pPr>
      <w:r>
        <w:rPr>
          <w:rFonts w:eastAsia="Arial"/>
          <w:sz w:val="20"/>
          <w:szCs w:val="20"/>
          <w:lang w:val="az-Cyrl-AZ" w:eastAsia="ar-SA"/>
        </w:rPr>
        <w:t>Р</w:t>
      </w:r>
      <w:r w:rsidR="00771876" w:rsidRPr="00C77773">
        <w:rPr>
          <w:rFonts w:eastAsia="Arial"/>
          <w:sz w:val="20"/>
          <w:szCs w:val="20"/>
          <w:lang w:val="az-Cyrl-AZ" w:eastAsia="ar-SA"/>
        </w:rPr>
        <w:t>асстояния до границы соседнего участка по санитарно-бытовым</w:t>
      </w:r>
      <w:r>
        <w:rPr>
          <w:rFonts w:eastAsia="Arial"/>
          <w:sz w:val="20"/>
          <w:szCs w:val="20"/>
          <w:lang w:val="az-Cyrl-AZ" w:eastAsia="ar-SA"/>
        </w:rPr>
        <w:t xml:space="preserve"> условиям должны быть не менее:</w:t>
      </w:r>
      <w:r w:rsidR="00771876" w:rsidRPr="00C77773">
        <w:rPr>
          <w:rFonts w:eastAsia="Arial"/>
          <w:sz w:val="20"/>
          <w:szCs w:val="20"/>
          <w:lang w:val="az-Cyrl-AZ" w:eastAsia="ar-SA"/>
        </w:rPr>
        <w:t xml:space="preserve">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  <w:r w:rsidR="00771876" w:rsidRPr="004D4DCF">
        <w:rPr>
          <w:sz w:val="20"/>
          <w:lang w:val="az-Cyrl-AZ" w:eastAsia="ar-SA"/>
        </w:rPr>
        <w:t>Расстояния измеряются до наружных граней стен зданий , строений, сооружений.</w:t>
      </w:r>
      <w:r w:rsidR="00771876" w:rsidRPr="004D4DCF">
        <w:rPr>
          <w:b/>
          <w:sz w:val="20"/>
          <w:lang w:val="az-Cyrl-AZ" w:eastAsia="ar-SA"/>
        </w:rPr>
        <w:t xml:space="preserve"> </w:t>
      </w:r>
      <w:r w:rsidR="00771876" w:rsidRPr="004D4DCF">
        <w:rPr>
          <w:rFonts w:eastAsia="Arial"/>
          <w:sz w:val="20"/>
          <w:szCs w:val="20"/>
          <w:lang w:val="az-Cyrl-AZ" w:eastAsia="ar-SA"/>
        </w:rPr>
        <w:t>Расстояние  от отстойников сточных вод, компостных и выгребных ям – 5 м. Разрешается блокировка хозяйственных построек по взаимному согласию домовладельцев, с учетом противопожарных требований.</w:t>
      </w:r>
    </w:p>
    <w:p w:rsidR="00771876" w:rsidRPr="00C77773" w:rsidRDefault="004D4DCF" w:rsidP="00771876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>
        <w:rPr>
          <w:rFonts w:eastAsia="Arial"/>
          <w:sz w:val="20"/>
          <w:szCs w:val="20"/>
          <w:lang w:eastAsia="ar-SA"/>
        </w:rPr>
        <w:t>Д</w:t>
      </w:r>
      <w:r w:rsidR="00771876" w:rsidRPr="00C77773">
        <w:rPr>
          <w:rFonts w:eastAsia="Arial"/>
          <w:sz w:val="20"/>
          <w:szCs w:val="20"/>
          <w:lang w:eastAsia="ar-SA"/>
        </w:rPr>
        <w:t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>
        <w:rPr>
          <w:rFonts w:eastAsia="Arial"/>
          <w:sz w:val="20"/>
          <w:szCs w:val="20"/>
          <w:lang w:eastAsia="ar-SA"/>
        </w:rPr>
        <w:t xml:space="preserve"> 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>расстояния между жилым домом и хозяйственными постройками</w:t>
      </w:r>
      <w:r>
        <w:rPr>
          <w:rFonts w:eastAsia="Arial"/>
          <w:bCs/>
          <w:sz w:val="20"/>
          <w:szCs w:val="20"/>
          <w:lang w:val="az-Cyrl-AZ" w:eastAsia="ar-SA"/>
        </w:rPr>
        <w:t>.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 xml:space="preserve"> </w:t>
      </w:r>
      <w:r>
        <w:rPr>
          <w:rFonts w:eastAsia="Arial"/>
          <w:bCs/>
          <w:sz w:val="20"/>
          <w:szCs w:val="20"/>
          <w:lang w:val="az-Cyrl-AZ" w:eastAsia="ar-SA"/>
        </w:rPr>
        <w:t>Расстояние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 xml:space="preserve"> между хозяйственными постройками в пределах одного зе</w:t>
      </w:r>
      <w:r>
        <w:rPr>
          <w:rFonts w:eastAsia="Arial"/>
          <w:bCs/>
          <w:sz w:val="20"/>
          <w:szCs w:val="20"/>
          <w:lang w:val="az-Cyrl-AZ" w:eastAsia="ar-SA"/>
        </w:rPr>
        <w:t>мельного участка не нормируются.</w:t>
      </w:r>
    </w:p>
    <w:p w:rsidR="00771876" w:rsidRPr="00C77773" w:rsidRDefault="004D4DCF" w:rsidP="00771876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>
        <w:rPr>
          <w:rFonts w:eastAsia="Arial"/>
          <w:bCs/>
          <w:sz w:val="20"/>
          <w:szCs w:val="20"/>
          <w:lang w:val="az-Cyrl-AZ" w:eastAsia="ar-SA"/>
        </w:rPr>
        <w:lastRenderedPageBreak/>
        <w:t>П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</w:t>
      </w:r>
      <w:r>
        <w:rPr>
          <w:rFonts w:eastAsia="Arial"/>
          <w:bCs/>
          <w:sz w:val="20"/>
          <w:szCs w:val="20"/>
          <w:lang w:val="az-Cyrl-AZ" w:eastAsia="ar-SA"/>
        </w:rPr>
        <w:t>участка, увеличивается на 50 см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 xml:space="preserve"> на каждый метр  превышения.  </w:t>
      </w:r>
    </w:p>
    <w:p w:rsidR="00771876" w:rsidRPr="00C77773" w:rsidRDefault="00B11A7C" w:rsidP="00771876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>
        <w:rPr>
          <w:rFonts w:eastAsia="Arial"/>
          <w:bCs/>
          <w:sz w:val="20"/>
          <w:szCs w:val="20"/>
          <w:lang w:val="az-Cyrl-AZ" w:eastAsia="ar-SA"/>
        </w:rPr>
        <w:t>У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771876" w:rsidRPr="00C77773" w:rsidRDefault="00B11A7C" w:rsidP="00771876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>
        <w:rPr>
          <w:rFonts w:eastAsia="Arial"/>
          <w:bCs/>
          <w:sz w:val="20"/>
          <w:szCs w:val="20"/>
          <w:lang w:val="az-Cyrl-AZ" w:eastAsia="ar-SA"/>
        </w:rPr>
        <w:t>В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20"/>
          <w:szCs w:val="20"/>
          <w:lang w:val="az-Cyrl-AZ" w:eastAsia="ar-SA"/>
        </w:rPr>
        <w:t xml:space="preserve">й инсоляции соседних земельных 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>участков;</w:t>
      </w:r>
    </w:p>
    <w:p w:rsidR="00771876" w:rsidRDefault="00771876" w:rsidP="00771876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bCs/>
          <w:sz w:val="20"/>
          <w:szCs w:val="20"/>
          <w:lang w:val="az-Cyrl-AZ" w:eastAsia="ar-SA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0B6869" w:rsidRPr="00CB760C" w:rsidRDefault="00B11A7C" w:rsidP="00EA5C2B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>
        <w:rPr>
          <w:rFonts w:eastAsia="Arial"/>
          <w:bCs/>
          <w:sz w:val="20"/>
          <w:szCs w:val="20"/>
          <w:lang w:val="az-Cyrl-AZ" w:eastAsia="ar-SA"/>
        </w:rPr>
        <w:t>З</w:t>
      </w:r>
      <w:r w:rsidR="00771876" w:rsidRPr="00C77773">
        <w:rPr>
          <w:rFonts w:eastAsia="Arial"/>
          <w:bCs/>
          <w:sz w:val="20"/>
          <w:szCs w:val="20"/>
          <w:lang w:val="az-Cyrl-AZ" w:eastAsia="ar-SA"/>
        </w:rPr>
        <w:t>апрещается устройство индивидуальных отстойников за пределами своих участков</w:t>
      </w:r>
      <w:r w:rsidR="00771876">
        <w:rPr>
          <w:rFonts w:eastAsia="Arial"/>
          <w:bCs/>
          <w:sz w:val="20"/>
          <w:szCs w:val="20"/>
          <w:lang w:val="az-Cyrl-AZ" w:eastAsia="ar-SA"/>
        </w:rPr>
        <w:t>.</w:t>
      </w:r>
    </w:p>
    <w:p w:rsidR="00075F97" w:rsidRPr="004415A6" w:rsidRDefault="00075F97" w:rsidP="00B11A7C">
      <w:pPr>
        <w:widowControl w:val="0"/>
        <w:suppressAutoHyphens/>
        <w:jc w:val="both"/>
        <w:rPr>
          <w:b/>
          <w:sz w:val="22"/>
          <w:szCs w:val="22"/>
        </w:rPr>
      </w:pPr>
      <w:r w:rsidRPr="004415A6">
        <w:rPr>
          <w:b/>
          <w:sz w:val="22"/>
          <w:szCs w:val="22"/>
        </w:rPr>
        <w:t>Техническая возможность подключения</w:t>
      </w:r>
      <w:r w:rsidRPr="004415A6">
        <w:rPr>
          <w:sz w:val="22"/>
          <w:szCs w:val="22"/>
        </w:rPr>
        <w:t xml:space="preserve"> (технологического присоединения) </w:t>
      </w:r>
      <w:r w:rsidRPr="004415A6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4415A6" w:rsidRPr="004415A6" w:rsidRDefault="004415A6" w:rsidP="00EE28E9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4415A6">
        <w:rPr>
          <w:sz w:val="22"/>
          <w:szCs w:val="22"/>
        </w:rPr>
        <w:t>-</w:t>
      </w:r>
      <w:r w:rsidR="00A813B1" w:rsidRPr="004415A6">
        <w:rPr>
          <w:sz w:val="22"/>
          <w:szCs w:val="22"/>
        </w:rPr>
        <w:t xml:space="preserve"> техническая возможность подключения объекта к сетям </w:t>
      </w:r>
      <w:r w:rsidRPr="004415A6">
        <w:rPr>
          <w:sz w:val="22"/>
          <w:szCs w:val="22"/>
        </w:rPr>
        <w:t xml:space="preserve">газоснабжения, </w:t>
      </w:r>
      <w:r w:rsidR="00A813B1" w:rsidRPr="004415A6">
        <w:rPr>
          <w:sz w:val="22"/>
          <w:szCs w:val="22"/>
        </w:rPr>
        <w:t>водоснабжения и водоотведения отсутствует.</w:t>
      </w:r>
    </w:p>
    <w:p w:rsidR="00075F97" w:rsidRPr="00A956C4" w:rsidRDefault="00075F97" w:rsidP="00A813B1">
      <w:pPr>
        <w:pStyle w:val="a3"/>
        <w:widowControl w:val="0"/>
        <w:rPr>
          <w:sz w:val="22"/>
          <w:szCs w:val="22"/>
        </w:rPr>
      </w:pPr>
      <w:r w:rsidRPr="00EE28E9">
        <w:rPr>
          <w:b/>
          <w:sz w:val="22"/>
          <w:szCs w:val="22"/>
        </w:rPr>
        <w:t>Ограничение прав и обременений объекта</w:t>
      </w:r>
      <w:r w:rsidRPr="00EE28E9">
        <w:rPr>
          <w:sz w:val="22"/>
          <w:szCs w:val="22"/>
        </w:rPr>
        <w:t xml:space="preserve">: </w:t>
      </w:r>
      <w:r w:rsidR="00DD0593" w:rsidRPr="00A956C4">
        <w:rPr>
          <w:sz w:val="22"/>
          <w:szCs w:val="22"/>
        </w:rPr>
        <w:t>отсутствует</w:t>
      </w:r>
      <w:r w:rsidR="00607131" w:rsidRPr="00A956C4">
        <w:rPr>
          <w:sz w:val="22"/>
          <w:szCs w:val="22"/>
        </w:rPr>
        <w:t>.</w:t>
      </w:r>
    </w:p>
    <w:p w:rsidR="005A2BC7" w:rsidRPr="00EE28E9" w:rsidRDefault="00075F97" w:rsidP="00497D19">
      <w:pPr>
        <w:pStyle w:val="a5"/>
        <w:ind w:left="0"/>
        <w:rPr>
          <w:sz w:val="22"/>
          <w:szCs w:val="22"/>
        </w:rPr>
      </w:pPr>
      <w:proofErr w:type="gramStart"/>
      <w:r w:rsidRPr="00EE28E9">
        <w:rPr>
          <w:b/>
          <w:sz w:val="22"/>
          <w:szCs w:val="22"/>
        </w:rPr>
        <w:t>Начальная цена продажи:</w:t>
      </w:r>
      <w:r w:rsidRPr="00EE28E9">
        <w:rPr>
          <w:sz w:val="22"/>
          <w:szCs w:val="22"/>
        </w:rPr>
        <w:t xml:space="preserve"> </w:t>
      </w:r>
      <w:r w:rsidR="002F0AF6" w:rsidRPr="00AC135C">
        <w:rPr>
          <w:sz w:val="22"/>
          <w:szCs w:val="22"/>
        </w:rPr>
        <w:t>3</w:t>
      </w:r>
      <w:r w:rsidR="00AC135C" w:rsidRPr="00AC135C">
        <w:rPr>
          <w:sz w:val="22"/>
          <w:szCs w:val="22"/>
        </w:rPr>
        <w:t>11</w:t>
      </w:r>
      <w:r w:rsidR="002F0AF6" w:rsidRPr="00AC135C">
        <w:rPr>
          <w:sz w:val="22"/>
          <w:szCs w:val="22"/>
        </w:rPr>
        <w:t> </w:t>
      </w:r>
      <w:r w:rsidR="00AC135C" w:rsidRPr="00AC135C">
        <w:rPr>
          <w:sz w:val="22"/>
          <w:szCs w:val="22"/>
        </w:rPr>
        <w:t>3</w:t>
      </w:r>
      <w:r w:rsidR="002F0AF6" w:rsidRPr="00AC135C">
        <w:rPr>
          <w:sz w:val="22"/>
          <w:szCs w:val="22"/>
        </w:rPr>
        <w:t xml:space="preserve">00 </w:t>
      </w:r>
      <w:r w:rsidR="00406C05" w:rsidRPr="00AC135C">
        <w:rPr>
          <w:sz w:val="22"/>
          <w:szCs w:val="22"/>
        </w:rPr>
        <w:t>(</w:t>
      </w:r>
      <w:r w:rsidR="002F0AF6" w:rsidRPr="00AC135C">
        <w:rPr>
          <w:sz w:val="22"/>
          <w:szCs w:val="22"/>
        </w:rPr>
        <w:t xml:space="preserve">триста </w:t>
      </w:r>
      <w:r w:rsidR="00AC135C" w:rsidRPr="00AC135C">
        <w:rPr>
          <w:sz w:val="22"/>
          <w:szCs w:val="22"/>
        </w:rPr>
        <w:t>одиннадцат</w:t>
      </w:r>
      <w:r w:rsidR="002F0AF6" w:rsidRPr="00AC135C">
        <w:rPr>
          <w:sz w:val="22"/>
          <w:szCs w:val="22"/>
        </w:rPr>
        <w:t xml:space="preserve">ь тысяч </w:t>
      </w:r>
      <w:r w:rsidR="00AC135C">
        <w:rPr>
          <w:sz w:val="22"/>
          <w:szCs w:val="22"/>
        </w:rPr>
        <w:t>триста</w:t>
      </w:r>
      <w:r w:rsidR="002F0AF6">
        <w:rPr>
          <w:sz w:val="22"/>
          <w:szCs w:val="22"/>
        </w:rPr>
        <w:t xml:space="preserve"> рублей 00 </w:t>
      </w:r>
      <w:r w:rsidR="00406C05" w:rsidRPr="002F0AF6">
        <w:rPr>
          <w:sz w:val="22"/>
          <w:szCs w:val="22"/>
        </w:rPr>
        <w:t>копеек</w:t>
      </w:r>
      <w:r w:rsidRPr="002F0AF6">
        <w:rPr>
          <w:sz w:val="22"/>
          <w:szCs w:val="22"/>
        </w:rPr>
        <w:t xml:space="preserve"> (НДС не облагается).</w:t>
      </w:r>
      <w:r w:rsidRPr="00EE28E9">
        <w:rPr>
          <w:sz w:val="22"/>
          <w:szCs w:val="22"/>
        </w:rPr>
        <w:t xml:space="preserve"> </w:t>
      </w:r>
      <w:proofErr w:type="gramEnd"/>
    </w:p>
    <w:p w:rsidR="00075F97" w:rsidRPr="00EE28E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EE28E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EE28E9" w:rsidRDefault="00075F97" w:rsidP="00497D19">
      <w:pPr>
        <w:pStyle w:val="a3"/>
        <w:widowControl w:val="0"/>
        <w:rPr>
          <w:sz w:val="22"/>
          <w:szCs w:val="22"/>
        </w:rPr>
      </w:pPr>
      <w:r w:rsidRPr="00EE28E9">
        <w:rPr>
          <w:b/>
          <w:sz w:val="22"/>
          <w:szCs w:val="22"/>
        </w:rPr>
        <w:t>Шаг аукциона</w:t>
      </w:r>
      <w:r w:rsidRPr="00AC135C">
        <w:rPr>
          <w:b/>
          <w:sz w:val="22"/>
          <w:szCs w:val="22"/>
        </w:rPr>
        <w:t>:</w:t>
      </w:r>
      <w:r w:rsidR="00A813B1" w:rsidRPr="00AC135C">
        <w:rPr>
          <w:sz w:val="22"/>
          <w:szCs w:val="22"/>
        </w:rPr>
        <w:t xml:space="preserve"> </w:t>
      </w:r>
      <w:r w:rsidR="00AC135C" w:rsidRPr="00AC135C">
        <w:rPr>
          <w:sz w:val="22"/>
          <w:szCs w:val="22"/>
        </w:rPr>
        <w:t>9</w:t>
      </w:r>
      <w:r w:rsidR="002F0AF6" w:rsidRPr="00AC135C">
        <w:rPr>
          <w:sz w:val="22"/>
          <w:szCs w:val="22"/>
        </w:rPr>
        <w:t xml:space="preserve"> </w:t>
      </w:r>
      <w:r w:rsidR="00AC135C" w:rsidRPr="00AC135C">
        <w:rPr>
          <w:sz w:val="22"/>
          <w:szCs w:val="22"/>
        </w:rPr>
        <w:t>339</w:t>
      </w:r>
      <w:r w:rsidR="00406C05" w:rsidRPr="00AC135C">
        <w:rPr>
          <w:sz w:val="22"/>
          <w:szCs w:val="22"/>
        </w:rPr>
        <w:t>,00 (</w:t>
      </w:r>
      <w:r w:rsidR="00AC135C" w:rsidRPr="00AC135C">
        <w:rPr>
          <w:sz w:val="22"/>
          <w:szCs w:val="22"/>
        </w:rPr>
        <w:t>девять</w:t>
      </w:r>
      <w:r w:rsidR="00406C05" w:rsidRPr="00AC135C">
        <w:rPr>
          <w:sz w:val="22"/>
          <w:szCs w:val="22"/>
        </w:rPr>
        <w:t xml:space="preserve"> тысяч </w:t>
      </w:r>
      <w:r w:rsidR="00AC135C">
        <w:rPr>
          <w:sz w:val="22"/>
          <w:szCs w:val="22"/>
        </w:rPr>
        <w:t>триста тридцать девять</w:t>
      </w:r>
      <w:r w:rsidR="00406C05" w:rsidRPr="002F0AF6">
        <w:rPr>
          <w:sz w:val="22"/>
          <w:szCs w:val="22"/>
        </w:rPr>
        <w:t>) рубл</w:t>
      </w:r>
      <w:r w:rsidR="002F0AF6">
        <w:rPr>
          <w:sz w:val="22"/>
          <w:szCs w:val="22"/>
        </w:rPr>
        <w:t>я</w:t>
      </w:r>
      <w:r w:rsidR="00406C05" w:rsidRPr="002F0AF6">
        <w:rPr>
          <w:sz w:val="22"/>
          <w:szCs w:val="22"/>
        </w:rPr>
        <w:t xml:space="preserve"> 00</w:t>
      </w:r>
      <w:r w:rsidR="00406C05" w:rsidRPr="00EE28E9">
        <w:rPr>
          <w:sz w:val="22"/>
          <w:szCs w:val="22"/>
        </w:rPr>
        <w:t xml:space="preserve"> копеек.</w:t>
      </w:r>
    </w:p>
    <w:p w:rsidR="00406C05" w:rsidRPr="00EE28E9" w:rsidRDefault="00075F97" w:rsidP="000200A2">
      <w:pPr>
        <w:widowControl w:val="0"/>
        <w:jc w:val="both"/>
        <w:rPr>
          <w:sz w:val="22"/>
          <w:szCs w:val="22"/>
        </w:rPr>
      </w:pPr>
      <w:r w:rsidRPr="00EE28E9">
        <w:rPr>
          <w:b/>
          <w:sz w:val="22"/>
          <w:szCs w:val="22"/>
        </w:rPr>
        <w:t xml:space="preserve">Обеспечение заявки на участие в аукционе: </w:t>
      </w:r>
      <w:r w:rsidR="00AC135C" w:rsidRPr="00AC135C">
        <w:rPr>
          <w:bCs/>
          <w:iCs/>
          <w:sz w:val="20"/>
          <w:szCs w:val="20"/>
        </w:rPr>
        <w:t>62 260</w:t>
      </w:r>
      <w:r w:rsidR="00594358" w:rsidRPr="00AC135C">
        <w:rPr>
          <w:bCs/>
          <w:iCs/>
          <w:sz w:val="20"/>
          <w:szCs w:val="20"/>
        </w:rPr>
        <w:t>,00 (</w:t>
      </w:r>
      <w:r w:rsidR="00AC135C" w:rsidRPr="00AC135C">
        <w:rPr>
          <w:bCs/>
          <w:iCs/>
          <w:sz w:val="20"/>
          <w:szCs w:val="20"/>
        </w:rPr>
        <w:t>шестьдесят две</w:t>
      </w:r>
      <w:r w:rsidR="00594358" w:rsidRPr="00AC135C">
        <w:rPr>
          <w:bCs/>
          <w:iCs/>
          <w:sz w:val="20"/>
          <w:szCs w:val="20"/>
        </w:rPr>
        <w:t xml:space="preserve"> тысяч</w:t>
      </w:r>
      <w:r w:rsidR="00AC135C" w:rsidRPr="00AC135C">
        <w:rPr>
          <w:bCs/>
          <w:iCs/>
          <w:sz w:val="20"/>
          <w:szCs w:val="20"/>
        </w:rPr>
        <w:t>и</w:t>
      </w:r>
      <w:r w:rsidR="00594358" w:rsidRPr="00AC135C">
        <w:rPr>
          <w:bCs/>
          <w:iCs/>
          <w:sz w:val="20"/>
          <w:szCs w:val="20"/>
        </w:rPr>
        <w:t xml:space="preserve"> </w:t>
      </w:r>
      <w:r w:rsidR="00AC135C" w:rsidRPr="00AC135C">
        <w:rPr>
          <w:bCs/>
          <w:iCs/>
          <w:sz w:val="20"/>
          <w:szCs w:val="20"/>
        </w:rPr>
        <w:t>двести</w:t>
      </w:r>
      <w:r w:rsidR="00594358" w:rsidRPr="00AC135C">
        <w:rPr>
          <w:bCs/>
          <w:iCs/>
          <w:sz w:val="20"/>
          <w:szCs w:val="20"/>
        </w:rPr>
        <w:t xml:space="preserve"> шестьдесят) рублей 00 копеек</w:t>
      </w:r>
      <w:r w:rsidR="00406C05" w:rsidRPr="00AC135C">
        <w:rPr>
          <w:sz w:val="20"/>
          <w:szCs w:val="20"/>
        </w:rPr>
        <w:t>.</w:t>
      </w:r>
    </w:p>
    <w:p w:rsidR="00641C21" w:rsidRDefault="000200A2" w:rsidP="000200A2">
      <w:pPr>
        <w:widowControl w:val="0"/>
        <w:jc w:val="both"/>
        <w:rPr>
          <w:sz w:val="22"/>
          <w:szCs w:val="22"/>
        </w:rPr>
      </w:pPr>
      <w:r w:rsidRPr="00EE28E9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EE28E9">
        <w:rPr>
          <w:b/>
          <w:sz w:val="22"/>
          <w:szCs w:val="22"/>
        </w:rPr>
        <w:t>Назначение платежа</w:t>
      </w:r>
      <w:r w:rsidRPr="00EE28E9">
        <w:rPr>
          <w:sz w:val="22"/>
          <w:szCs w:val="22"/>
        </w:rPr>
        <w:t>:</w:t>
      </w:r>
      <w:r w:rsidR="00641C21" w:rsidRPr="00EE28E9">
        <w:rPr>
          <w:sz w:val="22"/>
          <w:szCs w:val="22"/>
        </w:rPr>
        <w:t xml:space="preserve"> задаток для участия в аукционе.</w:t>
      </w:r>
    </w:p>
    <w:p w:rsidR="000200A2" w:rsidRPr="00832A77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832A77">
        <w:rPr>
          <w:sz w:val="22"/>
          <w:szCs w:val="22"/>
        </w:rPr>
        <w:t>л</w:t>
      </w:r>
      <w:proofErr w:type="gramEnd"/>
      <w:r w:rsidRPr="00832A77">
        <w:rPr>
          <w:sz w:val="22"/>
          <w:szCs w:val="22"/>
        </w:rPr>
        <w:t xml:space="preserve">/с 05333007140 в УФК по Ивановской области (Администрация Фурмановского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 w:rsidRPr="00832A77">
        <w:rPr>
          <w:sz w:val="22"/>
          <w:szCs w:val="22"/>
        </w:rPr>
        <w:t>Банк: Отделение Иваново Банка России//УФК по Ивановской области г. Иваново, БИК 012406500,</w:t>
      </w:r>
      <w:r w:rsidRPr="00832A77">
        <w:t xml:space="preserve"> код </w:t>
      </w:r>
      <w:r w:rsidR="00406C05" w:rsidRPr="00832A77">
        <w:rPr>
          <w:sz w:val="22"/>
          <w:szCs w:val="22"/>
        </w:rPr>
        <w:t xml:space="preserve">ОКТМО </w:t>
      </w:r>
      <w:r w:rsidRPr="00832A77">
        <w:rPr>
          <w:sz w:val="22"/>
          <w:szCs w:val="22"/>
        </w:rPr>
        <w:t>2463100</w:t>
      </w:r>
      <w:r w:rsidR="00454FDF" w:rsidRPr="00832A77">
        <w:rPr>
          <w:sz w:val="22"/>
          <w:szCs w:val="22"/>
        </w:rPr>
        <w:t>0</w:t>
      </w:r>
      <w:r w:rsidR="00406C05" w:rsidRPr="00832A77">
        <w:rPr>
          <w:sz w:val="22"/>
          <w:szCs w:val="22"/>
        </w:rPr>
        <w:t xml:space="preserve">; </w:t>
      </w:r>
      <w:r w:rsidRPr="00832A77">
        <w:rPr>
          <w:sz w:val="22"/>
          <w:szCs w:val="22"/>
        </w:rPr>
        <w:t>Казначейский счет 03232643246310003300; Банковский счет 40102810645370000025; КБК 0</w:t>
      </w:r>
      <w:r w:rsidR="00EA67B9" w:rsidRPr="00832A77">
        <w:rPr>
          <w:sz w:val="22"/>
          <w:szCs w:val="22"/>
        </w:rPr>
        <w:t>000</w:t>
      </w:r>
      <w:r w:rsidR="00844306" w:rsidRPr="00832A77">
        <w:rPr>
          <w:sz w:val="22"/>
          <w:szCs w:val="22"/>
        </w:rPr>
        <w:t>0000000</w:t>
      </w:r>
      <w:r w:rsidR="00F50766" w:rsidRPr="00832A77">
        <w:rPr>
          <w:sz w:val="22"/>
          <w:szCs w:val="22"/>
        </w:rPr>
        <w:t>000000000</w:t>
      </w:r>
      <w:r w:rsidRPr="00832A77">
        <w:rPr>
          <w:sz w:val="22"/>
          <w:szCs w:val="22"/>
        </w:rPr>
        <w:t xml:space="preserve">; </w:t>
      </w:r>
      <w:r w:rsidR="00EA67B9" w:rsidRPr="00832A77">
        <w:rPr>
          <w:sz w:val="22"/>
          <w:szCs w:val="22"/>
        </w:rPr>
        <w:t xml:space="preserve">ИНН </w:t>
      </w:r>
      <w:r w:rsidR="00EC3CA4" w:rsidRPr="00832A77">
        <w:rPr>
          <w:sz w:val="22"/>
          <w:szCs w:val="22"/>
        </w:rPr>
        <w:t>3705001560</w:t>
      </w:r>
      <w:r w:rsidR="00406C05" w:rsidRPr="00832A77">
        <w:rPr>
          <w:sz w:val="22"/>
          <w:szCs w:val="22"/>
        </w:rPr>
        <w:t>.</w:t>
      </w:r>
    </w:p>
    <w:p w:rsidR="00266184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</w:t>
      </w:r>
      <w:r w:rsidRPr="00497D19">
        <w:rPr>
          <w:bCs/>
          <w:sz w:val="22"/>
          <w:szCs w:val="22"/>
        </w:rPr>
        <w:lastRenderedPageBreak/>
        <w:t>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6C08F5">
        <w:rPr>
          <w:sz w:val="22"/>
          <w:szCs w:val="22"/>
        </w:rPr>
        <w:t>В случае</w:t>
      </w:r>
      <w:proofErr w:type="gramStart"/>
      <w:r w:rsidRPr="006C08F5">
        <w:rPr>
          <w:sz w:val="22"/>
          <w:szCs w:val="22"/>
        </w:rPr>
        <w:t>,</w:t>
      </w:r>
      <w:proofErr w:type="gramEnd"/>
      <w:r w:rsidRPr="006C08F5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</w:t>
      </w:r>
      <w:r w:rsidRPr="00497D19">
        <w:rPr>
          <w:sz w:val="22"/>
          <w:szCs w:val="22"/>
        </w:rPr>
        <w:t xml:space="preserve">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A956C4" w:rsidRDefault="00497D19" w:rsidP="00A956C4">
      <w:pPr>
        <w:pStyle w:val="a3"/>
        <w:widowControl w:val="0"/>
        <w:rPr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="00DD657D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EC3CA4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DD657D">
        <w:rPr>
          <w:sz w:val="22"/>
          <w:szCs w:val="22"/>
        </w:rPr>
        <w:t>Хвостова</w:t>
      </w:r>
      <w:proofErr w:type="spellEnd"/>
      <w:r w:rsidR="00DD657D">
        <w:rPr>
          <w:sz w:val="22"/>
          <w:szCs w:val="22"/>
        </w:rPr>
        <w:t xml:space="preserve"> Юлия Евгеньевна</w:t>
      </w:r>
      <w:r w:rsidRPr="00497D19">
        <w:rPr>
          <w:sz w:val="22"/>
          <w:szCs w:val="22"/>
        </w:rPr>
        <w:t>.</w:t>
      </w:r>
    </w:p>
    <w:p w:rsidR="00497D19" w:rsidRPr="00A956C4" w:rsidRDefault="00497D19" w:rsidP="00A956C4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DD657D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>
        <w:rPr>
          <w:color w:val="000000"/>
          <w:sz w:val="22"/>
          <w:szCs w:val="22"/>
        </w:rPr>
        <w:t xml:space="preserve">4) </w:t>
      </w:r>
      <w:r w:rsidR="00497D19" w:rsidRPr="00497D19">
        <w:rPr>
          <w:color w:val="000000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A956C4" w:rsidRDefault="00497D19" w:rsidP="00497D19">
      <w:pPr>
        <w:pStyle w:val="a3"/>
        <w:widowControl w:val="0"/>
        <w:rPr>
          <w:sz w:val="22"/>
          <w:szCs w:val="22"/>
        </w:rPr>
      </w:pPr>
      <w:r w:rsidRPr="00A956C4">
        <w:rPr>
          <w:b/>
          <w:sz w:val="22"/>
          <w:szCs w:val="22"/>
        </w:rPr>
        <w:t>Начало приема заявок:</w:t>
      </w:r>
      <w:r w:rsidRPr="00A956C4">
        <w:rPr>
          <w:sz w:val="22"/>
          <w:szCs w:val="22"/>
        </w:rPr>
        <w:t xml:space="preserve"> 8.15 час. </w:t>
      </w:r>
      <w:r w:rsidR="00832A77" w:rsidRPr="00832A77">
        <w:rPr>
          <w:color w:val="000000" w:themeColor="text1"/>
          <w:sz w:val="22"/>
          <w:szCs w:val="22"/>
        </w:rPr>
        <w:t>17</w:t>
      </w:r>
      <w:r w:rsidR="00CC79BE" w:rsidRPr="00832A77">
        <w:rPr>
          <w:color w:val="000000" w:themeColor="text1"/>
          <w:sz w:val="22"/>
          <w:szCs w:val="22"/>
        </w:rPr>
        <w:t>.</w:t>
      </w:r>
      <w:r w:rsidR="00832A77" w:rsidRPr="00832A77">
        <w:rPr>
          <w:color w:val="000000" w:themeColor="text1"/>
          <w:sz w:val="22"/>
          <w:szCs w:val="22"/>
        </w:rPr>
        <w:t>0</w:t>
      </w:r>
      <w:r w:rsidR="00A956C4" w:rsidRPr="00832A77">
        <w:rPr>
          <w:color w:val="000000" w:themeColor="text1"/>
          <w:sz w:val="22"/>
          <w:szCs w:val="22"/>
        </w:rPr>
        <w:t>1</w:t>
      </w:r>
      <w:r w:rsidR="007E372E" w:rsidRPr="00832A77">
        <w:rPr>
          <w:color w:val="000000" w:themeColor="text1"/>
          <w:sz w:val="22"/>
          <w:szCs w:val="22"/>
        </w:rPr>
        <w:t>.</w:t>
      </w:r>
      <w:r w:rsidR="00A60342" w:rsidRPr="00832A77">
        <w:rPr>
          <w:color w:val="000000" w:themeColor="text1"/>
          <w:sz w:val="22"/>
          <w:szCs w:val="22"/>
        </w:rPr>
        <w:t>202</w:t>
      </w:r>
      <w:r w:rsidR="00832A77" w:rsidRPr="00832A77">
        <w:rPr>
          <w:color w:val="000000" w:themeColor="text1"/>
          <w:sz w:val="22"/>
          <w:szCs w:val="22"/>
        </w:rPr>
        <w:t>3</w:t>
      </w:r>
      <w:r w:rsidRPr="00832A77">
        <w:rPr>
          <w:color w:val="000000" w:themeColor="text1"/>
          <w:sz w:val="22"/>
          <w:szCs w:val="22"/>
        </w:rPr>
        <w:t xml:space="preserve"> года</w:t>
      </w:r>
      <w:r w:rsidRPr="00A956C4">
        <w:rPr>
          <w:sz w:val="22"/>
          <w:szCs w:val="22"/>
        </w:rPr>
        <w:t>.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A956C4">
        <w:rPr>
          <w:b/>
          <w:sz w:val="22"/>
          <w:szCs w:val="22"/>
        </w:rPr>
        <w:t>Окончательный срок подачи заявок:</w:t>
      </w:r>
      <w:r w:rsidRPr="00A956C4">
        <w:rPr>
          <w:sz w:val="22"/>
          <w:szCs w:val="22"/>
        </w:rPr>
        <w:t xml:space="preserve"> 17.15 час. </w:t>
      </w:r>
      <w:r w:rsidR="00832A77" w:rsidRPr="00832A77">
        <w:rPr>
          <w:color w:val="000000" w:themeColor="text1"/>
          <w:sz w:val="22"/>
          <w:szCs w:val="22"/>
        </w:rPr>
        <w:t>13</w:t>
      </w:r>
      <w:r w:rsidR="00A60342" w:rsidRPr="00832A77">
        <w:rPr>
          <w:color w:val="000000" w:themeColor="text1"/>
          <w:sz w:val="22"/>
          <w:szCs w:val="22"/>
        </w:rPr>
        <w:t>.</w:t>
      </w:r>
      <w:r w:rsidR="00832A77" w:rsidRPr="00832A77">
        <w:rPr>
          <w:color w:val="000000" w:themeColor="text1"/>
          <w:sz w:val="22"/>
          <w:szCs w:val="22"/>
        </w:rPr>
        <w:t>0</w:t>
      </w:r>
      <w:r w:rsidR="00A956C4" w:rsidRPr="00832A77">
        <w:rPr>
          <w:color w:val="000000" w:themeColor="text1"/>
          <w:sz w:val="22"/>
          <w:szCs w:val="22"/>
        </w:rPr>
        <w:t>2</w:t>
      </w:r>
      <w:r w:rsidRPr="00832A77">
        <w:rPr>
          <w:color w:val="000000" w:themeColor="text1"/>
          <w:sz w:val="22"/>
          <w:szCs w:val="22"/>
        </w:rPr>
        <w:t>.</w:t>
      </w:r>
      <w:r w:rsidR="00A60342" w:rsidRPr="00832A77">
        <w:rPr>
          <w:color w:val="000000" w:themeColor="text1"/>
          <w:sz w:val="22"/>
          <w:szCs w:val="22"/>
        </w:rPr>
        <w:t>202</w:t>
      </w:r>
      <w:r w:rsidR="00832A77" w:rsidRPr="00832A77">
        <w:rPr>
          <w:color w:val="000000" w:themeColor="text1"/>
          <w:sz w:val="22"/>
          <w:szCs w:val="22"/>
        </w:rPr>
        <w:t>3</w:t>
      </w:r>
      <w:r w:rsidRPr="001E6CAC">
        <w:rPr>
          <w:color w:val="000000" w:themeColor="text1"/>
          <w:sz w:val="22"/>
          <w:szCs w:val="22"/>
        </w:rPr>
        <w:t xml:space="preserve"> </w:t>
      </w:r>
      <w:r w:rsidRPr="00A956C4">
        <w:rPr>
          <w:sz w:val="22"/>
          <w:szCs w:val="22"/>
        </w:rPr>
        <w:t>года</w:t>
      </w:r>
      <w:r w:rsidRPr="007E372E">
        <w:rPr>
          <w:sz w:val="22"/>
          <w:szCs w:val="22"/>
        </w:rPr>
        <w:t>.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7E372E">
        <w:rPr>
          <w:b/>
          <w:sz w:val="22"/>
          <w:szCs w:val="22"/>
        </w:rPr>
        <w:t>Дата, время и место определения участников аукциона:</w:t>
      </w:r>
      <w:r w:rsidRPr="007E372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832A77" w:rsidRPr="00832A77">
        <w:rPr>
          <w:color w:val="000000" w:themeColor="text1"/>
          <w:sz w:val="22"/>
          <w:szCs w:val="22"/>
        </w:rPr>
        <w:t>14</w:t>
      </w:r>
      <w:r w:rsidR="00CC79BE" w:rsidRPr="00832A77">
        <w:rPr>
          <w:color w:val="000000" w:themeColor="text1"/>
          <w:sz w:val="22"/>
          <w:szCs w:val="22"/>
        </w:rPr>
        <w:t>.</w:t>
      </w:r>
      <w:r w:rsidR="00832A77" w:rsidRPr="00832A77">
        <w:rPr>
          <w:color w:val="000000" w:themeColor="text1"/>
          <w:sz w:val="22"/>
          <w:szCs w:val="22"/>
        </w:rPr>
        <w:t>0</w:t>
      </w:r>
      <w:r w:rsidR="00A956C4" w:rsidRPr="00832A77">
        <w:rPr>
          <w:color w:val="000000" w:themeColor="text1"/>
          <w:sz w:val="22"/>
          <w:szCs w:val="22"/>
        </w:rPr>
        <w:t>2</w:t>
      </w:r>
      <w:r w:rsidR="00B07C3E" w:rsidRPr="00832A77">
        <w:rPr>
          <w:color w:val="000000" w:themeColor="text1"/>
          <w:sz w:val="22"/>
          <w:szCs w:val="22"/>
        </w:rPr>
        <w:t>.202</w:t>
      </w:r>
      <w:r w:rsidR="00832A77" w:rsidRPr="00832A77">
        <w:rPr>
          <w:color w:val="000000" w:themeColor="text1"/>
          <w:sz w:val="22"/>
          <w:szCs w:val="22"/>
        </w:rPr>
        <w:t>3</w:t>
      </w:r>
      <w:r w:rsidRPr="001E6CAC">
        <w:rPr>
          <w:color w:val="000000" w:themeColor="text1"/>
          <w:sz w:val="22"/>
          <w:szCs w:val="22"/>
        </w:rPr>
        <w:t xml:space="preserve"> </w:t>
      </w:r>
      <w:r w:rsidRPr="00A956C4">
        <w:rPr>
          <w:sz w:val="22"/>
          <w:szCs w:val="22"/>
        </w:rPr>
        <w:t>года в 14.00 час</w:t>
      </w:r>
      <w:r w:rsidRPr="007E372E">
        <w:rPr>
          <w:sz w:val="22"/>
          <w:szCs w:val="22"/>
        </w:rPr>
        <w:t>.</w:t>
      </w:r>
    </w:p>
    <w:p w:rsidR="00497D19" w:rsidRPr="00054305" w:rsidRDefault="00497D19" w:rsidP="00497D19">
      <w:pPr>
        <w:pStyle w:val="a3"/>
        <w:widowControl w:val="0"/>
        <w:rPr>
          <w:b/>
          <w:sz w:val="22"/>
          <w:szCs w:val="22"/>
        </w:rPr>
      </w:pPr>
      <w:r w:rsidRPr="007E372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7E372E">
        <w:rPr>
          <w:sz w:val="22"/>
          <w:szCs w:val="22"/>
        </w:rPr>
        <w:t xml:space="preserve">14.00 час. </w:t>
      </w:r>
      <w:r w:rsidR="00832A77" w:rsidRPr="00832A77">
        <w:rPr>
          <w:color w:val="000000" w:themeColor="text1"/>
          <w:sz w:val="22"/>
          <w:szCs w:val="22"/>
        </w:rPr>
        <w:t>17</w:t>
      </w:r>
      <w:r w:rsidRPr="00832A77">
        <w:rPr>
          <w:color w:val="000000" w:themeColor="text1"/>
          <w:sz w:val="22"/>
          <w:szCs w:val="22"/>
        </w:rPr>
        <w:t>.</w:t>
      </w:r>
      <w:r w:rsidR="00832A77" w:rsidRPr="00832A77">
        <w:rPr>
          <w:color w:val="000000" w:themeColor="text1"/>
          <w:sz w:val="22"/>
          <w:szCs w:val="22"/>
        </w:rPr>
        <w:t>0</w:t>
      </w:r>
      <w:r w:rsidR="00A956C4" w:rsidRPr="00832A77">
        <w:rPr>
          <w:color w:val="000000" w:themeColor="text1"/>
          <w:sz w:val="22"/>
          <w:szCs w:val="22"/>
        </w:rPr>
        <w:t>2</w:t>
      </w:r>
      <w:r w:rsidR="00682CC1" w:rsidRPr="00832A77">
        <w:rPr>
          <w:color w:val="000000" w:themeColor="text1"/>
          <w:sz w:val="22"/>
          <w:szCs w:val="22"/>
        </w:rPr>
        <w:t>.202</w:t>
      </w:r>
      <w:r w:rsidR="00832A77" w:rsidRPr="00832A77">
        <w:rPr>
          <w:color w:val="000000" w:themeColor="text1"/>
          <w:sz w:val="22"/>
          <w:szCs w:val="22"/>
        </w:rPr>
        <w:t>3</w:t>
      </w:r>
      <w:r w:rsidRPr="001E6CAC">
        <w:rPr>
          <w:color w:val="000000" w:themeColor="text1"/>
          <w:sz w:val="22"/>
          <w:szCs w:val="22"/>
        </w:rPr>
        <w:t xml:space="preserve"> </w:t>
      </w:r>
      <w:r w:rsidRPr="007E372E">
        <w:rPr>
          <w:sz w:val="22"/>
          <w:szCs w:val="22"/>
        </w:rPr>
        <w:t xml:space="preserve">года, по </w:t>
      </w:r>
      <w:r w:rsidRPr="00054305">
        <w:rPr>
          <w:sz w:val="22"/>
          <w:szCs w:val="22"/>
        </w:rPr>
        <w:t>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lastRenderedPageBreak/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F25564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956C4" w:rsidRDefault="00497D19" w:rsidP="00A956C4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497D19" w:rsidP="00A956C4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е) по завершен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7F3ECA" w:rsidRPr="008B5327" w:rsidRDefault="009B6E2C" w:rsidP="008B5327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7F3ECA" w:rsidRDefault="007F3ECA" w:rsidP="00214C44">
      <w:pPr>
        <w:widowControl w:val="0"/>
        <w:jc w:val="right"/>
        <w:rPr>
          <w:b/>
        </w:rPr>
      </w:pPr>
    </w:p>
    <w:p w:rsidR="00E90AD8" w:rsidRDefault="00E90AD8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A956C4">
      <w:pPr>
        <w:widowControl w:val="0"/>
        <w:jc w:val="center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B11A7C">
      <w:pPr>
        <w:widowControl w:val="0"/>
        <w:rPr>
          <w:b/>
        </w:rPr>
      </w:pPr>
    </w:p>
    <w:p w:rsidR="00B11A7C" w:rsidRDefault="00B11A7C" w:rsidP="00B11A7C">
      <w:pPr>
        <w:widowControl w:val="0"/>
        <w:rPr>
          <w:b/>
        </w:rPr>
      </w:pPr>
    </w:p>
    <w:p w:rsidR="00EE28E9" w:rsidRDefault="00EE28E9" w:rsidP="00214C44">
      <w:pPr>
        <w:widowControl w:val="0"/>
        <w:jc w:val="right"/>
        <w:rPr>
          <w:b/>
        </w:rPr>
      </w:pPr>
    </w:p>
    <w:p w:rsidR="00EE28E9" w:rsidRDefault="00EE28E9" w:rsidP="00214C44">
      <w:pPr>
        <w:widowControl w:val="0"/>
        <w:jc w:val="right"/>
        <w:rPr>
          <w:b/>
        </w:rPr>
      </w:pPr>
    </w:p>
    <w:p w:rsidR="00EE28E9" w:rsidRDefault="00EE28E9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CB760C" w:rsidRDefault="00CB760C" w:rsidP="00214C44">
      <w:pPr>
        <w:widowControl w:val="0"/>
        <w:jc w:val="right"/>
        <w:rPr>
          <w:b/>
        </w:rPr>
      </w:pPr>
    </w:p>
    <w:p w:rsidR="00E90AD8" w:rsidRDefault="00E90AD8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F50766">
        <w:t>2 118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37:19:01</w:t>
      </w:r>
      <w:r w:rsidR="00F50766">
        <w:t>4402</w:t>
      </w:r>
      <w:r w:rsidR="00344243" w:rsidRPr="00344243">
        <w:t>:</w:t>
      </w:r>
      <w:r w:rsidR="00F50766">
        <w:t>36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F50766">
        <w:t xml:space="preserve">для </w:t>
      </w:r>
      <w:r w:rsidR="00344243" w:rsidRPr="00344243">
        <w:t>ведени</w:t>
      </w:r>
      <w:r w:rsidR="00F50766">
        <w:t>я</w:t>
      </w:r>
      <w:r w:rsidR="00344243" w:rsidRPr="00344243">
        <w:t xml:space="preserve"> личного подсобного хозяйства</w:t>
      </w:r>
      <w:r w:rsidR="00E3406E" w:rsidRPr="006C08F5">
        <w:t xml:space="preserve">, </w:t>
      </w:r>
      <w:r w:rsidR="001F6797" w:rsidRPr="006C08F5">
        <w:t xml:space="preserve">расположенного по адресу: </w:t>
      </w:r>
      <w:r w:rsidR="00391CED" w:rsidRPr="00391CED">
        <w:t xml:space="preserve">Ивановская область, Фурмановский район, </w:t>
      </w:r>
      <w:r w:rsidR="00F50766">
        <w:t>с</w:t>
      </w:r>
      <w:r w:rsidR="00391CED" w:rsidRPr="00391CED">
        <w:t xml:space="preserve">. </w:t>
      </w:r>
      <w:proofErr w:type="spellStart"/>
      <w:r w:rsidR="00F50766">
        <w:t>Шухомош</w:t>
      </w:r>
      <w:proofErr w:type="spellEnd"/>
      <w:r w:rsidR="00391CED" w:rsidRPr="00391CED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>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A956C4">
          <w:pgSz w:w="11906" w:h="16838"/>
          <w:pgMar w:top="851" w:right="850" w:bottom="1134" w:left="1276" w:header="720" w:footer="831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F50766">
        <w:t>_</w:t>
      </w:r>
      <w:r>
        <w:t xml:space="preserve"> № ____</w:t>
      </w:r>
      <w:r w:rsidR="00391CED">
        <w:t>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50766">
        <w:t>2 118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37:19:01</w:t>
      </w:r>
      <w:r w:rsidR="00F50766">
        <w:t>4402</w:t>
      </w:r>
      <w:r w:rsidR="00993800" w:rsidRPr="00993800">
        <w:t>:</w:t>
      </w:r>
      <w:r w:rsidR="00F50766">
        <w:t>36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Фурмановский район, </w:t>
      </w:r>
      <w:r w:rsidR="00F50766">
        <w:rPr>
          <w:color w:val="000000"/>
          <w:shd w:val="clear" w:color="auto" w:fill="F8F9FA"/>
        </w:rPr>
        <w:t>с</w:t>
      </w:r>
      <w:r w:rsidR="00993800" w:rsidRPr="00993800">
        <w:rPr>
          <w:color w:val="000000"/>
          <w:shd w:val="clear" w:color="auto" w:fill="F8F9FA"/>
        </w:rPr>
        <w:t xml:space="preserve">. </w:t>
      </w:r>
      <w:proofErr w:type="spellStart"/>
      <w:r w:rsidR="00F50766">
        <w:rPr>
          <w:color w:val="000000"/>
          <w:shd w:val="clear" w:color="auto" w:fill="F8F9FA"/>
        </w:rPr>
        <w:t>Шухомош</w:t>
      </w:r>
      <w:proofErr w:type="spellEnd"/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F50766">
        <w:rPr>
          <w:bCs/>
        </w:rPr>
        <w:t xml:space="preserve">для </w:t>
      </w:r>
      <w:r w:rsidR="00993800" w:rsidRPr="00993800">
        <w:t>в</w:t>
      </w:r>
      <w:r w:rsidR="00993800" w:rsidRPr="00993800">
        <w:rPr>
          <w:color w:val="000000"/>
          <w:shd w:val="clear" w:color="auto" w:fill="F8F9FA"/>
        </w:rPr>
        <w:t>едени</w:t>
      </w:r>
      <w:r w:rsidR="00F50766">
        <w:rPr>
          <w:color w:val="000000"/>
          <w:shd w:val="clear" w:color="auto" w:fill="F8F9FA"/>
        </w:rPr>
        <w:t>я</w:t>
      </w:r>
      <w:r w:rsidR="00993800" w:rsidRPr="00993800">
        <w:rPr>
          <w:color w:val="000000"/>
          <w:shd w:val="clear" w:color="auto" w:fill="F8F9FA"/>
        </w:rPr>
        <w:t xml:space="preserve"> личного подсобного хозяйства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765AB5" w:rsidP="00B11A7C">
      <w:pPr>
        <w:pStyle w:val="af6"/>
        <w:rPr>
          <w:u w:val="single"/>
        </w:rPr>
      </w:pPr>
      <w:r w:rsidRPr="00EB1E61">
        <w:t xml:space="preserve">Стоимость земельного участка установлена в соответствии с отчетом независимого оценщика в </w:t>
      </w:r>
      <w:proofErr w:type="gramStart"/>
      <w:r w:rsidRPr="00EB1E61">
        <w:t>порядке, установленном действующим законодательством об оценочной деятельности</w:t>
      </w:r>
      <w:r w:rsidR="00B11A7C">
        <w:t xml:space="preserve"> </w:t>
      </w:r>
      <w:r w:rsidRPr="00EB1E61">
        <w:t>в Российской Федерации и составляет</w:t>
      </w:r>
      <w:proofErr w:type="gramEnd"/>
      <w:r w:rsidRPr="00EB1E61">
        <w:t xml:space="preserve"> </w:t>
      </w:r>
      <w:r w:rsidR="00B11A7C">
        <w:t xml:space="preserve">____________________________________________________ 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оплаченные Покупателем Продавцу </w:t>
      </w:r>
      <w:r w:rsidR="008B5327" w:rsidRPr="00EB1E61">
        <w:rPr>
          <w:bCs/>
        </w:rPr>
        <w:t xml:space="preserve"> в качестве задатка и поступившие на расчетный счет продавца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65AB5" w:rsidRPr="00EB1E61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EB1E61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EB1E61">
        <w:t>предоставить Покупателю все необходимые документы</w:t>
      </w:r>
      <w:proofErr w:type="gramEnd"/>
      <w:r w:rsidRPr="00EB1E61">
        <w:t xml:space="preserve"> для исполнения условий, указанных Договором.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  <w:r w:rsidRPr="00EB1E61">
        <w:t>5.2.3. В течени</w:t>
      </w:r>
      <w:proofErr w:type="gramStart"/>
      <w:r w:rsidRPr="00EB1E61">
        <w:t>и</w:t>
      </w:r>
      <w:proofErr w:type="gramEnd"/>
      <w:r w:rsidRPr="00EB1E61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Pr="009D5A6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AA4BE7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AA4BE7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B11A7C" w:rsidRDefault="00B11A7C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8D006D" w:rsidRDefault="00A956C4" w:rsidP="007F2780">
      <w:pPr>
        <w:suppressAutoHyphens/>
        <w:jc w:val="center"/>
      </w:pPr>
      <w:r>
        <w:tab/>
      </w:r>
    </w:p>
    <w:sectPr w:rsidR="00A956C4" w:rsidRPr="008D006D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84" w:rsidRDefault="009F0484" w:rsidP="00765D21">
      <w:r>
        <w:separator/>
      </w:r>
    </w:p>
  </w:endnote>
  <w:endnote w:type="continuationSeparator" w:id="0">
    <w:p w:rsidR="009F0484" w:rsidRDefault="009F0484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84" w:rsidRDefault="009F0484" w:rsidP="00765D21">
      <w:r>
        <w:separator/>
      </w:r>
    </w:p>
  </w:footnote>
  <w:footnote w:type="continuationSeparator" w:id="0">
    <w:p w:rsidR="009F0484" w:rsidRDefault="009F0484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5A3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B46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426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3706"/>
    <w:rsid w:val="004D4DCF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780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CCA"/>
    <w:rsid w:val="008252C0"/>
    <w:rsid w:val="00825BE1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15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0484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4BE7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7A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37986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60C"/>
    <w:rsid w:val="00CB7E30"/>
    <w:rsid w:val="00CC054A"/>
    <w:rsid w:val="00CC0652"/>
    <w:rsid w:val="00CC0A48"/>
    <w:rsid w:val="00CC1F78"/>
    <w:rsid w:val="00CC4FDE"/>
    <w:rsid w:val="00CC79BE"/>
    <w:rsid w:val="00CD0004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57C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7E3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2B9D-6629-4C7F-9B77-C1A7CFF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10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30805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95</cp:revision>
  <cp:lastPrinted>2023-01-09T08:50:00Z</cp:lastPrinted>
  <dcterms:created xsi:type="dcterms:W3CDTF">2021-01-15T10:55:00Z</dcterms:created>
  <dcterms:modified xsi:type="dcterms:W3CDTF">2023-01-13T08:34:00Z</dcterms:modified>
</cp:coreProperties>
</file>