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9E" w:rsidRPr="00C63FF2" w:rsidRDefault="0004679E" w:rsidP="0004679E">
      <w:pPr>
        <w:spacing w:after="0" w:line="240" w:lineRule="auto"/>
        <w:jc w:val="right"/>
        <w:rPr>
          <w:rFonts w:ascii="Times New Roman" w:hAnsi="Times New Roman" w:cs="Times New Roman"/>
        </w:rPr>
      </w:pPr>
      <w:bookmarkStart w:id="0" w:name="_GoBack"/>
      <w:bookmarkEnd w:id="0"/>
      <w:r w:rsidRPr="00C63FF2">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1000125" cy="733425"/>
            <wp:effectExtent l="19050" t="0" r="9525" b="0"/>
            <wp:wrapSquare wrapText="right"/>
            <wp:docPr id="2" name="Рисунок 2"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IvReg_small_bw_line"/>
                    <pic:cNvPicPr>
                      <a:picLocks noChangeAspect="1" noChangeArrowheads="1"/>
                    </pic:cNvPicPr>
                  </pic:nvPicPr>
                  <pic:blipFill>
                    <a:blip r:embed="rId9" cstate="print"/>
                    <a:srcRect/>
                    <a:stretch>
                      <a:fillRect/>
                    </a:stretch>
                  </pic:blipFill>
                  <pic:spPr bwMode="auto">
                    <a:xfrm>
                      <a:off x="0" y="0"/>
                      <a:ext cx="1000125" cy="733425"/>
                    </a:xfrm>
                    <a:prstGeom prst="rect">
                      <a:avLst/>
                    </a:prstGeom>
                    <a:noFill/>
                  </pic:spPr>
                </pic:pic>
              </a:graphicData>
            </a:graphic>
          </wp:anchor>
        </w:drawing>
      </w:r>
      <w:r w:rsidR="00956DB8" w:rsidRPr="00C63FF2">
        <w:rPr>
          <w:rFonts w:ascii="Times New Roman" w:hAnsi="Times New Roman" w:cs="Times New Roman"/>
        </w:rPr>
        <w:t xml:space="preserve"> </w:t>
      </w:r>
      <w:r w:rsidRPr="00C63FF2">
        <w:rPr>
          <w:rFonts w:ascii="Times New Roman" w:hAnsi="Times New Roman" w:cs="Times New Roman"/>
        </w:rPr>
        <w:br w:type="textWrapping" w:clear="all"/>
      </w:r>
    </w:p>
    <w:p w:rsidR="0004679E" w:rsidRPr="00C63FF2" w:rsidRDefault="0004679E" w:rsidP="0004679E">
      <w:pPr>
        <w:shd w:val="clear" w:color="auto" w:fill="FFFFFF"/>
        <w:spacing w:before="5" w:after="0" w:line="240" w:lineRule="auto"/>
        <w:ind w:left="14"/>
        <w:jc w:val="center"/>
        <w:rPr>
          <w:rFonts w:ascii="Times New Roman" w:hAnsi="Times New Roman" w:cs="Times New Roman"/>
          <w:b/>
        </w:rPr>
      </w:pPr>
      <w:r w:rsidRPr="00C63FF2">
        <w:rPr>
          <w:rFonts w:ascii="Times New Roman" w:hAnsi="Times New Roman" w:cs="Times New Roman"/>
          <w:b/>
        </w:rPr>
        <w:t>Ивановская область</w:t>
      </w:r>
    </w:p>
    <w:p w:rsidR="0004679E" w:rsidRPr="00C63FF2" w:rsidRDefault="0004679E" w:rsidP="0004679E">
      <w:pPr>
        <w:shd w:val="clear" w:color="auto" w:fill="FFFFFF"/>
        <w:spacing w:before="2" w:after="0" w:line="240" w:lineRule="auto"/>
        <w:ind w:left="29"/>
        <w:jc w:val="center"/>
        <w:rPr>
          <w:rFonts w:ascii="Times New Roman" w:hAnsi="Times New Roman" w:cs="Times New Roman"/>
          <w:b/>
        </w:rPr>
      </w:pPr>
      <w:r w:rsidRPr="00C63FF2">
        <w:rPr>
          <w:rFonts w:ascii="Times New Roman" w:hAnsi="Times New Roman" w:cs="Times New Roman"/>
          <w:b/>
        </w:rPr>
        <w:t>Фурмановский муниципальный район</w:t>
      </w:r>
    </w:p>
    <w:p w:rsidR="0004679E" w:rsidRPr="00C63FF2" w:rsidRDefault="0004679E" w:rsidP="0004679E">
      <w:pPr>
        <w:shd w:val="clear" w:color="auto" w:fill="FFFFFF"/>
        <w:spacing w:after="0" w:line="240" w:lineRule="auto"/>
        <w:ind w:left="24"/>
        <w:jc w:val="center"/>
        <w:rPr>
          <w:rFonts w:ascii="Times New Roman" w:hAnsi="Times New Roman" w:cs="Times New Roman"/>
          <w:b/>
        </w:rPr>
      </w:pPr>
      <w:r w:rsidRPr="00C63FF2">
        <w:rPr>
          <w:rFonts w:ascii="Times New Roman" w:hAnsi="Times New Roman" w:cs="Times New Roman"/>
          <w:b/>
        </w:rPr>
        <w:t>СОВЕТ ФУРМАНОВСКОГО ГОРОДСКОГО ПОСЕЛЕНИЯ</w:t>
      </w:r>
    </w:p>
    <w:p w:rsidR="0004679E" w:rsidRPr="00C63FF2" w:rsidRDefault="0004679E" w:rsidP="0004679E">
      <w:pPr>
        <w:shd w:val="clear" w:color="auto" w:fill="FFFFFF"/>
        <w:spacing w:before="7" w:after="0" w:line="240" w:lineRule="auto"/>
        <w:ind w:left="10"/>
        <w:jc w:val="center"/>
        <w:rPr>
          <w:rFonts w:ascii="Times New Roman" w:hAnsi="Times New Roman" w:cs="Times New Roman"/>
          <w:b/>
        </w:rPr>
      </w:pPr>
      <w:r w:rsidRPr="00C63FF2">
        <w:rPr>
          <w:rFonts w:ascii="Times New Roman" w:hAnsi="Times New Roman" w:cs="Times New Roman"/>
          <w:b/>
        </w:rPr>
        <w:t>Четвертого созыва</w:t>
      </w:r>
    </w:p>
    <w:p w:rsidR="0004679E" w:rsidRPr="00C63FF2" w:rsidRDefault="0004679E" w:rsidP="0004679E">
      <w:pPr>
        <w:spacing w:after="0" w:line="240" w:lineRule="auto"/>
        <w:jc w:val="center"/>
        <w:rPr>
          <w:rFonts w:ascii="Times New Roman" w:hAnsi="Times New Roman" w:cs="Times New Roman"/>
          <w:b/>
        </w:rPr>
      </w:pPr>
    </w:p>
    <w:p w:rsidR="0004679E" w:rsidRPr="00C63FF2" w:rsidRDefault="0004679E" w:rsidP="0004679E">
      <w:pPr>
        <w:spacing w:after="0" w:line="240" w:lineRule="auto"/>
        <w:jc w:val="center"/>
        <w:rPr>
          <w:rFonts w:ascii="Times New Roman" w:hAnsi="Times New Roman" w:cs="Times New Roman"/>
          <w:b/>
        </w:rPr>
      </w:pPr>
      <w:r w:rsidRPr="00C63FF2">
        <w:rPr>
          <w:rFonts w:ascii="Times New Roman" w:hAnsi="Times New Roman" w:cs="Times New Roman"/>
          <w:b/>
        </w:rPr>
        <w:t>РЕШЕНИЕ</w:t>
      </w:r>
    </w:p>
    <w:p w:rsidR="0004679E" w:rsidRPr="00C63FF2" w:rsidRDefault="0004679E" w:rsidP="0004679E">
      <w:pPr>
        <w:spacing w:after="0" w:line="240" w:lineRule="auto"/>
        <w:jc w:val="center"/>
        <w:rPr>
          <w:rFonts w:ascii="Times New Roman" w:hAnsi="Times New Roman" w:cs="Times New Roman"/>
          <w:b/>
        </w:rPr>
      </w:pPr>
    </w:p>
    <w:p w:rsidR="0004679E" w:rsidRPr="00C63FF2" w:rsidRDefault="0004679E" w:rsidP="0004679E">
      <w:pPr>
        <w:spacing w:after="0" w:line="240" w:lineRule="auto"/>
        <w:jc w:val="both"/>
        <w:rPr>
          <w:rFonts w:ascii="Times New Roman" w:hAnsi="Times New Roman" w:cs="Times New Roman"/>
          <w:b/>
          <w:sz w:val="24"/>
          <w:szCs w:val="24"/>
        </w:rPr>
      </w:pPr>
      <w:r w:rsidRPr="00C63FF2">
        <w:rPr>
          <w:rFonts w:ascii="Times New Roman" w:hAnsi="Times New Roman" w:cs="Times New Roman"/>
          <w:b/>
          <w:sz w:val="24"/>
          <w:szCs w:val="24"/>
        </w:rPr>
        <w:t xml:space="preserve">от </w:t>
      </w:r>
      <w:r w:rsidR="00A20C52" w:rsidRPr="00C63FF2">
        <w:rPr>
          <w:rFonts w:ascii="Times New Roman" w:hAnsi="Times New Roman" w:cs="Times New Roman"/>
          <w:b/>
          <w:sz w:val="24"/>
          <w:szCs w:val="24"/>
        </w:rPr>
        <w:t>2</w:t>
      </w:r>
      <w:r w:rsidR="00F25622" w:rsidRPr="00C63FF2">
        <w:rPr>
          <w:rFonts w:ascii="Times New Roman" w:hAnsi="Times New Roman" w:cs="Times New Roman"/>
          <w:b/>
          <w:sz w:val="24"/>
          <w:szCs w:val="24"/>
        </w:rPr>
        <w:t>5 августа</w:t>
      </w:r>
      <w:r w:rsidR="0026707E" w:rsidRPr="00C63FF2">
        <w:rPr>
          <w:rFonts w:ascii="Times New Roman" w:hAnsi="Times New Roman" w:cs="Times New Roman"/>
          <w:b/>
          <w:sz w:val="24"/>
          <w:szCs w:val="24"/>
        </w:rPr>
        <w:t xml:space="preserve"> </w:t>
      </w:r>
      <w:r w:rsidR="00077878" w:rsidRPr="00C63FF2">
        <w:rPr>
          <w:rFonts w:ascii="Times New Roman" w:hAnsi="Times New Roman" w:cs="Times New Roman"/>
          <w:b/>
          <w:sz w:val="24"/>
          <w:szCs w:val="24"/>
        </w:rPr>
        <w:t xml:space="preserve">2022 года                        </w:t>
      </w:r>
      <w:r w:rsidRPr="00C63FF2">
        <w:rPr>
          <w:rFonts w:ascii="Times New Roman" w:hAnsi="Times New Roman" w:cs="Times New Roman"/>
          <w:b/>
          <w:sz w:val="24"/>
          <w:szCs w:val="24"/>
        </w:rPr>
        <w:tab/>
        <w:t xml:space="preserve"> </w:t>
      </w:r>
      <w:r w:rsidRPr="00C63FF2">
        <w:rPr>
          <w:rFonts w:ascii="Times New Roman" w:hAnsi="Times New Roman" w:cs="Times New Roman"/>
          <w:b/>
          <w:sz w:val="24"/>
          <w:szCs w:val="24"/>
        </w:rPr>
        <w:tab/>
        <w:t xml:space="preserve">             </w:t>
      </w:r>
      <w:r w:rsidRPr="00C63FF2">
        <w:rPr>
          <w:rFonts w:ascii="Times New Roman" w:hAnsi="Times New Roman" w:cs="Times New Roman"/>
          <w:b/>
          <w:sz w:val="24"/>
          <w:szCs w:val="24"/>
        </w:rPr>
        <w:tab/>
        <w:t xml:space="preserve">    </w:t>
      </w:r>
      <w:r w:rsidR="00077878" w:rsidRPr="00C63FF2">
        <w:rPr>
          <w:rFonts w:ascii="Times New Roman" w:hAnsi="Times New Roman" w:cs="Times New Roman"/>
          <w:b/>
          <w:sz w:val="24"/>
          <w:szCs w:val="24"/>
        </w:rPr>
        <w:t xml:space="preserve">                        </w:t>
      </w:r>
      <w:r w:rsidR="0026707E" w:rsidRPr="00C63FF2">
        <w:rPr>
          <w:rFonts w:ascii="Times New Roman" w:hAnsi="Times New Roman" w:cs="Times New Roman"/>
          <w:b/>
          <w:sz w:val="24"/>
          <w:szCs w:val="24"/>
        </w:rPr>
        <w:t xml:space="preserve">    </w:t>
      </w:r>
      <w:r w:rsidR="00077878" w:rsidRPr="00C63FF2">
        <w:rPr>
          <w:rFonts w:ascii="Times New Roman" w:hAnsi="Times New Roman" w:cs="Times New Roman"/>
          <w:b/>
          <w:sz w:val="24"/>
          <w:szCs w:val="24"/>
        </w:rPr>
        <w:t xml:space="preserve">     </w:t>
      </w:r>
      <w:r w:rsidRPr="00C63FF2">
        <w:rPr>
          <w:rFonts w:ascii="Times New Roman" w:hAnsi="Times New Roman" w:cs="Times New Roman"/>
          <w:b/>
          <w:sz w:val="24"/>
          <w:szCs w:val="24"/>
        </w:rPr>
        <w:t xml:space="preserve"> №</w:t>
      </w:r>
      <w:r w:rsidR="000E1A66">
        <w:rPr>
          <w:rFonts w:ascii="Times New Roman" w:hAnsi="Times New Roman" w:cs="Times New Roman"/>
          <w:b/>
          <w:sz w:val="24"/>
          <w:szCs w:val="24"/>
        </w:rPr>
        <w:t xml:space="preserve"> 32</w:t>
      </w:r>
      <w:r w:rsidR="00A20C52" w:rsidRPr="00C63FF2">
        <w:rPr>
          <w:rFonts w:ascii="Times New Roman" w:hAnsi="Times New Roman" w:cs="Times New Roman"/>
          <w:b/>
          <w:sz w:val="24"/>
          <w:szCs w:val="24"/>
        </w:rPr>
        <w:t xml:space="preserve"> </w:t>
      </w:r>
    </w:p>
    <w:p w:rsidR="0004679E" w:rsidRPr="00C63FF2" w:rsidRDefault="0004679E" w:rsidP="0004679E">
      <w:pPr>
        <w:spacing w:after="0" w:line="240" w:lineRule="auto"/>
        <w:jc w:val="both"/>
        <w:rPr>
          <w:rFonts w:ascii="Times New Roman" w:hAnsi="Times New Roman" w:cs="Times New Roman"/>
          <w:b/>
          <w:sz w:val="24"/>
          <w:szCs w:val="24"/>
        </w:rPr>
      </w:pPr>
    </w:p>
    <w:p w:rsidR="0004679E" w:rsidRPr="00C63FF2" w:rsidRDefault="0004679E" w:rsidP="0004679E">
      <w:pPr>
        <w:spacing w:after="0" w:line="240" w:lineRule="auto"/>
        <w:jc w:val="both"/>
        <w:rPr>
          <w:rFonts w:ascii="Times New Roman" w:hAnsi="Times New Roman" w:cs="Times New Roman"/>
          <w:sz w:val="24"/>
          <w:szCs w:val="24"/>
        </w:rPr>
      </w:pPr>
      <w:r w:rsidRPr="00C63FF2">
        <w:rPr>
          <w:rFonts w:ascii="Times New Roman" w:eastAsia="Times New Roman" w:hAnsi="Times New Roman" w:cs="Times New Roman"/>
          <w:b/>
          <w:sz w:val="24"/>
          <w:szCs w:val="24"/>
        </w:rPr>
        <w:t>О внесении изменений в решение Совета Фурмановского городского поселения от 23.12.2021 № 53</w:t>
      </w:r>
      <w:r w:rsidRPr="00C63FF2">
        <w:rPr>
          <w:rFonts w:ascii="Times New Roman" w:hAnsi="Times New Roman"/>
          <w:b/>
          <w:sz w:val="24"/>
          <w:szCs w:val="24"/>
        </w:rPr>
        <w:t xml:space="preserve"> «</w:t>
      </w:r>
      <w:r w:rsidRPr="00C63FF2">
        <w:rPr>
          <w:rFonts w:ascii="Times New Roman" w:hAnsi="Times New Roman" w:cs="Times New Roman"/>
          <w:b/>
          <w:sz w:val="24"/>
          <w:szCs w:val="24"/>
        </w:rPr>
        <w:t>О бюджете Фурмановского городского поселения Фурмановского муниципального района Ивановской области на 2022 год и на плановый период 2023 и 2024 годов»</w:t>
      </w:r>
    </w:p>
    <w:p w:rsidR="0004679E" w:rsidRPr="00C63FF2" w:rsidRDefault="0004679E" w:rsidP="0004679E">
      <w:pPr>
        <w:pStyle w:val="a3"/>
        <w:ind w:firstLine="567"/>
        <w:rPr>
          <w:sz w:val="24"/>
          <w:szCs w:val="24"/>
        </w:rPr>
      </w:pPr>
    </w:p>
    <w:p w:rsidR="00904FC1" w:rsidRPr="00C63FF2" w:rsidRDefault="00904FC1" w:rsidP="00904FC1">
      <w:pPr>
        <w:pStyle w:val="a3"/>
        <w:ind w:firstLine="567"/>
        <w:rPr>
          <w:sz w:val="24"/>
          <w:szCs w:val="24"/>
        </w:rPr>
      </w:pPr>
      <w:r w:rsidRPr="00C63FF2">
        <w:rPr>
          <w:sz w:val="24"/>
          <w:szCs w:val="24"/>
        </w:rPr>
        <w:t>В целях регулирования бюджетных правоотношений в связи с внесением изменений в</w:t>
      </w:r>
      <w:r w:rsidR="00A20C52" w:rsidRPr="00C63FF2">
        <w:rPr>
          <w:sz w:val="24"/>
          <w:szCs w:val="24"/>
        </w:rPr>
        <w:t xml:space="preserve"> доходную и</w:t>
      </w:r>
      <w:r w:rsidRPr="00C63FF2">
        <w:rPr>
          <w:sz w:val="24"/>
          <w:szCs w:val="24"/>
        </w:rPr>
        <w:t xml:space="preserve"> расходную част</w:t>
      </w:r>
      <w:r w:rsidR="00A20C52" w:rsidRPr="00C63FF2">
        <w:rPr>
          <w:sz w:val="24"/>
          <w:szCs w:val="24"/>
        </w:rPr>
        <w:t>и</w:t>
      </w:r>
      <w:r w:rsidRPr="00C63FF2">
        <w:rPr>
          <w:sz w:val="24"/>
          <w:szCs w:val="24"/>
        </w:rPr>
        <w:t xml:space="preserve"> бюджета и необходимостью перемещения ранее утвержденных бюджетных ассигнований, Совет Фурмановского городского поселения</w:t>
      </w:r>
    </w:p>
    <w:p w:rsidR="00904FC1" w:rsidRPr="00C63FF2" w:rsidRDefault="00904FC1" w:rsidP="00904FC1">
      <w:pPr>
        <w:pStyle w:val="a3"/>
        <w:ind w:firstLine="567"/>
        <w:rPr>
          <w:sz w:val="24"/>
          <w:szCs w:val="24"/>
        </w:rPr>
      </w:pPr>
      <w:r w:rsidRPr="00C63FF2">
        <w:rPr>
          <w:sz w:val="24"/>
          <w:szCs w:val="24"/>
        </w:rPr>
        <w:t>РЕШИЛ:</w:t>
      </w:r>
    </w:p>
    <w:p w:rsidR="00904FC1" w:rsidRPr="00C63FF2" w:rsidRDefault="00904FC1" w:rsidP="00904FC1">
      <w:pPr>
        <w:tabs>
          <w:tab w:val="left" w:pos="567"/>
        </w:tabs>
        <w:spacing w:after="0" w:line="20" w:lineRule="atLeast"/>
        <w:ind w:firstLine="567"/>
        <w:jc w:val="both"/>
        <w:rPr>
          <w:rFonts w:ascii="Times New Roman" w:hAnsi="Times New Roman" w:cs="Times New Roman"/>
          <w:sz w:val="24"/>
          <w:szCs w:val="24"/>
        </w:rPr>
      </w:pPr>
      <w:r w:rsidRPr="00C63FF2">
        <w:rPr>
          <w:rFonts w:ascii="Times New Roman" w:hAnsi="Times New Roman" w:cs="Times New Roman"/>
          <w:sz w:val="24"/>
          <w:szCs w:val="24"/>
        </w:rPr>
        <w:t>1. Внести в решение Совета Фурмановского городского поселения от 23.12.2021 № 53 «О бюджете Фурмановского городского поселения Фурмановского муниципального района Ивановской области на 2022 год и на плановый период 2023 и 2024 годов» (далее по тексту - Решение) следующие изменения:</w:t>
      </w:r>
    </w:p>
    <w:p w:rsidR="00904FC1" w:rsidRPr="00C63FF2" w:rsidRDefault="00904FC1" w:rsidP="00904FC1">
      <w:pPr>
        <w:tabs>
          <w:tab w:val="left" w:pos="567"/>
        </w:tabs>
        <w:spacing w:after="0" w:line="20" w:lineRule="atLeast"/>
        <w:ind w:firstLine="567"/>
        <w:jc w:val="both"/>
        <w:rPr>
          <w:rFonts w:ascii="Times New Roman" w:hAnsi="Times New Roman" w:cs="Times New Roman"/>
          <w:sz w:val="24"/>
          <w:szCs w:val="24"/>
        </w:rPr>
      </w:pPr>
      <w:r w:rsidRPr="00C63FF2">
        <w:rPr>
          <w:rFonts w:ascii="Times New Roman" w:hAnsi="Times New Roman" w:cs="Times New Roman"/>
          <w:sz w:val="24"/>
          <w:szCs w:val="24"/>
        </w:rPr>
        <w:t>1) в подпункте 1.1 пункта 1 Решения</w:t>
      </w:r>
      <w:r w:rsidR="005E4C0D">
        <w:rPr>
          <w:rFonts w:ascii="Times New Roman" w:hAnsi="Times New Roman" w:cs="Times New Roman"/>
          <w:sz w:val="24"/>
          <w:szCs w:val="24"/>
        </w:rPr>
        <w:t xml:space="preserve"> цифры «399 411 385,96» заменить цифрами «408 998 938,53»,</w:t>
      </w:r>
      <w:r w:rsidRPr="00C63FF2">
        <w:rPr>
          <w:rFonts w:ascii="Times New Roman" w:hAnsi="Times New Roman" w:cs="Times New Roman"/>
          <w:sz w:val="24"/>
          <w:szCs w:val="24"/>
        </w:rPr>
        <w:t xml:space="preserve"> цифры  «</w:t>
      </w:r>
      <w:r w:rsidR="00F25622" w:rsidRPr="00C63FF2">
        <w:rPr>
          <w:rFonts w:ascii="Times New Roman" w:hAnsi="Times New Roman" w:cs="Times New Roman"/>
          <w:sz w:val="24"/>
          <w:szCs w:val="24"/>
        </w:rPr>
        <w:t>414 272 171,00</w:t>
      </w:r>
      <w:r w:rsidRPr="00C63FF2">
        <w:rPr>
          <w:rFonts w:ascii="Times New Roman" w:hAnsi="Times New Roman" w:cs="Times New Roman"/>
          <w:sz w:val="24"/>
          <w:szCs w:val="24"/>
        </w:rPr>
        <w:t>» заменить цифрами «</w:t>
      </w:r>
      <w:r w:rsidR="00FC08D7">
        <w:rPr>
          <w:rFonts w:ascii="Times New Roman" w:hAnsi="Times New Roman" w:cs="Times New Roman"/>
          <w:sz w:val="24"/>
          <w:szCs w:val="24"/>
        </w:rPr>
        <w:t>422 928 498,58</w:t>
      </w:r>
      <w:r w:rsidRPr="00C63FF2">
        <w:rPr>
          <w:rFonts w:ascii="Times New Roman" w:hAnsi="Times New Roman" w:cs="Times New Roman"/>
          <w:sz w:val="24"/>
          <w:szCs w:val="24"/>
        </w:rPr>
        <w:t>», цифры «</w:t>
      </w:r>
      <w:r w:rsidR="00F25622" w:rsidRPr="00C63FF2">
        <w:rPr>
          <w:rFonts w:ascii="Times New Roman" w:hAnsi="Times New Roman" w:cs="Times New Roman"/>
          <w:sz w:val="24"/>
          <w:szCs w:val="24"/>
        </w:rPr>
        <w:t>14 860 785,04</w:t>
      </w:r>
      <w:r w:rsidRPr="00C63FF2">
        <w:rPr>
          <w:rFonts w:ascii="Times New Roman" w:hAnsi="Times New Roman" w:cs="Times New Roman"/>
          <w:sz w:val="24"/>
          <w:szCs w:val="24"/>
        </w:rPr>
        <w:t>» заменить цифрами «</w:t>
      </w:r>
      <w:r w:rsidR="00FC08D7">
        <w:rPr>
          <w:rFonts w:ascii="Times New Roman" w:hAnsi="Times New Roman" w:cs="Times New Roman"/>
          <w:sz w:val="24"/>
          <w:szCs w:val="24"/>
        </w:rPr>
        <w:t>13 929 560,05</w:t>
      </w:r>
      <w:r w:rsidRPr="00C63FF2">
        <w:rPr>
          <w:rFonts w:ascii="Times New Roman" w:hAnsi="Times New Roman" w:cs="Times New Roman"/>
          <w:sz w:val="24"/>
          <w:szCs w:val="24"/>
        </w:rPr>
        <w:t>»;</w:t>
      </w:r>
    </w:p>
    <w:p w:rsidR="0052722A" w:rsidRPr="00C63FF2" w:rsidRDefault="0052722A" w:rsidP="0052722A">
      <w:pPr>
        <w:tabs>
          <w:tab w:val="left" w:pos="567"/>
        </w:tabs>
        <w:spacing w:after="0" w:line="20" w:lineRule="atLeast"/>
        <w:ind w:firstLine="567"/>
        <w:jc w:val="both"/>
        <w:rPr>
          <w:rFonts w:ascii="Times New Roman" w:hAnsi="Times New Roman" w:cs="Times New Roman"/>
          <w:sz w:val="24"/>
          <w:szCs w:val="24"/>
        </w:rPr>
      </w:pPr>
      <w:r w:rsidRPr="00C63FF2">
        <w:rPr>
          <w:rFonts w:ascii="Times New Roman" w:hAnsi="Times New Roman" w:cs="Times New Roman"/>
          <w:sz w:val="24"/>
          <w:szCs w:val="24"/>
        </w:rPr>
        <w:t>2) в подпункте 1.2 пункта 1 Решения цифры  «197 731 352,0» заменить цифрами «</w:t>
      </w:r>
      <w:r w:rsidR="00C80D21" w:rsidRPr="00C63FF2">
        <w:rPr>
          <w:rFonts w:ascii="Times New Roman" w:hAnsi="Times New Roman" w:cs="Times New Roman"/>
          <w:sz w:val="24"/>
          <w:szCs w:val="24"/>
        </w:rPr>
        <w:t>201 344 930,95</w:t>
      </w:r>
      <w:r w:rsidRPr="00C63FF2">
        <w:rPr>
          <w:rFonts w:ascii="Times New Roman" w:hAnsi="Times New Roman" w:cs="Times New Roman"/>
          <w:sz w:val="24"/>
          <w:szCs w:val="24"/>
        </w:rPr>
        <w:t>», цифры «</w:t>
      </w:r>
      <w:r w:rsidR="00C80D21" w:rsidRPr="00C63FF2">
        <w:rPr>
          <w:rFonts w:ascii="Times New Roman" w:hAnsi="Times New Roman" w:cs="Times New Roman"/>
          <w:sz w:val="24"/>
          <w:szCs w:val="24"/>
        </w:rPr>
        <w:t>7 313,0</w:t>
      </w:r>
      <w:r w:rsidRPr="00C63FF2">
        <w:rPr>
          <w:rFonts w:ascii="Times New Roman" w:hAnsi="Times New Roman" w:cs="Times New Roman"/>
          <w:sz w:val="24"/>
          <w:szCs w:val="24"/>
        </w:rPr>
        <w:t>» заменить цифрами «</w:t>
      </w:r>
      <w:r w:rsidR="00C80D21" w:rsidRPr="00C63FF2">
        <w:rPr>
          <w:rFonts w:ascii="Times New Roman" w:hAnsi="Times New Roman" w:cs="Times New Roman"/>
          <w:sz w:val="24"/>
          <w:szCs w:val="24"/>
        </w:rPr>
        <w:t>3 620 891,95</w:t>
      </w:r>
      <w:r w:rsidRPr="00C63FF2">
        <w:rPr>
          <w:rFonts w:ascii="Times New Roman" w:hAnsi="Times New Roman" w:cs="Times New Roman"/>
          <w:sz w:val="24"/>
          <w:szCs w:val="24"/>
        </w:rPr>
        <w:t>»;</w:t>
      </w:r>
    </w:p>
    <w:p w:rsidR="0052722A" w:rsidRPr="00C63FF2" w:rsidRDefault="0052722A" w:rsidP="0052722A">
      <w:pPr>
        <w:tabs>
          <w:tab w:val="left" w:pos="567"/>
        </w:tabs>
        <w:spacing w:after="0" w:line="20" w:lineRule="atLeast"/>
        <w:ind w:firstLine="567"/>
        <w:jc w:val="both"/>
        <w:rPr>
          <w:rFonts w:ascii="Times New Roman" w:hAnsi="Times New Roman" w:cs="Times New Roman"/>
          <w:sz w:val="24"/>
          <w:szCs w:val="24"/>
        </w:rPr>
      </w:pPr>
      <w:r w:rsidRPr="00C63FF2">
        <w:rPr>
          <w:rFonts w:ascii="Times New Roman" w:hAnsi="Times New Roman" w:cs="Times New Roman"/>
          <w:sz w:val="24"/>
          <w:szCs w:val="24"/>
        </w:rPr>
        <w:t>3) в подпункте 1.</w:t>
      </w:r>
      <w:r w:rsidR="00C80D21" w:rsidRPr="00C63FF2">
        <w:rPr>
          <w:rFonts w:ascii="Times New Roman" w:hAnsi="Times New Roman" w:cs="Times New Roman"/>
          <w:sz w:val="24"/>
          <w:szCs w:val="24"/>
        </w:rPr>
        <w:t>3</w:t>
      </w:r>
      <w:r w:rsidRPr="00C63FF2">
        <w:rPr>
          <w:rFonts w:ascii="Times New Roman" w:hAnsi="Times New Roman" w:cs="Times New Roman"/>
          <w:sz w:val="24"/>
          <w:szCs w:val="24"/>
        </w:rPr>
        <w:t xml:space="preserve"> пункта 1 Решения цифры  «</w:t>
      </w:r>
      <w:r w:rsidR="00C80D21" w:rsidRPr="00C63FF2">
        <w:rPr>
          <w:rFonts w:ascii="Times New Roman" w:hAnsi="Times New Roman" w:cs="Times New Roman"/>
          <w:sz w:val="24"/>
          <w:szCs w:val="24"/>
        </w:rPr>
        <w:t>198 692 069,0</w:t>
      </w:r>
      <w:r w:rsidRPr="00C63FF2">
        <w:rPr>
          <w:rFonts w:ascii="Times New Roman" w:hAnsi="Times New Roman" w:cs="Times New Roman"/>
          <w:sz w:val="24"/>
          <w:szCs w:val="24"/>
        </w:rPr>
        <w:t xml:space="preserve">» заменить цифрами </w:t>
      </w:r>
      <w:r w:rsidR="00EA2B93" w:rsidRPr="00C63FF2">
        <w:rPr>
          <w:rFonts w:ascii="Times New Roman" w:hAnsi="Times New Roman" w:cs="Times New Roman"/>
          <w:sz w:val="24"/>
          <w:szCs w:val="24"/>
        </w:rPr>
        <w:t xml:space="preserve"> </w:t>
      </w:r>
      <w:r w:rsidRPr="00C63FF2">
        <w:rPr>
          <w:rFonts w:ascii="Times New Roman" w:hAnsi="Times New Roman" w:cs="Times New Roman"/>
          <w:sz w:val="24"/>
          <w:szCs w:val="24"/>
        </w:rPr>
        <w:t>«</w:t>
      </w:r>
      <w:r w:rsidR="00C80D21" w:rsidRPr="00C63FF2">
        <w:rPr>
          <w:rFonts w:ascii="Times New Roman" w:hAnsi="Times New Roman" w:cs="Times New Roman"/>
          <w:sz w:val="24"/>
          <w:szCs w:val="24"/>
        </w:rPr>
        <w:t>201 305 647,95</w:t>
      </w:r>
      <w:r w:rsidRPr="00C63FF2">
        <w:rPr>
          <w:rFonts w:ascii="Times New Roman" w:hAnsi="Times New Roman" w:cs="Times New Roman"/>
          <w:sz w:val="24"/>
          <w:szCs w:val="24"/>
        </w:rPr>
        <w:t>», цифры «</w:t>
      </w:r>
      <w:r w:rsidR="00C80D21" w:rsidRPr="00C63FF2">
        <w:rPr>
          <w:rFonts w:ascii="Times New Roman" w:hAnsi="Times New Roman" w:cs="Times New Roman"/>
          <w:sz w:val="24"/>
          <w:szCs w:val="24"/>
        </w:rPr>
        <w:t>7 219,0</w:t>
      </w:r>
      <w:r w:rsidRPr="00C63FF2">
        <w:rPr>
          <w:rFonts w:ascii="Times New Roman" w:hAnsi="Times New Roman" w:cs="Times New Roman"/>
          <w:sz w:val="24"/>
          <w:szCs w:val="24"/>
        </w:rPr>
        <w:t>» заменить цифрами «</w:t>
      </w:r>
      <w:r w:rsidR="00C80D21" w:rsidRPr="00C63FF2">
        <w:rPr>
          <w:rFonts w:ascii="Times New Roman" w:hAnsi="Times New Roman" w:cs="Times New Roman"/>
          <w:sz w:val="24"/>
          <w:szCs w:val="24"/>
        </w:rPr>
        <w:t>2 620 797,95»</w:t>
      </w:r>
      <w:r w:rsidRPr="00C63FF2">
        <w:rPr>
          <w:rFonts w:ascii="Times New Roman" w:hAnsi="Times New Roman" w:cs="Times New Roman"/>
          <w:sz w:val="24"/>
          <w:szCs w:val="24"/>
        </w:rPr>
        <w:t>;</w:t>
      </w:r>
    </w:p>
    <w:p w:rsidR="00CB056D" w:rsidRPr="00C63FF2" w:rsidRDefault="00CB056D" w:rsidP="0052722A">
      <w:pPr>
        <w:tabs>
          <w:tab w:val="left" w:pos="567"/>
        </w:tabs>
        <w:spacing w:after="0" w:line="20" w:lineRule="atLeast"/>
        <w:ind w:firstLine="567"/>
        <w:jc w:val="both"/>
        <w:rPr>
          <w:rFonts w:ascii="Times New Roman" w:hAnsi="Times New Roman" w:cs="Times New Roman"/>
          <w:sz w:val="24"/>
          <w:szCs w:val="24"/>
        </w:rPr>
      </w:pPr>
      <w:r w:rsidRPr="00C63FF2">
        <w:rPr>
          <w:rFonts w:ascii="Times New Roman" w:hAnsi="Times New Roman" w:cs="Times New Roman"/>
          <w:sz w:val="24"/>
          <w:szCs w:val="24"/>
        </w:rPr>
        <w:t>4) в подпункте 4.5 а) пункта 4 Решения цифры «127 773 094,41» заменить цифрами «127 780 478,53»;</w:t>
      </w:r>
    </w:p>
    <w:p w:rsidR="00904FC1" w:rsidRPr="00C63FF2" w:rsidRDefault="00743A78" w:rsidP="00E32AC3">
      <w:pPr>
        <w:tabs>
          <w:tab w:val="left" w:pos="567"/>
        </w:tabs>
        <w:spacing w:after="0" w:line="20" w:lineRule="atLeast"/>
        <w:ind w:firstLine="567"/>
        <w:jc w:val="both"/>
        <w:rPr>
          <w:rFonts w:ascii="Times New Roman" w:hAnsi="Times New Roman" w:cs="Times New Roman"/>
          <w:sz w:val="24"/>
          <w:szCs w:val="24"/>
        </w:rPr>
      </w:pPr>
      <w:r w:rsidRPr="00C63FF2">
        <w:rPr>
          <w:rFonts w:ascii="Times New Roman" w:hAnsi="Times New Roman" w:cs="Times New Roman"/>
          <w:sz w:val="24"/>
          <w:szCs w:val="24"/>
        </w:rPr>
        <w:t>5</w:t>
      </w:r>
      <w:r w:rsidR="00904FC1" w:rsidRPr="00C63FF2">
        <w:rPr>
          <w:rFonts w:ascii="Times New Roman" w:hAnsi="Times New Roman" w:cs="Times New Roman"/>
          <w:sz w:val="24"/>
          <w:szCs w:val="24"/>
        </w:rPr>
        <w:t>) утвердить в новой редакции согласно приложениям к настоящему Решению:</w:t>
      </w:r>
    </w:p>
    <w:p w:rsidR="008808ED" w:rsidRPr="00C63FF2" w:rsidRDefault="008808ED" w:rsidP="008808ED">
      <w:pPr>
        <w:pStyle w:val="a5"/>
        <w:ind w:firstLine="567"/>
        <w:jc w:val="both"/>
      </w:pPr>
      <w:r w:rsidRPr="00C63FF2">
        <w:t>- Приложение 2 к Решению Совета Фурмановского городского бюджета от 23.12.2021 № 53 «Доходы бюджета Фурмановского городского поселения по кодам классификации доходов бюджетов на 2022 год и на плановый период 2023 и 2024 годов» Решения изложить в новой редакции  (Приложения 1);</w:t>
      </w:r>
    </w:p>
    <w:p w:rsidR="008808ED" w:rsidRPr="00C63FF2" w:rsidRDefault="008808ED" w:rsidP="008808ED">
      <w:pPr>
        <w:pStyle w:val="a5"/>
        <w:ind w:firstLine="567"/>
        <w:jc w:val="both"/>
      </w:pPr>
      <w:r w:rsidRPr="00C63FF2">
        <w:t>- Приложение 3 к Решению Совета Фурмановского городского бюджета от 23.12.2021 № 53 «Источники внутреннего финансирования дефицита бюджета Фурмановского городского поселения на 2022 год и на плановый период 2023 и 2024 годов» Решения изложить в новой редакции  (Приложения 2);</w:t>
      </w:r>
    </w:p>
    <w:p w:rsidR="008808ED" w:rsidRPr="00C63FF2" w:rsidRDefault="008808ED" w:rsidP="008808ED">
      <w:pPr>
        <w:tabs>
          <w:tab w:val="left" w:pos="0"/>
        </w:tabs>
        <w:spacing w:after="0" w:line="20" w:lineRule="atLeast"/>
        <w:ind w:firstLine="567"/>
        <w:jc w:val="both"/>
        <w:rPr>
          <w:rFonts w:ascii="Times New Roman" w:hAnsi="Times New Roman" w:cs="Times New Roman"/>
          <w:sz w:val="24"/>
          <w:szCs w:val="24"/>
        </w:rPr>
      </w:pPr>
      <w:proofErr w:type="gramStart"/>
      <w:r w:rsidRPr="00C63FF2">
        <w:rPr>
          <w:rFonts w:ascii="Times New Roman" w:hAnsi="Times New Roman" w:cs="Times New Roman"/>
          <w:sz w:val="24"/>
          <w:szCs w:val="24"/>
        </w:rPr>
        <w:t>- Приложение 4 к Решению Совета Фурмановского городского бюджета от 23.12.2021 № 53 «</w:t>
      </w:r>
      <w:r w:rsidRPr="00C63FF2">
        <w:rPr>
          <w:rFonts w:ascii="Times New Roman" w:eastAsia="Times New Roman" w:hAnsi="Times New Roman" w:cs="Times New Roman"/>
          <w:bCs/>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городского поселения на 2022 год</w:t>
      </w:r>
      <w:r w:rsidRPr="00C63FF2">
        <w:rPr>
          <w:rFonts w:ascii="Times New Roman" w:hAnsi="Times New Roman" w:cs="Times New Roman"/>
          <w:sz w:val="24"/>
          <w:szCs w:val="24"/>
        </w:rPr>
        <w:t>» Решения изложить в новой редакции (Приложение 3);</w:t>
      </w:r>
      <w:proofErr w:type="gramEnd"/>
    </w:p>
    <w:p w:rsidR="008808ED" w:rsidRPr="00C63FF2" w:rsidRDefault="008808ED" w:rsidP="008808ED">
      <w:pPr>
        <w:tabs>
          <w:tab w:val="left" w:pos="0"/>
        </w:tabs>
        <w:spacing w:after="0" w:line="20" w:lineRule="atLeast"/>
        <w:ind w:firstLine="567"/>
        <w:jc w:val="both"/>
        <w:rPr>
          <w:rFonts w:ascii="Times New Roman" w:hAnsi="Times New Roman" w:cs="Times New Roman"/>
          <w:sz w:val="24"/>
          <w:szCs w:val="24"/>
        </w:rPr>
      </w:pPr>
      <w:proofErr w:type="gramStart"/>
      <w:r w:rsidRPr="00C63FF2">
        <w:rPr>
          <w:rFonts w:ascii="Times New Roman" w:hAnsi="Times New Roman" w:cs="Times New Roman"/>
          <w:sz w:val="24"/>
          <w:szCs w:val="24"/>
        </w:rPr>
        <w:lastRenderedPageBreak/>
        <w:t>- Приложение 5 к Решению Совета Фурмановского городского бюджета от 23.12.2021 № 53 «</w:t>
      </w:r>
      <w:r w:rsidRPr="00C63FF2">
        <w:rPr>
          <w:rFonts w:ascii="Times New Roman" w:eastAsia="Times New Roman" w:hAnsi="Times New Roman" w:cs="Times New Roman"/>
          <w:bCs/>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городского поселения на плановый период 2023 и 2024 годов</w:t>
      </w:r>
      <w:r w:rsidRPr="00C63FF2">
        <w:rPr>
          <w:rFonts w:ascii="Times New Roman" w:hAnsi="Times New Roman" w:cs="Times New Roman"/>
          <w:sz w:val="24"/>
          <w:szCs w:val="24"/>
        </w:rPr>
        <w:t>» Решения изложить в новой редакции (Приложение 4);</w:t>
      </w:r>
      <w:proofErr w:type="gramEnd"/>
    </w:p>
    <w:p w:rsidR="008808ED" w:rsidRPr="00C63FF2" w:rsidRDefault="008808ED" w:rsidP="008808ED">
      <w:pPr>
        <w:tabs>
          <w:tab w:val="left" w:pos="0"/>
          <w:tab w:val="left" w:pos="5954"/>
        </w:tabs>
        <w:spacing w:after="0" w:line="20" w:lineRule="atLeast"/>
        <w:ind w:firstLine="567"/>
        <w:jc w:val="both"/>
        <w:rPr>
          <w:rFonts w:ascii="Times New Roman" w:hAnsi="Times New Roman" w:cs="Times New Roman"/>
          <w:sz w:val="24"/>
          <w:szCs w:val="24"/>
        </w:rPr>
      </w:pPr>
      <w:r w:rsidRPr="00C63FF2">
        <w:rPr>
          <w:rFonts w:ascii="Times New Roman" w:hAnsi="Times New Roman" w:cs="Times New Roman"/>
          <w:sz w:val="24"/>
          <w:szCs w:val="24"/>
        </w:rPr>
        <w:t>- Приложение 6 к Решению Совета Фурмановского городского бюджета от 23.12.2021 № 53 «</w:t>
      </w:r>
      <w:r w:rsidRPr="00C63FF2">
        <w:rPr>
          <w:rFonts w:ascii="Times New Roman" w:eastAsia="Times New Roman" w:hAnsi="Times New Roman"/>
          <w:bCs/>
          <w:sz w:val="24"/>
          <w:szCs w:val="24"/>
        </w:rPr>
        <w:t>Ведомственная структура расходов бюджета Фурмановского городского поселения на 2022 год</w:t>
      </w:r>
      <w:r w:rsidRPr="00C63FF2">
        <w:rPr>
          <w:rFonts w:ascii="Times New Roman" w:hAnsi="Times New Roman" w:cs="Times New Roman"/>
          <w:sz w:val="24"/>
          <w:szCs w:val="24"/>
        </w:rPr>
        <w:t>» Решения изложить в новой редакции (Приложение 5);</w:t>
      </w:r>
    </w:p>
    <w:p w:rsidR="008808ED" w:rsidRPr="00C63FF2" w:rsidRDefault="008808ED" w:rsidP="008808ED">
      <w:pPr>
        <w:tabs>
          <w:tab w:val="left" w:pos="0"/>
          <w:tab w:val="left" w:pos="5954"/>
        </w:tabs>
        <w:spacing w:after="0" w:line="20" w:lineRule="atLeast"/>
        <w:ind w:firstLine="567"/>
        <w:jc w:val="both"/>
        <w:rPr>
          <w:rFonts w:ascii="Times New Roman" w:hAnsi="Times New Roman" w:cs="Times New Roman"/>
          <w:sz w:val="24"/>
          <w:szCs w:val="24"/>
        </w:rPr>
      </w:pPr>
      <w:r w:rsidRPr="00C63FF2">
        <w:rPr>
          <w:rFonts w:ascii="Times New Roman" w:hAnsi="Times New Roman" w:cs="Times New Roman"/>
          <w:sz w:val="24"/>
          <w:szCs w:val="24"/>
        </w:rPr>
        <w:t>- Приложение 7 к Решению Совета Фурмановского городского бюджета от 23.12.2021 № 53 «</w:t>
      </w:r>
      <w:r w:rsidRPr="00C63FF2">
        <w:rPr>
          <w:rFonts w:ascii="Times New Roman" w:eastAsia="Times New Roman" w:hAnsi="Times New Roman"/>
          <w:bCs/>
          <w:sz w:val="24"/>
          <w:szCs w:val="24"/>
        </w:rPr>
        <w:t xml:space="preserve">Ведомственная структура расходов бюджета Фурмановского городского поселения на </w:t>
      </w:r>
      <w:r w:rsidRPr="00C63FF2">
        <w:rPr>
          <w:rFonts w:ascii="Times New Roman" w:eastAsia="Times New Roman" w:hAnsi="Times New Roman" w:cs="Times New Roman"/>
          <w:bCs/>
          <w:sz w:val="24"/>
          <w:szCs w:val="24"/>
        </w:rPr>
        <w:t>плановый период 2023 и 2024 годов</w:t>
      </w:r>
      <w:r w:rsidRPr="00C63FF2">
        <w:rPr>
          <w:rFonts w:ascii="Times New Roman" w:hAnsi="Times New Roman" w:cs="Times New Roman"/>
          <w:sz w:val="24"/>
          <w:szCs w:val="24"/>
        </w:rPr>
        <w:t>» Решения изложить в новой редакции (Приложение 6);</w:t>
      </w:r>
    </w:p>
    <w:p w:rsidR="008808ED" w:rsidRPr="00C63FF2" w:rsidRDefault="008808ED" w:rsidP="008808ED">
      <w:pPr>
        <w:tabs>
          <w:tab w:val="left" w:pos="0"/>
          <w:tab w:val="left" w:pos="5954"/>
        </w:tabs>
        <w:spacing w:after="0" w:line="20" w:lineRule="atLeast"/>
        <w:ind w:firstLine="567"/>
        <w:jc w:val="both"/>
        <w:rPr>
          <w:rFonts w:ascii="Times New Roman" w:hAnsi="Times New Roman" w:cs="Times New Roman"/>
          <w:sz w:val="24"/>
          <w:szCs w:val="24"/>
        </w:rPr>
      </w:pPr>
      <w:r w:rsidRPr="00C63FF2">
        <w:rPr>
          <w:rFonts w:ascii="Times New Roman" w:hAnsi="Times New Roman" w:cs="Times New Roman"/>
          <w:sz w:val="24"/>
          <w:szCs w:val="24"/>
        </w:rPr>
        <w:t>- Приложение 8 к Решению Совета Фурмановского городского бюджета от 23.12.2021 № 53 «</w:t>
      </w:r>
      <w:r w:rsidRPr="00C63FF2">
        <w:rPr>
          <w:rFonts w:ascii="Times New Roman" w:eastAsia="Times New Roman" w:hAnsi="Times New Roman" w:cs="Times New Roman"/>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2022 год и на плановый период 2023 и 2024 годов</w:t>
      </w:r>
      <w:r w:rsidRPr="00C63FF2">
        <w:rPr>
          <w:rFonts w:ascii="Times New Roman" w:hAnsi="Times New Roman" w:cs="Times New Roman"/>
          <w:sz w:val="24"/>
          <w:szCs w:val="24"/>
        </w:rPr>
        <w:t>» Решения изложить в новой редакции (Приложение 7).</w:t>
      </w:r>
    </w:p>
    <w:p w:rsidR="00904FC1" w:rsidRPr="00C63FF2" w:rsidRDefault="00904FC1" w:rsidP="00904FC1">
      <w:pPr>
        <w:pStyle w:val="a3"/>
        <w:ind w:firstLine="567"/>
        <w:rPr>
          <w:sz w:val="24"/>
          <w:szCs w:val="24"/>
        </w:rPr>
      </w:pPr>
      <w:r w:rsidRPr="00C63FF2">
        <w:rPr>
          <w:sz w:val="24"/>
          <w:szCs w:val="24"/>
        </w:rPr>
        <w:t>2.  Настоящее Решение вступает в силу с момента подписания.</w:t>
      </w:r>
    </w:p>
    <w:p w:rsidR="00904FC1" w:rsidRPr="00C63FF2" w:rsidRDefault="00904FC1" w:rsidP="00904FC1">
      <w:pPr>
        <w:pStyle w:val="a3"/>
        <w:ind w:firstLine="567"/>
        <w:rPr>
          <w:sz w:val="24"/>
          <w:szCs w:val="24"/>
        </w:rPr>
      </w:pPr>
      <w:r w:rsidRPr="00C63FF2">
        <w:rPr>
          <w:sz w:val="24"/>
          <w:szCs w:val="24"/>
        </w:rPr>
        <w:t>3.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«Городской вестник» и разместить  на официальном сайте администрации Фурмановского муниципального района (</w:t>
      </w:r>
      <w:r w:rsidRPr="00C63FF2">
        <w:rPr>
          <w:sz w:val="24"/>
          <w:szCs w:val="24"/>
          <w:lang w:val="en-US"/>
        </w:rPr>
        <w:t>www</w:t>
      </w:r>
      <w:r w:rsidRPr="00C63FF2">
        <w:rPr>
          <w:sz w:val="24"/>
          <w:szCs w:val="24"/>
        </w:rPr>
        <w:t>.</w:t>
      </w:r>
      <w:proofErr w:type="spellStart"/>
      <w:r w:rsidRPr="00C63FF2">
        <w:rPr>
          <w:sz w:val="24"/>
          <w:szCs w:val="24"/>
          <w:lang w:val="en-US"/>
        </w:rPr>
        <w:t>furmanov</w:t>
      </w:r>
      <w:proofErr w:type="spellEnd"/>
      <w:r w:rsidRPr="00C63FF2">
        <w:rPr>
          <w:sz w:val="24"/>
          <w:szCs w:val="24"/>
        </w:rPr>
        <w:t>.</w:t>
      </w:r>
      <w:proofErr w:type="spellStart"/>
      <w:r w:rsidRPr="00C63FF2">
        <w:rPr>
          <w:sz w:val="24"/>
          <w:szCs w:val="24"/>
          <w:lang w:val="en-US"/>
        </w:rPr>
        <w:t>su</w:t>
      </w:r>
      <w:proofErr w:type="spellEnd"/>
      <w:r w:rsidRPr="00C63FF2">
        <w:rPr>
          <w:sz w:val="24"/>
          <w:szCs w:val="24"/>
        </w:rPr>
        <w:t>) в информационно-телекоммуникационной сети «Интернет».</w:t>
      </w:r>
    </w:p>
    <w:p w:rsidR="0004679E" w:rsidRPr="00C63FF2" w:rsidRDefault="0004679E" w:rsidP="0004679E">
      <w:pPr>
        <w:spacing w:after="0" w:line="240" w:lineRule="auto"/>
        <w:jc w:val="both"/>
        <w:rPr>
          <w:rFonts w:ascii="Times New Roman" w:hAnsi="Times New Roman" w:cs="Times New Roman"/>
          <w:sz w:val="24"/>
          <w:szCs w:val="24"/>
        </w:rPr>
      </w:pPr>
    </w:p>
    <w:p w:rsidR="0026707E" w:rsidRPr="00C63FF2" w:rsidRDefault="0026707E" w:rsidP="0004679E">
      <w:pPr>
        <w:spacing w:after="0" w:line="240" w:lineRule="auto"/>
        <w:jc w:val="both"/>
        <w:rPr>
          <w:rFonts w:ascii="Times New Roman" w:hAnsi="Times New Roman" w:cs="Times New Roman"/>
          <w:sz w:val="24"/>
          <w:szCs w:val="24"/>
        </w:rPr>
      </w:pPr>
    </w:p>
    <w:p w:rsidR="0026707E" w:rsidRPr="00C63FF2" w:rsidRDefault="0026707E" w:rsidP="0004679E">
      <w:pPr>
        <w:spacing w:after="0" w:line="240" w:lineRule="auto"/>
        <w:jc w:val="both"/>
        <w:rPr>
          <w:rFonts w:ascii="Times New Roman" w:hAnsi="Times New Roman" w:cs="Times New Roman"/>
          <w:sz w:val="24"/>
          <w:szCs w:val="24"/>
        </w:rPr>
      </w:pPr>
    </w:p>
    <w:p w:rsidR="0004679E" w:rsidRPr="00C63FF2" w:rsidRDefault="0004679E" w:rsidP="0004679E">
      <w:pPr>
        <w:spacing w:after="0" w:line="240" w:lineRule="auto"/>
        <w:jc w:val="both"/>
        <w:rPr>
          <w:rFonts w:ascii="Times New Roman" w:hAnsi="Times New Roman" w:cs="Times New Roman"/>
          <w:b/>
          <w:sz w:val="24"/>
          <w:szCs w:val="24"/>
        </w:rPr>
      </w:pPr>
      <w:r w:rsidRPr="00C63FF2">
        <w:rPr>
          <w:rFonts w:ascii="Times New Roman" w:hAnsi="Times New Roman" w:cs="Times New Roman"/>
          <w:b/>
          <w:sz w:val="24"/>
          <w:szCs w:val="24"/>
        </w:rPr>
        <w:t xml:space="preserve">Глава Фурмановского </w:t>
      </w:r>
    </w:p>
    <w:p w:rsidR="0004679E" w:rsidRPr="00C63FF2" w:rsidRDefault="0004679E" w:rsidP="0004679E">
      <w:pPr>
        <w:spacing w:after="0" w:line="240" w:lineRule="auto"/>
        <w:jc w:val="both"/>
        <w:rPr>
          <w:rFonts w:ascii="Times New Roman" w:hAnsi="Times New Roman" w:cs="Times New Roman"/>
          <w:sz w:val="24"/>
          <w:szCs w:val="24"/>
        </w:rPr>
      </w:pPr>
      <w:r w:rsidRPr="00C63FF2">
        <w:rPr>
          <w:rFonts w:ascii="Times New Roman" w:hAnsi="Times New Roman" w:cs="Times New Roman"/>
          <w:b/>
          <w:sz w:val="24"/>
          <w:szCs w:val="24"/>
        </w:rPr>
        <w:t xml:space="preserve">городского поселения                                                                              </w:t>
      </w:r>
      <w:r w:rsidRPr="00C63FF2">
        <w:rPr>
          <w:rFonts w:ascii="Times New Roman" w:hAnsi="Times New Roman" w:cs="Times New Roman"/>
          <w:b/>
          <w:sz w:val="24"/>
          <w:szCs w:val="24"/>
        </w:rPr>
        <w:tab/>
        <w:t xml:space="preserve">     Т. Н. Смирнова </w:t>
      </w:r>
    </w:p>
    <w:p w:rsidR="00BB54A0" w:rsidRPr="00C63FF2" w:rsidRDefault="00BB54A0" w:rsidP="00BB54A0">
      <w:pPr>
        <w:rPr>
          <w:rFonts w:ascii="Times New Roman" w:hAnsi="Times New Roman" w:cs="Times New Roman"/>
          <w:sz w:val="24"/>
          <w:szCs w:val="24"/>
        </w:rPr>
      </w:pPr>
    </w:p>
    <w:p w:rsidR="00BE2858" w:rsidRPr="00C63FF2" w:rsidRDefault="00BE2858" w:rsidP="00DE6090">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sectPr w:rsidR="00BE2858" w:rsidRPr="00C63FF2" w:rsidSect="002D21C6">
          <w:pgSz w:w="11906" w:h="16838"/>
          <w:pgMar w:top="1134" w:right="851" w:bottom="1134" w:left="1701" w:header="709" w:footer="709" w:gutter="0"/>
          <w:cols w:space="708"/>
          <w:docGrid w:linePitch="360"/>
        </w:sectPr>
      </w:pPr>
    </w:p>
    <w:tbl>
      <w:tblPr>
        <w:tblW w:w="14850" w:type="dxa"/>
        <w:tblLook w:val="04A0" w:firstRow="1" w:lastRow="0" w:firstColumn="1" w:lastColumn="0" w:noHBand="0" w:noVBand="1"/>
      </w:tblPr>
      <w:tblGrid>
        <w:gridCol w:w="9322"/>
        <w:gridCol w:w="5528"/>
      </w:tblGrid>
      <w:tr w:rsidR="008808ED" w:rsidRPr="00C63FF2" w:rsidTr="005614DA">
        <w:tc>
          <w:tcPr>
            <w:tcW w:w="9322" w:type="dxa"/>
          </w:tcPr>
          <w:p w:rsidR="008808ED" w:rsidRPr="00C63FF2" w:rsidRDefault="008808ED" w:rsidP="005614DA">
            <w:pPr>
              <w:spacing w:after="0"/>
              <w:jc w:val="right"/>
              <w:rPr>
                <w:rFonts w:ascii="Times New Roman" w:hAnsi="Times New Roman" w:cs="Times New Roman"/>
                <w:sz w:val="24"/>
                <w:szCs w:val="24"/>
              </w:rPr>
            </w:pPr>
          </w:p>
        </w:tc>
        <w:tc>
          <w:tcPr>
            <w:tcW w:w="5528" w:type="dxa"/>
          </w:tcPr>
          <w:p w:rsidR="008808ED" w:rsidRPr="00C63FF2" w:rsidRDefault="008808ED" w:rsidP="005614DA">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Приложение 1 </w:t>
            </w:r>
          </w:p>
          <w:p w:rsidR="008808ED" w:rsidRPr="00C63FF2" w:rsidRDefault="008808ED" w:rsidP="005614DA">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к решению Совета </w:t>
            </w:r>
          </w:p>
          <w:p w:rsidR="008808ED" w:rsidRPr="00C63FF2" w:rsidRDefault="008808ED" w:rsidP="005614DA">
            <w:pPr>
              <w:spacing w:after="0"/>
              <w:jc w:val="right"/>
              <w:rPr>
                <w:rFonts w:ascii="Times New Roman" w:hAnsi="Times New Roman" w:cs="Times New Roman"/>
                <w:sz w:val="24"/>
                <w:szCs w:val="24"/>
              </w:rPr>
            </w:pPr>
            <w:r w:rsidRPr="00C63FF2">
              <w:rPr>
                <w:rFonts w:ascii="Times New Roman" w:hAnsi="Times New Roman" w:cs="Times New Roman"/>
                <w:sz w:val="24"/>
                <w:szCs w:val="24"/>
              </w:rPr>
              <w:t>Фурмановского городского поселения</w:t>
            </w:r>
          </w:p>
          <w:p w:rsidR="008808ED" w:rsidRPr="00C63FF2" w:rsidRDefault="008808ED" w:rsidP="00DB6728">
            <w:pPr>
              <w:spacing w:after="0"/>
              <w:jc w:val="right"/>
              <w:rPr>
                <w:rFonts w:ascii="Times New Roman" w:hAnsi="Times New Roman" w:cs="Times New Roman"/>
                <w:sz w:val="24"/>
                <w:szCs w:val="24"/>
              </w:rPr>
            </w:pPr>
            <w:r w:rsidRPr="00C63FF2">
              <w:rPr>
                <w:rFonts w:ascii="Times New Roman" w:hAnsi="Times New Roman" w:cs="Times New Roman"/>
                <w:sz w:val="24"/>
                <w:szCs w:val="24"/>
              </w:rPr>
              <w:t>от 2</w:t>
            </w:r>
            <w:r w:rsidR="00DB6728">
              <w:rPr>
                <w:rFonts w:ascii="Times New Roman" w:hAnsi="Times New Roman" w:cs="Times New Roman"/>
                <w:sz w:val="24"/>
                <w:szCs w:val="24"/>
              </w:rPr>
              <w:t>5</w:t>
            </w:r>
            <w:r w:rsidRPr="00C63FF2">
              <w:rPr>
                <w:rFonts w:ascii="Times New Roman" w:hAnsi="Times New Roman" w:cs="Times New Roman"/>
                <w:sz w:val="24"/>
                <w:szCs w:val="24"/>
              </w:rPr>
              <w:t>.0</w:t>
            </w:r>
            <w:r w:rsidR="00DB6728">
              <w:rPr>
                <w:rFonts w:ascii="Times New Roman" w:hAnsi="Times New Roman" w:cs="Times New Roman"/>
                <w:sz w:val="24"/>
                <w:szCs w:val="24"/>
              </w:rPr>
              <w:t>8</w:t>
            </w:r>
            <w:r w:rsidRPr="00C63FF2">
              <w:rPr>
                <w:rFonts w:ascii="Times New Roman" w:hAnsi="Times New Roman" w:cs="Times New Roman"/>
                <w:sz w:val="24"/>
                <w:szCs w:val="24"/>
              </w:rPr>
              <w:t xml:space="preserve">.2022 № </w:t>
            </w:r>
            <w:r w:rsidR="00DB6728">
              <w:rPr>
                <w:rFonts w:ascii="Times New Roman" w:hAnsi="Times New Roman" w:cs="Times New Roman"/>
                <w:sz w:val="24"/>
                <w:szCs w:val="24"/>
              </w:rPr>
              <w:t>3</w:t>
            </w:r>
            <w:r w:rsidR="00C70122" w:rsidRPr="00C63FF2">
              <w:rPr>
                <w:rFonts w:ascii="Times New Roman" w:hAnsi="Times New Roman" w:cs="Times New Roman"/>
                <w:sz w:val="24"/>
                <w:szCs w:val="24"/>
              </w:rPr>
              <w:t>2</w:t>
            </w:r>
          </w:p>
        </w:tc>
      </w:tr>
    </w:tbl>
    <w:p w:rsidR="008808ED" w:rsidRPr="00C63FF2" w:rsidRDefault="008808ED" w:rsidP="008808ED">
      <w:pPr>
        <w:pStyle w:val="a3"/>
        <w:ind w:left="720"/>
        <w:jc w:val="center"/>
        <w:rPr>
          <w:b/>
          <w:sz w:val="24"/>
          <w:szCs w:val="24"/>
        </w:rPr>
      </w:pPr>
    </w:p>
    <w:tbl>
      <w:tblPr>
        <w:tblW w:w="14850" w:type="dxa"/>
        <w:tblLook w:val="04A0" w:firstRow="1" w:lastRow="0" w:firstColumn="1" w:lastColumn="0" w:noHBand="0" w:noVBand="1"/>
      </w:tblPr>
      <w:tblGrid>
        <w:gridCol w:w="9322"/>
        <w:gridCol w:w="5528"/>
      </w:tblGrid>
      <w:tr w:rsidR="008808ED" w:rsidRPr="00C63FF2" w:rsidTr="005614DA">
        <w:tc>
          <w:tcPr>
            <w:tcW w:w="9322" w:type="dxa"/>
          </w:tcPr>
          <w:p w:rsidR="008808ED" w:rsidRPr="00C63FF2" w:rsidRDefault="008808ED" w:rsidP="005614DA">
            <w:pPr>
              <w:spacing w:after="0"/>
              <w:jc w:val="right"/>
              <w:rPr>
                <w:rFonts w:ascii="Times New Roman" w:hAnsi="Times New Roman" w:cs="Times New Roman"/>
                <w:sz w:val="24"/>
                <w:szCs w:val="24"/>
              </w:rPr>
            </w:pPr>
          </w:p>
        </w:tc>
        <w:tc>
          <w:tcPr>
            <w:tcW w:w="5528" w:type="dxa"/>
          </w:tcPr>
          <w:p w:rsidR="008808ED" w:rsidRPr="00C63FF2" w:rsidRDefault="008808ED" w:rsidP="005614DA">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Приложение 2 </w:t>
            </w:r>
          </w:p>
          <w:p w:rsidR="008808ED" w:rsidRPr="00C63FF2" w:rsidRDefault="008808ED" w:rsidP="005614DA">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к решению Совета </w:t>
            </w:r>
          </w:p>
          <w:p w:rsidR="008808ED" w:rsidRPr="00C63FF2" w:rsidRDefault="008808ED" w:rsidP="005614DA">
            <w:pPr>
              <w:spacing w:after="0"/>
              <w:jc w:val="right"/>
              <w:rPr>
                <w:rFonts w:ascii="Times New Roman" w:hAnsi="Times New Roman" w:cs="Times New Roman"/>
                <w:sz w:val="24"/>
                <w:szCs w:val="24"/>
              </w:rPr>
            </w:pPr>
            <w:r w:rsidRPr="00C63FF2">
              <w:rPr>
                <w:rFonts w:ascii="Times New Roman" w:hAnsi="Times New Roman" w:cs="Times New Roman"/>
                <w:sz w:val="24"/>
                <w:szCs w:val="24"/>
              </w:rPr>
              <w:t>Фурмановского городского поселения</w:t>
            </w:r>
          </w:p>
          <w:p w:rsidR="008808ED" w:rsidRPr="00C63FF2" w:rsidRDefault="008808ED" w:rsidP="005614DA">
            <w:pPr>
              <w:spacing w:after="0"/>
              <w:jc w:val="right"/>
              <w:rPr>
                <w:rFonts w:ascii="Times New Roman" w:hAnsi="Times New Roman" w:cs="Times New Roman"/>
                <w:sz w:val="24"/>
                <w:szCs w:val="24"/>
              </w:rPr>
            </w:pPr>
            <w:r w:rsidRPr="00C63FF2">
              <w:rPr>
                <w:rFonts w:ascii="Times New Roman" w:hAnsi="Times New Roman" w:cs="Times New Roman"/>
                <w:sz w:val="24"/>
                <w:szCs w:val="24"/>
              </w:rPr>
              <w:t>от 23.12.2021 № 53</w:t>
            </w:r>
          </w:p>
        </w:tc>
      </w:tr>
    </w:tbl>
    <w:p w:rsidR="008808ED" w:rsidRPr="00C63FF2" w:rsidRDefault="008808ED" w:rsidP="008808ED">
      <w:pPr>
        <w:pStyle w:val="a3"/>
        <w:jc w:val="center"/>
        <w:rPr>
          <w:b/>
          <w:sz w:val="24"/>
          <w:szCs w:val="24"/>
        </w:rPr>
      </w:pPr>
    </w:p>
    <w:p w:rsidR="008808ED" w:rsidRPr="00C63FF2" w:rsidRDefault="008808ED" w:rsidP="008808ED">
      <w:pPr>
        <w:pStyle w:val="a3"/>
        <w:ind w:left="720"/>
        <w:jc w:val="center"/>
        <w:rPr>
          <w:b/>
          <w:sz w:val="24"/>
          <w:szCs w:val="24"/>
        </w:rPr>
      </w:pPr>
      <w:r w:rsidRPr="00C63FF2">
        <w:rPr>
          <w:b/>
          <w:sz w:val="24"/>
          <w:szCs w:val="24"/>
        </w:rPr>
        <w:t>Доходы бюджета Фурмановского городского поселения по кодам классификации доходов бюджетов</w:t>
      </w:r>
    </w:p>
    <w:p w:rsidR="008808ED" w:rsidRPr="00C63FF2" w:rsidRDefault="008808ED" w:rsidP="008808ED">
      <w:pPr>
        <w:pStyle w:val="a3"/>
        <w:ind w:left="720"/>
        <w:jc w:val="center"/>
        <w:rPr>
          <w:b/>
          <w:sz w:val="24"/>
          <w:szCs w:val="24"/>
        </w:rPr>
      </w:pPr>
      <w:r w:rsidRPr="00C63FF2">
        <w:rPr>
          <w:b/>
          <w:sz w:val="24"/>
          <w:szCs w:val="24"/>
        </w:rPr>
        <w:t>на 2022 год и на плановый период 2023 и 2024 годов</w:t>
      </w:r>
    </w:p>
    <w:p w:rsidR="008808ED" w:rsidRPr="00C63FF2" w:rsidRDefault="008808ED" w:rsidP="008808ED">
      <w:pPr>
        <w:pStyle w:val="a3"/>
        <w:ind w:left="720"/>
        <w:rPr>
          <w:b/>
          <w:sz w:val="24"/>
          <w:szCs w:val="24"/>
        </w:rPr>
      </w:pPr>
    </w:p>
    <w:tbl>
      <w:tblPr>
        <w:tblW w:w="14485"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3299"/>
        <w:gridCol w:w="5547"/>
        <w:gridCol w:w="1895"/>
        <w:gridCol w:w="1836"/>
        <w:gridCol w:w="1902"/>
      </w:tblGrid>
      <w:tr w:rsidR="005A62BC" w:rsidRPr="009A483E" w:rsidTr="00AB092E">
        <w:trPr>
          <w:gridBefore w:val="1"/>
          <w:wBefore w:w="6" w:type="dxa"/>
          <w:trHeight w:val="415"/>
        </w:trPr>
        <w:tc>
          <w:tcPr>
            <w:tcW w:w="3299" w:type="dxa"/>
            <w:vMerge w:val="restart"/>
            <w:vAlign w:val="center"/>
          </w:tcPr>
          <w:p w:rsidR="005A62BC" w:rsidRPr="009A483E" w:rsidRDefault="005A62BC" w:rsidP="00AB092E">
            <w:pPr>
              <w:spacing w:after="0" w:line="240" w:lineRule="auto"/>
              <w:jc w:val="center"/>
              <w:rPr>
                <w:rFonts w:ascii="Times New Roman" w:hAnsi="Times New Roman"/>
                <w:b/>
                <w:bCs/>
                <w:sz w:val="24"/>
                <w:szCs w:val="24"/>
              </w:rPr>
            </w:pPr>
            <w:r w:rsidRPr="009A483E">
              <w:rPr>
                <w:rFonts w:ascii="Times New Roman" w:hAnsi="Times New Roman"/>
                <w:b/>
                <w:bCs/>
                <w:sz w:val="24"/>
                <w:szCs w:val="24"/>
              </w:rPr>
              <w:t>Код классификации доходов бюджетов Российской Федерации</w:t>
            </w:r>
          </w:p>
        </w:tc>
        <w:tc>
          <w:tcPr>
            <w:tcW w:w="5547" w:type="dxa"/>
            <w:vMerge w:val="restart"/>
            <w:vAlign w:val="center"/>
          </w:tcPr>
          <w:p w:rsidR="005A62BC" w:rsidRPr="009A483E" w:rsidRDefault="005A62BC" w:rsidP="00AB092E">
            <w:pPr>
              <w:spacing w:after="0" w:line="240" w:lineRule="auto"/>
              <w:jc w:val="center"/>
              <w:rPr>
                <w:rFonts w:ascii="Times New Roman" w:hAnsi="Times New Roman"/>
                <w:b/>
                <w:bCs/>
                <w:sz w:val="24"/>
                <w:szCs w:val="24"/>
              </w:rPr>
            </w:pPr>
            <w:r w:rsidRPr="009A483E">
              <w:rPr>
                <w:rFonts w:ascii="Times New Roman" w:hAnsi="Times New Roman"/>
                <w:b/>
                <w:bCs/>
                <w:sz w:val="24"/>
                <w:szCs w:val="24"/>
              </w:rPr>
              <w:t>Наименование доходов</w:t>
            </w:r>
          </w:p>
        </w:tc>
        <w:tc>
          <w:tcPr>
            <w:tcW w:w="5633" w:type="dxa"/>
            <w:gridSpan w:val="3"/>
          </w:tcPr>
          <w:p w:rsidR="005A62BC" w:rsidRPr="009A483E" w:rsidRDefault="005A62BC" w:rsidP="00AB092E">
            <w:pPr>
              <w:spacing w:after="0" w:line="240" w:lineRule="auto"/>
              <w:jc w:val="center"/>
              <w:rPr>
                <w:rFonts w:ascii="Times New Roman" w:hAnsi="Times New Roman"/>
                <w:b/>
                <w:bCs/>
                <w:sz w:val="24"/>
                <w:szCs w:val="24"/>
              </w:rPr>
            </w:pPr>
            <w:r w:rsidRPr="009A483E">
              <w:rPr>
                <w:rFonts w:ascii="Times New Roman" w:hAnsi="Times New Roman"/>
                <w:b/>
                <w:bCs/>
                <w:sz w:val="24"/>
                <w:szCs w:val="24"/>
              </w:rPr>
              <w:t>Сумма, руб.</w:t>
            </w:r>
          </w:p>
        </w:tc>
      </w:tr>
      <w:tr w:rsidR="005A62BC" w:rsidRPr="009A483E" w:rsidTr="00AB092E">
        <w:trPr>
          <w:gridBefore w:val="1"/>
          <w:wBefore w:w="6" w:type="dxa"/>
          <w:trHeight w:val="629"/>
        </w:trPr>
        <w:tc>
          <w:tcPr>
            <w:tcW w:w="3299" w:type="dxa"/>
            <w:vMerge/>
            <w:vAlign w:val="center"/>
          </w:tcPr>
          <w:p w:rsidR="005A62BC" w:rsidRPr="009A483E" w:rsidRDefault="005A62BC" w:rsidP="00AB092E">
            <w:pPr>
              <w:spacing w:after="0" w:line="240" w:lineRule="auto"/>
              <w:jc w:val="center"/>
              <w:rPr>
                <w:rFonts w:ascii="Times New Roman" w:hAnsi="Times New Roman"/>
                <w:b/>
                <w:bCs/>
                <w:sz w:val="24"/>
                <w:szCs w:val="24"/>
              </w:rPr>
            </w:pPr>
          </w:p>
        </w:tc>
        <w:tc>
          <w:tcPr>
            <w:tcW w:w="5547" w:type="dxa"/>
            <w:vMerge/>
            <w:vAlign w:val="center"/>
          </w:tcPr>
          <w:p w:rsidR="005A62BC" w:rsidRPr="009A483E" w:rsidRDefault="005A62BC" w:rsidP="00AB092E">
            <w:pPr>
              <w:spacing w:line="240" w:lineRule="auto"/>
              <w:jc w:val="center"/>
              <w:rPr>
                <w:rFonts w:ascii="Times New Roman" w:hAnsi="Times New Roman"/>
                <w:b/>
                <w:bCs/>
                <w:sz w:val="24"/>
                <w:szCs w:val="24"/>
              </w:rPr>
            </w:pPr>
          </w:p>
        </w:tc>
        <w:tc>
          <w:tcPr>
            <w:tcW w:w="1895" w:type="dxa"/>
          </w:tcPr>
          <w:p w:rsidR="005A62BC" w:rsidRPr="009A483E" w:rsidRDefault="005A62BC" w:rsidP="00AB092E">
            <w:pPr>
              <w:spacing w:after="0" w:line="240" w:lineRule="auto"/>
              <w:jc w:val="center"/>
              <w:rPr>
                <w:rFonts w:ascii="Times New Roman" w:hAnsi="Times New Roman"/>
                <w:b/>
                <w:bCs/>
                <w:sz w:val="24"/>
                <w:szCs w:val="24"/>
              </w:rPr>
            </w:pPr>
            <w:r w:rsidRPr="009A483E">
              <w:rPr>
                <w:rFonts w:ascii="Times New Roman" w:hAnsi="Times New Roman"/>
                <w:b/>
                <w:bCs/>
                <w:sz w:val="24"/>
                <w:szCs w:val="24"/>
              </w:rPr>
              <w:t>2022 год</w:t>
            </w:r>
          </w:p>
        </w:tc>
        <w:tc>
          <w:tcPr>
            <w:tcW w:w="1836" w:type="dxa"/>
          </w:tcPr>
          <w:p w:rsidR="005A62BC" w:rsidRPr="009A483E" w:rsidRDefault="005A62BC" w:rsidP="00AB092E">
            <w:pPr>
              <w:spacing w:after="0" w:line="240" w:lineRule="auto"/>
              <w:jc w:val="center"/>
              <w:rPr>
                <w:rFonts w:ascii="Times New Roman" w:hAnsi="Times New Roman"/>
                <w:b/>
                <w:bCs/>
                <w:sz w:val="24"/>
                <w:szCs w:val="24"/>
              </w:rPr>
            </w:pPr>
            <w:r w:rsidRPr="009A483E">
              <w:rPr>
                <w:rFonts w:ascii="Times New Roman" w:hAnsi="Times New Roman"/>
                <w:b/>
                <w:bCs/>
                <w:sz w:val="24"/>
                <w:szCs w:val="24"/>
              </w:rPr>
              <w:t>2023 год</w:t>
            </w:r>
          </w:p>
        </w:tc>
        <w:tc>
          <w:tcPr>
            <w:tcW w:w="1902" w:type="dxa"/>
          </w:tcPr>
          <w:p w:rsidR="005A62BC" w:rsidRPr="009A483E" w:rsidRDefault="005A62BC" w:rsidP="00AB092E">
            <w:pPr>
              <w:spacing w:after="0" w:line="240" w:lineRule="auto"/>
              <w:jc w:val="center"/>
              <w:rPr>
                <w:rFonts w:ascii="Times New Roman" w:hAnsi="Times New Roman"/>
                <w:b/>
                <w:bCs/>
                <w:sz w:val="24"/>
                <w:szCs w:val="24"/>
              </w:rPr>
            </w:pPr>
            <w:r w:rsidRPr="009A483E">
              <w:rPr>
                <w:rFonts w:ascii="Times New Roman" w:hAnsi="Times New Roman"/>
                <w:b/>
                <w:bCs/>
                <w:sz w:val="24"/>
                <w:szCs w:val="24"/>
              </w:rPr>
              <w:t>2024 год</w:t>
            </w:r>
          </w:p>
        </w:tc>
      </w:tr>
      <w:tr w:rsidR="005A62BC" w:rsidRPr="009A483E" w:rsidTr="00AB092E">
        <w:trPr>
          <w:gridBefore w:val="1"/>
          <w:wBefore w:w="6" w:type="dxa"/>
          <w:trHeight w:val="316"/>
        </w:trPr>
        <w:tc>
          <w:tcPr>
            <w:tcW w:w="3299" w:type="dxa"/>
          </w:tcPr>
          <w:p w:rsidR="005A62BC" w:rsidRPr="009A483E" w:rsidRDefault="005A62BC" w:rsidP="00AB092E">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000 1 00 00000 00 0000 000</w:t>
            </w:r>
          </w:p>
        </w:tc>
        <w:tc>
          <w:tcPr>
            <w:tcW w:w="5547" w:type="dxa"/>
          </w:tcPr>
          <w:p w:rsidR="005A62BC" w:rsidRPr="009A483E" w:rsidRDefault="005A62BC" w:rsidP="00AB092E">
            <w:pPr>
              <w:spacing w:after="0" w:line="240" w:lineRule="auto"/>
              <w:rPr>
                <w:rFonts w:ascii="Times New Roman" w:hAnsi="Times New Roman"/>
                <w:b/>
                <w:bCs/>
                <w:sz w:val="24"/>
                <w:szCs w:val="24"/>
              </w:rPr>
            </w:pPr>
            <w:r w:rsidRPr="009A483E">
              <w:rPr>
                <w:rFonts w:ascii="Times New Roman" w:hAnsi="Times New Roman"/>
                <w:b/>
                <w:bCs/>
                <w:sz w:val="24"/>
                <w:szCs w:val="24"/>
              </w:rPr>
              <w:t>Налоговые и неналоговые доходы</w:t>
            </w:r>
          </w:p>
        </w:tc>
        <w:tc>
          <w:tcPr>
            <w:tcW w:w="1895" w:type="dxa"/>
          </w:tcPr>
          <w:p w:rsidR="005A62BC" w:rsidRPr="009A483E" w:rsidRDefault="005A62BC" w:rsidP="00AB092E">
            <w:pPr>
              <w:spacing w:after="0" w:line="240" w:lineRule="auto"/>
              <w:jc w:val="center"/>
              <w:rPr>
                <w:rFonts w:ascii="Times New Roman" w:hAnsi="Times New Roman"/>
                <w:b/>
                <w:bCs/>
                <w:sz w:val="24"/>
                <w:szCs w:val="24"/>
              </w:rPr>
            </w:pPr>
            <w:r>
              <w:rPr>
                <w:rFonts w:ascii="Times New Roman" w:hAnsi="Times New Roman"/>
                <w:b/>
                <w:bCs/>
                <w:sz w:val="24"/>
                <w:szCs w:val="24"/>
              </w:rPr>
              <w:t>176 610 186,24</w:t>
            </w:r>
          </w:p>
        </w:tc>
        <w:tc>
          <w:tcPr>
            <w:tcW w:w="1836" w:type="dxa"/>
          </w:tcPr>
          <w:p w:rsidR="005A62BC" w:rsidRPr="009A483E" w:rsidRDefault="005A62BC" w:rsidP="00AB092E">
            <w:pPr>
              <w:spacing w:after="0" w:line="240" w:lineRule="auto"/>
              <w:jc w:val="center"/>
              <w:rPr>
                <w:rFonts w:ascii="Times New Roman" w:hAnsi="Times New Roman"/>
                <w:b/>
                <w:bCs/>
                <w:sz w:val="24"/>
                <w:szCs w:val="24"/>
              </w:rPr>
            </w:pPr>
            <w:r w:rsidRPr="009A483E">
              <w:rPr>
                <w:rFonts w:ascii="Times New Roman" w:hAnsi="Times New Roman"/>
                <w:b/>
                <w:bCs/>
                <w:sz w:val="24"/>
                <w:szCs w:val="24"/>
              </w:rPr>
              <w:t>166 281 705</w:t>
            </w:r>
          </w:p>
        </w:tc>
        <w:tc>
          <w:tcPr>
            <w:tcW w:w="1902" w:type="dxa"/>
          </w:tcPr>
          <w:p w:rsidR="005A62BC" w:rsidRPr="009A483E" w:rsidRDefault="005A62BC" w:rsidP="00AB092E">
            <w:pPr>
              <w:spacing w:after="0" w:line="240" w:lineRule="auto"/>
              <w:jc w:val="center"/>
              <w:rPr>
                <w:rFonts w:ascii="Times New Roman" w:hAnsi="Times New Roman"/>
                <w:b/>
                <w:bCs/>
                <w:sz w:val="24"/>
                <w:szCs w:val="24"/>
              </w:rPr>
            </w:pPr>
            <w:r w:rsidRPr="009A483E">
              <w:rPr>
                <w:rFonts w:ascii="Times New Roman" w:hAnsi="Times New Roman"/>
                <w:b/>
                <w:bCs/>
                <w:sz w:val="24"/>
                <w:szCs w:val="24"/>
              </w:rPr>
              <w:t>167 309 505</w:t>
            </w:r>
          </w:p>
        </w:tc>
      </w:tr>
      <w:tr w:rsidR="005A62BC" w:rsidRPr="009A483E" w:rsidTr="00AB092E">
        <w:trPr>
          <w:gridBefore w:val="1"/>
          <w:wBefore w:w="6" w:type="dxa"/>
          <w:trHeight w:val="284"/>
        </w:trPr>
        <w:tc>
          <w:tcPr>
            <w:tcW w:w="3299" w:type="dxa"/>
          </w:tcPr>
          <w:p w:rsidR="005A62BC" w:rsidRPr="009A483E" w:rsidRDefault="005A62BC" w:rsidP="00AB092E">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000 1 01 00000 00 0000 000</w:t>
            </w:r>
          </w:p>
        </w:tc>
        <w:tc>
          <w:tcPr>
            <w:tcW w:w="5547" w:type="dxa"/>
          </w:tcPr>
          <w:p w:rsidR="005A62BC" w:rsidRPr="009A483E" w:rsidRDefault="005A62BC" w:rsidP="00AB092E">
            <w:pPr>
              <w:spacing w:after="0" w:line="240" w:lineRule="auto"/>
              <w:rPr>
                <w:rFonts w:ascii="Times New Roman" w:hAnsi="Times New Roman"/>
                <w:b/>
                <w:bCs/>
                <w:sz w:val="24"/>
                <w:szCs w:val="24"/>
              </w:rPr>
            </w:pPr>
            <w:r w:rsidRPr="009A483E">
              <w:rPr>
                <w:rFonts w:ascii="Times New Roman" w:hAnsi="Times New Roman"/>
                <w:b/>
                <w:bCs/>
                <w:sz w:val="24"/>
                <w:szCs w:val="24"/>
              </w:rPr>
              <w:t>Налоги на прибыль, доходы</w:t>
            </w:r>
          </w:p>
        </w:tc>
        <w:tc>
          <w:tcPr>
            <w:tcW w:w="1895" w:type="dxa"/>
          </w:tcPr>
          <w:p w:rsidR="005A62BC" w:rsidRPr="009A483E" w:rsidRDefault="005A62BC" w:rsidP="00AB092E">
            <w:pPr>
              <w:spacing w:after="0" w:line="240" w:lineRule="auto"/>
              <w:jc w:val="center"/>
              <w:rPr>
                <w:rFonts w:ascii="Times New Roman" w:hAnsi="Times New Roman"/>
                <w:b/>
                <w:bCs/>
                <w:sz w:val="24"/>
                <w:szCs w:val="24"/>
              </w:rPr>
            </w:pPr>
            <w:r>
              <w:rPr>
                <w:rFonts w:ascii="Times New Roman" w:hAnsi="Times New Roman"/>
                <w:b/>
                <w:sz w:val="24"/>
                <w:szCs w:val="24"/>
              </w:rPr>
              <w:t>141 999 953,81</w:t>
            </w:r>
          </w:p>
        </w:tc>
        <w:tc>
          <w:tcPr>
            <w:tcW w:w="1836" w:type="dxa"/>
          </w:tcPr>
          <w:p w:rsidR="005A62BC" w:rsidRPr="009A483E" w:rsidRDefault="005A62BC" w:rsidP="00AB092E">
            <w:pPr>
              <w:spacing w:after="0" w:line="240" w:lineRule="auto"/>
              <w:jc w:val="center"/>
              <w:rPr>
                <w:rFonts w:ascii="Times New Roman" w:hAnsi="Times New Roman"/>
                <w:b/>
                <w:bCs/>
                <w:sz w:val="24"/>
                <w:szCs w:val="24"/>
              </w:rPr>
            </w:pPr>
            <w:r w:rsidRPr="009A483E">
              <w:rPr>
                <w:rFonts w:ascii="Times New Roman" w:hAnsi="Times New Roman"/>
                <w:b/>
                <w:bCs/>
                <w:sz w:val="24"/>
                <w:szCs w:val="24"/>
              </w:rPr>
              <w:t>132 989 715</w:t>
            </w:r>
          </w:p>
        </w:tc>
        <w:tc>
          <w:tcPr>
            <w:tcW w:w="1902" w:type="dxa"/>
          </w:tcPr>
          <w:p w:rsidR="005A62BC" w:rsidRPr="009A483E" w:rsidRDefault="005A62BC" w:rsidP="00AB092E">
            <w:pPr>
              <w:spacing w:after="0" w:line="240" w:lineRule="auto"/>
              <w:jc w:val="center"/>
              <w:rPr>
                <w:rFonts w:ascii="Times New Roman" w:hAnsi="Times New Roman"/>
                <w:b/>
                <w:bCs/>
                <w:sz w:val="24"/>
                <w:szCs w:val="24"/>
              </w:rPr>
            </w:pPr>
            <w:r w:rsidRPr="009A483E">
              <w:rPr>
                <w:rFonts w:ascii="Times New Roman" w:hAnsi="Times New Roman"/>
                <w:b/>
                <w:bCs/>
                <w:sz w:val="24"/>
                <w:szCs w:val="24"/>
              </w:rPr>
              <w:t>133 171 675</w:t>
            </w:r>
          </w:p>
        </w:tc>
      </w:tr>
      <w:tr w:rsidR="005A62BC" w:rsidRPr="009A483E" w:rsidTr="00AB092E">
        <w:trPr>
          <w:gridBefore w:val="1"/>
          <w:wBefore w:w="6" w:type="dxa"/>
          <w:trHeight w:val="315"/>
        </w:trPr>
        <w:tc>
          <w:tcPr>
            <w:tcW w:w="3299" w:type="dxa"/>
            <w:vAlign w:val="center"/>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000 1 01 02000 01 0000 110</w:t>
            </w:r>
          </w:p>
        </w:tc>
        <w:tc>
          <w:tcPr>
            <w:tcW w:w="5547" w:type="dxa"/>
          </w:tcPr>
          <w:p w:rsidR="005A62BC" w:rsidRPr="009A483E" w:rsidRDefault="005A62BC" w:rsidP="00AB092E">
            <w:pPr>
              <w:spacing w:after="0" w:line="240" w:lineRule="auto"/>
              <w:rPr>
                <w:rFonts w:ascii="Times New Roman" w:hAnsi="Times New Roman"/>
                <w:sz w:val="24"/>
                <w:szCs w:val="24"/>
              </w:rPr>
            </w:pPr>
            <w:r w:rsidRPr="009A483E">
              <w:rPr>
                <w:rFonts w:ascii="Times New Roman" w:hAnsi="Times New Roman"/>
                <w:sz w:val="24"/>
                <w:szCs w:val="24"/>
              </w:rPr>
              <w:t>Налог на доходы физических лиц</w:t>
            </w:r>
          </w:p>
        </w:tc>
        <w:tc>
          <w:tcPr>
            <w:tcW w:w="1895" w:type="dxa"/>
          </w:tcPr>
          <w:p w:rsidR="005A62BC" w:rsidRPr="000C6879" w:rsidRDefault="005A62BC" w:rsidP="00AB092E">
            <w:pPr>
              <w:spacing w:after="0" w:line="240" w:lineRule="auto"/>
              <w:jc w:val="center"/>
              <w:rPr>
                <w:rFonts w:ascii="Times New Roman" w:hAnsi="Times New Roman"/>
                <w:b/>
                <w:bCs/>
                <w:sz w:val="24"/>
                <w:szCs w:val="24"/>
              </w:rPr>
            </w:pPr>
            <w:r>
              <w:rPr>
                <w:rFonts w:ascii="Times New Roman" w:hAnsi="Times New Roman"/>
                <w:b/>
                <w:sz w:val="24"/>
                <w:szCs w:val="24"/>
              </w:rPr>
              <w:t>141 999 953,81</w:t>
            </w:r>
          </w:p>
        </w:tc>
        <w:tc>
          <w:tcPr>
            <w:tcW w:w="1836" w:type="dxa"/>
          </w:tcPr>
          <w:p w:rsidR="005A62BC" w:rsidRPr="009A483E" w:rsidRDefault="005A62BC" w:rsidP="00AB092E">
            <w:pPr>
              <w:spacing w:after="0" w:line="240" w:lineRule="auto"/>
              <w:jc w:val="center"/>
              <w:rPr>
                <w:rFonts w:ascii="Times New Roman" w:hAnsi="Times New Roman"/>
                <w:bCs/>
                <w:sz w:val="24"/>
                <w:szCs w:val="24"/>
              </w:rPr>
            </w:pPr>
            <w:r w:rsidRPr="009A483E">
              <w:rPr>
                <w:rFonts w:ascii="Times New Roman" w:hAnsi="Times New Roman"/>
                <w:bCs/>
                <w:sz w:val="24"/>
                <w:szCs w:val="24"/>
              </w:rPr>
              <w:t>132 989 715</w:t>
            </w:r>
          </w:p>
        </w:tc>
        <w:tc>
          <w:tcPr>
            <w:tcW w:w="1902" w:type="dxa"/>
          </w:tcPr>
          <w:p w:rsidR="005A62BC" w:rsidRPr="009A483E" w:rsidRDefault="005A62BC" w:rsidP="00AB092E">
            <w:pPr>
              <w:spacing w:after="0" w:line="240" w:lineRule="auto"/>
              <w:jc w:val="center"/>
              <w:rPr>
                <w:rFonts w:ascii="Times New Roman" w:hAnsi="Times New Roman"/>
                <w:bCs/>
                <w:sz w:val="24"/>
                <w:szCs w:val="24"/>
              </w:rPr>
            </w:pPr>
            <w:r w:rsidRPr="009A483E">
              <w:rPr>
                <w:rFonts w:ascii="Times New Roman" w:hAnsi="Times New Roman"/>
                <w:bCs/>
                <w:sz w:val="24"/>
                <w:szCs w:val="24"/>
              </w:rPr>
              <w:t>133 171 675</w:t>
            </w:r>
          </w:p>
        </w:tc>
      </w:tr>
      <w:tr w:rsidR="005A62BC" w:rsidRPr="009A483E" w:rsidTr="00AB092E">
        <w:trPr>
          <w:gridBefore w:val="1"/>
          <w:wBefore w:w="6" w:type="dxa"/>
          <w:trHeight w:val="1334"/>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000 1 01 02010 01 0000 110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tcPr>
          <w:p w:rsidR="005A62BC" w:rsidRPr="009A483E" w:rsidRDefault="005A62BC" w:rsidP="00AB092E">
            <w:pPr>
              <w:spacing w:after="0" w:line="240" w:lineRule="auto"/>
              <w:jc w:val="center"/>
              <w:rPr>
                <w:rFonts w:ascii="Times New Roman" w:hAnsi="Times New Roman"/>
                <w:bCs/>
                <w:sz w:val="24"/>
                <w:szCs w:val="24"/>
              </w:rPr>
            </w:pPr>
            <w:r>
              <w:rPr>
                <w:rFonts w:ascii="Times New Roman" w:hAnsi="Times New Roman"/>
                <w:bCs/>
                <w:sz w:val="24"/>
                <w:szCs w:val="24"/>
              </w:rPr>
              <w:t>135 238 860</w:t>
            </w:r>
          </w:p>
        </w:tc>
        <w:tc>
          <w:tcPr>
            <w:tcW w:w="1836" w:type="dxa"/>
          </w:tcPr>
          <w:p w:rsidR="005A62BC" w:rsidRPr="009A483E" w:rsidRDefault="005A62BC" w:rsidP="00AB092E">
            <w:pPr>
              <w:spacing w:after="0" w:line="240" w:lineRule="auto"/>
              <w:jc w:val="center"/>
              <w:rPr>
                <w:rFonts w:ascii="Times New Roman" w:hAnsi="Times New Roman"/>
                <w:bCs/>
                <w:sz w:val="24"/>
                <w:szCs w:val="24"/>
              </w:rPr>
            </w:pPr>
            <w:r w:rsidRPr="009A483E">
              <w:rPr>
                <w:rFonts w:ascii="Times New Roman" w:hAnsi="Times New Roman"/>
                <w:bCs/>
                <w:sz w:val="24"/>
                <w:szCs w:val="24"/>
              </w:rPr>
              <w:t>131 261 815</w:t>
            </w:r>
          </w:p>
        </w:tc>
        <w:tc>
          <w:tcPr>
            <w:tcW w:w="1902" w:type="dxa"/>
          </w:tcPr>
          <w:p w:rsidR="005A62BC" w:rsidRPr="009A483E" w:rsidRDefault="005A62BC" w:rsidP="00AB092E">
            <w:pPr>
              <w:spacing w:after="0" w:line="240" w:lineRule="auto"/>
              <w:jc w:val="center"/>
              <w:rPr>
                <w:rFonts w:ascii="Times New Roman" w:hAnsi="Times New Roman"/>
                <w:bCs/>
                <w:sz w:val="24"/>
                <w:szCs w:val="24"/>
              </w:rPr>
            </w:pPr>
            <w:r w:rsidRPr="009A483E">
              <w:rPr>
                <w:rFonts w:ascii="Times New Roman" w:hAnsi="Times New Roman"/>
                <w:bCs/>
                <w:sz w:val="24"/>
                <w:szCs w:val="24"/>
              </w:rPr>
              <w:t>131 432 455</w:t>
            </w:r>
          </w:p>
        </w:tc>
      </w:tr>
      <w:tr w:rsidR="005A62BC" w:rsidRPr="009A483E" w:rsidTr="00AB092E">
        <w:trPr>
          <w:gridBefore w:val="1"/>
          <w:wBefore w:w="6" w:type="dxa"/>
          <w:trHeight w:val="1334"/>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182 1 01 02010 01 0000 110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tcPr>
          <w:p w:rsidR="005A62BC" w:rsidRPr="009A483E" w:rsidRDefault="005A62BC" w:rsidP="00AB092E">
            <w:pPr>
              <w:spacing w:after="0" w:line="240" w:lineRule="auto"/>
              <w:jc w:val="center"/>
              <w:rPr>
                <w:rFonts w:ascii="Times New Roman" w:hAnsi="Times New Roman"/>
                <w:bCs/>
                <w:sz w:val="24"/>
                <w:szCs w:val="24"/>
              </w:rPr>
            </w:pPr>
            <w:r>
              <w:rPr>
                <w:rFonts w:ascii="Times New Roman" w:hAnsi="Times New Roman"/>
                <w:bCs/>
                <w:sz w:val="24"/>
                <w:szCs w:val="24"/>
              </w:rPr>
              <w:t>135 238 860</w:t>
            </w:r>
          </w:p>
        </w:tc>
        <w:tc>
          <w:tcPr>
            <w:tcW w:w="1836" w:type="dxa"/>
          </w:tcPr>
          <w:p w:rsidR="005A62BC" w:rsidRPr="009A483E" w:rsidRDefault="005A62BC" w:rsidP="00AB092E">
            <w:pPr>
              <w:spacing w:after="0" w:line="240" w:lineRule="auto"/>
              <w:jc w:val="center"/>
              <w:rPr>
                <w:rFonts w:ascii="Times New Roman" w:hAnsi="Times New Roman"/>
                <w:bCs/>
                <w:sz w:val="24"/>
                <w:szCs w:val="24"/>
              </w:rPr>
            </w:pPr>
            <w:r w:rsidRPr="009A483E">
              <w:rPr>
                <w:rFonts w:ascii="Times New Roman" w:hAnsi="Times New Roman"/>
                <w:bCs/>
                <w:sz w:val="24"/>
                <w:szCs w:val="24"/>
              </w:rPr>
              <w:t>131 261 815</w:t>
            </w:r>
          </w:p>
        </w:tc>
        <w:tc>
          <w:tcPr>
            <w:tcW w:w="1902" w:type="dxa"/>
          </w:tcPr>
          <w:p w:rsidR="005A62BC" w:rsidRPr="009A483E" w:rsidRDefault="005A62BC" w:rsidP="00AB092E">
            <w:pPr>
              <w:spacing w:after="0" w:line="240" w:lineRule="auto"/>
              <w:jc w:val="center"/>
              <w:rPr>
                <w:rFonts w:ascii="Times New Roman" w:hAnsi="Times New Roman"/>
                <w:bCs/>
                <w:sz w:val="24"/>
                <w:szCs w:val="24"/>
              </w:rPr>
            </w:pPr>
            <w:r w:rsidRPr="009A483E">
              <w:rPr>
                <w:rFonts w:ascii="Times New Roman" w:hAnsi="Times New Roman"/>
                <w:bCs/>
                <w:sz w:val="24"/>
                <w:szCs w:val="24"/>
              </w:rPr>
              <w:t>131 432 455</w:t>
            </w:r>
          </w:p>
        </w:tc>
      </w:tr>
      <w:tr w:rsidR="005A62BC" w:rsidRPr="009A483E" w:rsidTr="00AB092E">
        <w:trPr>
          <w:gridBefore w:val="1"/>
          <w:wBefore w:w="6" w:type="dxa"/>
          <w:trHeight w:val="528"/>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000 1 01 02020 01 0000 110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5A62BC" w:rsidRPr="009A483E" w:rsidRDefault="005A62BC" w:rsidP="00AB092E">
            <w:pPr>
              <w:spacing w:after="0" w:line="240" w:lineRule="auto"/>
              <w:jc w:val="center"/>
              <w:rPr>
                <w:rFonts w:ascii="Times New Roman" w:hAnsi="Times New Roman"/>
                <w:sz w:val="24"/>
                <w:szCs w:val="24"/>
              </w:rPr>
            </w:pPr>
            <w:r>
              <w:rPr>
                <w:rFonts w:ascii="Times New Roman" w:hAnsi="Times New Roman"/>
                <w:sz w:val="24"/>
                <w:szCs w:val="24"/>
              </w:rPr>
              <w:t>1 347 597,25</w:t>
            </w:r>
          </w:p>
        </w:tc>
        <w:tc>
          <w:tcPr>
            <w:tcW w:w="1836"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847 900</w:t>
            </w:r>
          </w:p>
        </w:tc>
        <w:tc>
          <w:tcPr>
            <w:tcW w:w="1902"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859 220</w:t>
            </w:r>
          </w:p>
        </w:tc>
      </w:tr>
      <w:tr w:rsidR="005A62BC" w:rsidRPr="009A483E" w:rsidTr="00AB092E">
        <w:trPr>
          <w:gridBefore w:val="1"/>
          <w:wBefore w:w="6" w:type="dxa"/>
          <w:trHeight w:val="528"/>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182 1 01 02020 01 0000 110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5A62BC" w:rsidRPr="009A483E" w:rsidRDefault="005A62BC" w:rsidP="00AB092E">
            <w:pPr>
              <w:spacing w:after="0" w:line="240" w:lineRule="auto"/>
              <w:jc w:val="center"/>
              <w:rPr>
                <w:rFonts w:ascii="Times New Roman" w:hAnsi="Times New Roman"/>
                <w:sz w:val="24"/>
                <w:szCs w:val="24"/>
              </w:rPr>
            </w:pPr>
            <w:r>
              <w:rPr>
                <w:rFonts w:ascii="Times New Roman" w:hAnsi="Times New Roman"/>
                <w:sz w:val="24"/>
                <w:szCs w:val="24"/>
              </w:rPr>
              <w:t>1 347 597,25</w:t>
            </w:r>
          </w:p>
        </w:tc>
        <w:tc>
          <w:tcPr>
            <w:tcW w:w="1836"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847 900</w:t>
            </w:r>
          </w:p>
        </w:tc>
        <w:tc>
          <w:tcPr>
            <w:tcW w:w="1902"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859 220</w:t>
            </w:r>
          </w:p>
        </w:tc>
      </w:tr>
      <w:tr w:rsidR="005A62BC" w:rsidRPr="009A483E" w:rsidTr="00AB092E">
        <w:trPr>
          <w:gridBefore w:val="1"/>
          <w:wBefore w:w="6" w:type="dxa"/>
          <w:trHeight w:val="832"/>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000 1 01 02030 01 0000 110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5A62BC" w:rsidRPr="009A483E" w:rsidRDefault="005A62BC" w:rsidP="00AB092E">
            <w:pPr>
              <w:spacing w:after="0" w:line="240" w:lineRule="auto"/>
              <w:jc w:val="center"/>
              <w:rPr>
                <w:rFonts w:ascii="Times New Roman" w:hAnsi="Times New Roman"/>
                <w:sz w:val="24"/>
                <w:szCs w:val="24"/>
              </w:rPr>
            </w:pPr>
            <w:r>
              <w:rPr>
                <w:rFonts w:ascii="Times New Roman" w:hAnsi="Times New Roman"/>
                <w:sz w:val="24"/>
                <w:szCs w:val="24"/>
              </w:rPr>
              <w:t>1 209 341,00</w:t>
            </w:r>
          </w:p>
        </w:tc>
        <w:tc>
          <w:tcPr>
            <w:tcW w:w="1836"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880 000,00</w:t>
            </w:r>
          </w:p>
        </w:tc>
        <w:tc>
          <w:tcPr>
            <w:tcW w:w="1902"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880 000,00</w:t>
            </w:r>
          </w:p>
        </w:tc>
      </w:tr>
      <w:tr w:rsidR="005A62BC" w:rsidRPr="009A483E" w:rsidTr="00AB092E">
        <w:trPr>
          <w:gridBefore w:val="1"/>
          <w:wBefore w:w="6" w:type="dxa"/>
          <w:trHeight w:val="832"/>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182 1 01 02030 01 0000 110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5A62BC" w:rsidRPr="009A483E" w:rsidRDefault="005A62BC" w:rsidP="00AB092E">
            <w:pPr>
              <w:spacing w:after="0" w:line="240" w:lineRule="auto"/>
              <w:jc w:val="center"/>
              <w:rPr>
                <w:rFonts w:ascii="Times New Roman" w:hAnsi="Times New Roman"/>
                <w:sz w:val="24"/>
                <w:szCs w:val="24"/>
              </w:rPr>
            </w:pPr>
            <w:r>
              <w:rPr>
                <w:rFonts w:ascii="Times New Roman" w:hAnsi="Times New Roman"/>
                <w:sz w:val="24"/>
                <w:szCs w:val="24"/>
              </w:rPr>
              <w:t>1 209 341,00</w:t>
            </w:r>
          </w:p>
        </w:tc>
        <w:tc>
          <w:tcPr>
            <w:tcW w:w="1836"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880 000,00</w:t>
            </w:r>
          </w:p>
        </w:tc>
        <w:tc>
          <w:tcPr>
            <w:tcW w:w="1902"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880 000,00</w:t>
            </w:r>
          </w:p>
        </w:tc>
      </w:tr>
      <w:tr w:rsidR="005A62BC" w:rsidRPr="009A483E" w:rsidTr="00AB092E">
        <w:trPr>
          <w:gridBefore w:val="1"/>
          <w:wBefore w:w="6" w:type="dxa"/>
          <w:trHeight w:val="832"/>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000 1 01 02080 01 0000 110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w:t>
            </w:r>
            <w:r w:rsidRPr="009A483E">
              <w:rPr>
                <w:rFonts w:ascii="Times New Roman" w:hAnsi="Times New Roman"/>
                <w:sz w:val="24"/>
                <w:szCs w:val="24"/>
              </w:rPr>
              <w:lastRenderedPageBreak/>
              <w:t>иностранной компании)</w:t>
            </w:r>
          </w:p>
        </w:tc>
        <w:tc>
          <w:tcPr>
            <w:tcW w:w="1895" w:type="dxa"/>
          </w:tcPr>
          <w:p w:rsidR="005A62BC" w:rsidRPr="009A483E" w:rsidRDefault="005A62BC" w:rsidP="00AB092E">
            <w:pPr>
              <w:spacing w:after="0" w:line="240" w:lineRule="auto"/>
              <w:jc w:val="center"/>
              <w:rPr>
                <w:rFonts w:ascii="Times New Roman" w:hAnsi="Times New Roman"/>
                <w:sz w:val="24"/>
                <w:szCs w:val="24"/>
              </w:rPr>
            </w:pPr>
            <w:r>
              <w:rPr>
                <w:rFonts w:ascii="Times New Roman" w:hAnsi="Times New Roman"/>
                <w:sz w:val="24"/>
                <w:szCs w:val="24"/>
              </w:rPr>
              <w:lastRenderedPageBreak/>
              <w:t>4 204 155,56</w:t>
            </w:r>
          </w:p>
        </w:tc>
        <w:tc>
          <w:tcPr>
            <w:tcW w:w="1836" w:type="dxa"/>
          </w:tcPr>
          <w:p w:rsidR="005A62BC" w:rsidRPr="009A483E" w:rsidRDefault="005A62BC" w:rsidP="00AB092E">
            <w:pPr>
              <w:spacing w:after="0" w:line="240" w:lineRule="auto"/>
              <w:jc w:val="center"/>
              <w:rPr>
                <w:rFonts w:ascii="Times New Roman" w:hAnsi="Times New Roman"/>
                <w:sz w:val="24"/>
                <w:szCs w:val="24"/>
              </w:rPr>
            </w:pPr>
          </w:p>
        </w:tc>
        <w:tc>
          <w:tcPr>
            <w:tcW w:w="1902" w:type="dxa"/>
          </w:tcPr>
          <w:p w:rsidR="005A62BC" w:rsidRPr="009A483E" w:rsidRDefault="005A62BC" w:rsidP="00AB092E">
            <w:pPr>
              <w:spacing w:after="0" w:line="240" w:lineRule="auto"/>
              <w:jc w:val="center"/>
              <w:rPr>
                <w:rFonts w:ascii="Times New Roman" w:hAnsi="Times New Roman"/>
                <w:sz w:val="24"/>
                <w:szCs w:val="24"/>
              </w:rPr>
            </w:pPr>
          </w:p>
        </w:tc>
      </w:tr>
      <w:tr w:rsidR="005A62BC" w:rsidRPr="009A483E" w:rsidTr="00AB092E">
        <w:trPr>
          <w:gridBefore w:val="1"/>
          <w:wBefore w:w="6" w:type="dxa"/>
          <w:trHeight w:val="832"/>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182 1 01 02080 01 1000 110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части суммы налога, превышающей 650 000 рублей, относящейся к части налоговой базы, превышающей 5 000 000 рублей</w:t>
            </w:r>
          </w:p>
        </w:tc>
        <w:tc>
          <w:tcPr>
            <w:tcW w:w="1895" w:type="dxa"/>
          </w:tcPr>
          <w:p w:rsidR="005A62BC" w:rsidRPr="009A483E" w:rsidRDefault="005A62BC" w:rsidP="00AB092E">
            <w:pPr>
              <w:spacing w:after="0" w:line="240" w:lineRule="auto"/>
              <w:jc w:val="center"/>
              <w:rPr>
                <w:rFonts w:ascii="Times New Roman" w:hAnsi="Times New Roman"/>
                <w:sz w:val="24"/>
                <w:szCs w:val="24"/>
              </w:rPr>
            </w:pPr>
            <w:r>
              <w:rPr>
                <w:rFonts w:ascii="Times New Roman" w:hAnsi="Times New Roman"/>
                <w:sz w:val="24"/>
                <w:szCs w:val="24"/>
              </w:rPr>
              <w:t>4 204 155,56</w:t>
            </w:r>
          </w:p>
        </w:tc>
        <w:tc>
          <w:tcPr>
            <w:tcW w:w="1836" w:type="dxa"/>
          </w:tcPr>
          <w:p w:rsidR="005A62BC" w:rsidRPr="009A483E" w:rsidRDefault="005A62BC" w:rsidP="00AB092E">
            <w:pPr>
              <w:spacing w:after="0" w:line="240" w:lineRule="auto"/>
              <w:jc w:val="center"/>
              <w:rPr>
                <w:rFonts w:ascii="Times New Roman" w:hAnsi="Times New Roman"/>
                <w:sz w:val="24"/>
                <w:szCs w:val="24"/>
              </w:rPr>
            </w:pPr>
          </w:p>
        </w:tc>
        <w:tc>
          <w:tcPr>
            <w:tcW w:w="1902" w:type="dxa"/>
          </w:tcPr>
          <w:p w:rsidR="005A62BC" w:rsidRPr="009A483E" w:rsidRDefault="005A62BC" w:rsidP="00AB092E">
            <w:pPr>
              <w:spacing w:after="0" w:line="240" w:lineRule="auto"/>
              <w:jc w:val="center"/>
              <w:rPr>
                <w:rFonts w:ascii="Times New Roman" w:hAnsi="Times New Roman"/>
                <w:sz w:val="24"/>
                <w:szCs w:val="24"/>
              </w:rPr>
            </w:pPr>
          </w:p>
        </w:tc>
      </w:tr>
      <w:tr w:rsidR="005A62BC" w:rsidRPr="009A483E" w:rsidTr="00AB092E">
        <w:trPr>
          <w:gridBefore w:val="1"/>
          <w:wBefore w:w="6" w:type="dxa"/>
          <w:trHeight w:val="529"/>
        </w:trPr>
        <w:tc>
          <w:tcPr>
            <w:tcW w:w="3299" w:type="dxa"/>
          </w:tcPr>
          <w:p w:rsidR="005A62BC" w:rsidRPr="009A483E" w:rsidRDefault="005A62BC" w:rsidP="00AB092E">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000 1 03 00000 00 0000 000</w:t>
            </w:r>
          </w:p>
        </w:tc>
        <w:tc>
          <w:tcPr>
            <w:tcW w:w="5547" w:type="dxa"/>
          </w:tcPr>
          <w:p w:rsidR="005A62BC" w:rsidRPr="009A483E" w:rsidRDefault="005A62BC" w:rsidP="00AB092E">
            <w:pPr>
              <w:spacing w:after="0" w:line="240" w:lineRule="auto"/>
              <w:jc w:val="both"/>
              <w:rPr>
                <w:rFonts w:ascii="Times New Roman" w:hAnsi="Times New Roman"/>
                <w:b/>
                <w:bCs/>
                <w:sz w:val="24"/>
                <w:szCs w:val="24"/>
              </w:rPr>
            </w:pPr>
            <w:r w:rsidRPr="009A483E">
              <w:rPr>
                <w:rFonts w:ascii="Times New Roman" w:hAnsi="Times New Roman"/>
                <w:b/>
                <w:bCs/>
                <w:sz w:val="24"/>
                <w:szCs w:val="24"/>
              </w:rPr>
              <w:t>Налоги на товары (работы, услуги), реализуемые на территории Российской Федерации</w:t>
            </w:r>
          </w:p>
        </w:tc>
        <w:tc>
          <w:tcPr>
            <w:tcW w:w="1895" w:type="dxa"/>
          </w:tcPr>
          <w:p w:rsidR="005A62BC" w:rsidRPr="009A483E" w:rsidRDefault="005A62BC" w:rsidP="00AB092E">
            <w:pPr>
              <w:spacing w:after="0" w:line="240" w:lineRule="auto"/>
              <w:jc w:val="center"/>
              <w:rPr>
                <w:rFonts w:ascii="Times New Roman" w:hAnsi="Times New Roman"/>
                <w:b/>
                <w:bCs/>
                <w:sz w:val="24"/>
                <w:szCs w:val="24"/>
              </w:rPr>
            </w:pPr>
            <w:r w:rsidRPr="009A483E">
              <w:rPr>
                <w:rFonts w:ascii="Times New Roman" w:hAnsi="Times New Roman"/>
                <w:b/>
                <w:bCs/>
                <w:sz w:val="24"/>
                <w:szCs w:val="24"/>
              </w:rPr>
              <w:t>3 559 410</w:t>
            </w:r>
          </w:p>
        </w:tc>
        <w:tc>
          <w:tcPr>
            <w:tcW w:w="1836" w:type="dxa"/>
          </w:tcPr>
          <w:p w:rsidR="005A62BC" w:rsidRPr="009A483E" w:rsidRDefault="005A62BC" w:rsidP="00AB092E">
            <w:pPr>
              <w:spacing w:after="0" w:line="240" w:lineRule="auto"/>
              <w:jc w:val="center"/>
              <w:rPr>
                <w:rFonts w:ascii="Times New Roman" w:hAnsi="Times New Roman"/>
                <w:b/>
                <w:bCs/>
                <w:sz w:val="24"/>
                <w:szCs w:val="24"/>
              </w:rPr>
            </w:pPr>
            <w:r w:rsidRPr="009A483E">
              <w:rPr>
                <w:rFonts w:ascii="Times New Roman" w:hAnsi="Times New Roman"/>
                <w:b/>
                <w:bCs/>
                <w:sz w:val="24"/>
                <w:szCs w:val="24"/>
              </w:rPr>
              <w:t>3 628 090</w:t>
            </w:r>
          </w:p>
        </w:tc>
        <w:tc>
          <w:tcPr>
            <w:tcW w:w="1902" w:type="dxa"/>
          </w:tcPr>
          <w:p w:rsidR="005A62BC" w:rsidRPr="009A483E" w:rsidRDefault="005A62BC" w:rsidP="00AB092E">
            <w:pPr>
              <w:spacing w:after="0" w:line="240" w:lineRule="auto"/>
              <w:jc w:val="center"/>
              <w:rPr>
                <w:rFonts w:ascii="Times New Roman" w:hAnsi="Times New Roman"/>
                <w:b/>
                <w:bCs/>
                <w:sz w:val="24"/>
                <w:szCs w:val="24"/>
              </w:rPr>
            </w:pPr>
            <w:r w:rsidRPr="009A483E">
              <w:rPr>
                <w:rFonts w:ascii="Times New Roman" w:hAnsi="Times New Roman"/>
                <w:b/>
                <w:bCs/>
                <w:sz w:val="24"/>
                <w:szCs w:val="24"/>
              </w:rPr>
              <w:t>3 700 030</w:t>
            </w:r>
          </w:p>
        </w:tc>
      </w:tr>
      <w:tr w:rsidR="005A62BC" w:rsidRPr="009A483E" w:rsidTr="00AB092E">
        <w:trPr>
          <w:gridBefore w:val="1"/>
          <w:wBefore w:w="6" w:type="dxa"/>
          <w:trHeight w:val="356"/>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000 1 03 02000 01 0000 110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895" w:type="dxa"/>
          </w:tcPr>
          <w:p w:rsidR="005A62BC" w:rsidRPr="009A483E" w:rsidRDefault="005A62BC" w:rsidP="00AB092E">
            <w:pPr>
              <w:spacing w:after="0" w:line="240" w:lineRule="auto"/>
              <w:jc w:val="center"/>
              <w:rPr>
                <w:rFonts w:ascii="Times New Roman" w:hAnsi="Times New Roman"/>
                <w:bCs/>
                <w:sz w:val="24"/>
                <w:szCs w:val="24"/>
              </w:rPr>
            </w:pPr>
            <w:r w:rsidRPr="009A483E">
              <w:rPr>
                <w:rFonts w:ascii="Times New Roman" w:hAnsi="Times New Roman"/>
                <w:bCs/>
                <w:sz w:val="24"/>
                <w:szCs w:val="24"/>
              </w:rPr>
              <w:t>3 559 410</w:t>
            </w:r>
          </w:p>
        </w:tc>
        <w:tc>
          <w:tcPr>
            <w:tcW w:w="1836" w:type="dxa"/>
          </w:tcPr>
          <w:p w:rsidR="005A62BC" w:rsidRPr="009A483E" w:rsidRDefault="005A62BC" w:rsidP="00AB092E">
            <w:pPr>
              <w:spacing w:after="0" w:line="240" w:lineRule="auto"/>
              <w:jc w:val="center"/>
              <w:rPr>
                <w:rFonts w:ascii="Times New Roman" w:hAnsi="Times New Roman"/>
                <w:bCs/>
                <w:sz w:val="24"/>
                <w:szCs w:val="24"/>
              </w:rPr>
            </w:pPr>
            <w:r w:rsidRPr="009A483E">
              <w:rPr>
                <w:rFonts w:ascii="Times New Roman" w:hAnsi="Times New Roman"/>
                <w:bCs/>
                <w:sz w:val="24"/>
                <w:szCs w:val="24"/>
              </w:rPr>
              <w:t>3 628 090</w:t>
            </w:r>
          </w:p>
        </w:tc>
        <w:tc>
          <w:tcPr>
            <w:tcW w:w="1902" w:type="dxa"/>
          </w:tcPr>
          <w:p w:rsidR="005A62BC" w:rsidRPr="009A483E" w:rsidRDefault="005A62BC" w:rsidP="00AB092E">
            <w:pPr>
              <w:spacing w:after="0" w:line="240" w:lineRule="auto"/>
              <w:jc w:val="center"/>
              <w:rPr>
                <w:rFonts w:ascii="Times New Roman" w:hAnsi="Times New Roman"/>
                <w:bCs/>
                <w:sz w:val="24"/>
                <w:szCs w:val="24"/>
              </w:rPr>
            </w:pPr>
            <w:r w:rsidRPr="009A483E">
              <w:rPr>
                <w:rFonts w:ascii="Times New Roman" w:hAnsi="Times New Roman"/>
                <w:bCs/>
                <w:sz w:val="24"/>
                <w:szCs w:val="24"/>
              </w:rPr>
              <w:t>3 700 030</w:t>
            </w:r>
          </w:p>
        </w:tc>
      </w:tr>
      <w:tr w:rsidR="005A62BC" w:rsidRPr="009A483E" w:rsidTr="00AB092E">
        <w:trPr>
          <w:gridBefore w:val="1"/>
          <w:wBefore w:w="6" w:type="dxa"/>
          <w:trHeight w:val="356"/>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000 1 03 02231 01 0000 110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1 609 320</w:t>
            </w:r>
          </w:p>
        </w:tc>
        <w:tc>
          <w:tcPr>
            <w:tcW w:w="1836"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1 623 200</w:t>
            </w:r>
          </w:p>
        </w:tc>
        <w:tc>
          <w:tcPr>
            <w:tcW w:w="1902"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1 629 080</w:t>
            </w:r>
          </w:p>
        </w:tc>
      </w:tr>
      <w:tr w:rsidR="005A62BC" w:rsidRPr="009A483E" w:rsidTr="00AB092E">
        <w:trPr>
          <w:gridBefore w:val="1"/>
          <w:wBefore w:w="6" w:type="dxa"/>
          <w:trHeight w:val="356"/>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100 1 03 02231 01 0000 110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1 609 320</w:t>
            </w:r>
          </w:p>
        </w:tc>
        <w:tc>
          <w:tcPr>
            <w:tcW w:w="1836"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1 623 200</w:t>
            </w:r>
          </w:p>
        </w:tc>
        <w:tc>
          <w:tcPr>
            <w:tcW w:w="1902"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1 629 080</w:t>
            </w:r>
          </w:p>
        </w:tc>
      </w:tr>
      <w:tr w:rsidR="005A62BC" w:rsidRPr="009A483E" w:rsidTr="00AB092E">
        <w:trPr>
          <w:gridBefore w:val="1"/>
          <w:wBefore w:w="6" w:type="dxa"/>
          <w:trHeight w:val="1412"/>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000 1 03 02241 01 0000 110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моторные масла для дизельных и (или) карбюраторных (</w:t>
            </w:r>
            <w:proofErr w:type="spellStart"/>
            <w:r w:rsidRPr="009A483E">
              <w:rPr>
                <w:rFonts w:ascii="Times New Roman" w:hAnsi="Times New Roman"/>
                <w:sz w:val="24"/>
                <w:szCs w:val="24"/>
              </w:rPr>
              <w:t>инжекторных</w:t>
            </w:r>
            <w:proofErr w:type="spellEnd"/>
            <w:r w:rsidRPr="009A483E">
              <w:rPr>
                <w:rFonts w:ascii="Times New Roman" w:hAnsi="Times New Roman"/>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8 910</w:t>
            </w:r>
          </w:p>
        </w:tc>
        <w:tc>
          <w:tcPr>
            <w:tcW w:w="1836"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9 090</w:t>
            </w:r>
          </w:p>
        </w:tc>
        <w:tc>
          <w:tcPr>
            <w:tcW w:w="1902"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9 410</w:t>
            </w:r>
          </w:p>
        </w:tc>
      </w:tr>
      <w:tr w:rsidR="005A62BC" w:rsidRPr="009A483E" w:rsidTr="00AB092E">
        <w:trPr>
          <w:gridBefore w:val="1"/>
          <w:wBefore w:w="6" w:type="dxa"/>
          <w:trHeight w:val="699"/>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100 1 03 02241 01 0000 110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моторные масла для дизельных и (или) карбюраторных (</w:t>
            </w:r>
            <w:proofErr w:type="spellStart"/>
            <w:r w:rsidRPr="009A483E">
              <w:rPr>
                <w:rFonts w:ascii="Times New Roman" w:hAnsi="Times New Roman"/>
                <w:sz w:val="24"/>
                <w:szCs w:val="24"/>
              </w:rPr>
              <w:t>инжекторных</w:t>
            </w:r>
            <w:proofErr w:type="spellEnd"/>
            <w:r w:rsidRPr="009A483E">
              <w:rPr>
                <w:rFonts w:ascii="Times New Roman" w:hAnsi="Times New Roman"/>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8 910</w:t>
            </w:r>
          </w:p>
        </w:tc>
        <w:tc>
          <w:tcPr>
            <w:tcW w:w="1836"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9 090</w:t>
            </w:r>
          </w:p>
        </w:tc>
        <w:tc>
          <w:tcPr>
            <w:tcW w:w="1902"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9 410</w:t>
            </w:r>
          </w:p>
        </w:tc>
      </w:tr>
      <w:tr w:rsidR="005A62BC" w:rsidRPr="009A483E" w:rsidTr="00AB092E">
        <w:trPr>
          <w:gridBefore w:val="1"/>
          <w:wBefore w:w="6" w:type="dxa"/>
          <w:trHeight w:val="907"/>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000 1 03 02251 01 0000 110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2 142 980</w:t>
            </w:r>
          </w:p>
        </w:tc>
        <w:tc>
          <w:tcPr>
            <w:tcW w:w="1836"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2 196 940</w:t>
            </w:r>
          </w:p>
        </w:tc>
        <w:tc>
          <w:tcPr>
            <w:tcW w:w="1902"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2 270 610</w:t>
            </w:r>
          </w:p>
        </w:tc>
      </w:tr>
      <w:tr w:rsidR="005A62BC" w:rsidRPr="009A483E" w:rsidTr="00AB092E">
        <w:trPr>
          <w:gridBefore w:val="1"/>
          <w:wBefore w:w="6" w:type="dxa"/>
          <w:trHeight w:val="907"/>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100 1 03 02251 01 0000 110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r w:rsidRPr="009A483E">
              <w:rPr>
                <w:rFonts w:ascii="Times New Roman" w:hAnsi="Times New Roman"/>
                <w:sz w:val="24"/>
                <w:szCs w:val="24"/>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2 142 980</w:t>
            </w:r>
          </w:p>
        </w:tc>
        <w:tc>
          <w:tcPr>
            <w:tcW w:w="1836"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2 196 940</w:t>
            </w:r>
          </w:p>
        </w:tc>
        <w:tc>
          <w:tcPr>
            <w:tcW w:w="1902"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2 270 610</w:t>
            </w:r>
          </w:p>
        </w:tc>
      </w:tr>
      <w:tr w:rsidR="005A62BC" w:rsidRPr="009A483E" w:rsidTr="00AB092E">
        <w:trPr>
          <w:gridBefore w:val="1"/>
          <w:wBefore w:w="6" w:type="dxa"/>
          <w:trHeight w:val="889"/>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000 1 03 02261 01 0000 110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-201 800</w:t>
            </w:r>
          </w:p>
        </w:tc>
        <w:tc>
          <w:tcPr>
            <w:tcW w:w="1836"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-201 140</w:t>
            </w:r>
          </w:p>
        </w:tc>
        <w:tc>
          <w:tcPr>
            <w:tcW w:w="1902"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-209 070</w:t>
            </w:r>
          </w:p>
        </w:tc>
      </w:tr>
      <w:tr w:rsidR="005A62BC" w:rsidRPr="009A483E" w:rsidTr="00AB092E">
        <w:trPr>
          <w:gridBefore w:val="1"/>
          <w:wBefore w:w="6" w:type="dxa"/>
          <w:trHeight w:val="699"/>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100 1 03 02261 01 0000 110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-201 800</w:t>
            </w:r>
          </w:p>
        </w:tc>
        <w:tc>
          <w:tcPr>
            <w:tcW w:w="1836"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-201 140</w:t>
            </w:r>
          </w:p>
        </w:tc>
        <w:tc>
          <w:tcPr>
            <w:tcW w:w="1902"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-209 070</w:t>
            </w:r>
          </w:p>
        </w:tc>
      </w:tr>
      <w:tr w:rsidR="005A62BC" w:rsidRPr="009A483E" w:rsidTr="00AB092E">
        <w:trPr>
          <w:gridBefore w:val="1"/>
          <w:wBefore w:w="6" w:type="dxa"/>
          <w:trHeight w:val="277"/>
        </w:trPr>
        <w:tc>
          <w:tcPr>
            <w:tcW w:w="3299" w:type="dxa"/>
          </w:tcPr>
          <w:p w:rsidR="005A62BC" w:rsidRPr="009A483E" w:rsidRDefault="005A62BC" w:rsidP="00AB092E">
            <w:pPr>
              <w:spacing w:after="0" w:line="240" w:lineRule="auto"/>
              <w:jc w:val="center"/>
              <w:rPr>
                <w:rFonts w:ascii="Times New Roman" w:hAnsi="Times New Roman"/>
                <w:b/>
                <w:bCs/>
                <w:sz w:val="24"/>
                <w:szCs w:val="24"/>
              </w:rPr>
            </w:pPr>
            <w:r w:rsidRPr="009A483E">
              <w:rPr>
                <w:rFonts w:ascii="Times New Roman" w:hAnsi="Times New Roman"/>
                <w:b/>
                <w:bCs/>
                <w:sz w:val="24"/>
                <w:szCs w:val="24"/>
              </w:rPr>
              <w:t>0001 06 00000 00 0000 000</w:t>
            </w:r>
          </w:p>
        </w:tc>
        <w:tc>
          <w:tcPr>
            <w:tcW w:w="5547" w:type="dxa"/>
          </w:tcPr>
          <w:p w:rsidR="005A62BC" w:rsidRPr="009A483E" w:rsidRDefault="005A62BC" w:rsidP="00AB092E">
            <w:pPr>
              <w:spacing w:after="0" w:line="240" w:lineRule="auto"/>
              <w:jc w:val="both"/>
              <w:rPr>
                <w:rFonts w:ascii="Times New Roman" w:hAnsi="Times New Roman"/>
                <w:b/>
                <w:bCs/>
                <w:sz w:val="24"/>
                <w:szCs w:val="24"/>
              </w:rPr>
            </w:pPr>
            <w:r w:rsidRPr="009A483E">
              <w:rPr>
                <w:rFonts w:ascii="Times New Roman" w:hAnsi="Times New Roman"/>
                <w:b/>
                <w:bCs/>
                <w:sz w:val="24"/>
                <w:szCs w:val="24"/>
              </w:rPr>
              <w:t>Налоги на имущество</w:t>
            </w:r>
          </w:p>
        </w:tc>
        <w:tc>
          <w:tcPr>
            <w:tcW w:w="1895" w:type="dxa"/>
          </w:tcPr>
          <w:p w:rsidR="005A62BC" w:rsidRPr="009A483E" w:rsidRDefault="005A62BC" w:rsidP="00AB092E">
            <w:pPr>
              <w:spacing w:after="0" w:line="240" w:lineRule="auto"/>
              <w:jc w:val="center"/>
              <w:rPr>
                <w:rFonts w:ascii="Times New Roman" w:hAnsi="Times New Roman"/>
                <w:b/>
                <w:bCs/>
                <w:sz w:val="24"/>
                <w:szCs w:val="24"/>
              </w:rPr>
            </w:pPr>
            <w:r w:rsidRPr="009A483E">
              <w:rPr>
                <w:rFonts w:ascii="Times New Roman" w:hAnsi="Times New Roman"/>
                <w:b/>
                <w:bCs/>
                <w:sz w:val="24"/>
                <w:szCs w:val="24"/>
              </w:rPr>
              <w:t>24 441 000,00</w:t>
            </w:r>
          </w:p>
        </w:tc>
        <w:tc>
          <w:tcPr>
            <w:tcW w:w="1836" w:type="dxa"/>
          </w:tcPr>
          <w:p w:rsidR="005A62BC" w:rsidRPr="009A483E" w:rsidRDefault="005A62BC" w:rsidP="00AB092E">
            <w:pPr>
              <w:spacing w:after="0" w:line="240" w:lineRule="auto"/>
              <w:jc w:val="center"/>
              <w:rPr>
                <w:rFonts w:ascii="Times New Roman" w:hAnsi="Times New Roman"/>
                <w:b/>
                <w:bCs/>
                <w:sz w:val="24"/>
                <w:szCs w:val="24"/>
              </w:rPr>
            </w:pPr>
            <w:r w:rsidRPr="009A483E">
              <w:rPr>
                <w:rFonts w:ascii="Times New Roman" w:hAnsi="Times New Roman"/>
                <w:b/>
                <w:bCs/>
                <w:sz w:val="24"/>
                <w:szCs w:val="24"/>
              </w:rPr>
              <w:t>25 239 000,00</w:t>
            </w:r>
          </w:p>
        </w:tc>
        <w:tc>
          <w:tcPr>
            <w:tcW w:w="1902" w:type="dxa"/>
          </w:tcPr>
          <w:p w:rsidR="005A62BC" w:rsidRPr="009A483E" w:rsidRDefault="005A62BC" w:rsidP="00AB092E">
            <w:pPr>
              <w:spacing w:after="0" w:line="240" w:lineRule="auto"/>
              <w:jc w:val="center"/>
              <w:rPr>
                <w:rFonts w:ascii="Times New Roman" w:hAnsi="Times New Roman"/>
                <w:b/>
                <w:bCs/>
                <w:sz w:val="24"/>
                <w:szCs w:val="24"/>
              </w:rPr>
            </w:pPr>
            <w:r w:rsidRPr="009A483E">
              <w:rPr>
                <w:rFonts w:ascii="Times New Roman" w:hAnsi="Times New Roman"/>
                <w:b/>
                <w:bCs/>
                <w:sz w:val="24"/>
                <w:szCs w:val="24"/>
              </w:rPr>
              <w:t>26 000 000,00</w:t>
            </w:r>
          </w:p>
        </w:tc>
      </w:tr>
      <w:tr w:rsidR="005A62BC" w:rsidRPr="009A483E" w:rsidTr="00AB092E">
        <w:trPr>
          <w:gridBefore w:val="1"/>
          <w:wBefore w:w="6" w:type="dxa"/>
          <w:trHeight w:val="373"/>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000 1 06 01000 00 0000 000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Налог на имущество физических лиц</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9 650 000,00</w:t>
            </w:r>
          </w:p>
        </w:tc>
        <w:tc>
          <w:tcPr>
            <w:tcW w:w="1836"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9 800 000,00</w:t>
            </w:r>
          </w:p>
        </w:tc>
        <w:tc>
          <w:tcPr>
            <w:tcW w:w="1902"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10 000 000,00</w:t>
            </w:r>
          </w:p>
        </w:tc>
      </w:tr>
      <w:tr w:rsidR="005A62BC" w:rsidRPr="009A483E" w:rsidTr="00AB092E">
        <w:trPr>
          <w:gridBefore w:val="1"/>
          <w:wBefore w:w="6" w:type="dxa"/>
          <w:trHeight w:val="812"/>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000 1 06 01030 13 0000 110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9 650 000,00</w:t>
            </w:r>
          </w:p>
        </w:tc>
        <w:tc>
          <w:tcPr>
            <w:tcW w:w="1836"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9 800 000,00</w:t>
            </w:r>
          </w:p>
        </w:tc>
        <w:tc>
          <w:tcPr>
            <w:tcW w:w="1902"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10 000 000,00</w:t>
            </w:r>
          </w:p>
        </w:tc>
      </w:tr>
      <w:tr w:rsidR="005A62BC" w:rsidRPr="009A483E" w:rsidTr="00AB092E">
        <w:trPr>
          <w:gridBefore w:val="1"/>
          <w:wBefore w:w="6" w:type="dxa"/>
          <w:trHeight w:val="812"/>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182 1 06 01030 13 0000 110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9 650 000,00</w:t>
            </w:r>
          </w:p>
        </w:tc>
        <w:tc>
          <w:tcPr>
            <w:tcW w:w="1836"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9 800 000,00</w:t>
            </w:r>
          </w:p>
        </w:tc>
        <w:tc>
          <w:tcPr>
            <w:tcW w:w="1902"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10 000 000,00</w:t>
            </w:r>
          </w:p>
        </w:tc>
      </w:tr>
      <w:tr w:rsidR="005A62BC" w:rsidRPr="009A483E" w:rsidTr="00AB092E">
        <w:trPr>
          <w:gridBefore w:val="1"/>
          <w:wBefore w:w="6" w:type="dxa"/>
          <w:trHeight w:val="315"/>
        </w:trPr>
        <w:tc>
          <w:tcPr>
            <w:tcW w:w="3299" w:type="dxa"/>
          </w:tcPr>
          <w:p w:rsidR="005A62BC" w:rsidRPr="009A483E" w:rsidRDefault="005A62BC" w:rsidP="00AB092E">
            <w:pPr>
              <w:spacing w:after="0" w:line="240" w:lineRule="auto"/>
              <w:jc w:val="center"/>
              <w:rPr>
                <w:rFonts w:ascii="Times New Roman" w:hAnsi="Times New Roman"/>
                <w:bCs/>
                <w:sz w:val="24"/>
                <w:szCs w:val="24"/>
              </w:rPr>
            </w:pPr>
            <w:r w:rsidRPr="009A483E">
              <w:rPr>
                <w:rFonts w:ascii="Times New Roman" w:hAnsi="Times New Roman"/>
                <w:bCs/>
                <w:sz w:val="24"/>
                <w:szCs w:val="24"/>
              </w:rPr>
              <w:lastRenderedPageBreak/>
              <w:t>000 1 06 06000 00 0000 110</w:t>
            </w:r>
          </w:p>
        </w:tc>
        <w:tc>
          <w:tcPr>
            <w:tcW w:w="5547" w:type="dxa"/>
          </w:tcPr>
          <w:p w:rsidR="005A62BC" w:rsidRPr="009A483E" w:rsidRDefault="005A62BC" w:rsidP="00AB092E">
            <w:pPr>
              <w:spacing w:after="0" w:line="240" w:lineRule="auto"/>
              <w:jc w:val="both"/>
              <w:rPr>
                <w:rFonts w:ascii="Times New Roman" w:hAnsi="Times New Roman"/>
                <w:bCs/>
                <w:sz w:val="24"/>
                <w:szCs w:val="24"/>
              </w:rPr>
            </w:pPr>
            <w:r w:rsidRPr="009A483E">
              <w:rPr>
                <w:rFonts w:ascii="Times New Roman" w:hAnsi="Times New Roman"/>
                <w:bCs/>
                <w:sz w:val="24"/>
                <w:szCs w:val="24"/>
              </w:rPr>
              <w:t xml:space="preserve">Земельный налог </w:t>
            </w:r>
          </w:p>
        </w:tc>
        <w:tc>
          <w:tcPr>
            <w:tcW w:w="1895" w:type="dxa"/>
          </w:tcPr>
          <w:p w:rsidR="005A62BC" w:rsidRPr="009A483E" w:rsidRDefault="005A62BC" w:rsidP="00AB092E">
            <w:pPr>
              <w:spacing w:after="0" w:line="240" w:lineRule="auto"/>
              <w:jc w:val="center"/>
              <w:rPr>
                <w:rFonts w:ascii="Times New Roman" w:hAnsi="Times New Roman"/>
                <w:bCs/>
                <w:sz w:val="24"/>
                <w:szCs w:val="24"/>
              </w:rPr>
            </w:pPr>
            <w:r w:rsidRPr="009A483E">
              <w:rPr>
                <w:rFonts w:ascii="Times New Roman" w:hAnsi="Times New Roman"/>
                <w:bCs/>
                <w:sz w:val="24"/>
                <w:szCs w:val="24"/>
              </w:rPr>
              <w:t>14 791 000,00</w:t>
            </w:r>
          </w:p>
        </w:tc>
        <w:tc>
          <w:tcPr>
            <w:tcW w:w="1836" w:type="dxa"/>
          </w:tcPr>
          <w:p w:rsidR="005A62BC" w:rsidRPr="009A483E" w:rsidRDefault="005A62BC" w:rsidP="00AB092E">
            <w:pPr>
              <w:spacing w:after="0" w:line="240" w:lineRule="auto"/>
              <w:jc w:val="center"/>
              <w:rPr>
                <w:rFonts w:ascii="Times New Roman" w:hAnsi="Times New Roman"/>
                <w:bCs/>
                <w:sz w:val="24"/>
                <w:szCs w:val="24"/>
              </w:rPr>
            </w:pPr>
            <w:r w:rsidRPr="009A483E">
              <w:rPr>
                <w:rFonts w:ascii="Times New Roman" w:hAnsi="Times New Roman"/>
                <w:bCs/>
                <w:sz w:val="24"/>
                <w:szCs w:val="24"/>
              </w:rPr>
              <w:t>15 439 000,00</w:t>
            </w:r>
          </w:p>
        </w:tc>
        <w:tc>
          <w:tcPr>
            <w:tcW w:w="1902" w:type="dxa"/>
          </w:tcPr>
          <w:p w:rsidR="005A62BC" w:rsidRPr="009A483E" w:rsidRDefault="005A62BC" w:rsidP="00AB092E">
            <w:pPr>
              <w:spacing w:after="0" w:line="240" w:lineRule="auto"/>
              <w:jc w:val="center"/>
              <w:rPr>
                <w:rFonts w:ascii="Times New Roman" w:hAnsi="Times New Roman"/>
                <w:bCs/>
                <w:sz w:val="24"/>
                <w:szCs w:val="24"/>
              </w:rPr>
            </w:pPr>
            <w:r w:rsidRPr="009A483E">
              <w:rPr>
                <w:rFonts w:ascii="Times New Roman" w:hAnsi="Times New Roman"/>
                <w:bCs/>
                <w:sz w:val="24"/>
                <w:szCs w:val="24"/>
              </w:rPr>
              <w:t>16 000 000,00</w:t>
            </w:r>
          </w:p>
        </w:tc>
      </w:tr>
      <w:tr w:rsidR="005A62BC" w:rsidRPr="009A483E" w:rsidTr="00AB092E">
        <w:trPr>
          <w:gridBefore w:val="1"/>
          <w:wBefore w:w="6" w:type="dxa"/>
          <w:trHeight w:val="315"/>
        </w:trPr>
        <w:tc>
          <w:tcPr>
            <w:tcW w:w="3299" w:type="dxa"/>
          </w:tcPr>
          <w:p w:rsidR="005A62BC" w:rsidRPr="009A483E" w:rsidRDefault="005A62BC" w:rsidP="00AB092E">
            <w:pPr>
              <w:spacing w:after="0" w:line="240" w:lineRule="auto"/>
              <w:jc w:val="center"/>
              <w:rPr>
                <w:rFonts w:ascii="Times New Roman" w:hAnsi="Times New Roman"/>
                <w:bCs/>
                <w:sz w:val="24"/>
                <w:szCs w:val="24"/>
              </w:rPr>
            </w:pPr>
            <w:r w:rsidRPr="009A483E">
              <w:rPr>
                <w:rFonts w:ascii="Times New Roman" w:hAnsi="Times New Roman"/>
                <w:bCs/>
                <w:sz w:val="24"/>
                <w:szCs w:val="24"/>
              </w:rPr>
              <w:t>000 1 06 06030 00 0000 110</w:t>
            </w:r>
          </w:p>
        </w:tc>
        <w:tc>
          <w:tcPr>
            <w:tcW w:w="5547" w:type="dxa"/>
          </w:tcPr>
          <w:p w:rsidR="005A62BC" w:rsidRPr="009A483E" w:rsidRDefault="005A62BC" w:rsidP="00AB092E">
            <w:pPr>
              <w:spacing w:after="0" w:line="240" w:lineRule="auto"/>
              <w:jc w:val="both"/>
              <w:rPr>
                <w:rFonts w:ascii="Times New Roman" w:hAnsi="Times New Roman"/>
                <w:bCs/>
                <w:sz w:val="24"/>
                <w:szCs w:val="24"/>
              </w:rPr>
            </w:pPr>
            <w:r w:rsidRPr="009A483E">
              <w:rPr>
                <w:rFonts w:ascii="Times New Roman" w:hAnsi="Times New Roman"/>
                <w:bCs/>
                <w:sz w:val="24"/>
                <w:szCs w:val="24"/>
              </w:rPr>
              <w:t>Земельный налог с организаций</w:t>
            </w:r>
          </w:p>
        </w:tc>
        <w:tc>
          <w:tcPr>
            <w:tcW w:w="1895" w:type="dxa"/>
          </w:tcPr>
          <w:p w:rsidR="005A62BC" w:rsidRPr="009A483E" w:rsidRDefault="005A62BC" w:rsidP="00AB092E">
            <w:pPr>
              <w:spacing w:after="0" w:line="240" w:lineRule="auto"/>
              <w:jc w:val="center"/>
              <w:rPr>
                <w:rFonts w:ascii="Times New Roman" w:hAnsi="Times New Roman"/>
                <w:bCs/>
                <w:sz w:val="24"/>
                <w:szCs w:val="24"/>
              </w:rPr>
            </w:pPr>
            <w:r w:rsidRPr="009A483E">
              <w:rPr>
                <w:rFonts w:ascii="Times New Roman" w:hAnsi="Times New Roman"/>
                <w:bCs/>
                <w:sz w:val="24"/>
                <w:szCs w:val="24"/>
              </w:rPr>
              <w:t>11 000 000,00</w:t>
            </w:r>
          </w:p>
        </w:tc>
        <w:tc>
          <w:tcPr>
            <w:tcW w:w="1836" w:type="dxa"/>
          </w:tcPr>
          <w:p w:rsidR="005A62BC" w:rsidRPr="009A483E" w:rsidRDefault="005A62BC" w:rsidP="00AB092E">
            <w:pPr>
              <w:spacing w:after="0" w:line="240" w:lineRule="auto"/>
              <w:jc w:val="center"/>
              <w:rPr>
                <w:rFonts w:ascii="Times New Roman" w:hAnsi="Times New Roman"/>
                <w:bCs/>
                <w:sz w:val="24"/>
                <w:szCs w:val="24"/>
              </w:rPr>
            </w:pPr>
            <w:r w:rsidRPr="009A483E">
              <w:rPr>
                <w:rFonts w:ascii="Times New Roman" w:hAnsi="Times New Roman"/>
                <w:bCs/>
                <w:sz w:val="24"/>
                <w:szCs w:val="24"/>
              </w:rPr>
              <w:t>11 500 000,00</w:t>
            </w:r>
          </w:p>
        </w:tc>
        <w:tc>
          <w:tcPr>
            <w:tcW w:w="1902" w:type="dxa"/>
          </w:tcPr>
          <w:p w:rsidR="005A62BC" w:rsidRPr="009A483E" w:rsidRDefault="005A62BC" w:rsidP="00AB092E">
            <w:pPr>
              <w:spacing w:after="0" w:line="240" w:lineRule="auto"/>
              <w:jc w:val="center"/>
              <w:rPr>
                <w:rFonts w:ascii="Times New Roman" w:hAnsi="Times New Roman"/>
                <w:bCs/>
                <w:sz w:val="24"/>
                <w:szCs w:val="24"/>
              </w:rPr>
            </w:pPr>
            <w:r w:rsidRPr="009A483E">
              <w:rPr>
                <w:rFonts w:ascii="Times New Roman" w:hAnsi="Times New Roman"/>
                <w:bCs/>
                <w:sz w:val="24"/>
                <w:szCs w:val="24"/>
              </w:rPr>
              <w:t>12 000 000,00</w:t>
            </w:r>
          </w:p>
        </w:tc>
      </w:tr>
      <w:tr w:rsidR="005A62BC" w:rsidRPr="009A483E" w:rsidTr="00AB092E">
        <w:trPr>
          <w:gridBefore w:val="1"/>
          <w:wBefore w:w="6" w:type="dxa"/>
          <w:trHeight w:val="498"/>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000 1 06 06033 13 0000 110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5A62BC" w:rsidRPr="009A483E" w:rsidRDefault="005A62BC" w:rsidP="00AB092E">
            <w:pPr>
              <w:spacing w:after="0" w:line="240" w:lineRule="auto"/>
              <w:jc w:val="center"/>
              <w:rPr>
                <w:rFonts w:ascii="Times New Roman" w:hAnsi="Times New Roman"/>
                <w:bCs/>
                <w:sz w:val="24"/>
                <w:szCs w:val="24"/>
              </w:rPr>
            </w:pPr>
            <w:r w:rsidRPr="009A483E">
              <w:rPr>
                <w:rFonts w:ascii="Times New Roman" w:hAnsi="Times New Roman"/>
                <w:bCs/>
                <w:sz w:val="24"/>
                <w:szCs w:val="24"/>
              </w:rPr>
              <w:t>11 000 000,00</w:t>
            </w:r>
          </w:p>
        </w:tc>
        <w:tc>
          <w:tcPr>
            <w:tcW w:w="1836" w:type="dxa"/>
          </w:tcPr>
          <w:p w:rsidR="005A62BC" w:rsidRPr="009A483E" w:rsidRDefault="005A62BC" w:rsidP="00AB092E">
            <w:pPr>
              <w:spacing w:after="0" w:line="240" w:lineRule="auto"/>
              <w:jc w:val="center"/>
              <w:rPr>
                <w:rFonts w:ascii="Times New Roman" w:hAnsi="Times New Roman"/>
                <w:bCs/>
                <w:sz w:val="24"/>
                <w:szCs w:val="24"/>
              </w:rPr>
            </w:pPr>
            <w:r w:rsidRPr="009A483E">
              <w:rPr>
                <w:rFonts w:ascii="Times New Roman" w:hAnsi="Times New Roman"/>
                <w:bCs/>
                <w:sz w:val="24"/>
                <w:szCs w:val="24"/>
              </w:rPr>
              <w:t>11 500 000,00</w:t>
            </w:r>
          </w:p>
        </w:tc>
        <w:tc>
          <w:tcPr>
            <w:tcW w:w="1902" w:type="dxa"/>
          </w:tcPr>
          <w:p w:rsidR="005A62BC" w:rsidRPr="009A483E" w:rsidRDefault="005A62BC" w:rsidP="00AB092E">
            <w:pPr>
              <w:spacing w:after="0" w:line="240" w:lineRule="auto"/>
              <w:jc w:val="center"/>
              <w:rPr>
                <w:rFonts w:ascii="Times New Roman" w:hAnsi="Times New Roman"/>
                <w:bCs/>
                <w:sz w:val="24"/>
                <w:szCs w:val="24"/>
              </w:rPr>
            </w:pPr>
            <w:r w:rsidRPr="009A483E">
              <w:rPr>
                <w:rFonts w:ascii="Times New Roman" w:hAnsi="Times New Roman"/>
                <w:bCs/>
                <w:sz w:val="24"/>
                <w:szCs w:val="24"/>
              </w:rPr>
              <w:t>12 000 000,00</w:t>
            </w:r>
          </w:p>
        </w:tc>
      </w:tr>
      <w:tr w:rsidR="005A62BC" w:rsidRPr="009A483E" w:rsidTr="00AB092E">
        <w:trPr>
          <w:gridBefore w:val="1"/>
          <w:wBefore w:w="6" w:type="dxa"/>
          <w:trHeight w:val="498"/>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182 1 06 06033 13 0000 110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5A62BC" w:rsidRPr="009A483E" w:rsidRDefault="005A62BC" w:rsidP="00AB092E">
            <w:pPr>
              <w:spacing w:after="0" w:line="240" w:lineRule="auto"/>
              <w:jc w:val="center"/>
              <w:rPr>
                <w:rFonts w:ascii="Times New Roman" w:hAnsi="Times New Roman"/>
                <w:bCs/>
                <w:sz w:val="24"/>
                <w:szCs w:val="24"/>
              </w:rPr>
            </w:pPr>
            <w:r w:rsidRPr="009A483E">
              <w:rPr>
                <w:rFonts w:ascii="Times New Roman" w:hAnsi="Times New Roman"/>
                <w:bCs/>
                <w:sz w:val="24"/>
                <w:szCs w:val="24"/>
              </w:rPr>
              <w:t>11 000 000,00</w:t>
            </w:r>
          </w:p>
        </w:tc>
        <w:tc>
          <w:tcPr>
            <w:tcW w:w="1836" w:type="dxa"/>
          </w:tcPr>
          <w:p w:rsidR="005A62BC" w:rsidRPr="009A483E" w:rsidRDefault="005A62BC" w:rsidP="00AB092E">
            <w:pPr>
              <w:spacing w:after="0" w:line="240" w:lineRule="auto"/>
              <w:jc w:val="center"/>
              <w:rPr>
                <w:rFonts w:ascii="Times New Roman" w:hAnsi="Times New Roman"/>
                <w:bCs/>
                <w:sz w:val="24"/>
                <w:szCs w:val="24"/>
              </w:rPr>
            </w:pPr>
            <w:r w:rsidRPr="009A483E">
              <w:rPr>
                <w:rFonts w:ascii="Times New Roman" w:hAnsi="Times New Roman"/>
                <w:bCs/>
                <w:sz w:val="24"/>
                <w:szCs w:val="24"/>
              </w:rPr>
              <w:t>11 500 000,00</w:t>
            </w:r>
          </w:p>
        </w:tc>
        <w:tc>
          <w:tcPr>
            <w:tcW w:w="1902" w:type="dxa"/>
          </w:tcPr>
          <w:p w:rsidR="005A62BC" w:rsidRPr="009A483E" w:rsidRDefault="005A62BC" w:rsidP="00AB092E">
            <w:pPr>
              <w:spacing w:after="0" w:line="240" w:lineRule="auto"/>
              <w:jc w:val="center"/>
              <w:rPr>
                <w:rFonts w:ascii="Times New Roman" w:hAnsi="Times New Roman"/>
                <w:bCs/>
                <w:sz w:val="24"/>
                <w:szCs w:val="24"/>
              </w:rPr>
            </w:pPr>
            <w:r w:rsidRPr="009A483E">
              <w:rPr>
                <w:rFonts w:ascii="Times New Roman" w:hAnsi="Times New Roman"/>
                <w:bCs/>
                <w:sz w:val="24"/>
                <w:szCs w:val="24"/>
              </w:rPr>
              <w:t>12 000 000,00</w:t>
            </w:r>
          </w:p>
        </w:tc>
      </w:tr>
      <w:tr w:rsidR="005A62BC" w:rsidRPr="009A483E" w:rsidTr="00AB092E">
        <w:trPr>
          <w:gridBefore w:val="1"/>
          <w:wBefore w:w="6" w:type="dxa"/>
          <w:trHeight w:val="299"/>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000 1 06 06040 00 0000 110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Земельный налог с физических лиц</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3 791 000,00</w:t>
            </w:r>
          </w:p>
        </w:tc>
        <w:tc>
          <w:tcPr>
            <w:tcW w:w="1836"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3 939 000,00</w:t>
            </w:r>
          </w:p>
        </w:tc>
        <w:tc>
          <w:tcPr>
            <w:tcW w:w="1902"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4 000 000,00</w:t>
            </w:r>
          </w:p>
        </w:tc>
      </w:tr>
      <w:tr w:rsidR="005A62BC" w:rsidRPr="009A483E" w:rsidTr="00AB092E">
        <w:trPr>
          <w:gridBefore w:val="1"/>
          <w:wBefore w:w="6" w:type="dxa"/>
          <w:trHeight w:val="286"/>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000 1 06 06043 13 0000 110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3 791 000,00</w:t>
            </w:r>
          </w:p>
        </w:tc>
        <w:tc>
          <w:tcPr>
            <w:tcW w:w="1836"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3 939 000,00</w:t>
            </w:r>
          </w:p>
        </w:tc>
        <w:tc>
          <w:tcPr>
            <w:tcW w:w="1902"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4 000 000,00</w:t>
            </w:r>
          </w:p>
        </w:tc>
      </w:tr>
      <w:tr w:rsidR="005A62BC" w:rsidRPr="009A483E" w:rsidTr="00AB092E">
        <w:trPr>
          <w:gridBefore w:val="1"/>
          <w:wBefore w:w="6" w:type="dxa"/>
          <w:trHeight w:val="589"/>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182 1 06 06043 13 0000 110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3 791 000,00</w:t>
            </w:r>
          </w:p>
        </w:tc>
        <w:tc>
          <w:tcPr>
            <w:tcW w:w="1836"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3 939 000,00</w:t>
            </w:r>
          </w:p>
        </w:tc>
        <w:tc>
          <w:tcPr>
            <w:tcW w:w="1902"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4 000 000,00</w:t>
            </w:r>
          </w:p>
        </w:tc>
      </w:tr>
      <w:tr w:rsidR="005A62BC" w:rsidRPr="009A483E" w:rsidTr="00AB092E">
        <w:trPr>
          <w:gridBefore w:val="1"/>
          <w:wBefore w:w="6" w:type="dxa"/>
          <w:trHeight w:val="552"/>
        </w:trPr>
        <w:tc>
          <w:tcPr>
            <w:tcW w:w="3299" w:type="dxa"/>
          </w:tcPr>
          <w:p w:rsidR="005A62BC" w:rsidRPr="009A483E" w:rsidRDefault="005A62BC" w:rsidP="00AB092E">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000 1 11 00000 00 0000 000</w:t>
            </w:r>
          </w:p>
        </w:tc>
        <w:tc>
          <w:tcPr>
            <w:tcW w:w="5547" w:type="dxa"/>
          </w:tcPr>
          <w:p w:rsidR="005A62BC" w:rsidRPr="009A483E" w:rsidRDefault="005A62BC" w:rsidP="00AB092E">
            <w:pPr>
              <w:spacing w:after="0" w:line="240" w:lineRule="auto"/>
              <w:jc w:val="both"/>
              <w:rPr>
                <w:rFonts w:ascii="Times New Roman" w:hAnsi="Times New Roman"/>
                <w:b/>
                <w:bCs/>
                <w:sz w:val="24"/>
                <w:szCs w:val="24"/>
              </w:rPr>
            </w:pPr>
            <w:r w:rsidRPr="009A483E">
              <w:rPr>
                <w:rFonts w:ascii="Times New Roman" w:hAnsi="Times New Roman"/>
                <w:b/>
                <w:bCs/>
                <w:sz w:val="24"/>
                <w:szCs w:val="24"/>
              </w:rPr>
              <w:t xml:space="preserve">Доходы от использования имущества, находящегося в государственной и муниципальной собственности </w:t>
            </w:r>
          </w:p>
        </w:tc>
        <w:tc>
          <w:tcPr>
            <w:tcW w:w="1895" w:type="dxa"/>
          </w:tcPr>
          <w:p w:rsidR="005A62BC" w:rsidRPr="009A483E" w:rsidRDefault="005A62BC" w:rsidP="00AB092E">
            <w:pPr>
              <w:spacing w:after="0" w:line="240" w:lineRule="auto"/>
              <w:jc w:val="center"/>
              <w:rPr>
                <w:rFonts w:ascii="Times New Roman" w:hAnsi="Times New Roman"/>
                <w:b/>
                <w:bCs/>
                <w:sz w:val="24"/>
                <w:szCs w:val="24"/>
              </w:rPr>
            </w:pPr>
            <w:r w:rsidRPr="009A483E">
              <w:rPr>
                <w:rFonts w:ascii="Times New Roman" w:hAnsi="Times New Roman"/>
                <w:b/>
                <w:bCs/>
                <w:sz w:val="24"/>
                <w:szCs w:val="24"/>
              </w:rPr>
              <w:t>3 361 100,00</w:t>
            </w:r>
          </w:p>
        </w:tc>
        <w:tc>
          <w:tcPr>
            <w:tcW w:w="1836" w:type="dxa"/>
          </w:tcPr>
          <w:p w:rsidR="005A62BC" w:rsidRPr="009A483E" w:rsidRDefault="005A62BC" w:rsidP="00AB092E">
            <w:pPr>
              <w:spacing w:after="0" w:line="240" w:lineRule="auto"/>
              <w:jc w:val="center"/>
              <w:rPr>
                <w:rFonts w:ascii="Times New Roman" w:hAnsi="Times New Roman"/>
                <w:b/>
                <w:bCs/>
                <w:sz w:val="24"/>
                <w:szCs w:val="24"/>
              </w:rPr>
            </w:pPr>
            <w:r w:rsidRPr="009A483E">
              <w:rPr>
                <w:rFonts w:ascii="Times New Roman" w:hAnsi="Times New Roman"/>
                <w:b/>
                <w:bCs/>
                <w:sz w:val="24"/>
                <w:szCs w:val="24"/>
              </w:rPr>
              <w:t>3 412 900,00</w:t>
            </w:r>
          </w:p>
        </w:tc>
        <w:tc>
          <w:tcPr>
            <w:tcW w:w="1902" w:type="dxa"/>
          </w:tcPr>
          <w:p w:rsidR="005A62BC" w:rsidRPr="009A483E" w:rsidRDefault="005A62BC" w:rsidP="00AB092E">
            <w:pPr>
              <w:spacing w:after="0" w:line="240" w:lineRule="auto"/>
              <w:jc w:val="center"/>
              <w:rPr>
                <w:rFonts w:ascii="Times New Roman" w:hAnsi="Times New Roman"/>
                <w:b/>
                <w:bCs/>
                <w:sz w:val="24"/>
                <w:szCs w:val="24"/>
              </w:rPr>
            </w:pPr>
            <w:r w:rsidRPr="009A483E">
              <w:rPr>
                <w:rFonts w:ascii="Times New Roman" w:hAnsi="Times New Roman"/>
                <w:b/>
                <w:bCs/>
                <w:sz w:val="24"/>
                <w:szCs w:val="24"/>
              </w:rPr>
              <w:t>3 414 800,00</w:t>
            </w:r>
          </w:p>
        </w:tc>
      </w:tr>
      <w:tr w:rsidR="005A62BC" w:rsidRPr="009A483E" w:rsidTr="00AB092E">
        <w:trPr>
          <w:gridBefore w:val="1"/>
          <w:wBefore w:w="6" w:type="dxa"/>
          <w:trHeight w:val="349"/>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000 1 11 05000 00 0000 120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1 200 000,00</w:t>
            </w:r>
          </w:p>
        </w:tc>
        <w:tc>
          <w:tcPr>
            <w:tcW w:w="1836"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 xml:space="preserve">1 250 000,00 </w:t>
            </w:r>
          </w:p>
        </w:tc>
        <w:tc>
          <w:tcPr>
            <w:tcW w:w="1902"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1 250 000,00</w:t>
            </w:r>
          </w:p>
        </w:tc>
      </w:tr>
      <w:tr w:rsidR="005A62BC" w:rsidRPr="009A483E" w:rsidTr="00AB092E">
        <w:trPr>
          <w:gridBefore w:val="1"/>
          <w:wBefore w:w="6" w:type="dxa"/>
          <w:trHeight w:val="349"/>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000 1 11 05010 00 0000 120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1 200 000,00</w:t>
            </w:r>
          </w:p>
        </w:tc>
        <w:tc>
          <w:tcPr>
            <w:tcW w:w="1836"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 xml:space="preserve">1 250 000,00 </w:t>
            </w:r>
          </w:p>
        </w:tc>
        <w:tc>
          <w:tcPr>
            <w:tcW w:w="1902"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1 250 000,00</w:t>
            </w:r>
          </w:p>
        </w:tc>
      </w:tr>
      <w:tr w:rsidR="005A62BC" w:rsidRPr="009A483E" w:rsidTr="00AB092E">
        <w:trPr>
          <w:gridBefore w:val="1"/>
          <w:wBefore w:w="6" w:type="dxa"/>
          <w:trHeight w:val="1274"/>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000 1 11 05013 13 0000 120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1 200 000,00</w:t>
            </w:r>
          </w:p>
        </w:tc>
        <w:tc>
          <w:tcPr>
            <w:tcW w:w="1836"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 xml:space="preserve">1 250 000,00 </w:t>
            </w:r>
          </w:p>
        </w:tc>
        <w:tc>
          <w:tcPr>
            <w:tcW w:w="1902"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1 250 000,00</w:t>
            </w:r>
          </w:p>
        </w:tc>
      </w:tr>
      <w:tr w:rsidR="005A62BC" w:rsidRPr="009A483E" w:rsidTr="00AB092E">
        <w:trPr>
          <w:gridBefore w:val="1"/>
          <w:wBefore w:w="6" w:type="dxa"/>
          <w:trHeight w:val="1274"/>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001 1 11 05013 13 0000 120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1 200 000,00</w:t>
            </w:r>
          </w:p>
        </w:tc>
        <w:tc>
          <w:tcPr>
            <w:tcW w:w="1836"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 xml:space="preserve">1 250 000,00 </w:t>
            </w:r>
          </w:p>
        </w:tc>
        <w:tc>
          <w:tcPr>
            <w:tcW w:w="1902"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1 250 000,00</w:t>
            </w:r>
          </w:p>
        </w:tc>
      </w:tr>
      <w:tr w:rsidR="005A62BC" w:rsidRPr="009A483E" w:rsidTr="00AB092E">
        <w:trPr>
          <w:gridBefore w:val="1"/>
          <w:wBefore w:w="6" w:type="dxa"/>
          <w:trHeight w:val="1274"/>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000 1 11 09000 00 0000 120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2 161 100,00</w:t>
            </w:r>
          </w:p>
        </w:tc>
        <w:tc>
          <w:tcPr>
            <w:tcW w:w="1836"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2 162 900,00</w:t>
            </w:r>
          </w:p>
        </w:tc>
        <w:tc>
          <w:tcPr>
            <w:tcW w:w="1902"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2 164 800,00</w:t>
            </w:r>
          </w:p>
        </w:tc>
      </w:tr>
      <w:tr w:rsidR="005A62BC" w:rsidRPr="009A483E" w:rsidTr="00AB092E">
        <w:trPr>
          <w:gridBefore w:val="1"/>
          <w:wBefore w:w="6" w:type="dxa"/>
          <w:trHeight w:val="1274"/>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000 1 11 09040 00 0000 120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2 161 100,00</w:t>
            </w:r>
          </w:p>
        </w:tc>
        <w:tc>
          <w:tcPr>
            <w:tcW w:w="1836"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2 162 900,00</w:t>
            </w:r>
          </w:p>
        </w:tc>
        <w:tc>
          <w:tcPr>
            <w:tcW w:w="1902"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2 164 800,00</w:t>
            </w:r>
          </w:p>
        </w:tc>
      </w:tr>
      <w:tr w:rsidR="005A62BC" w:rsidRPr="009A483E" w:rsidTr="00AB092E">
        <w:trPr>
          <w:gridBefore w:val="1"/>
          <w:wBefore w:w="6" w:type="dxa"/>
          <w:trHeight w:val="368"/>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000 1 11 09045 13 0000 120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9A483E">
              <w:rPr>
                <w:rFonts w:ascii="Times New Roman" w:hAnsi="Times New Roman"/>
                <w:b/>
                <w:sz w:val="24"/>
                <w:szCs w:val="24"/>
              </w:rPr>
              <w:t xml:space="preserve">): </w:t>
            </w:r>
            <w:r w:rsidRPr="009A483E">
              <w:rPr>
                <w:rFonts w:ascii="Times New Roman" w:hAnsi="Times New Roman"/>
                <w:sz w:val="24"/>
                <w:szCs w:val="24"/>
              </w:rPr>
              <w:t>плата за наем муниципальных жилых помещений</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2 161 100,00</w:t>
            </w:r>
          </w:p>
        </w:tc>
        <w:tc>
          <w:tcPr>
            <w:tcW w:w="1836"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2 162 900,00</w:t>
            </w:r>
          </w:p>
        </w:tc>
        <w:tc>
          <w:tcPr>
            <w:tcW w:w="1902"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2 164 800,00</w:t>
            </w:r>
          </w:p>
        </w:tc>
      </w:tr>
      <w:tr w:rsidR="005A62BC" w:rsidRPr="009A483E" w:rsidTr="00AB092E">
        <w:trPr>
          <w:gridBefore w:val="1"/>
          <w:wBefore w:w="6" w:type="dxa"/>
          <w:trHeight w:val="368"/>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007 1 11 09045 13 0400 120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 xml:space="preserve">Прочие поступления от использования имущества, </w:t>
            </w:r>
            <w:r w:rsidRPr="009A483E">
              <w:rPr>
                <w:rFonts w:ascii="Times New Roman" w:hAnsi="Times New Roman"/>
                <w:sz w:val="24"/>
                <w:szCs w:val="24"/>
              </w:rPr>
              <w:lastRenderedPageBreak/>
              <w:t>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2 100 000,00</w:t>
            </w:r>
          </w:p>
        </w:tc>
        <w:tc>
          <w:tcPr>
            <w:tcW w:w="1836"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2 100 000,00</w:t>
            </w:r>
          </w:p>
        </w:tc>
        <w:tc>
          <w:tcPr>
            <w:tcW w:w="1902"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2 100 000,00</w:t>
            </w:r>
          </w:p>
        </w:tc>
      </w:tr>
      <w:tr w:rsidR="005A62BC" w:rsidRPr="009A483E" w:rsidTr="00AB092E">
        <w:trPr>
          <w:gridBefore w:val="1"/>
          <w:wBefore w:w="6" w:type="dxa"/>
          <w:trHeight w:val="368"/>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007 1 11 09045 13 0500 120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размещение нестационарных торговых объектов)</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61 100,00</w:t>
            </w:r>
          </w:p>
        </w:tc>
        <w:tc>
          <w:tcPr>
            <w:tcW w:w="1836"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62 900,00</w:t>
            </w:r>
          </w:p>
        </w:tc>
        <w:tc>
          <w:tcPr>
            <w:tcW w:w="1902"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64 800,00</w:t>
            </w:r>
          </w:p>
        </w:tc>
      </w:tr>
      <w:tr w:rsidR="005A62BC" w:rsidRPr="009A483E" w:rsidTr="00AB092E">
        <w:trPr>
          <w:gridBefore w:val="1"/>
          <w:wBefore w:w="6" w:type="dxa"/>
          <w:trHeight w:val="489"/>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b/>
                <w:bCs/>
                <w:sz w:val="24"/>
                <w:szCs w:val="24"/>
              </w:rPr>
              <w:t>000 1 13 00000 00 0000 000</w:t>
            </w:r>
          </w:p>
        </w:tc>
        <w:tc>
          <w:tcPr>
            <w:tcW w:w="5547" w:type="dxa"/>
          </w:tcPr>
          <w:p w:rsidR="005A62BC" w:rsidRPr="009A483E" w:rsidRDefault="005A62BC" w:rsidP="00AB092E">
            <w:pPr>
              <w:spacing w:after="0" w:line="240" w:lineRule="auto"/>
              <w:jc w:val="both"/>
              <w:rPr>
                <w:rFonts w:ascii="Times New Roman" w:hAnsi="Times New Roman"/>
                <w:b/>
                <w:sz w:val="24"/>
                <w:szCs w:val="24"/>
              </w:rPr>
            </w:pPr>
            <w:r w:rsidRPr="009A483E">
              <w:rPr>
                <w:rFonts w:ascii="Times New Roman" w:hAnsi="Times New Roman"/>
                <w:b/>
                <w:sz w:val="24"/>
                <w:szCs w:val="24"/>
              </w:rPr>
              <w:t>Доходы от оказания платных услуг (работ) и компенсации затрат государства</w:t>
            </w:r>
          </w:p>
        </w:tc>
        <w:tc>
          <w:tcPr>
            <w:tcW w:w="1895" w:type="dxa"/>
          </w:tcPr>
          <w:p w:rsidR="005A62BC" w:rsidRPr="009A483E" w:rsidRDefault="005A62BC" w:rsidP="00AB092E">
            <w:pPr>
              <w:spacing w:after="0" w:line="240" w:lineRule="auto"/>
              <w:jc w:val="center"/>
              <w:rPr>
                <w:rFonts w:ascii="Times New Roman" w:hAnsi="Times New Roman"/>
                <w:b/>
                <w:sz w:val="24"/>
                <w:szCs w:val="24"/>
              </w:rPr>
            </w:pPr>
            <w:r w:rsidRPr="009A483E">
              <w:rPr>
                <w:rFonts w:ascii="Times New Roman" w:hAnsi="Times New Roman"/>
                <w:b/>
                <w:sz w:val="24"/>
                <w:szCs w:val="24"/>
              </w:rPr>
              <w:t>1 942 349,49</w:t>
            </w:r>
          </w:p>
        </w:tc>
        <w:tc>
          <w:tcPr>
            <w:tcW w:w="1836" w:type="dxa"/>
          </w:tcPr>
          <w:p w:rsidR="005A62BC" w:rsidRPr="009A483E" w:rsidRDefault="005A62BC" w:rsidP="00AB092E">
            <w:pPr>
              <w:spacing w:after="0" w:line="240" w:lineRule="auto"/>
              <w:jc w:val="center"/>
              <w:rPr>
                <w:rFonts w:ascii="Times New Roman" w:hAnsi="Times New Roman"/>
                <w:b/>
                <w:sz w:val="24"/>
                <w:szCs w:val="24"/>
              </w:rPr>
            </w:pPr>
            <w:r w:rsidRPr="009A483E">
              <w:rPr>
                <w:rFonts w:ascii="Times New Roman" w:hAnsi="Times New Roman"/>
                <w:b/>
                <w:sz w:val="24"/>
                <w:szCs w:val="24"/>
              </w:rPr>
              <w:t>72 000,00</w:t>
            </w:r>
          </w:p>
        </w:tc>
        <w:tc>
          <w:tcPr>
            <w:tcW w:w="1902" w:type="dxa"/>
          </w:tcPr>
          <w:p w:rsidR="005A62BC" w:rsidRPr="009A483E" w:rsidRDefault="005A62BC" w:rsidP="00AB092E">
            <w:pPr>
              <w:spacing w:after="0" w:line="240" w:lineRule="auto"/>
              <w:jc w:val="center"/>
              <w:rPr>
                <w:rFonts w:ascii="Times New Roman" w:hAnsi="Times New Roman"/>
                <w:b/>
                <w:sz w:val="24"/>
                <w:szCs w:val="24"/>
              </w:rPr>
            </w:pPr>
            <w:r w:rsidRPr="009A483E">
              <w:rPr>
                <w:rFonts w:ascii="Times New Roman" w:hAnsi="Times New Roman"/>
                <w:b/>
                <w:sz w:val="24"/>
                <w:szCs w:val="24"/>
              </w:rPr>
              <w:t>73 000,00</w:t>
            </w:r>
          </w:p>
        </w:tc>
      </w:tr>
      <w:tr w:rsidR="005A62BC" w:rsidRPr="009A483E" w:rsidTr="00AB092E">
        <w:trPr>
          <w:gridBefore w:val="1"/>
          <w:wBefore w:w="6" w:type="dxa"/>
          <w:trHeight w:val="303"/>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000 1 13 01000 00 0000 130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Доходы от оказания платных услуг (работ)</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71 000,00</w:t>
            </w:r>
          </w:p>
        </w:tc>
        <w:tc>
          <w:tcPr>
            <w:tcW w:w="1836"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72 000,00</w:t>
            </w:r>
          </w:p>
        </w:tc>
        <w:tc>
          <w:tcPr>
            <w:tcW w:w="1902"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73 000,00</w:t>
            </w:r>
          </w:p>
        </w:tc>
      </w:tr>
      <w:tr w:rsidR="005A62BC" w:rsidRPr="009A483E" w:rsidTr="00AB092E">
        <w:trPr>
          <w:gridBefore w:val="1"/>
          <w:wBefore w:w="6" w:type="dxa"/>
          <w:trHeight w:val="342"/>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000 1 13 01990 00 0000 130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оказания платных услуг (работ)</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71 000,00</w:t>
            </w:r>
          </w:p>
        </w:tc>
        <w:tc>
          <w:tcPr>
            <w:tcW w:w="1836"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72 000,00</w:t>
            </w:r>
          </w:p>
        </w:tc>
        <w:tc>
          <w:tcPr>
            <w:tcW w:w="1902"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73 000,00</w:t>
            </w:r>
          </w:p>
        </w:tc>
      </w:tr>
      <w:tr w:rsidR="005A62BC" w:rsidRPr="009A483E" w:rsidTr="00AB092E">
        <w:trPr>
          <w:gridBefore w:val="1"/>
          <w:wBefore w:w="6" w:type="dxa"/>
          <w:trHeight w:val="527"/>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000 1 13 01995 13 0000 130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43 000,00</w:t>
            </w:r>
          </w:p>
        </w:tc>
        <w:tc>
          <w:tcPr>
            <w:tcW w:w="1836"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44 000,00</w:t>
            </w:r>
          </w:p>
        </w:tc>
        <w:tc>
          <w:tcPr>
            <w:tcW w:w="1902"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45 000,00</w:t>
            </w:r>
          </w:p>
        </w:tc>
      </w:tr>
      <w:tr w:rsidR="005A62BC" w:rsidRPr="009A483E" w:rsidTr="00AB092E">
        <w:trPr>
          <w:gridBefore w:val="1"/>
          <w:wBefore w:w="6" w:type="dxa"/>
          <w:trHeight w:val="527"/>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004 1 13 01995 13 0000 130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43 000,00</w:t>
            </w:r>
          </w:p>
        </w:tc>
        <w:tc>
          <w:tcPr>
            <w:tcW w:w="1836"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44 000,00</w:t>
            </w:r>
          </w:p>
        </w:tc>
        <w:tc>
          <w:tcPr>
            <w:tcW w:w="1902"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45 000,00</w:t>
            </w:r>
          </w:p>
        </w:tc>
      </w:tr>
      <w:tr w:rsidR="005A62BC" w:rsidRPr="009A483E" w:rsidTr="00AB092E">
        <w:trPr>
          <w:gridBefore w:val="1"/>
          <w:wBefore w:w="6" w:type="dxa"/>
          <w:trHeight w:val="527"/>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000 1 13 01995 13 0000 130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28 000,00</w:t>
            </w:r>
          </w:p>
        </w:tc>
        <w:tc>
          <w:tcPr>
            <w:tcW w:w="1836"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28 000,00</w:t>
            </w:r>
          </w:p>
        </w:tc>
        <w:tc>
          <w:tcPr>
            <w:tcW w:w="1902"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28 000,00</w:t>
            </w:r>
          </w:p>
        </w:tc>
      </w:tr>
      <w:tr w:rsidR="005A62BC" w:rsidRPr="009A483E" w:rsidTr="00AB092E">
        <w:trPr>
          <w:gridBefore w:val="1"/>
          <w:wBefore w:w="6" w:type="dxa"/>
          <w:trHeight w:val="527"/>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008 1 13 01995 13 0000 130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28 000,00</w:t>
            </w:r>
          </w:p>
        </w:tc>
        <w:tc>
          <w:tcPr>
            <w:tcW w:w="1836"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28 000,00</w:t>
            </w:r>
          </w:p>
        </w:tc>
        <w:tc>
          <w:tcPr>
            <w:tcW w:w="1902"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28 000,00</w:t>
            </w:r>
          </w:p>
        </w:tc>
      </w:tr>
      <w:tr w:rsidR="005A62BC" w:rsidRPr="009A483E" w:rsidTr="00AB092E">
        <w:trPr>
          <w:gridBefore w:val="1"/>
          <w:wBefore w:w="6" w:type="dxa"/>
          <w:trHeight w:val="527"/>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000 1 13 02995 13 0000 130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компенсации затрат бюджетов городских поселений</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1 871 349,49</w:t>
            </w:r>
          </w:p>
        </w:tc>
        <w:tc>
          <w:tcPr>
            <w:tcW w:w="1836" w:type="dxa"/>
          </w:tcPr>
          <w:p w:rsidR="005A62BC" w:rsidRPr="009A483E" w:rsidRDefault="005A62BC" w:rsidP="00AB092E">
            <w:pPr>
              <w:spacing w:after="0" w:line="240" w:lineRule="auto"/>
              <w:jc w:val="center"/>
              <w:rPr>
                <w:rFonts w:ascii="Times New Roman" w:hAnsi="Times New Roman"/>
                <w:sz w:val="24"/>
                <w:szCs w:val="24"/>
              </w:rPr>
            </w:pPr>
          </w:p>
        </w:tc>
        <w:tc>
          <w:tcPr>
            <w:tcW w:w="1902" w:type="dxa"/>
          </w:tcPr>
          <w:p w:rsidR="005A62BC" w:rsidRPr="009A483E" w:rsidRDefault="005A62BC" w:rsidP="00AB092E">
            <w:pPr>
              <w:spacing w:after="0" w:line="240" w:lineRule="auto"/>
              <w:jc w:val="center"/>
              <w:rPr>
                <w:rFonts w:ascii="Times New Roman" w:hAnsi="Times New Roman"/>
                <w:sz w:val="24"/>
                <w:szCs w:val="24"/>
              </w:rPr>
            </w:pPr>
          </w:p>
        </w:tc>
      </w:tr>
      <w:tr w:rsidR="005A62BC" w:rsidRPr="009A483E" w:rsidTr="00AB092E">
        <w:trPr>
          <w:gridBefore w:val="1"/>
          <w:wBefore w:w="6" w:type="dxa"/>
          <w:trHeight w:val="527"/>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007 1 13 02995 13 0016 130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компенсации затрат бюджетов городских поселений (доходы от возврата дебиторской задолженности прошлых лет)</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168 878,14</w:t>
            </w:r>
          </w:p>
        </w:tc>
        <w:tc>
          <w:tcPr>
            <w:tcW w:w="1836" w:type="dxa"/>
          </w:tcPr>
          <w:p w:rsidR="005A62BC" w:rsidRPr="009A483E" w:rsidRDefault="005A62BC" w:rsidP="00AB092E">
            <w:pPr>
              <w:spacing w:after="0" w:line="240" w:lineRule="auto"/>
              <w:jc w:val="center"/>
              <w:rPr>
                <w:rFonts w:ascii="Times New Roman" w:hAnsi="Times New Roman"/>
                <w:sz w:val="24"/>
                <w:szCs w:val="24"/>
              </w:rPr>
            </w:pPr>
          </w:p>
        </w:tc>
        <w:tc>
          <w:tcPr>
            <w:tcW w:w="1902" w:type="dxa"/>
          </w:tcPr>
          <w:p w:rsidR="005A62BC" w:rsidRPr="009A483E" w:rsidRDefault="005A62BC" w:rsidP="00AB092E">
            <w:pPr>
              <w:spacing w:after="0" w:line="240" w:lineRule="auto"/>
              <w:jc w:val="center"/>
              <w:rPr>
                <w:rFonts w:ascii="Times New Roman" w:hAnsi="Times New Roman"/>
                <w:sz w:val="24"/>
                <w:szCs w:val="24"/>
              </w:rPr>
            </w:pPr>
          </w:p>
        </w:tc>
      </w:tr>
      <w:tr w:rsidR="005A62BC" w:rsidRPr="009A483E" w:rsidTr="00AB092E">
        <w:trPr>
          <w:gridBefore w:val="1"/>
          <w:wBefore w:w="6" w:type="dxa"/>
          <w:trHeight w:val="527"/>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007 1 13 02995 13 0017 130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 xml:space="preserve">  Прочие доходы от компенсации затрат бюджетов городских поселений (средства, поступающие от возврата учреждениями субсидий на выполнение ими муниципального задания прошлых лет)</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1 702 471,35</w:t>
            </w:r>
          </w:p>
        </w:tc>
        <w:tc>
          <w:tcPr>
            <w:tcW w:w="1836" w:type="dxa"/>
          </w:tcPr>
          <w:p w:rsidR="005A62BC" w:rsidRPr="009A483E" w:rsidRDefault="005A62BC" w:rsidP="00AB092E">
            <w:pPr>
              <w:spacing w:after="0" w:line="240" w:lineRule="auto"/>
              <w:jc w:val="center"/>
              <w:rPr>
                <w:rFonts w:ascii="Times New Roman" w:hAnsi="Times New Roman"/>
                <w:sz w:val="24"/>
                <w:szCs w:val="24"/>
              </w:rPr>
            </w:pPr>
          </w:p>
        </w:tc>
        <w:tc>
          <w:tcPr>
            <w:tcW w:w="1902" w:type="dxa"/>
          </w:tcPr>
          <w:p w:rsidR="005A62BC" w:rsidRPr="009A483E" w:rsidRDefault="005A62BC" w:rsidP="00AB092E">
            <w:pPr>
              <w:spacing w:after="0" w:line="240" w:lineRule="auto"/>
              <w:jc w:val="center"/>
              <w:rPr>
                <w:rFonts w:ascii="Times New Roman" w:hAnsi="Times New Roman"/>
                <w:sz w:val="24"/>
                <w:szCs w:val="24"/>
              </w:rPr>
            </w:pPr>
          </w:p>
        </w:tc>
      </w:tr>
      <w:tr w:rsidR="005A62BC" w:rsidRPr="009A483E" w:rsidTr="00AB092E">
        <w:trPr>
          <w:gridBefore w:val="1"/>
          <w:wBefore w:w="6" w:type="dxa"/>
          <w:trHeight w:val="256"/>
        </w:trPr>
        <w:tc>
          <w:tcPr>
            <w:tcW w:w="3299" w:type="dxa"/>
          </w:tcPr>
          <w:p w:rsidR="005A62BC" w:rsidRPr="009A483E" w:rsidRDefault="005A62BC" w:rsidP="00AB092E">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000 1 14 00000 00 0000 000</w:t>
            </w:r>
          </w:p>
        </w:tc>
        <w:tc>
          <w:tcPr>
            <w:tcW w:w="5547" w:type="dxa"/>
          </w:tcPr>
          <w:p w:rsidR="005A62BC" w:rsidRPr="009A483E" w:rsidRDefault="005A62BC" w:rsidP="00AB092E">
            <w:pPr>
              <w:spacing w:after="0" w:line="240" w:lineRule="auto"/>
              <w:jc w:val="both"/>
              <w:rPr>
                <w:rFonts w:ascii="Times New Roman" w:hAnsi="Times New Roman"/>
                <w:b/>
                <w:bCs/>
                <w:sz w:val="24"/>
                <w:szCs w:val="24"/>
              </w:rPr>
            </w:pPr>
            <w:r w:rsidRPr="009A483E">
              <w:rPr>
                <w:rFonts w:ascii="Times New Roman" w:hAnsi="Times New Roman"/>
                <w:b/>
                <w:bCs/>
                <w:sz w:val="24"/>
                <w:szCs w:val="24"/>
              </w:rPr>
              <w:t>Доходы от продажи материальных и нематериальных активов</w:t>
            </w:r>
          </w:p>
        </w:tc>
        <w:tc>
          <w:tcPr>
            <w:tcW w:w="1895" w:type="dxa"/>
          </w:tcPr>
          <w:p w:rsidR="005A62BC" w:rsidRPr="009A483E" w:rsidRDefault="005A62BC" w:rsidP="00AB092E">
            <w:pPr>
              <w:spacing w:after="0" w:line="240" w:lineRule="auto"/>
              <w:jc w:val="center"/>
              <w:rPr>
                <w:rFonts w:ascii="Times New Roman" w:hAnsi="Times New Roman"/>
                <w:b/>
                <w:bCs/>
                <w:sz w:val="24"/>
                <w:szCs w:val="24"/>
              </w:rPr>
            </w:pPr>
            <w:r w:rsidRPr="009A483E">
              <w:rPr>
                <w:rFonts w:ascii="Times New Roman" w:hAnsi="Times New Roman"/>
                <w:b/>
                <w:bCs/>
                <w:sz w:val="24"/>
                <w:szCs w:val="24"/>
              </w:rPr>
              <w:t>930 000,00</w:t>
            </w:r>
          </w:p>
        </w:tc>
        <w:tc>
          <w:tcPr>
            <w:tcW w:w="1836" w:type="dxa"/>
          </w:tcPr>
          <w:p w:rsidR="005A62BC" w:rsidRPr="009A483E" w:rsidRDefault="005A62BC" w:rsidP="00AB092E">
            <w:pPr>
              <w:spacing w:after="0" w:line="240" w:lineRule="auto"/>
              <w:jc w:val="center"/>
              <w:rPr>
                <w:rFonts w:ascii="Times New Roman" w:hAnsi="Times New Roman"/>
                <w:b/>
                <w:bCs/>
                <w:sz w:val="24"/>
                <w:szCs w:val="24"/>
              </w:rPr>
            </w:pPr>
            <w:r w:rsidRPr="009A483E">
              <w:rPr>
                <w:rFonts w:ascii="Times New Roman" w:hAnsi="Times New Roman"/>
                <w:b/>
                <w:bCs/>
                <w:sz w:val="24"/>
                <w:szCs w:val="24"/>
              </w:rPr>
              <w:t>940 000,00</w:t>
            </w:r>
          </w:p>
        </w:tc>
        <w:tc>
          <w:tcPr>
            <w:tcW w:w="1902" w:type="dxa"/>
          </w:tcPr>
          <w:p w:rsidR="005A62BC" w:rsidRPr="009A483E" w:rsidRDefault="005A62BC" w:rsidP="00AB092E">
            <w:pPr>
              <w:spacing w:after="0" w:line="240" w:lineRule="auto"/>
              <w:jc w:val="center"/>
              <w:rPr>
                <w:rFonts w:ascii="Times New Roman" w:hAnsi="Times New Roman"/>
                <w:b/>
                <w:bCs/>
                <w:sz w:val="24"/>
                <w:szCs w:val="24"/>
              </w:rPr>
            </w:pPr>
            <w:r w:rsidRPr="009A483E">
              <w:rPr>
                <w:rFonts w:ascii="Times New Roman" w:hAnsi="Times New Roman"/>
                <w:b/>
                <w:bCs/>
                <w:sz w:val="24"/>
                <w:szCs w:val="24"/>
              </w:rPr>
              <w:t>950 000,00</w:t>
            </w:r>
          </w:p>
        </w:tc>
      </w:tr>
      <w:tr w:rsidR="005A62BC" w:rsidRPr="009A483E" w:rsidTr="00AB092E">
        <w:trPr>
          <w:gridBefore w:val="1"/>
          <w:wBefore w:w="6" w:type="dxa"/>
          <w:trHeight w:val="851"/>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000 1 14 06000 00 0000 430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Доходы от продажи земельных участков, находящихся в государственной и муниципальной собственности</w:t>
            </w:r>
          </w:p>
        </w:tc>
        <w:tc>
          <w:tcPr>
            <w:tcW w:w="1895" w:type="dxa"/>
          </w:tcPr>
          <w:p w:rsidR="005A62BC" w:rsidRPr="009A483E" w:rsidRDefault="005A62BC" w:rsidP="00AB092E">
            <w:pPr>
              <w:spacing w:after="0" w:line="240" w:lineRule="auto"/>
              <w:jc w:val="center"/>
              <w:rPr>
                <w:rFonts w:ascii="Times New Roman" w:hAnsi="Times New Roman"/>
                <w:bCs/>
                <w:sz w:val="24"/>
                <w:szCs w:val="24"/>
              </w:rPr>
            </w:pPr>
            <w:r w:rsidRPr="009A483E">
              <w:rPr>
                <w:rFonts w:ascii="Times New Roman" w:hAnsi="Times New Roman"/>
                <w:bCs/>
                <w:sz w:val="24"/>
                <w:szCs w:val="24"/>
              </w:rPr>
              <w:t>930 000,00</w:t>
            </w:r>
          </w:p>
        </w:tc>
        <w:tc>
          <w:tcPr>
            <w:tcW w:w="1836" w:type="dxa"/>
          </w:tcPr>
          <w:p w:rsidR="005A62BC" w:rsidRPr="009A483E" w:rsidRDefault="005A62BC" w:rsidP="00AB092E">
            <w:pPr>
              <w:spacing w:after="0" w:line="240" w:lineRule="auto"/>
              <w:jc w:val="center"/>
              <w:rPr>
                <w:rFonts w:ascii="Times New Roman" w:hAnsi="Times New Roman"/>
                <w:bCs/>
                <w:sz w:val="24"/>
                <w:szCs w:val="24"/>
              </w:rPr>
            </w:pPr>
            <w:r w:rsidRPr="009A483E">
              <w:rPr>
                <w:rFonts w:ascii="Times New Roman" w:hAnsi="Times New Roman"/>
                <w:bCs/>
                <w:sz w:val="24"/>
                <w:szCs w:val="24"/>
              </w:rPr>
              <w:t>940 000,00</w:t>
            </w:r>
          </w:p>
        </w:tc>
        <w:tc>
          <w:tcPr>
            <w:tcW w:w="1902" w:type="dxa"/>
          </w:tcPr>
          <w:p w:rsidR="005A62BC" w:rsidRPr="009A483E" w:rsidRDefault="005A62BC" w:rsidP="00AB092E">
            <w:pPr>
              <w:spacing w:after="0" w:line="240" w:lineRule="auto"/>
              <w:jc w:val="center"/>
              <w:rPr>
                <w:rFonts w:ascii="Times New Roman" w:hAnsi="Times New Roman"/>
                <w:bCs/>
                <w:sz w:val="24"/>
                <w:szCs w:val="24"/>
              </w:rPr>
            </w:pPr>
            <w:r w:rsidRPr="009A483E">
              <w:rPr>
                <w:rFonts w:ascii="Times New Roman" w:hAnsi="Times New Roman"/>
                <w:bCs/>
                <w:sz w:val="24"/>
                <w:szCs w:val="24"/>
              </w:rPr>
              <w:t>950 000,00</w:t>
            </w:r>
          </w:p>
        </w:tc>
      </w:tr>
      <w:tr w:rsidR="005A62BC" w:rsidRPr="009A483E" w:rsidTr="00AB092E">
        <w:trPr>
          <w:gridBefore w:val="1"/>
          <w:wBefore w:w="6" w:type="dxa"/>
          <w:trHeight w:val="851"/>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000 1 14 06010 00 0000 430</w:t>
            </w:r>
          </w:p>
        </w:tc>
        <w:tc>
          <w:tcPr>
            <w:tcW w:w="5547" w:type="dxa"/>
          </w:tcPr>
          <w:p w:rsidR="005A62BC" w:rsidRPr="009A483E" w:rsidRDefault="005A62BC" w:rsidP="00AB092E">
            <w:pPr>
              <w:pStyle w:val="a3"/>
              <w:rPr>
                <w:sz w:val="24"/>
                <w:szCs w:val="24"/>
              </w:rPr>
            </w:pPr>
            <w:r w:rsidRPr="009A483E">
              <w:rPr>
                <w:sz w:val="24"/>
                <w:szCs w:val="24"/>
              </w:rPr>
              <w:t>Доходы от продажи земельных участков, государственная собственность на которые не разграничена</w:t>
            </w:r>
          </w:p>
        </w:tc>
        <w:tc>
          <w:tcPr>
            <w:tcW w:w="1895" w:type="dxa"/>
          </w:tcPr>
          <w:p w:rsidR="005A62BC" w:rsidRPr="009A483E" w:rsidRDefault="005A62BC" w:rsidP="00AB092E">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c>
          <w:tcPr>
            <w:tcW w:w="1836" w:type="dxa"/>
          </w:tcPr>
          <w:p w:rsidR="005A62BC" w:rsidRPr="009A483E" w:rsidRDefault="005A62BC" w:rsidP="00AB092E">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c>
          <w:tcPr>
            <w:tcW w:w="1902" w:type="dxa"/>
          </w:tcPr>
          <w:p w:rsidR="005A62BC" w:rsidRPr="009A483E" w:rsidRDefault="005A62BC" w:rsidP="00AB092E">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r>
      <w:tr w:rsidR="005A62BC" w:rsidRPr="009A483E" w:rsidTr="00AB092E">
        <w:trPr>
          <w:gridBefore w:val="1"/>
          <w:wBefore w:w="6" w:type="dxa"/>
          <w:trHeight w:val="851"/>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000 1 14 06013 13 0000 430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5A62BC" w:rsidRPr="009A483E" w:rsidRDefault="005A62BC" w:rsidP="00AB092E">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c>
          <w:tcPr>
            <w:tcW w:w="1836" w:type="dxa"/>
          </w:tcPr>
          <w:p w:rsidR="005A62BC" w:rsidRPr="009A483E" w:rsidRDefault="005A62BC" w:rsidP="00AB092E">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c>
          <w:tcPr>
            <w:tcW w:w="1902" w:type="dxa"/>
          </w:tcPr>
          <w:p w:rsidR="005A62BC" w:rsidRPr="009A483E" w:rsidRDefault="005A62BC" w:rsidP="00AB092E">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r>
      <w:tr w:rsidR="005A62BC" w:rsidRPr="009A483E" w:rsidTr="00AB092E">
        <w:trPr>
          <w:gridBefore w:val="1"/>
          <w:wBefore w:w="6" w:type="dxa"/>
          <w:trHeight w:val="851"/>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001 1 14 06013 13 0000 430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5A62BC" w:rsidRPr="009A483E" w:rsidRDefault="005A62BC" w:rsidP="00AB092E">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c>
          <w:tcPr>
            <w:tcW w:w="1836" w:type="dxa"/>
          </w:tcPr>
          <w:p w:rsidR="005A62BC" w:rsidRPr="009A483E" w:rsidRDefault="005A62BC" w:rsidP="00AB092E">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c>
          <w:tcPr>
            <w:tcW w:w="1902" w:type="dxa"/>
          </w:tcPr>
          <w:p w:rsidR="005A62BC" w:rsidRPr="009A483E" w:rsidRDefault="005A62BC" w:rsidP="00AB092E">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r>
      <w:tr w:rsidR="005A62BC" w:rsidRPr="009A483E" w:rsidTr="00AB092E">
        <w:trPr>
          <w:gridBefore w:val="1"/>
          <w:wBefore w:w="6" w:type="dxa"/>
          <w:trHeight w:val="851"/>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000 1 14 06300 00 0000 430</w:t>
            </w:r>
          </w:p>
        </w:tc>
        <w:tc>
          <w:tcPr>
            <w:tcW w:w="5547" w:type="dxa"/>
          </w:tcPr>
          <w:p w:rsidR="005A62BC" w:rsidRPr="009A483E" w:rsidRDefault="005A62BC" w:rsidP="00AB092E">
            <w:pPr>
              <w:pStyle w:val="a3"/>
              <w:rPr>
                <w:sz w:val="24"/>
                <w:szCs w:val="24"/>
              </w:rPr>
            </w:pPr>
            <w:r w:rsidRPr="009A483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130 000,00</w:t>
            </w:r>
          </w:p>
        </w:tc>
        <w:tc>
          <w:tcPr>
            <w:tcW w:w="1836"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140 000,00</w:t>
            </w:r>
          </w:p>
        </w:tc>
        <w:tc>
          <w:tcPr>
            <w:tcW w:w="1902"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150 000,00</w:t>
            </w:r>
          </w:p>
        </w:tc>
      </w:tr>
      <w:tr w:rsidR="005A62BC" w:rsidRPr="009A483E" w:rsidTr="00AB092E">
        <w:trPr>
          <w:gridBefore w:val="1"/>
          <w:wBefore w:w="6" w:type="dxa"/>
          <w:trHeight w:val="851"/>
        </w:trPr>
        <w:tc>
          <w:tcPr>
            <w:tcW w:w="3299" w:type="dxa"/>
          </w:tcPr>
          <w:p w:rsidR="005A62BC" w:rsidRPr="009A483E" w:rsidRDefault="005A62BC" w:rsidP="00AB092E">
            <w:pPr>
              <w:pStyle w:val="a3"/>
              <w:jc w:val="center"/>
              <w:rPr>
                <w:sz w:val="24"/>
                <w:szCs w:val="24"/>
              </w:rPr>
            </w:pPr>
            <w:r w:rsidRPr="009A483E">
              <w:rPr>
                <w:sz w:val="24"/>
                <w:szCs w:val="24"/>
              </w:rPr>
              <w:t>000 1 14 06310 00 0000 430</w:t>
            </w:r>
          </w:p>
        </w:tc>
        <w:tc>
          <w:tcPr>
            <w:tcW w:w="5547" w:type="dxa"/>
          </w:tcPr>
          <w:p w:rsidR="005A62BC" w:rsidRPr="009A483E" w:rsidRDefault="005A62BC" w:rsidP="00AB092E">
            <w:pPr>
              <w:pStyle w:val="a3"/>
              <w:rPr>
                <w:sz w:val="24"/>
                <w:szCs w:val="24"/>
              </w:rPr>
            </w:pPr>
            <w:r w:rsidRPr="009A483E">
              <w:rPr>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w:t>
            </w:r>
            <w:r w:rsidRPr="009A483E">
              <w:rPr>
                <w:sz w:val="24"/>
                <w:szCs w:val="24"/>
              </w:rPr>
              <w:lastRenderedPageBreak/>
              <w:t>государственная собственность на которые не разграничена</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130 000,00</w:t>
            </w:r>
          </w:p>
        </w:tc>
        <w:tc>
          <w:tcPr>
            <w:tcW w:w="1836"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140 000,00</w:t>
            </w:r>
          </w:p>
        </w:tc>
        <w:tc>
          <w:tcPr>
            <w:tcW w:w="1902"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150 000,00</w:t>
            </w:r>
          </w:p>
        </w:tc>
      </w:tr>
      <w:tr w:rsidR="005A62BC" w:rsidRPr="009A483E" w:rsidTr="00AB092E">
        <w:trPr>
          <w:gridBefore w:val="1"/>
          <w:wBefore w:w="6" w:type="dxa"/>
          <w:trHeight w:val="529"/>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000 1 14 06313 13 0000 430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130 000,00</w:t>
            </w:r>
          </w:p>
        </w:tc>
        <w:tc>
          <w:tcPr>
            <w:tcW w:w="1836"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140 000,00</w:t>
            </w:r>
          </w:p>
        </w:tc>
        <w:tc>
          <w:tcPr>
            <w:tcW w:w="1902"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150 000,00</w:t>
            </w:r>
          </w:p>
        </w:tc>
      </w:tr>
      <w:tr w:rsidR="005A62BC" w:rsidRPr="009A483E" w:rsidTr="00AB092E">
        <w:trPr>
          <w:gridBefore w:val="1"/>
          <w:wBefore w:w="6" w:type="dxa"/>
          <w:trHeight w:val="851"/>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001 1 14 06313 13 0000 430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130 000,00</w:t>
            </w:r>
          </w:p>
        </w:tc>
        <w:tc>
          <w:tcPr>
            <w:tcW w:w="1836"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140 000,00</w:t>
            </w:r>
          </w:p>
        </w:tc>
        <w:tc>
          <w:tcPr>
            <w:tcW w:w="1902"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150 000,00</w:t>
            </w:r>
          </w:p>
        </w:tc>
      </w:tr>
      <w:tr w:rsidR="005A62BC" w:rsidRPr="009A483E" w:rsidTr="00AB092E">
        <w:trPr>
          <w:gridBefore w:val="1"/>
          <w:wBefore w:w="6" w:type="dxa"/>
          <w:trHeight w:val="481"/>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000 1 16 00000 00 0000 430</w:t>
            </w:r>
          </w:p>
        </w:tc>
        <w:tc>
          <w:tcPr>
            <w:tcW w:w="5547" w:type="dxa"/>
          </w:tcPr>
          <w:p w:rsidR="005A62BC" w:rsidRPr="009A483E" w:rsidRDefault="005A62BC" w:rsidP="00AB092E">
            <w:pPr>
              <w:spacing w:after="0" w:line="240" w:lineRule="auto"/>
              <w:jc w:val="both"/>
              <w:rPr>
                <w:rFonts w:ascii="Times New Roman" w:hAnsi="Times New Roman"/>
                <w:b/>
                <w:sz w:val="24"/>
                <w:szCs w:val="24"/>
              </w:rPr>
            </w:pPr>
            <w:r w:rsidRPr="009A483E">
              <w:rPr>
                <w:rFonts w:ascii="Times New Roman" w:hAnsi="Times New Roman"/>
                <w:b/>
                <w:sz w:val="24"/>
                <w:szCs w:val="24"/>
              </w:rPr>
              <w:t>Штрафы, санкции, возмещение ущерба</w:t>
            </w:r>
          </w:p>
        </w:tc>
        <w:tc>
          <w:tcPr>
            <w:tcW w:w="1895" w:type="dxa"/>
          </w:tcPr>
          <w:p w:rsidR="005A62BC" w:rsidRPr="009A483E" w:rsidRDefault="005A62BC" w:rsidP="00AB092E">
            <w:pPr>
              <w:spacing w:after="0" w:line="240" w:lineRule="auto"/>
              <w:jc w:val="center"/>
              <w:rPr>
                <w:rFonts w:ascii="Times New Roman" w:hAnsi="Times New Roman"/>
                <w:b/>
                <w:sz w:val="24"/>
                <w:szCs w:val="24"/>
              </w:rPr>
            </w:pPr>
            <w:r w:rsidRPr="009A483E">
              <w:rPr>
                <w:rFonts w:ascii="Times New Roman" w:hAnsi="Times New Roman"/>
                <w:b/>
                <w:sz w:val="24"/>
                <w:szCs w:val="24"/>
              </w:rPr>
              <w:t>311 872,94</w:t>
            </w:r>
          </w:p>
        </w:tc>
        <w:tc>
          <w:tcPr>
            <w:tcW w:w="1836" w:type="dxa"/>
          </w:tcPr>
          <w:p w:rsidR="005A62BC" w:rsidRPr="009A483E" w:rsidRDefault="005A62BC" w:rsidP="00AB092E">
            <w:pPr>
              <w:spacing w:after="0" w:line="240" w:lineRule="auto"/>
              <w:jc w:val="center"/>
              <w:rPr>
                <w:rFonts w:ascii="Times New Roman" w:hAnsi="Times New Roman"/>
                <w:sz w:val="24"/>
                <w:szCs w:val="24"/>
              </w:rPr>
            </w:pPr>
          </w:p>
        </w:tc>
        <w:tc>
          <w:tcPr>
            <w:tcW w:w="1902" w:type="dxa"/>
          </w:tcPr>
          <w:p w:rsidR="005A62BC" w:rsidRPr="009A483E" w:rsidRDefault="005A62BC" w:rsidP="00AB092E">
            <w:pPr>
              <w:spacing w:after="0" w:line="240" w:lineRule="auto"/>
              <w:jc w:val="center"/>
              <w:rPr>
                <w:rFonts w:ascii="Times New Roman" w:hAnsi="Times New Roman"/>
                <w:sz w:val="24"/>
                <w:szCs w:val="24"/>
              </w:rPr>
            </w:pPr>
          </w:p>
        </w:tc>
      </w:tr>
      <w:tr w:rsidR="005A62BC" w:rsidRPr="009A483E" w:rsidTr="00AB092E">
        <w:trPr>
          <w:gridBefore w:val="1"/>
          <w:wBefore w:w="6" w:type="dxa"/>
          <w:trHeight w:val="851"/>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000 1 16 07010 13 0000 140</w:t>
            </w:r>
          </w:p>
        </w:tc>
        <w:tc>
          <w:tcPr>
            <w:tcW w:w="5547" w:type="dxa"/>
          </w:tcPr>
          <w:p w:rsidR="005A62BC" w:rsidRPr="009A483E" w:rsidRDefault="005A62BC" w:rsidP="00AB092E">
            <w:pPr>
              <w:spacing w:after="0" w:line="240" w:lineRule="auto"/>
              <w:jc w:val="both"/>
              <w:rPr>
                <w:rFonts w:ascii="Times New Roman" w:hAnsi="Times New Roman"/>
                <w:sz w:val="24"/>
                <w:szCs w:val="24"/>
              </w:rPr>
            </w:pPr>
            <w:proofErr w:type="gramStart"/>
            <w:r w:rsidRPr="009A483E">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roofErr w:type="gramEnd"/>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241 981,69</w:t>
            </w:r>
          </w:p>
        </w:tc>
        <w:tc>
          <w:tcPr>
            <w:tcW w:w="1836" w:type="dxa"/>
          </w:tcPr>
          <w:p w:rsidR="005A62BC" w:rsidRPr="009A483E" w:rsidRDefault="005A62BC" w:rsidP="00AB092E">
            <w:pPr>
              <w:spacing w:after="0" w:line="240" w:lineRule="auto"/>
              <w:jc w:val="center"/>
              <w:rPr>
                <w:rFonts w:ascii="Times New Roman" w:hAnsi="Times New Roman"/>
                <w:sz w:val="24"/>
                <w:szCs w:val="24"/>
              </w:rPr>
            </w:pPr>
          </w:p>
        </w:tc>
        <w:tc>
          <w:tcPr>
            <w:tcW w:w="1902" w:type="dxa"/>
          </w:tcPr>
          <w:p w:rsidR="005A62BC" w:rsidRPr="009A483E" w:rsidRDefault="005A62BC" w:rsidP="00AB092E">
            <w:pPr>
              <w:spacing w:after="0" w:line="240" w:lineRule="auto"/>
              <w:jc w:val="center"/>
              <w:rPr>
                <w:rFonts w:ascii="Times New Roman" w:hAnsi="Times New Roman"/>
                <w:sz w:val="24"/>
                <w:szCs w:val="24"/>
              </w:rPr>
            </w:pPr>
          </w:p>
        </w:tc>
      </w:tr>
      <w:tr w:rsidR="005A62BC" w:rsidRPr="009A483E" w:rsidTr="00AB092E">
        <w:trPr>
          <w:gridBefore w:val="1"/>
          <w:wBefore w:w="6" w:type="dxa"/>
          <w:trHeight w:val="851"/>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007 1 16 07010 13 0300 140</w:t>
            </w:r>
          </w:p>
        </w:tc>
        <w:tc>
          <w:tcPr>
            <w:tcW w:w="5547" w:type="dxa"/>
          </w:tcPr>
          <w:p w:rsidR="005A62BC" w:rsidRPr="009A483E" w:rsidRDefault="005A62BC" w:rsidP="00AB092E">
            <w:pPr>
              <w:spacing w:after="0" w:line="240" w:lineRule="auto"/>
              <w:jc w:val="both"/>
              <w:rPr>
                <w:rFonts w:ascii="Times New Roman" w:hAnsi="Times New Roman"/>
                <w:sz w:val="24"/>
                <w:szCs w:val="24"/>
              </w:rPr>
            </w:pPr>
            <w:proofErr w:type="gramStart"/>
            <w:r w:rsidRPr="009A483E">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roofErr w:type="gramEnd"/>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241 981,69</w:t>
            </w:r>
          </w:p>
        </w:tc>
        <w:tc>
          <w:tcPr>
            <w:tcW w:w="1836" w:type="dxa"/>
          </w:tcPr>
          <w:p w:rsidR="005A62BC" w:rsidRPr="009A483E" w:rsidRDefault="005A62BC" w:rsidP="00AB092E">
            <w:pPr>
              <w:spacing w:after="0" w:line="240" w:lineRule="auto"/>
              <w:jc w:val="center"/>
              <w:rPr>
                <w:rFonts w:ascii="Times New Roman" w:hAnsi="Times New Roman"/>
                <w:sz w:val="24"/>
                <w:szCs w:val="24"/>
              </w:rPr>
            </w:pPr>
          </w:p>
        </w:tc>
        <w:tc>
          <w:tcPr>
            <w:tcW w:w="1902" w:type="dxa"/>
          </w:tcPr>
          <w:p w:rsidR="005A62BC" w:rsidRPr="009A483E" w:rsidRDefault="005A62BC" w:rsidP="00AB092E">
            <w:pPr>
              <w:spacing w:after="0" w:line="240" w:lineRule="auto"/>
              <w:jc w:val="center"/>
              <w:rPr>
                <w:rFonts w:ascii="Times New Roman" w:hAnsi="Times New Roman"/>
                <w:sz w:val="24"/>
                <w:szCs w:val="24"/>
              </w:rPr>
            </w:pPr>
          </w:p>
        </w:tc>
      </w:tr>
      <w:tr w:rsidR="005A62BC" w:rsidRPr="009A483E" w:rsidTr="00AB092E">
        <w:trPr>
          <w:gridBefore w:val="1"/>
          <w:wBefore w:w="6" w:type="dxa"/>
          <w:trHeight w:val="851"/>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000 1 16 10032 13 0000 140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 xml:space="preserve">  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18 425,07</w:t>
            </w:r>
          </w:p>
        </w:tc>
        <w:tc>
          <w:tcPr>
            <w:tcW w:w="1836" w:type="dxa"/>
          </w:tcPr>
          <w:p w:rsidR="005A62BC" w:rsidRPr="009A483E" w:rsidRDefault="005A62BC" w:rsidP="00AB092E">
            <w:pPr>
              <w:spacing w:after="0" w:line="240" w:lineRule="auto"/>
              <w:jc w:val="center"/>
              <w:rPr>
                <w:rFonts w:ascii="Times New Roman" w:hAnsi="Times New Roman"/>
                <w:sz w:val="24"/>
                <w:szCs w:val="24"/>
              </w:rPr>
            </w:pPr>
          </w:p>
        </w:tc>
        <w:tc>
          <w:tcPr>
            <w:tcW w:w="1902" w:type="dxa"/>
          </w:tcPr>
          <w:p w:rsidR="005A62BC" w:rsidRPr="009A483E" w:rsidRDefault="005A62BC" w:rsidP="00AB092E">
            <w:pPr>
              <w:spacing w:after="0" w:line="240" w:lineRule="auto"/>
              <w:jc w:val="center"/>
              <w:rPr>
                <w:rFonts w:ascii="Times New Roman" w:hAnsi="Times New Roman"/>
                <w:sz w:val="24"/>
                <w:szCs w:val="24"/>
              </w:rPr>
            </w:pPr>
          </w:p>
        </w:tc>
      </w:tr>
      <w:tr w:rsidR="005A62BC" w:rsidRPr="009A483E" w:rsidTr="00AB092E">
        <w:trPr>
          <w:gridBefore w:val="1"/>
          <w:wBefore w:w="6" w:type="dxa"/>
          <w:trHeight w:val="851"/>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007 1 16 10032 13 0000 140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18 425,07</w:t>
            </w:r>
          </w:p>
        </w:tc>
        <w:tc>
          <w:tcPr>
            <w:tcW w:w="1836" w:type="dxa"/>
          </w:tcPr>
          <w:p w:rsidR="005A62BC" w:rsidRPr="009A483E" w:rsidRDefault="005A62BC" w:rsidP="00AB092E">
            <w:pPr>
              <w:spacing w:after="0" w:line="240" w:lineRule="auto"/>
              <w:jc w:val="center"/>
              <w:rPr>
                <w:rFonts w:ascii="Times New Roman" w:hAnsi="Times New Roman"/>
                <w:sz w:val="24"/>
                <w:szCs w:val="24"/>
              </w:rPr>
            </w:pPr>
          </w:p>
        </w:tc>
        <w:tc>
          <w:tcPr>
            <w:tcW w:w="1902" w:type="dxa"/>
          </w:tcPr>
          <w:p w:rsidR="005A62BC" w:rsidRPr="009A483E" w:rsidRDefault="005A62BC" w:rsidP="00AB092E">
            <w:pPr>
              <w:spacing w:after="0" w:line="240" w:lineRule="auto"/>
              <w:jc w:val="center"/>
              <w:rPr>
                <w:rFonts w:ascii="Times New Roman" w:hAnsi="Times New Roman"/>
                <w:sz w:val="24"/>
                <w:szCs w:val="24"/>
              </w:rPr>
            </w:pPr>
          </w:p>
        </w:tc>
      </w:tr>
      <w:tr w:rsidR="005A62BC" w:rsidRPr="009A483E" w:rsidTr="00AB092E">
        <w:trPr>
          <w:gridBefore w:val="1"/>
          <w:wBefore w:w="6" w:type="dxa"/>
          <w:trHeight w:val="851"/>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000 1 16 10123 01 0000 140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51 466,18</w:t>
            </w:r>
          </w:p>
        </w:tc>
        <w:tc>
          <w:tcPr>
            <w:tcW w:w="1836" w:type="dxa"/>
          </w:tcPr>
          <w:p w:rsidR="005A62BC" w:rsidRPr="009A483E" w:rsidRDefault="005A62BC" w:rsidP="00AB092E">
            <w:pPr>
              <w:spacing w:after="0" w:line="240" w:lineRule="auto"/>
              <w:jc w:val="center"/>
              <w:rPr>
                <w:rFonts w:ascii="Times New Roman" w:hAnsi="Times New Roman"/>
                <w:sz w:val="24"/>
                <w:szCs w:val="24"/>
              </w:rPr>
            </w:pPr>
          </w:p>
        </w:tc>
        <w:tc>
          <w:tcPr>
            <w:tcW w:w="1902" w:type="dxa"/>
          </w:tcPr>
          <w:p w:rsidR="005A62BC" w:rsidRPr="009A483E" w:rsidRDefault="005A62BC" w:rsidP="00AB092E">
            <w:pPr>
              <w:spacing w:after="0" w:line="240" w:lineRule="auto"/>
              <w:jc w:val="center"/>
              <w:rPr>
                <w:rFonts w:ascii="Times New Roman" w:hAnsi="Times New Roman"/>
                <w:sz w:val="24"/>
                <w:szCs w:val="24"/>
              </w:rPr>
            </w:pPr>
          </w:p>
        </w:tc>
      </w:tr>
      <w:tr w:rsidR="005A62BC" w:rsidRPr="009A483E" w:rsidTr="00AB092E">
        <w:trPr>
          <w:gridBefore w:val="1"/>
          <w:wBefore w:w="6" w:type="dxa"/>
          <w:trHeight w:val="851"/>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007 1 16 10123 01 0131 140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 xml:space="preserve">  </w:t>
            </w:r>
            <w:proofErr w:type="gramStart"/>
            <w:r w:rsidRPr="009A483E">
              <w:rPr>
                <w:rFonts w:ascii="Times New Roman" w:hAnsi="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51 466,18</w:t>
            </w:r>
          </w:p>
        </w:tc>
        <w:tc>
          <w:tcPr>
            <w:tcW w:w="1836" w:type="dxa"/>
          </w:tcPr>
          <w:p w:rsidR="005A62BC" w:rsidRPr="009A483E" w:rsidRDefault="005A62BC" w:rsidP="00AB092E">
            <w:pPr>
              <w:spacing w:after="0" w:line="240" w:lineRule="auto"/>
              <w:jc w:val="center"/>
              <w:rPr>
                <w:rFonts w:ascii="Times New Roman" w:hAnsi="Times New Roman"/>
                <w:sz w:val="24"/>
                <w:szCs w:val="24"/>
              </w:rPr>
            </w:pPr>
          </w:p>
        </w:tc>
        <w:tc>
          <w:tcPr>
            <w:tcW w:w="1902" w:type="dxa"/>
          </w:tcPr>
          <w:p w:rsidR="005A62BC" w:rsidRPr="009A483E" w:rsidRDefault="005A62BC" w:rsidP="00AB092E">
            <w:pPr>
              <w:spacing w:after="0" w:line="240" w:lineRule="auto"/>
              <w:jc w:val="center"/>
              <w:rPr>
                <w:rFonts w:ascii="Times New Roman" w:hAnsi="Times New Roman"/>
                <w:sz w:val="24"/>
                <w:szCs w:val="24"/>
              </w:rPr>
            </w:pPr>
          </w:p>
        </w:tc>
      </w:tr>
      <w:tr w:rsidR="005A62BC" w:rsidRPr="009A483E" w:rsidTr="00AB092E">
        <w:trPr>
          <w:gridBefore w:val="1"/>
          <w:wBefore w:w="6" w:type="dxa"/>
          <w:trHeight w:val="481"/>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b/>
                <w:sz w:val="24"/>
                <w:szCs w:val="24"/>
              </w:rPr>
              <w:t>000 1 17 15000 00 0000 150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b/>
                <w:bCs/>
                <w:sz w:val="24"/>
                <w:szCs w:val="24"/>
              </w:rPr>
              <w:t>Инициативные платежи</w:t>
            </w:r>
          </w:p>
        </w:tc>
        <w:tc>
          <w:tcPr>
            <w:tcW w:w="1895" w:type="dxa"/>
          </w:tcPr>
          <w:p w:rsidR="005A62BC" w:rsidRPr="009A483E" w:rsidRDefault="005A62BC" w:rsidP="00AB092E">
            <w:pPr>
              <w:spacing w:after="0" w:line="240" w:lineRule="auto"/>
              <w:jc w:val="center"/>
              <w:rPr>
                <w:rFonts w:ascii="Times New Roman" w:hAnsi="Times New Roman"/>
                <w:b/>
                <w:sz w:val="24"/>
                <w:szCs w:val="24"/>
              </w:rPr>
            </w:pPr>
            <w:r w:rsidRPr="009A483E">
              <w:rPr>
                <w:rFonts w:ascii="Times New Roman" w:hAnsi="Times New Roman"/>
                <w:b/>
                <w:sz w:val="24"/>
                <w:szCs w:val="24"/>
              </w:rPr>
              <w:t>64 500</w:t>
            </w:r>
          </w:p>
        </w:tc>
        <w:tc>
          <w:tcPr>
            <w:tcW w:w="1836" w:type="dxa"/>
          </w:tcPr>
          <w:p w:rsidR="005A62BC" w:rsidRPr="009A483E" w:rsidRDefault="005A62BC" w:rsidP="00AB092E">
            <w:pPr>
              <w:spacing w:after="0" w:line="240" w:lineRule="auto"/>
              <w:jc w:val="center"/>
              <w:rPr>
                <w:rFonts w:ascii="Times New Roman" w:hAnsi="Times New Roman"/>
                <w:sz w:val="24"/>
                <w:szCs w:val="24"/>
              </w:rPr>
            </w:pPr>
          </w:p>
        </w:tc>
        <w:tc>
          <w:tcPr>
            <w:tcW w:w="1902" w:type="dxa"/>
          </w:tcPr>
          <w:p w:rsidR="005A62BC" w:rsidRPr="009A483E" w:rsidRDefault="005A62BC" w:rsidP="00AB092E">
            <w:pPr>
              <w:spacing w:after="0" w:line="240" w:lineRule="auto"/>
              <w:jc w:val="center"/>
              <w:rPr>
                <w:rFonts w:ascii="Times New Roman" w:hAnsi="Times New Roman"/>
                <w:sz w:val="24"/>
                <w:szCs w:val="24"/>
              </w:rPr>
            </w:pPr>
          </w:p>
        </w:tc>
      </w:tr>
      <w:tr w:rsidR="005A62BC" w:rsidRPr="009A483E" w:rsidTr="00AB092E">
        <w:trPr>
          <w:gridBefore w:val="1"/>
          <w:wBefore w:w="6" w:type="dxa"/>
          <w:trHeight w:val="519"/>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000 1 17 15030 13 0000 150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bCs/>
                <w:sz w:val="24"/>
                <w:szCs w:val="24"/>
              </w:rPr>
              <w:t>Инициативные платежи, зачисляемые в бюджеты городских поселений</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64 500</w:t>
            </w:r>
          </w:p>
        </w:tc>
        <w:tc>
          <w:tcPr>
            <w:tcW w:w="1836" w:type="dxa"/>
          </w:tcPr>
          <w:p w:rsidR="005A62BC" w:rsidRPr="009A483E" w:rsidRDefault="005A62BC" w:rsidP="00AB092E">
            <w:pPr>
              <w:spacing w:after="0" w:line="240" w:lineRule="auto"/>
              <w:jc w:val="center"/>
              <w:rPr>
                <w:rFonts w:ascii="Times New Roman" w:hAnsi="Times New Roman"/>
                <w:sz w:val="24"/>
                <w:szCs w:val="24"/>
              </w:rPr>
            </w:pPr>
          </w:p>
        </w:tc>
        <w:tc>
          <w:tcPr>
            <w:tcW w:w="1902" w:type="dxa"/>
          </w:tcPr>
          <w:p w:rsidR="005A62BC" w:rsidRPr="009A483E" w:rsidRDefault="005A62BC" w:rsidP="00AB092E">
            <w:pPr>
              <w:spacing w:after="0" w:line="240" w:lineRule="auto"/>
              <w:jc w:val="center"/>
              <w:rPr>
                <w:rFonts w:ascii="Times New Roman" w:hAnsi="Times New Roman"/>
                <w:sz w:val="24"/>
                <w:szCs w:val="24"/>
              </w:rPr>
            </w:pPr>
          </w:p>
        </w:tc>
      </w:tr>
      <w:tr w:rsidR="005A62BC" w:rsidRPr="009A483E" w:rsidTr="00AB092E">
        <w:trPr>
          <w:gridBefore w:val="1"/>
          <w:wBefore w:w="6" w:type="dxa"/>
          <w:trHeight w:val="400"/>
        </w:trPr>
        <w:tc>
          <w:tcPr>
            <w:tcW w:w="3299" w:type="dxa"/>
          </w:tcPr>
          <w:p w:rsidR="005A62BC" w:rsidRPr="009A483E" w:rsidRDefault="005A62BC" w:rsidP="00AB092E">
            <w:pPr>
              <w:spacing w:after="0" w:line="240" w:lineRule="auto"/>
              <w:jc w:val="center"/>
              <w:rPr>
                <w:rFonts w:ascii="Times New Roman" w:hAnsi="Times New Roman"/>
                <w:sz w:val="24"/>
                <w:szCs w:val="24"/>
              </w:rPr>
            </w:pP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в том числе:</w:t>
            </w:r>
          </w:p>
        </w:tc>
        <w:tc>
          <w:tcPr>
            <w:tcW w:w="1895" w:type="dxa"/>
          </w:tcPr>
          <w:p w:rsidR="005A62BC" w:rsidRPr="009A483E" w:rsidRDefault="005A62BC" w:rsidP="00AB092E">
            <w:pPr>
              <w:spacing w:after="0" w:line="240" w:lineRule="auto"/>
              <w:jc w:val="center"/>
              <w:rPr>
                <w:rFonts w:ascii="Times New Roman" w:hAnsi="Times New Roman"/>
                <w:sz w:val="24"/>
                <w:szCs w:val="24"/>
              </w:rPr>
            </w:pPr>
          </w:p>
        </w:tc>
        <w:tc>
          <w:tcPr>
            <w:tcW w:w="1836" w:type="dxa"/>
          </w:tcPr>
          <w:p w:rsidR="005A62BC" w:rsidRPr="009A483E" w:rsidRDefault="005A62BC" w:rsidP="00AB092E">
            <w:pPr>
              <w:spacing w:after="0" w:line="240" w:lineRule="auto"/>
              <w:jc w:val="center"/>
              <w:rPr>
                <w:rFonts w:ascii="Times New Roman" w:hAnsi="Times New Roman"/>
                <w:sz w:val="24"/>
                <w:szCs w:val="24"/>
              </w:rPr>
            </w:pPr>
          </w:p>
        </w:tc>
        <w:tc>
          <w:tcPr>
            <w:tcW w:w="1902" w:type="dxa"/>
          </w:tcPr>
          <w:p w:rsidR="005A62BC" w:rsidRPr="009A483E" w:rsidRDefault="005A62BC" w:rsidP="00AB092E">
            <w:pPr>
              <w:spacing w:after="0" w:line="240" w:lineRule="auto"/>
              <w:jc w:val="center"/>
              <w:rPr>
                <w:rFonts w:ascii="Times New Roman" w:hAnsi="Times New Roman"/>
                <w:sz w:val="24"/>
                <w:szCs w:val="24"/>
              </w:rPr>
            </w:pPr>
          </w:p>
        </w:tc>
      </w:tr>
      <w:tr w:rsidR="005A62BC" w:rsidRPr="009A483E" w:rsidTr="00AB092E">
        <w:trPr>
          <w:gridBefore w:val="1"/>
          <w:wBefore w:w="6" w:type="dxa"/>
          <w:trHeight w:val="851"/>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007 1 17 15030 13 0109 150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bCs/>
                <w:sz w:val="24"/>
                <w:szCs w:val="24"/>
              </w:rPr>
              <w:t>Инициативные платежи, зачисляемые в бюджеты городских поселений (Благоустройство дворовой территории для активного отдыха жителей (г</w:t>
            </w:r>
            <w:proofErr w:type="gramStart"/>
            <w:r w:rsidRPr="009A483E">
              <w:rPr>
                <w:rFonts w:ascii="Times New Roman" w:hAnsi="Times New Roman"/>
                <w:bCs/>
                <w:sz w:val="24"/>
                <w:szCs w:val="24"/>
              </w:rPr>
              <w:t>.Ф</w:t>
            </w:r>
            <w:proofErr w:type="gramEnd"/>
            <w:r w:rsidRPr="009A483E">
              <w:rPr>
                <w:rFonts w:ascii="Times New Roman" w:hAnsi="Times New Roman"/>
                <w:bCs/>
                <w:sz w:val="24"/>
                <w:szCs w:val="24"/>
              </w:rPr>
              <w:t>урманов. ул.Возрождения. напротив д.29))</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13 500</w:t>
            </w:r>
          </w:p>
        </w:tc>
        <w:tc>
          <w:tcPr>
            <w:tcW w:w="1836" w:type="dxa"/>
          </w:tcPr>
          <w:p w:rsidR="005A62BC" w:rsidRPr="009A483E" w:rsidRDefault="005A62BC" w:rsidP="00AB092E">
            <w:pPr>
              <w:spacing w:after="0" w:line="240" w:lineRule="auto"/>
              <w:jc w:val="center"/>
              <w:rPr>
                <w:rFonts w:ascii="Times New Roman" w:hAnsi="Times New Roman"/>
                <w:sz w:val="24"/>
                <w:szCs w:val="24"/>
              </w:rPr>
            </w:pPr>
          </w:p>
        </w:tc>
        <w:tc>
          <w:tcPr>
            <w:tcW w:w="1902" w:type="dxa"/>
          </w:tcPr>
          <w:p w:rsidR="005A62BC" w:rsidRPr="009A483E" w:rsidRDefault="005A62BC" w:rsidP="00AB092E">
            <w:pPr>
              <w:spacing w:after="0" w:line="240" w:lineRule="auto"/>
              <w:jc w:val="center"/>
              <w:rPr>
                <w:rFonts w:ascii="Times New Roman" w:hAnsi="Times New Roman"/>
                <w:sz w:val="24"/>
                <w:szCs w:val="24"/>
              </w:rPr>
            </w:pPr>
          </w:p>
        </w:tc>
      </w:tr>
      <w:tr w:rsidR="005A62BC" w:rsidRPr="009A483E" w:rsidTr="00AB092E">
        <w:trPr>
          <w:gridBefore w:val="1"/>
          <w:wBefore w:w="6" w:type="dxa"/>
          <w:trHeight w:val="851"/>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007 1 17 15030 13 0110 150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bCs/>
                <w:sz w:val="24"/>
                <w:szCs w:val="24"/>
              </w:rPr>
              <w:t>Инициативные платежи, зачисляемые в бюджеты городских поселений (Благоустройство пруда (г</w:t>
            </w:r>
            <w:proofErr w:type="gramStart"/>
            <w:r w:rsidRPr="009A483E">
              <w:rPr>
                <w:rFonts w:ascii="Times New Roman" w:hAnsi="Times New Roman"/>
                <w:bCs/>
                <w:sz w:val="24"/>
                <w:szCs w:val="24"/>
              </w:rPr>
              <w:t>.Ф</w:t>
            </w:r>
            <w:proofErr w:type="gramEnd"/>
            <w:r w:rsidRPr="009A483E">
              <w:rPr>
                <w:rFonts w:ascii="Times New Roman" w:hAnsi="Times New Roman"/>
                <w:bCs/>
                <w:sz w:val="24"/>
                <w:szCs w:val="24"/>
              </w:rPr>
              <w:t>урманов. между д.7. ул.Овражная. и пос.Мирный. д.13))</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12 500</w:t>
            </w:r>
          </w:p>
        </w:tc>
        <w:tc>
          <w:tcPr>
            <w:tcW w:w="1836" w:type="dxa"/>
          </w:tcPr>
          <w:p w:rsidR="005A62BC" w:rsidRPr="009A483E" w:rsidRDefault="005A62BC" w:rsidP="00AB092E">
            <w:pPr>
              <w:spacing w:after="0" w:line="240" w:lineRule="auto"/>
              <w:jc w:val="center"/>
              <w:rPr>
                <w:rFonts w:ascii="Times New Roman" w:hAnsi="Times New Roman"/>
                <w:sz w:val="24"/>
                <w:szCs w:val="24"/>
              </w:rPr>
            </w:pPr>
          </w:p>
        </w:tc>
        <w:tc>
          <w:tcPr>
            <w:tcW w:w="1902" w:type="dxa"/>
          </w:tcPr>
          <w:p w:rsidR="005A62BC" w:rsidRPr="009A483E" w:rsidRDefault="005A62BC" w:rsidP="00AB092E">
            <w:pPr>
              <w:spacing w:after="0" w:line="240" w:lineRule="auto"/>
              <w:jc w:val="center"/>
              <w:rPr>
                <w:rFonts w:ascii="Times New Roman" w:hAnsi="Times New Roman"/>
                <w:sz w:val="24"/>
                <w:szCs w:val="24"/>
              </w:rPr>
            </w:pPr>
          </w:p>
        </w:tc>
      </w:tr>
      <w:tr w:rsidR="005A62BC" w:rsidRPr="009A483E" w:rsidTr="00AB092E">
        <w:trPr>
          <w:gridBefore w:val="1"/>
          <w:wBefore w:w="6" w:type="dxa"/>
          <w:trHeight w:val="851"/>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007 1 17 15030 13 0111 150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bCs/>
                <w:sz w:val="24"/>
                <w:szCs w:val="24"/>
              </w:rPr>
              <w:t>Инициативные платежи, зачисляемые в бюджеты городских поселений (Благоустройство территории ул</w:t>
            </w:r>
            <w:proofErr w:type="gramStart"/>
            <w:r w:rsidRPr="009A483E">
              <w:rPr>
                <w:rFonts w:ascii="Times New Roman" w:hAnsi="Times New Roman"/>
                <w:bCs/>
                <w:sz w:val="24"/>
                <w:szCs w:val="24"/>
              </w:rPr>
              <w:t>.П</w:t>
            </w:r>
            <w:proofErr w:type="gramEnd"/>
            <w:r w:rsidRPr="009A483E">
              <w:rPr>
                <w:rFonts w:ascii="Times New Roman" w:hAnsi="Times New Roman"/>
                <w:bCs/>
                <w:sz w:val="24"/>
                <w:szCs w:val="24"/>
              </w:rPr>
              <w:t>опова (г.Фурманов. ул.Попова. в районе д.29))</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14 500</w:t>
            </w:r>
          </w:p>
        </w:tc>
        <w:tc>
          <w:tcPr>
            <w:tcW w:w="1836" w:type="dxa"/>
          </w:tcPr>
          <w:p w:rsidR="005A62BC" w:rsidRPr="009A483E" w:rsidRDefault="005A62BC" w:rsidP="00AB092E">
            <w:pPr>
              <w:spacing w:after="0" w:line="240" w:lineRule="auto"/>
              <w:jc w:val="center"/>
              <w:rPr>
                <w:rFonts w:ascii="Times New Roman" w:hAnsi="Times New Roman"/>
                <w:sz w:val="24"/>
                <w:szCs w:val="24"/>
              </w:rPr>
            </w:pPr>
          </w:p>
        </w:tc>
        <w:tc>
          <w:tcPr>
            <w:tcW w:w="1902" w:type="dxa"/>
          </w:tcPr>
          <w:p w:rsidR="005A62BC" w:rsidRPr="009A483E" w:rsidRDefault="005A62BC" w:rsidP="00AB092E">
            <w:pPr>
              <w:spacing w:after="0" w:line="240" w:lineRule="auto"/>
              <w:jc w:val="center"/>
              <w:rPr>
                <w:rFonts w:ascii="Times New Roman" w:hAnsi="Times New Roman"/>
                <w:sz w:val="24"/>
                <w:szCs w:val="24"/>
              </w:rPr>
            </w:pPr>
          </w:p>
        </w:tc>
      </w:tr>
      <w:tr w:rsidR="005A62BC" w:rsidRPr="009A483E" w:rsidTr="00AB092E">
        <w:trPr>
          <w:gridBefore w:val="1"/>
          <w:wBefore w:w="6" w:type="dxa"/>
          <w:trHeight w:val="851"/>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007 1 17 15030 13 0112 150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bCs/>
                <w:sz w:val="24"/>
                <w:szCs w:val="24"/>
              </w:rPr>
              <w:t>Инициативные платежи, зачисляемые в бюджеты городских поселений (Благоустройство детской площадки (г</w:t>
            </w:r>
            <w:proofErr w:type="gramStart"/>
            <w:r w:rsidRPr="009A483E">
              <w:rPr>
                <w:rFonts w:ascii="Times New Roman" w:hAnsi="Times New Roman"/>
                <w:bCs/>
                <w:sz w:val="24"/>
                <w:szCs w:val="24"/>
              </w:rPr>
              <w:t>.Ф</w:t>
            </w:r>
            <w:proofErr w:type="gramEnd"/>
            <w:r w:rsidRPr="009A483E">
              <w:rPr>
                <w:rFonts w:ascii="Times New Roman" w:hAnsi="Times New Roman"/>
                <w:bCs/>
                <w:sz w:val="24"/>
                <w:szCs w:val="24"/>
              </w:rPr>
              <w:t>урманов. ул.Тимирязева. дворовая территория д.17. 19. 21.23))</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12 000</w:t>
            </w:r>
          </w:p>
        </w:tc>
        <w:tc>
          <w:tcPr>
            <w:tcW w:w="1836" w:type="dxa"/>
          </w:tcPr>
          <w:p w:rsidR="005A62BC" w:rsidRPr="009A483E" w:rsidRDefault="005A62BC" w:rsidP="00AB092E">
            <w:pPr>
              <w:spacing w:after="0" w:line="240" w:lineRule="auto"/>
              <w:jc w:val="center"/>
              <w:rPr>
                <w:rFonts w:ascii="Times New Roman" w:hAnsi="Times New Roman"/>
                <w:sz w:val="24"/>
                <w:szCs w:val="24"/>
              </w:rPr>
            </w:pPr>
          </w:p>
        </w:tc>
        <w:tc>
          <w:tcPr>
            <w:tcW w:w="1902" w:type="dxa"/>
          </w:tcPr>
          <w:p w:rsidR="005A62BC" w:rsidRPr="009A483E" w:rsidRDefault="005A62BC" w:rsidP="00AB092E">
            <w:pPr>
              <w:spacing w:after="0" w:line="240" w:lineRule="auto"/>
              <w:jc w:val="center"/>
              <w:rPr>
                <w:rFonts w:ascii="Times New Roman" w:hAnsi="Times New Roman"/>
                <w:sz w:val="24"/>
                <w:szCs w:val="24"/>
              </w:rPr>
            </w:pPr>
          </w:p>
        </w:tc>
      </w:tr>
      <w:tr w:rsidR="005A62BC" w:rsidRPr="009A483E" w:rsidTr="00AB092E">
        <w:trPr>
          <w:gridBefore w:val="1"/>
          <w:wBefore w:w="6" w:type="dxa"/>
          <w:trHeight w:val="851"/>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007 1 17 15030 13 0113 150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bCs/>
                <w:sz w:val="24"/>
                <w:szCs w:val="24"/>
              </w:rPr>
              <w:t>Инициативные платежи, зачисляемые в бюджеты городских поселений (Благоустройство дворовой территории д.20. д.26 по ул</w:t>
            </w:r>
            <w:proofErr w:type="gramStart"/>
            <w:r w:rsidRPr="009A483E">
              <w:rPr>
                <w:rFonts w:ascii="Times New Roman" w:hAnsi="Times New Roman"/>
                <w:bCs/>
                <w:sz w:val="24"/>
                <w:szCs w:val="24"/>
              </w:rPr>
              <w:t>.В</w:t>
            </w:r>
            <w:proofErr w:type="gramEnd"/>
            <w:r w:rsidRPr="009A483E">
              <w:rPr>
                <w:rFonts w:ascii="Times New Roman" w:hAnsi="Times New Roman"/>
                <w:bCs/>
                <w:sz w:val="24"/>
                <w:szCs w:val="24"/>
              </w:rPr>
              <w:t>озрождения (г.Фурманов. ул.Возрождения. напротив д.26))</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12 000</w:t>
            </w:r>
          </w:p>
        </w:tc>
        <w:tc>
          <w:tcPr>
            <w:tcW w:w="1836" w:type="dxa"/>
          </w:tcPr>
          <w:p w:rsidR="005A62BC" w:rsidRPr="009A483E" w:rsidRDefault="005A62BC" w:rsidP="00AB092E">
            <w:pPr>
              <w:spacing w:after="0" w:line="240" w:lineRule="auto"/>
              <w:jc w:val="center"/>
              <w:rPr>
                <w:rFonts w:ascii="Times New Roman" w:hAnsi="Times New Roman"/>
                <w:sz w:val="24"/>
                <w:szCs w:val="24"/>
              </w:rPr>
            </w:pPr>
          </w:p>
        </w:tc>
        <w:tc>
          <w:tcPr>
            <w:tcW w:w="1902" w:type="dxa"/>
          </w:tcPr>
          <w:p w:rsidR="005A62BC" w:rsidRPr="009A483E" w:rsidRDefault="005A62BC" w:rsidP="00AB092E">
            <w:pPr>
              <w:spacing w:after="0" w:line="240" w:lineRule="auto"/>
              <w:jc w:val="center"/>
              <w:rPr>
                <w:rFonts w:ascii="Times New Roman" w:hAnsi="Times New Roman"/>
                <w:sz w:val="24"/>
                <w:szCs w:val="24"/>
              </w:rPr>
            </w:pPr>
          </w:p>
        </w:tc>
      </w:tr>
      <w:tr w:rsidR="005A62BC" w:rsidRPr="009A483E" w:rsidTr="00AB092E">
        <w:trPr>
          <w:gridBefore w:val="1"/>
          <w:wBefore w:w="6" w:type="dxa"/>
          <w:trHeight w:val="325"/>
        </w:trPr>
        <w:tc>
          <w:tcPr>
            <w:tcW w:w="3299" w:type="dxa"/>
          </w:tcPr>
          <w:p w:rsidR="005A62BC" w:rsidRPr="009A483E" w:rsidRDefault="005A62BC" w:rsidP="00AB092E">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000 2 00 00000 00 0000 000</w:t>
            </w:r>
          </w:p>
        </w:tc>
        <w:tc>
          <w:tcPr>
            <w:tcW w:w="5547" w:type="dxa"/>
          </w:tcPr>
          <w:p w:rsidR="005A62BC" w:rsidRPr="009A483E" w:rsidRDefault="005A62BC" w:rsidP="00AB092E">
            <w:pPr>
              <w:spacing w:after="0" w:line="240" w:lineRule="auto"/>
              <w:jc w:val="both"/>
              <w:rPr>
                <w:rFonts w:ascii="Times New Roman" w:hAnsi="Times New Roman"/>
                <w:b/>
                <w:bCs/>
                <w:sz w:val="24"/>
                <w:szCs w:val="24"/>
              </w:rPr>
            </w:pPr>
            <w:r w:rsidRPr="009A483E">
              <w:rPr>
                <w:rFonts w:ascii="Times New Roman" w:hAnsi="Times New Roman"/>
                <w:b/>
                <w:bCs/>
                <w:sz w:val="24"/>
                <w:szCs w:val="24"/>
              </w:rPr>
              <w:t>Безвозмездные поступления</w:t>
            </w:r>
          </w:p>
        </w:tc>
        <w:tc>
          <w:tcPr>
            <w:tcW w:w="1895" w:type="dxa"/>
          </w:tcPr>
          <w:p w:rsidR="005A62BC" w:rsidRPr="009A483E" w:rsidRDefault="005A62BC" w:rsidP="00AB092E">
            <w:pPr>
              <w:spacing w:after="0" w:line="240" w:lineRule="auto"/>
              <w:jc w:val="center"/>
              <w:rPr>
                <w:rFonts w:ascii="Times New Roman" w:hAnsi="Times New Roman"/>
                <w:b/>
                <w:bCs/>
                <w:sz w:val="24"/>
                <w:szCs w:val="24"/>
              </w:rPr>
            </w:pPr>
            <w:r w:rsidRPr="009A483E">
              <w:rPr>
                <w:rFonts w:ascii="Times New Roman" w:hAnsi="Times New Roman"/>
                <w:b/>
                <w:sz w:val="24"/>
                <w:szCs w:val="24"/>
              </w:rPr>
              <w:t>232 388 752,29</w:t>
            </w:r>
          </w:p>
        </w:tc>
        <w:tc>
          <w:tcPr>
            <w:tcW w:w="1836" w:type="dxa"/>
          </w:tcPr>
          <w:p w:rsidR="005A62BC" w:rsidRPr="009A483E" w:rsidRDefault="005A62BC" w:rsidP="00AB092E">
            <w:pPr>
              <w:spacing w:after="0" w:line="240" w:lineRule="auto"/>
              <w:jc w:val="center"/>
              <w:rPr>
                <w:rFonts w:ascii="Times New Roman" w:hAnsi="Times New Roman"/>
                <w:b/>
                <w:bCs/>
                <w:sz w:val="24"/>
                <w:szCs w:val="24"/>
              </w:rPr>
            </w:pPr>
            <w:r w:rsidRPr="009A483E">
              <w:rPr>
                <w:rFonts w:ascii="Times New Roman" w:hAnsi="Times New Roman"/>
                <w:b/>
                <w:bCs/>
                <w:sz w:val="24"/>
                <w:szCs w:val="24"/>
              </w:rPr>
              <w:t>31 442 334</w:t>
            </w:r>
          </w:p>
        </w:tc>
        <w:tc>
          <w:tcPr>
            <w:tcW w:w="1902" w:type="dxa"/>
          </w:tcPr>
          <w:p w:rsidR="005A62BC" w:rsidRPr="009A483E" w:rsidRDefault="005A62BC" w:rsidP="00AB092E">
            <w:pPr>
              <w:spacing w:after="0" w:line="240" w:lineRule="auto"/>
              <w:jc w:val="center"/>
              <w:rPr>
                <w:rFonts w:ascii="Times New Roman" w:hAnsi="Times New Roman"/>
                <w:b/>
                <w:bCs/>
                <w:sz w:val="24"/>
                <w:szCs w:val="24"/>
              </w:rPr>
            </w:pPr>
            <w:r w:rsidRPr="009A483E">
              <w:rPr>
                <w:rFonts w:ascii="Times New Roman" w:hAnsi="Times New Roman"/>
                <w:b/>
                <w:bCs/>
                <w:sz w:val="24"/>
                <w:szCs w:val="24"/>
              </w:rPr>
              <w:t>31 375 345</w:t>
            </w:r>
          </w:p>
        </w:tc>
      </w:tr>
      <w:tr w:rsidR="005A62BC" w:rsidRPr="009A483E" w:rsidTr="00AB092E">
        <w:trPr>
          <w:gridBefore w:val="1"/>
          <w:wBefore w:w="6" w:type="dxa"/>
          <w:trHeight w:val="589"/>
        </w:trPr>
        <w:tc>
          <w:tcPr>
            <w:tcW w:w="3299" w:type="dxa"/>
          </w:tcPr>
          <w:p w:rsidR="005A62BC" w:rsidRPr="009A483E" w:rsidRDefault="005A62BC" w:rsidP="00AB092E">
            <w:pPr>
              <w:spacing w:after="0" w:line="240" w:lineRule="auto"/>
              <w:jc w:val="center"/>
              <w:rPr>
                <w:rFonts w:ascii="Times New Roman" w:hAnsi="Times New Roman"/>
                <w:bCs/>
                <w:sz w:val="24"/>
                <w:szCs w:val="24"/>
              </w:rPr>
            </w:pPr>
            <w:r w:rsidRPr="009A483E">
              <w:rPr>
                <w:rFonts w:ascii="Times New Roman" w:hAnsi="Times New Roman"/>
                <w:bCs/>
                <w:sz w:val="24"/>
                <w:szCs w:val="24"/>
              </w:rPr>
              <w:t>000 2 02 00000 00 0000 000</w:t>
            </w:r>
          </w:p>
        </w:tc>
        <w:tc>
          <w:tcPr>
            <w:tcW w:w="5547" w:type="dxa"/>
          </w:tcPr>
          <w:p w:rsidR="005A62BC" w:rsidRPr="009A483E" w:rsidRDefault="005A62BC" w:rsidP="00AB092E">
            <w:pPr>
              <w:pStyle w:val="a3"/>
              <w:rPr>
                <w:sz w:val="24"/>
                <w:szCs w:val="24"/>
              </w:rPr>
            </w:pPr>
            <w:r w:rsidRPr="009A483E">
              <w:rPr>
                <w:sz w:val="24"/>
                <w:szCs w:val="24"/>
              </w:rPr>
              <w:t>Безвозмездные поступления от других бюджетов бюджетной системы Российской Федерации</w:t>
            </w:r>
          </w:p>
        </w:tc>
        <w:tc>
          <w:tcPr>
            <w:tcW w:w="1895" w:type="dxa"/>
          </w:tcPr>
          <w:p w:rsidR="005A62BC" w:rsidRPr="009A483E" w:rsidRDefault="005A62BC" w:rsidP="00AB092E">
            <w:pPr>
              <w:spacing w:after="0" w:line="240" w:lineRule="auto"/>
              <w:jc w:val="center"/>
              <w:rPr>
                <w:rFonts w:ascii="Times New Roman" w:hAnsi="Times New Roman"/>
                <w:bCs/>
                <w:sz w:val="24"/>
                <w:szCs w:val="24"/>
              </w:rPr>
            </w:pPr>
            <w:r w:rsidRPr="009A483E">
              <w:rPr>
                <w:rFonts w:ascii="Times New Roman" w:hAnsi="Times New Roman"/>
                <w:bCs/>
                <w:sz w:val="24"/>
                <w:szCs w:val="24"/>
              </w:rPr>
              <w:t>232 486 442,71</w:t>
            </w:r>
          </w:p>
        </w:tc>
        <w:tc>
          <w:tcPr>
            <w:tcW w:w="1836" w:type="dxa"/>
          </w:tcPr>
          <w:p w:rsidR="005A62BC" w:rsidRPr="009A483E" w:rsidRDefault="005A62BC" w:rsidP="00AB092E">
            <w:pPr>
              <w:spacing w:after="0" w:line="240" w:lineRule="auto"/>
              <w:jc w:val="center"/>
              <w:rPr>
                <w:rFonts w:ascii="Times New Roman" w:hAnsi="Times New Roman"/>
                <w:bCs/>
                <w:sz w:val="24"/>
                <w:szCs w:val="24"/>
              </w:rPr>
            </w:pPr>
            <w:r w:rsidRPr="009A483E">
              <w:rPr>
                <w:rFonts w:ascii="Times New Roman" w:hAnsi="Times New Roman"/>
                <w:bCs/>
                <w:sz w:val="24"/>
                <w:szCs w:val="24"/>
              </w:rPr>
              <w:t>31 442 334</w:t>
            </w:r>
          </w:p>
        </w:tc>
        <w:tc>
          <w:tcPr>
            <w:tcW w:w="1902" w:type="dxa"/>
          </w:tcPr>
          <w:p w:rsidR="005A62BC" w:rsidRPr="009A483E" w:rsidRDefault="005A62BC" w:rsidP="00AB092E">
            <w:pPr>
              <w:spacing w:after="0" w:line="240" w:lineRule="auto"/>
              <w:jc w:val="center"/>
              <w:rPr>
                <w:rFonts w:ascii="Times New Roman" w:hAnsi="Times New Roman"/>
                <w:bCs/>
                <w:sz w:val="24"/>
                <w:szCs w:val="24"/>
              </w:rPr>
            </w:pPr>
            <w:r w:rsidRPr="009A483E">
              <w:rPr>
                <w:rFonts w:ascii="Times New Roman" w:hAnsi="Times New Roman"/>
                <w:bCs/>
                <w:sz w:val="24"/>
                <w:szCs w:val="24"/>
              </w:rPr>
              <w:t>31 375 345</w:t>
            </w:r>
          </w:p>
          <w:p w:rsidR="005A62BC" w:rsidRPr="009A483E" w:rsidRDefault="005A62BC" w:rsidP="00AB092E">
            <w:pPr>
              <w:spacing w:after="0" w:line="240" w:lineRule="auto"/>
              <w:jc w:val="center"/>
              <w:rPr>
                <w:rFonts w:ascii="Times New Roman" w:hAnsi="Times New Roman"/>
                <w:bCs/>
                <w:sz w:val="24"/>
                <w:szCs w:val="24"/>
              </w:rPr>
            </w:pPr>
          </w:p>
        </w:tc>
      </w:tr>
      <w:tr w:rsidR="005A62BC" w:rsidRPr="009A483E" w:rsidTr="00AB092E">
        <w:trPr>
          <w:gridBefore w:val="1"/>
          <w:wBefore w:w="6" w:type="dxa"/>
          <w:trHeight w:val="589"/>
        </w:trPr>
        <w:tc>
          <w:tcPr>
            <w:tcW w:w="3299" w:type="dxa"/>
          </w:tcPr>
          <w:p w:rsidR="005A62BC" w:rsidRPr="009A483E" w:rsidRDefault="005A62BC" w:rsidP="00AB092E">
            <w:pPr>
              <w:pStyle w:val="a3"/>
              <w:jc w:val="center"/>
              <w:rPr>
                <w:b/>
                <w:sz w:val="24"/>
                <w:szCs w:val="24"/>
              </w:rPr>
            </w:pPr>
            <w:r w:rsidRPr="009A483E">
              <w:rPr>
                <w:b/>
                <w:sz w:val="24"/>
                <w:szCs w:val="24"/>
              </w:rPr>
              <w:t>000 2 02 10000 00 0000 150</w:t>
            </w:r>
          </w:p>
        </w:tc>
        <w:tc>
          <w:tcPr>
            <w:tcW w:w="5547" w:type="dxa"/>
          </w:tcPr>
          <w:p w:rsidR="005A62BC" w:rsidRPr="009A483E" w:rsidRDefault="005A62BC" w:rsidP="00AB092E">
            <w:pPr>
              <w:pStyle w:val="a3"/>
              <w:rPr>
                <w:b/>
                <w:sz w:val="24"/>
                <w:szCs w:val="24"/>
              </w:rPr>
            </w:pPr>
            <w:r w:rsidRPr="009A483E">
              <w:rPr>
                <w:b/>
                <w:sz w:val="24"/>
                <w:szCs w:val="24"/>
              </w:rPr>
              <w:t>Дотации бюджетам бюджетной системы Российской Федерации</w:t>
            </w:r>
          </w:p>
        </w:tc>
        <w:tc>
          <w:tcPr>
            <w:tcW w:w="1895" w:type="dxa"/>
          </w:tcPr>
          <w:p w:rsidR="005A62BC" w:rsidRPr="009A483E" w:rsidRDefault="005A62BC" w:rsidP="00AB092E">
            <w:pPr>
              <w:spacing w:after="0" w:line="240" w:lineRule="auto"/>
              <w:jc w:val="center"/>
              <w:rPr>
                <w:rFonts w:ascii="Times New Roman" w:hAnsi="Times New Roman"/>
                <w:b/>
                <w:sz w:val="24"/>
                <w:szCs w:val="24"/>
              </w:rPr>
            </w:pPr>
            <w:r w:rsidRPr="009A483E">
              <w:rPr>
                <w:rFonts w:ascii="Times New Roman" w:hAnsi="Times New Roman"/>
                <w:b/>
                <w:sz w:val="24"/>
                <w:szCs w:val="24"/>
              </w:rPr>
              <w:t>44 694 708,30</w:t>
            </w:r>
          </w:p>
          <w:p w:rsidR="005A62BC" w:rsidRPr="009A483E" w:rsidRDefault="005A62BC" w:rsidP="00AB092E">
            <w:pPr>
              <w:spacing w:after="0" w:line="240" w:lineRule="auto"/>
              <w:jc w:val="center"/>
              <w:rPr>
                <w:rFonts w:ascii="Times New Roman" w:hAnsi="Times New Roman"/>
                <w:b/>
                <w:bCs/>
                <w:sz w:val="24"/>
                <w:szCs w:val="24"/>
              </w:rPr>
            </w:pPr>
          </w:p>
        </w:tc>
        <w:tc>
          <w:tcPr>
            <w:tcW w:w="1836" w:type="dxa"/>
          </w:tcPr>
          <w:p w:rsidR="005A62BC" w:rsidRPr="009A483E" w:rsidRDefault="005A62BC" w:rsidP="00AB092E">
            <w:pPr>
              <w:spacing w:after="0" w:line="240" w:lineRule="auto"/>
              <w:jc w:val="center"/>
              <w:rPr>
                <w:rFonts w:ascii="Times New Roman" w:hAnsi="Times New Roman"/>
                <w:b/>
                <w:bCs/>
                <w:sz w:val="24"/>
                <w:szCs w:val="24"/>
              </w:rPr>
            </w:pPr>
            <w:r w:rsidRPr="009A483E">
              <w:rPr>
                <w:rFonts w:ascii="Times New Roman" w:hAnsi="Times New Roman"/>
                <w:b/>
                <w:bCs/>
                <w:sz w:val="24"/>
                <w:szCs w:val="24"/>
              </w:rPr>
              <w:t>31 303 400,00</w:t>
            </w:r>
          </w:p>
        </w:tc>
        <w:tc>
          <w:tcPr>
            <w:tcW w:w="1902" w:type="dxa"/>
          </w:tcPr>
          <w:p w:rsidR="005A62BC" w:rsidRPr="009A483E" w:rsidRDefault="005A62BC" w:rsidP="00AB092E">
            <w:pPr>
              <w:spacing w:after="0" w:line="240" w:lineRule="auto"/>
              <w:jc w:val="center"/>
              <w:rPr>
                <w:rFonts w:ascii="Times New Roman" w:hAnsi="Times New Roman"/>
                <w:b/>
                <w:bCs/>
                <w:sz w:val="24"/>
                <w:szCs w:val="24"/>
              </w:rPr>
            </w:pPr>
            <w:r w:rsidRPr="009A483E">
              <w:rPr>
                <w:rFonts w:ascii="Times New Roman" w:hAnsi="Times New Roman"/>
                <w:b/>
                <w:bCs/>
                <w:sz w:val="24"/>
                <w:szCs w:val="24"/>
              </w:rPr>
              <w:t>31 238 200</w:t>
            </w:r>
          </w:p>
        </w:tc>
      </w:tr>
      <w:tr w:rsidR="005A62BC" w:rsidRPr="009A483E" w:rsidTr="00AB092E">
        <w:trPr>
          <w:gridBefore w:val="1"/>
          <w:wBefore w:w="6" w:type="dxa"/>
          <w:trHeight w:val="549"/>
        </w:trPr>
        <w:tc>
          <w:tcPr>
            <w:tcW w:w="3299" w:type="dxa"/>
          </w:tcPr>
          <w:p w:rsidR="005A62BC" w:rsidRPr="009A483E" w:rsidRDefault="005A62BC" w:rsidP="00AB092E">
            <w:pPr>
              <w:pStyle w:val="a3"/>
              <w:jc w:val="center"/>
              <w:rPr>
                <w:sz w:val="24"/>
                <w:szCs w:val="24"/>
              </w:rPr>
            </w:pPr>
            <w:r w:rsidRPr="009A483E">
              <w:rPr>
                <w:sz w:val="24"/>
                <w:szCs w:val="24"/>
              </w:rPr>
              <w:t>000 2 02 15001 00 0000 150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Дотации на выравнивание бюджетной обеспеченности</w:t>
            </w:r>
          </w:p>
        </w:tc>
        <w:tc>
          <w:tcPr>
            <w:tcW w:w="1895" w:type="dxa"/>
          </w:tcPr>
          <w:p w:rsidR="005A62BC" w:rsidRPr="009A483E" w:rsidRDefault="005A62BC" w:rsidP="00AB092E">
            <w:pPr>
              <w:spacing w:line="240" w:lineRule="auto"/>
              <w:jc w:val="center"/>
              <w:rPr>
                <w:rFonts w:ascii="Times New Roman" w:hAnsi="Times New Roman"/>
                <w:sz w:val="24"/>
                <w:szCs w:val="24"/>
              </w:rPr>
            </w:pPr>
            <w:r w:rsidRPr="009A483E">
              <w:rPr>
                <w:rFonts w:ascii="Times New Roman" w:hAnsi="Times New Roman"/>
                <w:bCs/>
                <w:sz w:val="24"/>
                <w:szCs w:val="24"/>
              </w:rPr>
              <w:t>40 042 600</w:t>
            </w:r>
          </w:p>
        </w:tc>
        <w:tc>
          <w:tcPr>
            <w:tcW w:w="1836" w:type="dxa"/>
          </w:tcPr>
          <w:p w:rsidR="005A62BC" w:rsidRPr="009A483E" w:rsidRDefault="005A62BC" w:rsidP="00AB092E">
            <w:pPr>
              <w:spacing w:after="0" w:line="240" w:lineRule="auto"/>
              <w:jc w:val="center"/>
              <w:rPr>
                <w:rFonts w:ascii="Times New Roman" w:hAnsi="Times New Roman"/>
                <w:bCs/>
                <w:sz w:val="24"/>
                <w:szCs w:val="24"/>
              </w:rPr>
            </w:pPr>
            <w:r w:rsidRPr="009A483E">
              <w:rPr>
                <w:rFonts w:ascii="Times New Roman" w:hAnsi="Times New Roman"/>
                <w:bCs/>
                <w:sz w:val="24"/>
                <w:szCs w:val="24"/>
              </w:rPr>
              <w:t>31 303 400,00</w:t>
            </w:r>
          </w:p>
        </w:tc>
        <w:tc>
          <w:tcPr>
            <w:tcW w:w="1902" w:type="dxa"/>
          </w:tcPr>
          <w:p w:rsidR="005A62BC" w:rsidRPr="009A483E" w:rsidRDefault="005A62BC" w:rsidP="00AB092E">
            <w:pPr>
              <w:spacing w:line="240" w:lineRule="auto"/>
              <w:jc w:val="center"/>
              <w:rPr>
                <w:rFonts w:ascii="Times New Roman" w:hAnsi="Times New Roman"/>
                <w:sz w:val="24"/>
                <w:szCs w:val="24"/>
              </w:rPr>
            </w:pPr>
            <w:r w:rsidRPr="009A483E">
              <w:rPr>
                <w:rFonts w:ascii="Times New Roman" w:hAnsi="Times New Roman"/>
                <w:bCs/>
                <w:sz w:val="24"/>
                <w:szCs w:val="24"/>
              </w:rPr>
              <w:t>31 238 200</w:t>
            </w:r>
          </w:p>
        </w:tc>
      </w:tr>
      <w:tr w:rsidR="005A62BC" w:rsidRPr="009A483E" w:rsidTr="00AB092E">
        <w:trPr>
          <w:gridBefore w:val="1"/>
          <w:wBefore w:w="6" w:type="dxa"/>
          <w:trHeight w:val="630"/>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000 2 02 15001 13 0000 150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5A62BC" w:rsidRPr="009A483E" w:rsidRDefault="005A62BC" w:rsidP="00AB092E">
            <w:pPr>
              <w:spacing w:line="240" w:lineRule="auto"/>
              <w:jc w:val="center"/>
              <w:rPr>
                <w:rFonts w:ascii="Times New Roman" w:hAnsi="Times New Roman"/>
                <w:sz w:val="24"/>
                <w:szCs w:val="24"/>
              </w:rPr>
            </w:pPr>
            <w:r w:rsidRPr="009A483E">
              <w:rPr>
                <w:rFonts w:ascii="Times New Roman" w:hAnsi="Times New Roman"/>
                <w:bCs/>
                <w:sz w:val="24"/>
                <w:szCs w:val="24"/>
              </w:rPr>
              <w:t>40 042 600</w:t>
            </w:r>
          </w:p>
        </w:tc>
        <w:tc>
          <w:tcPr>
            <w:tcW w:w="1836" w:type="dxa"/>
          </w:tcPr>
          <w:p w:rsidR="005A62BC" w:rsidRPr="009A483E" w:rsidRDefault="005A62BC" w:rsidP="00AB092E">
            <w:pPr>
              <w:spacing w:after="0" w:line="240" w:lineRule="auto"/>
              <w:jc w:val="center"/>
              <w:rPr>
                <w:rFonts w:ascii="Times New Roman" w:hAnsi="Times New Roman"/>
                <w:bCs/>
                <w:sz w:val="24"/>
                <w:szCs w:val="24"/>
              </w:rPr>
            </w:pPr>
            <w:r w:rsidRPr="009A483E">
              <w:rPr>
                <w:rFonts w:ascii="Times New Roman" w:hAnsi="Times New Roman"/>
                <w:bCs/>
                <w:sz w:val="24"/>
                <w:szCs w:val="24"/>
              </w:rPr>
              <w:t>31 303 400,00</w:t>
            </w:r>
          </w:p>
        </w:tc>
        <w:tc>
          <w:tcPr>
            <w:tcW w:w="1902" w:type="dxa"/>
          </w:tcPr>
          <w:p w:rsidR="005A62BC" w:rsidRPr="009A483E" w:rsidRDefault="005A62BC" w:rsidP="00AB092E">
            <w:pPr>
              <w:spacing w:line="240" w:lineRule="auto"/>
              <w:jc w:val="center"/>
              <w:rPr>
                <w:rFonts w:ascii="Times New Roman" w:hAnsi="Times New Roman"/>
                <w:sz w:val="24"/>
                <w:szCs w:val="24"/>
              </w:rPr>
            </w:pPr>
            <w:r w:rsidRPr="009A483E">
              <w:rPr>
                <w:rFonts w:ascii="Times New Roman" w:hAnsi="Times New Roman"/>
                <w:bCs/>
                <w:sz w:val="24"/>
                <w:szCs w:val="24"/>
              </w:rPr>
              <w:t>31 238 200</w:t>
            </w:r>
          </w:p>
        </w:tc>
      </w:tr>
      <w:tr w:rsidR="005A62BC" w:rsidRPr="009A483E" w:rsidTr="00AB092E">
        <w:trPr>
          <w:gridBefore w:val="1"/>
          <w:wBefore w:w="6" w:type="dxa"/>
          <w:trHeight w:val="630"/>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007 2 02 15001 13 0000 150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5A62BC" w:rsidRPr="009A483E" w:rsidRDefault="005A62BC" w:rsidP="00AB092E">
            <w:pPr>
              <w:spacing w:after="0" w:line="240" w:lineRule="auto"/>
              <w:jc w:val="center"/>
              <w:rPr>
                <w:rFonts w:ascii="Times New Roman" w:hAnsi="Times New Roman"/>
                <w:bCs/>
                <w:sz w:val="24"/>
                <w:szCs w:val="24"/>
              </w:rPr>
            </w:pPr>
            <w:r w:rsidRPr="009A483E">
              <w:rPr>
                <w:rFonts w:ascii="Times New Roman" w:hAnsi="Times New Roman"/>
                <w:bCs/>
                <w:sz w:val="24"/>
                <w:szCs w:val="24"/>
              </w:rPr>
              <w:t>40 042 600</w:t>
            </w:r>
          </w:p>
        </w:tc>
        <w:tc>
          <w:tcPr>
            <w:tcW w:w="1836" w:type="dxa"/>
          </w:tcPr>
          <w:p w:rsidR="005A62BC" w:rsidRPr="009A483E" w:rsidRDefault="005A62BC" w:rsidP="00AB092E">
            <w:pPr>
              <w:spacing w:after="0" w:line="240" w:lineRule="auto"/>
              <w:jc w:val="center"/>
              <w:rPr>
                <w:rFonts w:ascii="Times New Roman" w:hAnsi="Times New Roman"/>
                <w:bCs/>
                <w:sz w:val="24"/>
                <w:szCs w:val="24"/>
              </w:rPr>
            </w:pPr>
            <w:r w:rsidRPr="009A483E">
              <w:rPr>
                <w:rFonts w:ascii="Times New Roman" w:hAnsi="Times New Roman"/>
                <w:bCs/>
                <w:sz w:val="24"/>
                <w:szCs w:val="24"/>
              </w:rPr>
              <w:t>31 303 400,00</w:t>
            </w:r>
          </w:p>
        </w:tc>
        <w:tc>
          <w:tcPr>
            <w:tcW w:w="1902" w:type="dxa"/>
          </w:tcPr>
          <w:p w:rsidR="005A62BC" w:rsidRPr="009A483E" w:rsidRDefault="005A62BC" w:rsidP="00AB092E">
            <w:pPr>
              <w:spacing w:after="0" w:line="240" w:lineRule="auto"/>
              <w:jc w:val="center"/>
              <w:rPr>
                <w:rFonts w:ascii="Times New Roman" w:hAnsi="Times New Roman"/>
                <w:bCs/>
                <w:sz w:val="24"/>
                <w:szCs w:val="24"/>
              </w:rPr>
            </w:pPr>
            <w:r w:rsidRPr="009A483E">
              <w:rPr>
                <w:rFonts w:ascii="Times New Roman" w:hAnsi="Times New Roman"/>
                <w:bCs/>
                <w:sz w:val="24"/>
                <w:szCs w:val="24"/>
              </w:rPr>
              <w:t>31 238 200</w:t>
            </w:r>
          </w:p>
        </w:tc>
      </w:tr>
      <w:tr w:rsidR="005A62BC" w:rsidRPr="009A483E" w:rsidTr="00AB092E">
        <w:trPr>
          <w:gridBefore w:val="1"/>
          <w:wBefore w:w="6" w:type="dxa"/>
          <w:trHeight w:val="630"/>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000 2 02 15002 00 0000 150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Дотации на поддержку мер по обеспечению сбалансированности бюджетов</w:t>
            </w:r>
          </w:p>
        </w:tc>
        <w:tc>
          <w:tcPr>
            <w:tcW w:w="1895" w:type="dxa"/>
          </w:tcPr>
          <w:p w:rsidR="005A62BC" w:rsidRPr="009A483E" w:rsidRDefault="005A62BC" w:rsidP="00AB092E">
            <w:pPr>
              <w:spacing w:line="240" w:lineRule="auto"/>
              <w:jc w:val="center"/>
              <w:rPr>
                <w:rFonts w:ascii="Times New Roman" w:hAnsi="Times New Roman"/>
                <w:sz w:val="24"/>
                <w:szCs w:val="24"/>
              </w:rPr>
            </w:pPr>
            <w:r w:rsidRPr="009A483E">
              <w:rPr>
                <w:rFonts w:ascii="Times New Roman" w:hAnsi="Times New Roman"/>
                <w:sz w:val="24"/>
                <w:szCs w:val="24"/>
              </w:rPr>
              <w:t>4 652 108,30</w:t>
            </w:r>
          </w:p>
        </w:tc>
        <w:tc>
          <w:tcPr>
            <w:tcW w:w="1836" w:type="dxa"/>
          </w:tcPr>
          <w:p w:rsidR="005A62BC" w:rsidRPr="009A483E" w:rsidRDefault="005A62BC" w:rsidP="00AB092E">
            <w:pPr>
              <w:spacing w:after="0" w:line="240" w:lineRule="auto"/>
              <w:jc w:val="center"/>
              <w:rPr>
                <w:rFonts w:ascii="Times New Roman" w:hAnsi="Times New Roman"/>
                <w:sz w:val="24"/>
                <w:szCs w:val="24"/>
              </w:rPr>
            </w:pPr>
          </w:p>
        </w:tc>
        <w:tc>
          <w:tcPr>
            <w:tcW w:w="1902" w:type="dxa"/>
          </w:tcPr>
          <w:p w:rsidR="005A62BC" w:rsidRPr="009A483E" w:rsidRDefault="005A62BC" w:rsidP="00AB092E">
            <w:pPr>
              <w:spacing w:after="0" w:line="240" w:lineRule="auto"/>
              <w:jc w:val="center"/>
              <w:rPr>
                <w:rFonts w:ascii="Times New Roman" w:hAnsi="Times New Roman"/>
                <w:sz w:val="24"/>
                <w:szCs w:val="24"/>
              </w:rPr>
            </w:pPr>
          </w:p>
        </w:tc>
      </w:tr>
      <w:tr w:rsidR="005A62BC" w:rsidRPr="009A483E" w:rsidTr="00AB092E">
        <w:trPr>
          <w:gridBefore w:val="1"/>
          <w:wBefore w:w="6" w:type="dxa"/>
          <w:trHeight w:val="630"/>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000 2 02 15002 13 0000 150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5A62BC" w:rsidRPr="009A483E" w:rsidRDefault="005A62BC" w:rsidP="00AB092E">
            <w:pPr>
              <w:spacing w:line="240" w:lineRule="auto"/>
              <w:jc w:val="center"/>
              <w:rPr>
                <w:rFonts w:ascii="Times New Roman" w:hAnsi="Times New Roman"/>
                <w:sz w:val="24"/>
                <w:szCs w:val="24"/>
              </w:rPr>
            </w:pPr>
            <w:r w:rsidRPr="009A483E">
              <w:rPr>
                <w:rFonts w:ascii="Times New Roman" w:hAnsi="Times New Roman"/>
                <w:sz w:val="24"/>
                <w:szCs w:val="24"/>
              </w:rPr>
              <w:t>4 652 108,30</w:t>
            </w:r>
          </w:p>
        </w:tc>
        <w:tc>
          <w:tcPr>
            <w:tcW w:w="1836" w:type="dxa"/>
          </w:tcPr>
          <w:p w:rsidR="005A62BC" w:rsidRPr="009A483E" w:rsidRDefault="005A62BC" w:rsidP="00AB092E">
            <w:pPr>
              <w:spacing w:after="0" w:line="240" w:lineRule="auto"/>
              <w:jc w:val="center"/>
              <w:rPr>
                <w:rFonts w:ascii="Times New Roman" w:hAnsi="Times New Roman"/>
                <w:sz w:val="24"/>
                <w:szCs w:val="24"/>
              </w:rPr>
            </w:pPr>
          </w:p>
        </w:tc>
        <w:tc>
          <w:tcPr>
            <w:tcW w:w="1902" w:type="dxa"/>
          </w:tcPr>
          <w:p w:rsidR="005A62BC" w:rsidRPr="009A483E" w:rsidRDefault="005A62BC" w:rsidP="00AB092E">
            <w:pPr>
              <w:spacing w:after="0" w:line="240" w:lineRule="auto"/>
              <w:jc w:val="center"/>
              <w:rPr>
                <w:rFonts w:ascii="Times New Roman" w:hAnsi="Times New Roman"/>
                <w:sz w:val="24"/>
                <w:szCs w:val="24"/>
              </w:rPr>
            </w:pPr>
          </w:p>
        </w:tc>
      </w:tr>
      <w:tr w:rsidR="005A62BC" w:rsidRPr="009A483E" w:rsidTr="00AB092E">
        <w:trPr>
          <w:gridBefore w:val="1"/>
          <w:wBefore w:w="6" w:type="dxa"/>
          <w:trHeight w:val="630"/>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007 2 02 15002 13 0000 150</w:t>
            </w:r>
          </w:p>
        </w:tc>
        <w:tc>
          <w:tcPr>
            <w:tcW w:w="5547" w:type="dxa"/>
          </w:tcPr>
          <w:p w:rsidR="005A62BC" w:rsidRPr="009A483E" w:rsidRDefault="005A62BC" w:rsidP="00AB092E">
            <w:pPr>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4 652 108,30</w:t>
            </w:r>
          </w:p>
          <w:p w:rsidR="005A62BC" w:rsidRPr="009A483E" w:rsidRDefault="005A62BC" w:rsidP="00AB092E">
            <w:pPr>
              <w:spacing w:after="0" w:line="240" w:lineRule="auto"/>
              <w:jc w:val="center"/>
              <w:rPr>
                <w:rFonts w:ascii="Times New Roman" w:hAnsi="Times New Roman"/>
                <w:sz w:val="24"/>
                <w:szCs w:val="24"/>
              </w:rPr>
            </w:pPr>
          </w:p>
        </w:tc>
        <w:tc>
          <w:tcPr>
            <w:tcW w:w="1836" w:type="dxa"/>
          </w:tcPr>
          <w:p w:rsidR="005A62BC" w:rsidRPr="009A483E" w:rsidRDefault="005A62BC" w:rsidP="00AB092E">
            <w:pPr>
              <w:spacing w:after="0" w:line="240" w:lineRule="auto"/>
              <w:jc w:val="center"/>
              <w:rPr>
                <w:rFonts w:ascii="Times New Roman" w:hAnsi="Times New Roman"/>
                <w:sz w:val="24"/>
                <w:szCs w:val="24"/>
              </w:rPr>
            </w:pPr>
          </w:p>
        </w:tc>
        <w:tc>
          <w:tcPr>
            <w:tcW w:w="1902" w:type="dxa"/>
          </w:tcPr>
          <w:p w:rsidR="005A62BC" w:rsidRPr="009A483E" w:rsidRDefault="005A62BC" w:rsidP="00AB092E">
            <w:pPr>
              <w:spacing w:after="0" w:line="240" w:lineRule="auto"/>
              <w:jc w:val="center"/>
              <w:rPr>
                <w:rFonts w:ascii="Times New Roman" w:hAnsi="Times New Roman"/>
                <w:sz w:val="24"/>
                <w:szCs w:val="24"/>
              </w:rPr>
            </w:pPr>
          </w:p>
        </w:tc>
      </w:tr>
      <w:tr w:rsidR="005A62BC" w:rsidRPr="009A483E" w:rsidTr="00AB092E">
        <w:trPr>
          <w:gridBefore w:val="1"/>
          <w:wBefore w:w="6" w:type="dxa"/>
          <w:trHeight w:val="630"/>
        </w:trPr>
        <w:tc>
          <w:tcPr>
            <w:tcW w:w="3299" w:type="dxa"/>
          </w:tcPr>
          <w:p w:rsidR="005A62BC" w:rsidRPr="009A483E" w:rsidRDefault="005A62BC" w:rsidP="00AB092E">
            <w:pPr>
              <w:spacing w:after="0" w:line="240" w:lineRule="auto"/>
              <w:jc w:val="center"/>
              <w:rPr>
                <w:rFonts w:ascii="Times New Roman" w:hAnsi="Times New Roman"/>
                <w:b/>
                <w:sz w:val="24"/>
                <w:szCs w:val="24"/>
              </w:rPr>
            </w:pPr>
            <w:r w:rsidRPr="009A483E">
              <w:rPr>
                <w:rFonts w:ascii="Times New Roman" w:hAnsi="Times New Roman"/>
                <w:b/>
                <w:sz w:val="24"/>
                <w:szCs w:val="24"/>
              </w:rPr>
              <w:t>000 2 02 20000 00 0000 150</w:t>
            </w:r>
          </w:p>
        </w:tc>
        <w:tc>
          <w:tcPr>
            <w:tcW w:w="5547" w:type="dxa"/>
          </w:tcPr>
          <w:p w:rsidR="005A62BC" w:rsidRPr="009A483E" w:rsidRDefault="005A62BC" w:rsidP="00AB092E">
            <w:pPr>
              <w:spacing w:after="0" w:line="240" w:lineRule="auto"/>
              <w:jc w:val="both"/>
              <w:rPr>
                <w:rFonts w:ascii="Times New Roman" w:hAnsi="Times New Roman"/>
                <w:b/>
                <w:sz w:val="24"/>
                <w:szCs w:val="24"/>
              </w:rPr>
            </w:pPr>
            <w:r w:rsidRPr="009A483E">
              <w:rPr>
                <w:rFonts w:ascii="Times New Roman" w:hAnsi="Times New Roman"/>
                <w:b/>
                <w:sz w:val="24"/>
                <w:szCs w:val="24"/>
              </w:rPr>
              <w:t>Субсидии бюджетам бюджетной системы Российской Федерации</w:t>
            </w:r>
          </w:p>
        </w:tc>
        <w:tc>
          <w:tcPr>
            <w:tcW w:w="1895" w:type="dxa"/>
          </w:tcPr>
          <w:p w:rsidR="005A62BC" w:rsidRPr="009A483E" w:rsidRDefault="005A62BC" w:rsidP="00AB092E">
            <w:pPr>
              <w:spacing w:after="0" w:line="240" w:lineRule="auto"/>
              <w:jc w:val="center"/>
              <w:rPr>
                <w:rFonts w:ascii="Times New Roman" w:hAnsi="Times New Roman"/>
                <w:b/>
                <w:sz w:val="24"/>
                <w:szCs w:val="24"/>
              </w:rPr>
            </w:pPr>
            <w:r w:rsidRPr="009A483E">
              <w:rPr>
                <w:rFonts w:ascii="Times New Roman" w:hAnsi="Times New Roman"/>
                <w:b/>
                <w:sz w:val="24"/>
                <w:szCs w:val="24"/>
              </w:rPr>
              <w:t>185 791 734,41</w:t>
            </w:r>
          </w:p>
          <w:p w:rsidR="005A62BC" w:rsidRPr="009A483E" w:rsidRDefault="005A62BC" w:rsidP="00AB092E">
            <w:pPr>
              <w:spacing w:after="0" w:line="240" w:lineRule="auto"/>
              <w:jc w:val="center"/>
              <w:rPr>
                <w:rFonts w:ascii="Times New Roman" w:hAnsi="Times New Roman"/>
                <w:b/>
                <w:sz w:val="24"/>
                <w:szCs w:val="24"/>
              </w:rPr>
            </w:pPr>
          </w:p>
        </w:tc>
        <w:tc>
          <w:tcPr>
            <w:tcW w:w="1836" w:type="dxa"/>
          </w:tcPr>
          <w:p w:rsidR="005A62BC" w:rsidRPr="009A483E" w:rsidRDefault="005A62BC" w:rsidP="00AB092E">
            <w:pPr>
              <w:spacing w:after="0" w:line="240" w:lineRule="auto"/>
              <w:jc w:val="center"/>
              <w:rPr>
                <w:rFonts w:ascii="Times New Roman" w:hAnsi="Times New Roman"/>
                <w:b/>
                <w:bCs/>
                <w:sz w:val="24"/>
                <w:szCs w:val="24"/>
              </w:rPr>
            </w:pPr>
            <w:r w:rsidRPr="009A483E">
              <w:rPr>
                <w:rFonts w:ascii="Times New Roman" w:hAnsi="Times New Roman"/>
                <w:b/>
                <w:bCs/>
                <w:sz w:val="24"/>
                <w:szCs w:val="24"/>
              </w:rPr>
              <w:t>138 934</w:t>
            </w:r>
          </w:p>
        </w:tc>
        <w:tc>
          <w:tcPr>
            <w:tcW w:w="1902" w:type="dxa"/>
          </w:tcPr>
          <w:p w:rsidR="005A62BC" w:rsidRPr="009A483E" w:rsidRDefault="005A62BC" w:rsidP="00AB092E">
            <w:pPr>
              <w:spacing w:after="0" w:line="240" w:lineRule="auto"/>
              <w:jc w:val="center"/>
              <w:rPr>
                <w:rFonts w:ascii="Times New Roman" w:hAnsi="Times New Roman"/>
                <w:b/>
                <w:bCs/>
                <w:sz w:val="24"/>
                <w:szCs w:val="24"/>
              </w:rPr>
            </w:pPr>
            <w:r w:rsidRPr="009A483E">
              <w:rPr>
                <w:rFonts w:ascii="Times New Roman" w:hAnsi="Times New Roman"/>
                <w:b/>
                <w:bCs/>
                <w:sz w:val="24"/>
                <w:szCs w:val="24"/>
              </w:rPr>
              <w:t>137 145</w:t>
            </w:r>
          </w:p>
        </w:tc>
      </w:tr>
      <w:tr w:rsidR="005A62BC" w:rsidRPr="009A483E" w:rsidTr="00AB092E">
        <w:trPr>
          <w:gridBefore w:val="1"/>
          <w:wBefore w:w="6" w:type="dxa"/>
          <w:trHeight w:val="353"/>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000 2 02 20041 00 0000 150</w:t>
            </w:r>
          </w:p>
        </w:tc>
        <w:tc>
          <w:tcPr>
            <w:tcW w:w="5547" w:type="dxa"/>
          </w:tcPr>
          <w:p w:rsidR="005A62BC" w:rsidRPr="009A483E" w:rsidRDefault="005A62BC" w:rsidP="00AB092E">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18 784 972,44</w:t>
            </w:r>
          </w:p>
        </w:tc>
        <w:tc>
          <w:tcPr>
            <w:tcW w:w="1836" w:type="dxa"/>
          </w:tcPr>
          <w:p w:rsidR="005A62BC" w:rsidRPr="009A483E" w:rsidRDefault="005A62BC" w:rsidP="00AB092E">
            <w:pPr>
              <w:spacing w:after="0" w:line="240" w:lineRule="auto"/>
              <w:jc w:val="center"/>
              <w:rPr>
                <w:rFonts w:ascii="Times New Roman" w:hAnsi="Times New Roman"/>
                <w:bCs/>
                <w:sz w:val="24"/>
                <w:szCs w:val="24"/>
              </w:rPr>
            </w:pPr>
          </w:p>
        </w:tc>
        <w:tc>
          <w:tcPr>
            <w:tcW w:w="1902" w:type="dxa"/>
          </w:tcPr>
          <w:p w:rsidR="005A62BC" w:rsidRPr="009A483E" w:rsidRDefault="005A62BC" w:rsidP="00AB092E">
            <w:pPr>
              <w:spacing w:after="0" w:line="240" w:lineRule="auto"/>
              <w:jc w:val="center"/>
              <w:rPr>
                <w:rFonts w:ascii="Times New Roman" w:hAnsi="Times New Roman"/>
                <w:bCs/>
                <w:sz w:val="24"/>
                <w:szCs w:val="24"/>
              </w:rPr>
            </w:pPr>
          </w:p>
        </w:tc>
      </w:tr>
      <w:tr w:rsidR="005A62BC" w:rsidRPr="009A483E" w:rsidTr="00AB092E">
        <w:trPr>
          <w:gridBefore w:val="1"/>
          <w:wBefore w:w="6" w:type="dxa"/>
          <w:trHeight w:val="353"/>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000 2 02 20041 13 0000 150</w:t>
            </w:r>
          </w:p>
        </w:tc>
        <w:tc>
          <w:tcPr>
            <w:tcW w:w="5547" w:type="dxa"/>
          </w:tcPr>
          <w:p w:rsidR="005A62BC" w:rsidRPr="009A483E" w:rsidRDefault="005A62BC" w:rsidP="00AB092E">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18 784 972,44</w:t>
            </w:r>
          </w:p>
        </w:tc>
        <w:tc>
          <w:tcPr>
            <w:tcW w:w="1836" w:type="dxa"/>
          </w:tcPr>
          <w:p w:rsidR="005A62BC" w:rsidRPr="009A483E" w:rsidRDefault="005A62BC" w:rsidP="00AB092E">
            <w:pPr>
              <w:spacing w:after="0" w:line="240" w:lineRule="auto"/>
              <w:jc w:val="center"/>
              <w:rPr>
                <w:rFonts w:ascii="Times New Roman" w:hAnsi="Times New Roman"/>
                <w:bCs/>
                <w:sz w:val="24"/>
                <w:szCs w:val="24"/>
              </w:rPr>
            </w:pPr>
          </w:p>
        </w:tc>
        <w:tc>
          <w:tcPr>
            <w:tcW w:w="1902" w:type="dxa"/>
          </w:tcPr>
          <w:p w:rsidR="005A62BC" w:rsidRPr="009A483E" w:rsidRDefault="005A62BC" w:rsidP="00AB092E">
            <w:pPr>
              <w:spacing w:after="0" w:line="240" w:lineRule="auto"/>
              <w:jc w:val="center"/>
              <w:rPr>
                <w:rFonts w:ascii="Times New Roman" w:hAnsi="Times New Roman"/>
                <w:bCs/>
                <w:sz w:val="24"/>
                <w:szCs w:val="24"/>
              </w:rPr>
            </w:pPr>
          </w:p>
        </w:tc>
      </w:tr>
      <w:tr w:rsidR="005A62BC" w:rsidRPr="009A483E" w:rsidTr="00AB092E">
        <w:trPr>
          <w:gridBefore w:val="1"/>
          <w:wBefore w:w="6" w:type="dxa"/>
          <w:trHeight w:val="353"/>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007 2 02 20041 13 0000 150</w:t>
            </w:r>
          </w:p>
        </w:tc>
        <w:tc>
          <w:tcPr>
            <w:tcW w:w="5547" w:type="dxa"/>
          </w:tcPr>
          <w:p w:rsidR="005A62BC" w:rsidRPr="009A483E" w:rsidRDefault="005A62BC" w:rsidP="00AB092E">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18 784 972,44</w:t>
            </w:r>
          </w:p>
        </w:tc>
        <w:tc>
          <w:tcPr>
            <w:tcW w:w="1836" w:type="dxa"/>
          </w:tcPr>
          <w:p w:rsidR="005A62BC" w:rsidRPr="009A483E" w:rsidRDefault="005A62BC" w:rsidP="00AB092E">
            <w:pPr>
              <w:spacing w:after="0" w:line="240" w:lineRule="auto"/>
              <w:jc w:val="center"/>
              <w:rPr>
                <w:rFonts w:ascii="Times New Roman" w:hAnsi="Times New Roman"/>
                <w:bCs/>
                <w:sz w:val="24"/>
                <w:szCs w:val="24"/>
              </w:rPr>
            </w:pPr>
          </w:p>
        </w:tc>
        <w:tc>
          <w:tcPr>
            <w:tcW w:w="1902" w:type="dxa"/>
          </w:tcPr>
          <w:p w:rsidR="005A62BC" w:rsidRPr="009A483E" w:rsidRDefault="005A62BC" w:rsidP="00AB092E">
            <w:pPr>
              <w:spacing w:after="0" w:line="240" w:lineRule="auto"/>
              <w:jc w:val="center"/>
              <w:rPr>
                <w:rFonts w:ascii="Times New Roman" w:hAnsi="Times New Roman"/>
                <w:bCs/>
                <w:sz w:val="24"/>
                <w:szCs w:val="24"/>
              </w:rPr>
            </w:pPr>
          </w:p>
        </w:tc>
      </w:tr>
      <w:tr w:rsidR="005A62BC" w:rsidRPr="009A483E" w:rsidTr="00AB092E">
        <w:trPr>
          <w:gridBefore w:val="1"/>
          <w:wBefore w:w="6" w:type="dxa"/>
          <w:trHeight w:val="630"/>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000 2 02 20216 00 0000 150</w:t>
            </w:r>
          </w:p>
        </w:tc>
        <w:tc>
          <w:tcPr>
            <w:tcW w:w="5547" w:type="dxa"/>
          </w:tcPr>
          <w:p w:rsidR="005A62BC" w:rsidRPr="009A483E" w:rsidRDefault="005A62BC" w:rsidP="00AB092E">
            <w:pPr>
              <w:spacing w:after="0" w:line="240" w:lineRule="auto"/>
              <w:ind w:left="60" w:right="60"/>
              <w:jc w:val="both"/>
              <w:rPr>
                <w:rFonts w:ascii="Times New Roman" w:hAnsi="Times New Roman"/>
                <w:b/>
                <w:sz w:val="24"/>
                <w:szCs w:val="24"/>
              </w:rPr>
            </w:pPr>
            <w:r w:rsidRPr="009A483E">
              <w:rPr>
                <w:rFonts w:ascii="Times New Roman" w:hAnsi="Times New Roman"/>
                <w:sz w:val="24"/>
                <w:szCs w:val="24"/>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w:t>
            </w:r>
            <w:r w:rsidRPr="009A483E">
              <w:rPr>
                <w:rFonts w:ascii="Times New Roman" w:hAnsi="Times New Roman"/>
                <w:sz w:val="24"/>
                <w:szCs w:val="24"/>
              </w:rPr>
              <w:lastRenderedPageBreak/>
              <w:t>пунктов</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7 300 455,97</w:t>
            </w:r>
          </w:p>
        </w:tc>
        <w:tc>
          <w:tcPr>
            <w:tcW w:w="1836" w:type="dxa"/>
          </w:tcPr>
          <w:p w:rsidR="005A62BC" w:rsidRPr="009A483E" w:rsidRDefault="005A62BC" w:rsidP="00AB092E">
            <w:pPr>
              <w:spacing w:after="0" w:line="240" w:lineRule="auto"/>
              <w:jc w:val="center"/>
              <w:rPr>
                <w:rFonts w:ascii="Times New Roman" w:hAnsi="Times New Roman"/>
                <w:bCs/>
                <w:sz w:val="24"/>
                <w:szCs w:val="24"/>
              </w:rPr>
            </w:pPr>
          </w:p>
        </w:tc>
        <w:tc>
          <w:tcPr>
            <w:tcW w:w="1902" w:type="dxa"/>
          </w:tcPr>
          <w:p w:rsidR="005A62BC" w:rsidRPr="009A483E" w:rsidRDefault="005A62BC" w:rsidP="00AB092E">
            <w:pPr>
              <w:spacing w:after="0" w:line="240" w:lineRule="auto"/>
              <w:jc w:val="center"/>
              <w:rPr>
                <w:rFonts w:ascii="Times New Roman" w:hAnsi="Times New Roman"/>
                <w:b/>
                <w:bCs/>
                <w:sz w:val="24"/>
                <w:szCs w:val="24"/>
              </w:rPr>
            </w:pPr>
          </w:p>
        </w:tc>
      </w:tr>
      <w:tr w:rsidR="005A62BC" w:rsidRPr="009A483E" w:rsidTr="00AB092E">
        <w:trPr>
          <w:gridBefore w:val="1"/>
          <w:wBefore w:w="6" w:type="dxa"/>
          <w:trHeight w:val="630"/>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000 2 02 20216 13 0000 150</w:t>
            </w:r>
          </w:p>
        </w:tc>
        <w:tc>
          <w:tcPr>
            <w:tcW w:w="5547" w:type="dxa"/>
          </w:tcPr>
          <w:p w:rsidR="005A62BC" w:rsidRPr="009A483E" w:rsidRDefault="005A62BC" w:rsidP="00AB092E">
            <w:pPr>
              <w:spacing w:after="0" w:line="240" w:lineRule="auto"/>
              <w:ind w:left="60" w:right="60"/>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7 300 455,97</w:t>
            </w:r>
          </w:p>
        </w:tc>
        <w:tc>
          <w:tcPr>
            <w:tcW w:w="1836" w:type="dxa"/>
          </w:tcPr>
          <w:p w:rsidR="005A62BC" w:rsidRPr="009A483E" w:rsidRDefault="005A62BC" w:rsidP="00AB092E">
            <w:pPr>
              <w:spacing w:after="0" w:line="240" w:lineRule="auto"/>
              <w:jc w:val="center"/>
              <w:rPr>
                <w:rFonts w:ascii="Times New Roman" w:hAnsi="Times New Roman"/>
                <w:bCs/>
                <w:sz w:val="24"/>
                <w:szCs w:val="24"/>
              </w:rPr>
            </w:pPr>
          </w:p>
        </w:tc>
        <w:tc>
          <w:tcPr>
            <w:tcW w:w="1902" w:type="dxa"/>
          </w:tcPr>
          <w:p w:rsidR="005A62BC" w:rsidRPr="009A483E" w:rsidRDefault="005A62BC" w:rsidP="00AB092E">
            <w:pPr>
              <w:spacing w:after="0" w:line="240" w:lineRule="auto"/>
              <w:jc w:val="center"/>
              <w:rPr>
                <w:rFonts w:ascii="Times New Roman" w:hAnsi="Times New Roman"/>
                <w:b/>
                <w:bCs/>
                <w:sz w:val="24"/>
                <w:szCs w:val="24"/>
              </w:rPr>
            </w:pPr>
          </w:p>
        </w:tc>
      </w:tr>
      <w:tr w:rsidR="005A62BC" w:rsidRPr="009A483E" w:rsidTr="00AB092E">
        <w:trPr>
          <w:gridBefore w:val="1"/>
          <w:wBefore w:w="6" w:type="dxa"/>
          <w:trHeight w:val="630"/>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007 2 02 20216 13 0000 150</w:t>
            </w:r>
          </w:p>
        </w:tc>
        <w:tc>
          <w:tcPr>
            <w:tcW w:w="5547" w:type="dxa"/>
          </w:tcPr>
          <w:p w:rsidR="005A62BC" w:rsidRPr="009A483E" w:rsidRDefault="005A62BC" w:rsidP="00AB092E">
            <w:pPr>
              <w:spacing w:after="0" w:line="240" w:lineRule="auto"/>
              <w:ind w:left="60" w:right="60"/>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7 300 455,97</w:t>
            </w:r>
          </w:p>
        </w:tc>
        <w:tc>
          <w:tcPr>
            <w:tcW w:w="1836" w:type="dxa"/>
          </w:tcPr>
          <w:p w:rsidR="005A62BC" w:rsidRPr="009A483E" w:rsidRDefault="005A62BC" w:rsidP="00AB092E">
            <w:pPr>
              <w:spacing w:after="0" w:line="240" w:lineRule="auto"/>
              <w:jc w:val="center"/>
              <w:rPr>
                <w:rFonts w:ascii="Times New Roman" w:hAnsi="Times New Roman"/>
                <w:bCs/>
                <w:sz w:val="24"/>
                <w:szCs w:val="24"/>
              </w:rPr>
            </w:pPr>
          </w:p>
        </w:tc>
        <w:tc>
          <w:tcPr>
            <w:tcW w:w="1902" w:type="dxa"/>
          </w:tcPr>
          <w:p w:rsidR="005A62BC" w:rsidRPr="009A483E" w:rsidRDefault="005A62BC" w:rsidP="00AB092E">
            <w:pPr>
              <w:spacing w:after="0" w:line="240" w:lineRule="auto"/>
              <w:jc w:val="center"/>
              <w:rPr>
                <w:rFonts w:ascii="Times New Roman" w:hAnsi="Times New Roman"/>
                <w:b/>
                <w:bCs/>
                <w:sz w:val="24"/>
                <w:szCs w:val="24"/>
              </w:rPr>
            </w:pPr>
          </w:p>
        </w:tc>
      </w:tr>
      <w:tr w:rsidR="005A62BC" w:rsidRPr="009A483E" w:rsidTr="00AB092E">
        <w:trPr>
          <w:gridBefore w:val="1"/>
          <w:wBefore w:w="6" w:type="dxa"/>
          <w:trHeight w:val="630"/>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000 2 02 20299 00 0000 150</w:t>
            </w:r>
          </w:p>
        </w:tc>
        <w:tc>
          <w:tcPr>
            <w:tcW w:w="5547" w:type="dxa"/>
          </w:tcPr>
          <w:p w:rsidR="005A62BC" w:rsidRPr="009A483E" w:rsidRDefault="005A62BC" w:rsidP="00AB092E">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895" w:type="dxa"/>
          </w:tcPr>
          <w:p w:rsidR="005A62BC" w:rsidRPr="009A483E" w:rsidRDefault="005A62BC" w:rsidP="00AB092E">
            <w:pPr>
              <w:spacing w:line="240" w:lineRule="auto"/>
              <w:jc w:val="center"/>
              <w:rPr>
                <w:rFonts w:ascii="Times New Roman" w:hAnsi="Times New Roman"/>
                <w:sz w:val="24"/>
                <w:szCs w:val="24"/>
              </w:rPr>
            </w:pPr>
            <w:r w:rsidRPr="009A483E">
              <w:rPr>
                <w:rFonts w:ascii="Times New Roman" w:hAnsi="Times New Roman"/>
                <w:sz w:val="24"/>
                <w:szCs w:val="24"/>
              </w:rPr>
              <w:t>22 746 707</w:t>
            </w:r>
          </w:p>
        </w:tc>
        <w:tc>
          <w:tcPr>
            <w:tcW w:w="1836" w:type="dxa"/>
          </w:tcPr>
          <w:p w:rsidR="005A62BC" w:rsidRPr="009A483E" w:rsidRDefault="005A62BC" w:rsidP="00AB092E">
            <w:pPr>
              <w:spacing w:after="0" w:line="240" w:lineRule="auto"/>
              <w:jc w:val="center"/>
              <w:rPr>
                <w:rFonts w:ascii="Times New Roman" w:hAnsi="Times New Roman"/>
                <w:bCs/>
                <w:sz w:val="24"/>
                <w:szCs w:val="24"/>
              </w:rPr>
            </w:pPr>
          </w:p>
        </w:tc>
        <w:tc>
          <w:tcPr>
            <w:tcW w:w="1902" w:type="dxa"/>
          </w:tcPr>
          <w:p w:rsidR="005A62BC" w:rsidRPr="009A483E" w:rsidRDefault="005A62BC" w:rsidP="00AB092E">
            <w:pPr>
              <w:spacing w:after="0" w:line="240" w:lineRule="auto"/>
              <w:jc w:val="center"/>
              <w:rPr>
                <w:rFonts w:ascii="Times New Roman" w:hAnsi="Times New Roman"/>
                <w:bCs/>
                <w:sz w:val="24"/>
                <w:szCs w:val="24"/>
              </w:rPr>
            </w:pPr>
          </w:p>
        </w:tc>
      </w:tr>
      <w:tr w:rsidR="005A62BC" w:rsidRPr="009A483E" w:rsidTr="00AB092E">
        <w:trPr>
          <w:gridBefore w:val="1"/>
          <w:wBefore w:w="6" w:type="dxa"/>
          <w:trHeight w:val="630"/>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000 2 02 20299 13 0000 150</w:t>
            </w:r>
          </w:p>
        </w:tc>
        <w:tc>
          <w:tcPr>
            <w:tcW w:w="5547" w:type="dxa"/>
          </w:tcPr>
          <w:p w:rsidR="005A62BC" w:rsidRPr="009A483E" w:rsidRDefault="005A62BC" w:rsidP="00AB092E">
            <w:pPr>
              <w:spacing w:after="0" w:line="240" w:lineRule="auto"/>
              <w:ind w:left="60" w:right="60"/>
              <w:jc w:val="both"/>
              <w:rPr>
                <w:rFonts w:ascii="Times New Roman" w:hAnsi="Times New Roman"/>
                <w:sz w:val="24"/>
                <w:szCs w:val="24"/>
              </w:rPr>
            </w:pPr>
            <w:r w:rsidRPr="009A483E">
              <w:rPr>
                <w:rFonts w:ascii="Times New Roman" w:hAnsi="Times New Roman"/>
                <w:sz w:val="24"/>
                <w:szCs w:val="24"/>
              </w:rPr>
              <w:t xml:space="preserve">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w:t>
            </w:r>
            <w:r w:rsidRPr="009A483E">
              <w:rPr>
                <w:rFonts w:ascii="Times New Roman" w:hAnsi="Times New Roman"/>
                <w:sz w:val="24"/>
                <w:szCs w:val="24"/>
              </w:rPr>
              <w:lastRenderedPageBreak/>
              <w:t>реформированию жилищно-коммунального хозяйства</w:t>
            </w:r>
          </w:p>
        </w:tc>
        <w:tc>
          <w:tcPr>
            <w:tcW w:w="1895" w:type="dxa"/>
          </w:tcPr>
          <w:p w:rsidR="005A62BC" w:rsidRPr="009A483E" w:rsidRDefault="005A62BC" w:rsidP="00AB092E">
            <w:pPr>
              <w:spacing w:line="240" w:lineRule="auto"/>
              <w:jc w:val="center"/>
              <w:rPr>
                <w:rFonts w:ascii="Times New Roman" w:hAnsi="Times New Roman"/>
                <w:sz w:val="24"/>
                <w:szCs w:val="24"/>
              </w:rPr>
            </w:pPr>
            <w:r w:rsidRPr="009A483E">
              <w:rPr>
                <w:rFonts w:ascii="Times New Roman" w:hAnsi="Times New Roman"/>
                <w:sz w:val="24"/>
                <w:szCs w:val="24"/>
              </w:rPr>
              <w:lastRenderedPageBreak/>
              <w:t>22 746 707</w:t>
            </w:r>
          </w:p>
        </w:tc>
        <w:tc>
          <w:tcPr>
            <w:tcW w:w="1836" w:type="dxa"/>
          </w:tcPr>
          <w:p w:rsidR="005A62BC" w:rsidRPr="009A483E" w:rsidRDefault="005A62BC" w:rsidP="00AB092E">
            <w:pPr>
              <w:spacing w:after="0" w:line="240" w:lineRule="auto"/>
              <w:jc w:val="center"/>
              <w:rPr>
                <w:rFonts w:ascii="Times New Roman" w:hAnsi="Times New Roman"/>
                <w:bCs/>
                <w:sz w:val="24"/>
                <w:szCs w:val="24"/>
              </w:rPr>
            </w:pPr>
          </w:p>
        </w:tc>
        <w:tc>
          <w:tcPr>
            <w:tcW w:w="1902" w:type="dxa"/>
          </w:tcPr>
          <w:p w:rsidR="005A62BC" w:rsidRPr="009A483E" w:rsidRDefault="005A62BC" w:rsidP="00AB092E">
            <w:pPr>
              <w:spacing w:after="0" w:line="240" w:lineRule="auto"/>
              <w:jc w:val="center"/>
              <w:rPr>
                <w:rFonts w:ascii="Times New Roman" w:hAnsi="Times New Roman"/>
                <w:bCs/>
                <w:sz w:val="24"/>
                <w:szCs w:val="24"/>
              </w:rPr>
            </w:pPr>
          </w:p>
        </w:tc>
      </w:tr>
      <w:tr w:rsidR="005A62BC" w:rsidRPr="009A483E" w:rsidTr="00AB092E">
        <w:trPr>
          <w:gridBefore w:val="1"/>
          <w:wBefore w:w="6" w:type="dxa"/>
          <w:trHeight w:val="630"/>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007 2 02 20299 13 0000 150</w:t>
            </w:r>
          </w:p>
        </w:tc>
        <w:tc>
          <w:tcPr>
            <w:tcW w:w="5547" w:type="dxa"/>
          </w:tcPr>
          <w:p w:rsidR="005A62BC" w:rsidRPr="009A483E" w:rsidRDefault="005A62BC" w:rsidP="00AB092E">
            <w:pPr>
              <w:spacing w:after="0" w:line="240" w:lineRule="auto"/>
              <w:ind w:left="60" w:right="60"/>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22 746 707</w:t>
            </w:r>
          </w:p>
        </w:tc>
        <w:tc>
          <w:tcPr>
            <w:tcW w:w="1836" w:type="dxa"/>
          </w:tcPr>
          <w:p w:rsidR="005A62BC" w:rsidRPr="009A483E" w:rsidRDefault="005A62BC" w:rsidP="00AB092E">
            <w:pPr>
              <w:spacing w:after="0" w:line="240" w:lineRule="auto"/>
              <w:jc w:val="center"/>
              <w:rPr>
                <w:rFonts w:ascii="Times New Roman" w:hAnsi="Times New Roman"/>
                <w:bCs/>
                <w:sz w:val="24"/>
                <w:szCs w:val="24"/>
              </w:rPr>
            </w:pPr>
          </w:p>
        </w:tc>
        <w:tc>
          <w:tcPr>
            <w:tcW w:w="1902" w:type="dxa"/>
          </w:tcPr>
          <w:p w:rsidR="005A62BC" w:rsidRPr="009A483E" w:rsidRDefault="005A62BC" w:rsidP="00AB092E">
            <w:pPr>
              <w:spacing w:after="0" w:line="240" w:lineRule="auto"/>
              <w:jc w:val="center"/>
              <w:rPr>
                <w:rFonts w:ascii="Times New Roman" w:hAnsi="Times New Roman"/>
                <w:bCs/>
                <w:sz w:val="24"/>
                <w:szCs w:val="24"/>
              </w:rPr>
            </w:pPr>
          </w:p>
        </w:tc>
      </w:tr>
      <w:tr w:rsidR="005A62BC" w:rsidRPr="009A483E" w:rsidTr="00AB092E">
        <w:trPr>
          <w:gridBefore w:val="1"/>
          <w:wBefore w:w="6" w:type="dxa"/>
          <w:trHeight w:val="630"/>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000 2 02 20302 00 0000 150</w:t>
            </w:r>
          </w:p>
        </w:tc>
        <w:tc>
          <w:tcPr>
            <w:tcW w:w="5547" w:type="dxa"/>
          </w:tcPr>
          <w:p w:rsidR="005A62BC" w:rsidRPr="009A483E" w:rsidRDefault="005A62BC" w:rsidP="00AB092E">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895" w:type="dxa"/>
          </w:tcPr>
          <w:p w:rsidR="005A62BC" w:rsidRPr="009A483E" w:rsidRDefault="005A62BC" w:rsidP="00AB092E">
            <w:pPr>
              <w:spacing w:line="240" w:lineRule="auto"/>
              <w:jc w:val="center"/>
              <w:rPr>
                <w:rFonts w:ascii="Times New Roman" w:hAnsi="Times New Roman"/>
                <w:sz w:val="24"/>
                <w:szCs w:val="24"/>
              </w:rPr>
            </w:pPr>
            <w:r w:rsidRPr="009A483E">
              <w:rPr>
                <w:rFonts w:ascii="Times New Roman" w:hAnsi="Times New Roman"/>
                <w:sz w:val="24"/>
                <w:szCs w:val="24"/>
              </w:rPr>
              <w:t>229 765</w:t>
            </w:r>
          </w:p>
        </w:tc>
        <w:tc>
          <w:tcPr>
            <w:tcW w:w="1836" w:type="dxa"/>
          </w:tcPr>
          <w:p w:rsidR="005A62BC" w:rsidRPr="009A483E" w:rsidRDefault="005A62BC" w:rsidP="00AB092E">
            <w:pPr>
              <w:spacing w:after="0" w:line="240" w:lineRule="auto"/>
              <w:jc w:val="center"/>
              <w:rPr>
                <w:rFonts w:ascii="Times New Roman" w:hAnsi="Times New Roman"/>
                <w:bCs/>
                <w:sz w:val="24"/>
                <w:szCs w:val="24"/>
              </w:rPr>
            </w:pPr>
          </w:p>
        </w:tc>
        <w:tc>
          <w:tcPr>
            <w:tcW w:w="1902" w:type="dxa"/>
          </w:tcPr>
          <w:p w:rsidR="005A62BC" w:rsidRPr="009A483E" w:rsidRDefault="005A62BC" w:rsidP="00AB092E">
            <w:pPr>
              <w:spacing w:after="0" w:line="240" w:lineRule="auto"/>
              <w:jc w:val="center"/>
              <w:rPr>
                <w:rFonts w:ascii="Times New Roman" w:hAnsi="Times New Roman"/>
                <w:bCs/>
                <w:sz w:val="24"/>
                <w:szCs w:val="24"/>
              </w:rPr>
            </w:pPr>
          </w:p>
        </w:tc>
      </w:tr>
      <w:tr w:rsidR="005A62BC" w:rsidRPr="009A483E" w:rsidTr="00AB092E">
        <w:trPr>
          <w:gridBefore w:val="1"/>
          <w:wBefore w:w="6" w:type="dxa"/>
          <w:trHeight w:val="630"/>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000 2 02 20302 13 0000 150</w:t>
            </w:r>
          </w:p>
        </w:tc>
        <w:tc>
          <w:tcPr>
            <w:tcW w:w="5547" w:type="dxa"/>
          </w:tcPr>
          <w:p w:rsidR="005A62BC" w:rsidRPr="009A483E" w:rsidRDefault="005A62BC" w:rsidP="00AB092E">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895" w:type="dxa"/>
          </w:tcPr>
          <w:p w:rsidR="005A62BC" w:rsidRPr="009A483E" w:rsidRDefault="005A62BC" w:rsidP="00AB092E">
            <w:pPr>
              <w:spacing w:line="240" w:lineRule="auto"/>
              <w:jc w:val="center"/>
              <w:rPr>
                <w:rFonts w:ascii="Times New Roman" w:hAnsi="Times New Roman"/>
                <w:sz w:val="24"/>
                <w:szCs w:val="24"/>
              </w:rPr>
            </w:pPr>
            <w:r w:rsidRPr="009A483E">
              <w:rPr>
                <w:rFonts w:ascii="Times New Roman" w:hAnsi="Times New Roman"/>
                <w:sz w:val="24"/>
                <w:szCs w:val="24"/>
              </w:rPr>
              <w:t>229 765</w:t>
            </w:r>
          </w:p>
        </w:tc>
        <w:tc>
          <w:tcPr>
            <w:tcW w:w="1836" w:type="dxa"/>
          </w:tcPr>
          <w:p w:rsidR="005A62BC" w:rsidRPr="009A483E" w:rsidRDefault="005A62BC" w:rsidP="00AB092E">
            <w:pPr>
              <w:spacing w:after="0" w:line="240" w:lineRule="auto"/>
              <w:jc w:val="center"/>
              <w:rPr>
                <w:rFonts w:ascii="Times New Roman" w:hAnsi="Times New Roman"/>
                <w:bCs/>
                <w:sz w:val="24"/>
                <w:szCs w:val="24"/>
              </w:rPr>
            </w:pPr>
          </w:p>
        </w:tc>
        <w:tc>
          <w:tcPr>
            <w:tcW w:w="1902" w:type="dxa"/>
          </w:tcPr>
          <w:p w:rsidR="005A62BC" w:rsidRPr="009A483E" w:rsidRDefault="005A62BC" w:rsidP="00AB092E">
            <w:pPr>
              <w:spacing w:after="0" w:line="240" w:lineRule="auto"/>
              <w:jc w:val="center"/>
              <w:rPr>
                <w:rFonts w:ascii="Times New Roman" w:hAnsi="Times New Roman"/>
                <w:bCs/>
                <w:sz w:val="24"/>
                <w:szCs w:val="24"/>
              </w:rPr>
            </w:pPr>
          </w:p>
        </w:tc>
      </w:tr>
      <w:tr w:rsidR="005A62BC" w:rsidRPr="009A483E" w:rsidTr="00AB092E">
        <w:trPr>
          <w:gridBefore w:val="1"/>
          <w:wBefore w:w="6" w:type="dxa"/>
          <w:trHeight w:val="630"/>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007 2 02 20302 13 0000 150</w:t>
            </w:r>
          </w:p>
        </w:tc>
        <w:tc>
          <w:tcPr>
            <w:tcW w:w="5547" w:type="dxa"/>
          </w:tcPr>
          <w:p w:rsidR="005A62BC" w:rsidRPr="009A483E" w:rsidRDefault="005A62BC" w:rsidP="00AB092E">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229 765</w:t>
            </w:r>
          </w:p>
        </w:tc>
        <w:tc>
          <w:tcPr>
            <w:tcW w:w="1836" w:type="dxa"/>
          </w:tcPr>
          <w:p w:rsidR="005A62BC" w:rsidRPr="009A483E" w:rsidRDefault="005A62BC" w:rsidP="00AB092E">
            <w:pPr>
              <w:spacing w:after="0" w:line="240" w:lineRule="auto"/>
              <w:jc w:val="center"/>
              <w:rPr>
                <w:rFonts w:ascii="Times New Roman" w:hAnsi="Times New Roman"/>
                <w:bCs/>
                <w:sz w:val="24"/>
                <w:szCs w:val="24"/>
              </w:rPr>
            </w:pPr>
          </w:p>
        </w:tc>
        <w:tc>
          <w:tcPr>
            <w:tcW w:w="1902" w:type="dxa"/>
          </w:tcPr>
          <w:p w:rsidR="005A62BC" w:rsidRPr="009A483E" w:rsidRDefault="005A62BC" w:rsidP="00AB092E">
            <w:pPr>
              <w:spacing w:after="0" w:line="240" w:lineRule="auto"/>
              <w:jc w:val="center"/>
              <w:rPr>
                <w:rFonts w:ascii="Times New Roman" w:hAnsi="Times New Roman"/>
                <w:bCs/>
                <w:sz w:val="24"/>
                <w:szCs w:val="24"/>
              </w:rPr>
            </w:pPr>
          </w:p>
        </w:tc>
      </w:tr>
      <w:tr w:rsidR="005A62BC" w:rsidRPr="009A483E" w:rsidTr="00AB092E">
        <w:trPr>
          <w:gridBefore w:val="1"/>
          <w:wBefore w:w="6" w:type="dxa"/>
          <w:trHeight w:val="630"/>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000 2 02 25394 00 0000 150</w:t>
            </w:r>
          </w:p>
        </w:tc>
        <w:tc>
          <w:tcPr>
            <w:tcW w:w="5547" w:type="dxa"/>
          </w:tcPr>
          <w:p w:rsidR="005A62BC" w:rsidRPr="005121CB" w:rsidRDefault="005A62BC" w:rsidP="00AB092E">
            <w:pPr>
              <w:spacing w:after="0" w:line="240" w:lineRule="auto"/>
              <w:jc w:val="both"/>
              <w:rPr>
                <w:rFonts w:ascii="Times New Roman" w:hAnsi="Times New Roman"/>
                <w:sz w:val="24"/>
                <w:szCs w:val="24"/>
              </w:rPr>
            </w:pPr>
            <w:r w:rsidRPr="005121CB">
              <w:rPr>
                <w:rFonts w:ascii="Times New Roman" w:hAnsi="Times New Roman"/>
                <w:sz w:val="24"/>
                <w:szCs w:val="24"/>
              </w:rPr>
              <w:t xml:space="preserve">Субсидии бюджетам на приведение в нормативное состояние автомобильных дорог и искусственных дорожных сооружений в рамках реализации национального </w:t>
            </w:r>
            <w:hyperlink r:id="rId10" w:history="1">
              <w:r w:rsidRPr="005121CB">
                <w:rPr>
                  <w:rFonts w:ascii="Times New Roman" w:hAnsi="Times New Roman"/>
                  <w:sz w:val="24"/>
                  <w:szCs w:val="24"/>
                </w:rPr>
                <w:t>проекта</w:t>
              </w:r>
            </w:hyperlink>
            <w:r w:rsidRPr="005121CB">
              <w:rPr>
                <w:rFonts w:ascii="Times New Roman" w:hAnsi="Times New Roman"/>
                <w:sz w:val="24"/>
                <w:szCs w:val="24"/>
              </w:rPr>
              <w:t xml:space="preserve"> "Безопасные качественные дороги" </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84 894 400,00</w:t>
            </w:r>
          </w:p>
        </w:tc>
        <w:tc>
          <w:tcPr>
            <w:tcW w:w="1836" w:type="dxa"/>
          </w:tcPr>
          <w:p w:rsidR="005A62BC" w:rsidRPr="009A483E" w:rsidRDefault="005A62BC" w:rsidP="00AB092E">
            <w:pPr>
              <w:spacing w:after="0" w:line="240" w:lineRule="auto"/>
              <w:jc w:val="center"/>
              <w:rPr>
                <w:rFonts w:ascii="Times New Roman" w:hAnsi="Times New Roman"/>
                <w:bCs/>
                <w:sz w:val="24"/>
                <w:szCs w:val="24"/>
              </w:rPr>
            </w:pPr>
          </w:p>
        </w:tc>
        <w:tc>
          <w:tcPr>
            <w:tcW w:w="1902" w:type="dxa"/>
          </w:tcPr>
          <w:p w:rsidR="005A62BC" w:rsidRPr="009A483E" w:rsidRDefault="005A62BC" w:rsidP="00AB092E">
            <w:pPr>
              <w:spacing w:after="0" w:line="240" w:lineRule="auto"/>
              <w:jc w:val="center"/>
              <w:rPr>
                <w:rFonts w:ascii="Times New Roman" w:hAnsi="Times New Roman"/>
                <w:bCs/>
                <w:sz w:val="24"/>
                <w:szCs w:val="24"/>
              </w:rPr>
            </w:pPr>
          </w:p>
        </w:tc>
      </w:tr>
      <w:tr w:rsidR="005A62BC" w:rsidRPr="009A483E" w:rsidTr="00AB092E">
        <w:trPr>
          <w:gridBefore w:val="1"/>
          <w:wBefore w:w="6" w:type="dxa"/>
          <w:trHeight w:val="630"/>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000 2 02 25394 13 0000 150</w:t>
            </w:r>
          </w:p>
        </w:tc>
        <w:tc>
          <w:tcPr>
            <w:tcW w:w="5547" w:type="dxa"/>
          </w:tcPr>
          <w:p w:rsidR="005A62BC" w:rsidRPr="005121CB" w:rsidRDefault="005A62BC" w:rsidP="00AB092E">
            <w:pPr>
              <w:autoSpaceDE w:val="0"/>
              <w:autoSpaceDN w:val="0"/>
              <w:adjustRightInd w:val="0"/>
              <w:spacing w:after="0" w:line="240" w:lineRule="auto"/>
              <w:jc w:val="both"/>
              <w:rPr>
                <w:rFonts w:ascii="Times New Roman" w:hAnsi="Times New Roman"/>
                <w:sz w:val="24"/>
                <w:szCs w:val="24"/>
              </w:rPr>
            </w:pPr>
            <w:r w:rsidRPr="005121CB">
              <w:rPr>
                <w:rFonts w:ascii="Times New Roman" w:hAnsi="Times New Roman"/>
                <w:sz w:val="24"/>
                <w:szCs w:val="24"/>
              </w:rPr>
              <w:t xml:space="preserve">Субсидии бюджетам городских поселений на строительство (реконструкцию), капитальный ремонт и ремонт автомобильных дорог и искусственных дорожных сооружений в рамках реализации национального </w:t>
            </w:r>
            <w:hyperlink r:id="rId11" w:history="1">
              <w:r w:rsidRPr="005121CB">
                <w:rPr>
                  <w:rFonts w:ascii="Times New Roman" w:hAnsi="Times New Roman"/>
                  <w:sz w:val="24"/>
                  <w:szCs w:val="24"/>
                </w:rPr>
                <w:t>проекта</w:t>
              </w:r>
            </w:hyperlink>
            <w:r w:rsidRPr="005121CB">
              <w:rPr>
                <w:rFonts w:ascii="Times New Roman" w:hAnsi="Times New Roman"/>
                <w:sz w:val="24"/>
                <w:szCs w:val="24"/>
              </w:rPr>
              <w:t xml:space="preserve"> "Безопасные качественные дороги"</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84 894 400,00</w:t>
            </w:r>
          </w:p>
        </w:tc>
        <w:tc>
          <w:tcPr>
            <w:tcW w:w="1836" w:type="dxa"/>
          </w:tcPr>
          <w:p w:rsidR="005A62BC" w:rsidRPr="009A483E" w:rsidRDefault="005A62BC" w:rsidP="00AB092E">
            <w:pPr>
              <w:spacing w:after="0" w:line="240" w:lineRule="auto"/>
              <w:jc w:val="center"/>
              <w:rPr>
                <w:rFonts w:ascii="Times New Roman" w:hAnsi="Times New Roman"/>
                <w:bCs/>
                <w:sz w:val="24"/>
                <w:szCs w:val="24"/>
              </w:rPr>
            </w:pPr>
          </w:p>
        </w:tc>
        <w:tc>
          <w:tcPr>
            <w:tcW w:w="1902" w:type="dxa"/>
          </w:tcPr>
          <w:p w:rsidR="005A62BC" w:rsidRPr="009A483E" w:rsidRDefault="005A62BC" w:rsidP="00AB092E">
            <w:pPr>
              <w:spacing w:after="0" w:line="240" w:lineRule="auto"/>
              <w:jc w:val="center"/>
              <w:rPr>
                <w:rFonts w:ascii="Times New Roman" w:hAnsi="Times New Roman"/>
                <w:bCs/>
                <w:sz w:val="24"/>
                <w:szCs w:val="24"/>
              </w:rPr>
            </w:pPr>
          </w:p>
        </w:tc>
      </w:tr>
      <w:tr w:rsidR="005A62BC" w:rsidRPr="009A483E" w:rsidTr="00AB092E">
        <w:trPr>
          <w:gridBefore w:val="1"/>
          <w:wBefore w:w="6" w:type="dxa"/>
          <w:trHeight w:val="630"/>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007 2 02 25394 13 0000 150</w:t>
            </w:r>
          </w:p>
        </w:tc>
        <w:tc>
          <w:tcPr>
            <w:tcW w:w="5547" w:type="dxa"/>
          </w:tcPr>
          <w:p w:rsidR="005A62BC" w:rsidRPr="005121CB" w:rsidRDefault="005A62BC" w:rsidP="00AB092E">
            <w:pPr>
              <w:autoSpaceDE w:val="0"/>
              <w:autoSpaceDN w:val="0"/>
              <w:adjustRightInd w:val="0"/>
              <w:spacing w:after="0" w:line="240" w:lineRule="auto"/>
              <w:jc w:val="both"/>
              <w:rPr>
                <w:rFonts w:ascii="Times New Roman" w:hAnsi="Times New Roman"/>
                <w:sz w:val="24"/>
                <w:szCs w:val="24"/>
              </w:rPr>
            </w:pPr>
            <w:r w:rsidRPr="005121CB">
              <w:rPr>
                <w:rFonts w:ascii="Times New Roman" w:hAnsi="Times New Roman"/>
                <w:sz w:val="24"/>
                <w:szCs w:val="24"/>
              </w:rPr>
              <w:t xml:space="preserve">Субсидии бюджетам городских поселений на строительство (реконструкцию), капитальный ремонт и ремонт автомобильных дорог и искусственных дорожных сооружений в рамках реализации национального </w:t>
            </w:r>
            <w:hyperlink r:id="rId12" w:history="1">
              <w:r w:rsidRPr="005121CB">
                <w:rPr>
                  <w:rFonts w:ascii="Times New Roman" w:hAnsi="Times New Roman"/>
                  <w:sz w:val="24"/>
                  <w:szCs w:val="24"/>
                </w:rPr>
                <w:t>проекта</w:t>
              </w:r>
            </w:hyperlink>
            <w:r w:rsidRPr="005121CB">
              <w:rPr>
                <w:rFonts w:ascii="Times New Roman" w:hAnsi="Times New Roman"/>
                <w:sz w:val="24"/>
                <w:szCs w:val="24"/>
              </w:rPr>
              <w:t xml:space="preserve"> "Безопасные качественные дороги"</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84 894 400,00</w:t>
            </w:r>
          </w:p>
        </w:tc>
        <w:tc>
          <w:tcPr>
            <w:tcW w:w="1836" w:type="dxa"/>
          </w:tcPr>
          <w:p w:rsidR="005A62BC" w:rsidRPr="009A483E" w:rsidRDefault="005A62BC" w:rsidP="00AB092E">
            <w:pPr>
              <w:spacing w:after="0" w:line="240" w:lineRule="auto"/>
              <w:jc w:val="center"/>
              <w:rPr>
                <w:rFonts w:ascii="Times New Roman" w:hAnsi="Times New Roman"/>
                <w:bCs/>
                <w:sz w:val="24"/>
                <w:szCs w:val="24"/>
              </w:rPr>
            </w:pPr>
          </w:p>
        </w:tc>
        <w:tc>
          <w:tcPr>
            <w:tcW w:w="1902" w:type="dxa"/>
          </w:tcPr>
          <w:p w:rsidR="005A62BC" w:rsidRPr="009A483E" w:rsidRDefault="005A62BC" w:rsidP="00AB092E">
            <w:pPr>
              <w:spacing w:after="0" w:line="240" w:lineRule="auto"/>
              <w:jc w:val="center"/>
              <w:rPr>
                <w:rFonts w:ascii="Times New Roman" w:hAnsi="Times New Roman"/>
                <w:bCs/>
                <w:sz w:val="24"/>
                <w:szCs w:val="24"/>
              </w:rPr>
            </w:pPr>
          </w:p>
        </w:tc>
      </w:tr>
      <w:tr w:rsidR="005A62BC" w:rsidRPr="009A483E" w:rsidTr="00AB092E">
        <w:trPr>
          <w:gridBefore w:val="1"/>
          <w:wBefore w:w="6" w:type="dxa"/>
          <w:trHeight w:val="630"/>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000 2 02 25467 00 0000 150</w:t>
            </w:r>
          </w:p>
        </w:tc>
        <w:tc>
          <w:tcPr>
            <w:tcW w:w="5547" w:type="dxa"/>
          </w:tcPr>
          <w:p w:rsidR="005A62BC" w:rsidRPr="009A483E" w:rsidRDefault="005A62BC" w:rsidP="00AB092E">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95" w:type="dxa"/>
          </w:tcPr>
          <w:p w:rsidR="005A62BC" w:rsidRPr="009A483E" w:rsidRDefault="005A62BC" w:rsidP="00AB092E">
            <w:pPr>
              <w:spacing w:line="240" w:lineRule="auto"/>
              <w:jc w:val="center"/>
              <w:rPr>
                <w:rFonts w:ascii="Times New Roman" w:hAnsi="Times New Roman"/>
                <w:sz w:val="24"/>
                <w:szCs w:val="24"/>
              </w:rPr>
            </w:pPr>
            <w:r w:rsidRPr="009A483E">
              <w:rPr>
                <w:rFonts w:ascii="Times New Roman" w:hAnsi="Times New Roman"/>
                <w:sz w:val="24"/>
                <w:szCs w:val="24"/>
              </w:rPr>
              <w:t>3 631 790</w:t>
            </w:r>
          </w:p>
        </w:tc>
        <w:tc>
          <w:tcPr>
            <w:tcW w:w="1836" w:type="dxa"/>
          </w:tcPr>
          <w:p w:rsidR="005A62BC" w:rsidRPr="009A483E" w:rsidRDefault="005A62BC" w:rsidP="00AB092E">
            <w:pPr>
              <w:spacing w:after="0" w:line="240" w:lineRule="auto"/>
              <w:jc w:val="center"/>
              <w:rPr>
                <w:rFonts w:ascii="Times New Roman" w:hAnsi="Times New Roman"/>
                <w:bCs/>
                <w:sz w:val="24"/>
                <w:szCs w:val="24"/>
              </w:rPr>
            </w:pPr>
          </w:p>
        </w:tc>
        <w:tc>
          <w:tcPr>
            <w:tcW w:w="1902" w:type="dxa"/>
          </w:tcPr>
          <w:p w:rsidR="005A62BC" w:rsidRPr="009A483E" w:rsidRDefault="005A62BC" w:rsidP="00AB092E">
            <w:pPr>
              <w:spacing w:after="0" w:line="240" w:lineRule="auto"/>
              <w:jc w:val="center"/>
              <w:rPr>
                <w:rFonts w:ascii="Times New Roman" w:hAnsi="Times New Roman"/>
                <w:bCs/>
                <w:sz w:val="24"/>
                <w:szCs w:val="24"/>
              </w:rPr>
            </w:pPr>
          </w:p>
        </w:tc>
      </w:tr>
      <w:tr w:rsidR="005A62BC" w:rsidRPr="009A483E" w:rsidTr="00AB092E">
        <w:trPr>
          <w:gridBefore w:val="1"/>
          <w:wBefore w:w="6" w:type="dxa"/>
          <w:trHeight w:val="630"/>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000 2 02 25467 13 0000 150</w:t>
            </w:r>
          </w:p>
        </w:tc>
        <w:tc>
          <w:tcPr>
            <w:tcW w:w="5547" w:type="dxa"/>
          </w:tcPr>
          <w:p w:rsidR="005A62BC" w:rsidRPr="009A483E" w:rsidRDefault="005A62BC" w:rsidP="00AB092E">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95" w:type="dxa"/>
          </w:tcPr>
          <w:p w:rsidR="005A62BC" w:rsidRPr="009A483E" w:rsidRDefault="005A62BC" w:rsidP="00AB092E">
            <w:pPr>
              <w:spacing w:line="240" w:lineRule="auto"/>
              <w:jc w:val="center"/>
              <w:rPr>
                <w:rFonts w:ascii="Times New Roman" w:hAnsi="Times New Roman"/>
                <w:sz w:val="24"/>
                <w:szCs w:val="24"/>
              </w:rPr>
            </w:pPr>
            <w:r w:rsidRPr="009A483E">
              <w:rPr>
                <w:rFonts w:ascii="Times New Roman" w:hAnsi="Times New Roman"/>
                <w:sz w:val="24"/>
                <w:szCs w:val="24"/>
              </w:rPr>
              <w:t>3 631 790</w:t>
            </w:r>
          </w:p>
        </w:tc>
        <w:tc>
          <w:tcPr>
            <w:tcW w:w="1836" w:type="dxa"/>
          </w:tcPr>
          <w:p w:rsidR="005A62BC" w:rsidRPr="009A483E" w:rsidRDefault="005A62BC" w:rsidP="00AB092E">
            <w:pPr>
              <w:spacing w:after="0" w:line="240" w:lineRule="auto"/>
              <w:jc w:val="center"/>
              <w:rPr>
                <w:rFonts w:ascii="Times New Roman" w:hAnsi="Times New Roman"/>
                <w:bCs/>
                <w:sz w:val="24"/>
                <w:szCs w:val="24"/>
              </w:rPr>
            </w:pPr>
          </w:p>
        </w:tc>
        <w:tc>
          <w:tcPr>
            <w:tcW w:w="1902" w:type="dxa"/>
          </w:tcPr>
          <w:p w:rsidR="005A62BC" w:rsidRPr="009A483E" w:rsidRDefault="005A62BC" w:rsidP="00AB092E">
            <w:pPr>
              <w:spacing w:after="0" w:line="240" w:lineRule="auto"/>
              <w:jc w:val="center"/>
              <w:rPr>
                <w:rFonts w:ascii="Times New Roman" w:hAnsi="Times New Roman"/>
                <w:bCs/>
                <w:sz w:val="24"/>
                <w:szCs w:val="24"/>
              </w:rPr>
            </w:pPr>
          </w:p>
        </w:tc>
      </w:tr>
      <w:tr w:rsidR="005A62BC" w:rsidRPr="009A483E" w:rsidTr="00AB092E">
        <w:trPr>
          <w:gridBefore w:val="1"/>
          <w:wBefore w:w="6" w:type="dxa"/>
          <w:trHeight w:val="630"/>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007 2 02 25467 13 0000 150</w:t>
            </w:r>
          </w:p>
        </w:tc>
        <w:tc>
          <w:tcPr>
            <w:tcW w:w="5547" w:type="dxa"/>
          </w:tcPr>
          <w:p w:rsidR="005A62BC" w:rsidRPr="009A483E" w:rsidRDefault="005A62BC" w:rsidP="00AB092E">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95" w:type="dxa"/>
          </w:tcPr>
          <w:p w:rsidR="005A62BC" w:rsidRPr="009A483E" w:rsidRDefault="005A62BC" w:rsidP="00AB092E">
            <w:pPr>
              <w:spacing w:line="240" w:lineRule="auto"/>
              <w:jc w:val="center"/>
              <w:rPr>
                <w:rFonts w:ascii="Times New Roman" w:hAnsi="Times New Roman"/>
                <w:sz w:val="24"/>
                <w:szCs w:val="24"/>
              </w:rPr>
            </w:pPr>
            <w:r w:rsidRPr="009A483E">
              <w:rPr>
                <w:rFonts w:ascii="Times New Roman" w:hAnsi="Times New Roman"/>
                <w:sz w:val="24"/>
                <w:szCs w:val="24"/>
              </w:rPr>
              <w:t>3 631 790</w:t>
            </w:r>
          </w:p>
        </w:tc>
        <w:tc>
          <w:tcPr>
            <w:tcW w:w="1836" w:type="dxa"/>
          </w:tcPr>
          <w:p w:rsidR="005A62BC" w:rsidRPr="009A483E" w:rsidRDefault="005A62BC" w:rsidP="00AB092E">
            <w:pPr>
              <w:spacing w:after="0" w:line="240" w:lineRule="auto"/>
              <w:jc w:val="center"/>
              <w:rPr>
                <w:rFonts w:ascii="Times New Roman" w:hAnsi="Times New Roman"/>
                <w:bCs/>
                <w:sz w:val="24"/>
                <w:szCs w:val="24"/>
              </w:rPr>
            </w:pPr>
          </w:p>
        </w:tc>
        <w:tc>
          <w:tcPr>
            <w:tcW w:w="1902" w:type="dxa"/>
          </w:tcPr>
          <w:p w:rsidR="005A62BC" w:rsidRPr="009A483E" w:rsidRDefault="005A62BC" w:rsidP="00AB092E">
            <w:pPr>
              <w:spacing w:after="0" w:line="240" w:lineRule="auto"/>
              <w:jc w:val="center"/>
              <w:rPr>
                <w:rFonts w:ascii="Times New Roman" w:hAnsi="Times New Roman"/>
                <w:bCs/>
                <w:sz w:val="24"/>
                <w:szCs w:val="24"/>
              </w:rPr>
            </w:pPr>
          </w:p>
        </w:tc>
      </w:tr>
      <w:tr w:rsidR="005A62BC" w:rsidRPr="009A483E" w:rsidTr="00AB092E">
        <w:trPr>
          <w:gridBefore w:val="1"/>
          <w:wBefore w:w="6" w:type="dxa"/>
          <w:trHeight w:val="630"/>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000 2 02 25519 00 0000 150</w:t>
            </w:r>
          </w:p>
        </w:tc>
        <w:tc>
          <w:tcPr>
            <w:tcW w:w="5547" w:type="dxa"/>
          </w:tcPr>
          <w:p w:rsidR="005A62BC" w:rsidRPr="009A483E" w:rsidRDefault="005A62BC" w:rsidP="00AB092E">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поддержку отрасли культуры</w:t>
            </w:r>
          </w:p>
        </w:tc>
        <w:tc>
          <w:tcPr>
            <w:tcW w:w="1895" w:type="dxa"/>
          </w:tcPr>
          <w:p w:rsidR="005A62BC" w:rsidRPr="009A483E" w:rsidRDefault="005A62BC" w:rsidP="00AB092E">
            <w:pPr>
              <w:spacing w:line="240" w:lineRule="auto"/>
              <w:jc w:val="center"/>
              <w:rPr>
                <w:rFonts w:ascii="Times New Roman" w:hAnsi="Times New Roman"/>
                <w:sz w:val="24"/>
                <w:szCs w:val="24"/>
              </w:rPr>
            </w:pPr>
            <w:r w:rsidRPr="009A483E">
              <w:rPr>
                <w:rFonts w:ascii="Times New Roman" w:hAnsi="Times New Roman"/>
                <w:sz w:val="24"/>
                <w:szCs w:val="24"/>
              </w:rPr>
              <w:t>4 886 256</w:t>
            </w:r>
          </w:p>
        </w:tc>
        <w:tc>
          <w:tcPr>
            <w:tcW w:w="1836" w:type="dxa"/>
          </w:tcPr>
          <w:p w:rsidR="005A62BC" w:rsidRPr="009A483E" w:rsidRDefault="005A62BC" w:rsidP="00AB092E">
            <w:pPr>
              <w:spacing w:after="0" w:line="240" w:lineRule="auto"/>
              <w:jc w:val="center"/>
              <w:rPr>
                <w:rFonts w:ascii="Times New Roman" w:hAnsi="Times New Roman"/>
                <w:bCs/>
                <w:sz w:val="24"/>
                <w:szCs w:val="24"/>
              </w:rPr>
            </w:pPr>
            <w:r w:rsidRPr="009A483E">
              <w:rPr>
                <w:rFonts w:ascii="Times New Roman" w:hAnsi="Times New Roman"/>
                <w:bCs/>
                <w:sz w:val="24"/>
                <w:szCs w:val="24"/>
              </w:rPr>
              <w:t>138 934</w:t>
            </w:r>
          </w:p>
        </w:tc>
        <w:tc>
          <w:tcPr>
            <w:tcW w:w="1902" w:type="dxa"/>
          </w:tcPr>
          <w:p w:rsidR="005A62BC" w:rsidRPr="009A483E" w:rsidRDefault="005A62BC" w:rsidP="00AB092E">
            <w:pPr>
              <w:spacing w:after="0" w:line="240" w:lineRule="auto"/>
              <w:jc w:val="center"/>
              <w:rPr>
                <w:rFonts w:ascii="Times New Roman" w:hAnsi="Times New Roman"/>
                <w:bCs/>
                <w:sz w:val="24"/>
                <w:szCs w:val="24"/>
              </w:rPr>
            </w:pPr>
            <w:r w:rsidRPr="009A483E">
              <w:rPr>
                <w:rFonts w:ascii="Times New Roman" w:hAnsi="Times New Roman"/>
                <w:bCs/>
                <w:sz w:val="24"/>
                <w:szCs w:val="24"/>
              </w:rPr>
              <w:t>137 145</w:t>
            </w:r>
          </w:p>
        </w:tc>
      </w:tr>
      <w:tr w:rsidR="005A62BC" w:rsidRPr="009A483E" w:rsidTr="00AB092E">
        <w:trPr>
          <w:gridBefore w:val="1"/>
          <w:wBefore w:w="6" w:type="dxa"/>
          <w:trHeight w:val="630"/>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000 2 02 25519 13 0000 150</w:t>
            </w:r>
          </w:p>
        </w:tc>
        <w:tc>
          <w:tcPr>
            <w:tcW w:w="5547" w:type="dxa"/>
          </w:tcPr>
          <w:p w:rsidR="005A62BC" w:rsidRPr="009A483E" w:rsidRDefault="005A62BC" w:rsidP="00AB092E">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поддержку отрасли культуры</w:t>
            </w:r>
          </w:p>
        </w:tc>
        <w:tc>
          <w:tcPr>
            <w:tcW w:w="1895" w:type="dxa"/>
          </w:tcPr>
          <w:p w:rsidR="005A62BC" w:rsidRPr="009A483E" w:rsidRDefault="005A62BC" w:rsidP="00AB092E">
            <w:pPr>
              <w:spacing w:line="240" w:lineRule="auto"/>
              <w:jc w:val="center"/>
              <w:rPr>
                <w:rFonts w:ascii="Times New Roman" w:hAnsi="Times New Roman"/>
                <w:sz w:val="24"/>
                <w:szCs w:val="24"/>
              </w:rPr>
            </w:pPr>
            <w:r w:rsidRPr="009A483E">
              <w:rPr>
                <w:rFonts w:ascii="Times New Roman" w:hAnsi="Times New Roman"/>
                <w:sz w:val="24"/>
                <w:szCs w:val="24"/>
              </w:rPr>
              <w:t>4 886 256</w:t>
            </w:r>
          </w:p>
        </w:tc>
        <w:tc>
          <w:tcPr>
            <w:tcW w:w="1836" w:type="dxa"/>
          </w:tcPr>
          <w:p w:rsidR="005A62BC" w:rsidRPr="009A483E" w:rsidRDefault="005A62BC" w:rsidP="00AB092E">
            <w:pPr>
              <w:spacing w:after="0" w:line="240" w:lineRule="auto"/>
              <w:jc w:val="center"/>
              <w:rPr>
                <w:rFonts w:ascii="Times New Roman" w:hAnsi="Times New Roman"/>
                <w:bCs/>
                <w:sz w:val="24"/>
                <w:szCs w:val="24"/>
              </w:rPr>
            </w:pPr>
            <w:r w:rsidRPr="009A483E">
              <w:rPr>
                <w:rFonts w:ascii="Times New Roman" w:hAnsi="Times New Roman"/>
                <w:bCs/>
                <w:sz w:val="24"/>
                <w:szCs w:val="24"/>
              </w:rPr>
              <w:t>138 934</w:t>
            </w:r>
          </w:p>
        </w:tc>
        <w:tc>
          <w:tcPr>
            <w:tcW w:w="1902" w:type="dxa"/>
          </w:tcPr>
          <w:p w:rsidR="005A62BC" w:rsidRPr="009A483E" w:rsidRDefault="005A62BC" w:rsidP="00AB092E">
            <w:pPr>
              <w:spacing w:after="0" w:line="240" w:lineRule="auto"/>
              <w:jc w:val="center"/>
              <w:rPr>
                <w:rFonts w:ascii="Times New Roman" w:hAnsi="Times New Roman"/>
                <w:bCs/>
                <w:sz w:val="24"/>
                <w:szCs w:val="24"/>
              </w:rPr>
            </w:pPr>
            <w:r w:rsidRPr="009A483E">
              <w:rPr>
                <w:rFonts w:ascii="Times New Roman" w:hAnsi="Times New Roman"/>
                <w:bCs/>
                <w:sz w:val="24"/>
                <w:szCs w:val="24"/>
              </w:rPr>
              <w:t>137 145</w:t>
            </w:r>
          </w:p>
        </w:tc>
      </w:tr>
      <w:tr w:rsidR="005A62BC" w:rsidRPr="009A483E" w:rsidTr="00AB092E">
        <w:trPr>
          <w:gridBefore w:val="1"/>
          <w:wBefore w:w="6" w:type="dxa"/>
          <w:trHeight w:val="630"/>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007 2 02 25519 13 0000 150</w:t>
            </w:r>
          </w:p>
        </w:tc>
        <w:tc>
          <w:tcPr>
            <w:tcW w:w="5547" w:type="dxa"/>
          </w:tcPr>
          <w:p w:rsidR="005A62BC" w:rsidRPr="009A483E" w:rsidRDefault="005A62BC" w:rsidP="00AB092E">
            <w:pPr>
              <w:autoSpaceDE w:val="0"/>
              <w:autoSpaceDN w:val="0"/>
              <w:adjustRightInd w:val="0"/>
              <w:spacing w:after="0" w:line="240" w:lineRule="auto"/>
              <w:jc w:val="both"/>
              <w:rPr>
                <w:rFonts w:ascii="Times New Roman" w:hAnsi="Times New Roman"/>
                <w:b/>
                <w:sz w:val="24"/>
                <w:szCs w:val="24"/>
              </w:rPr>
            </w:pPr>
            <w:r w:rsidRPr="009A483E">
              <w:rPr>
                <w:rFonts w:ascii="Times New Roman" w:hAnsi="Times New Roman"/>
                <w:sz w:val="24"/>
                <w:szCs w:val="24"/>
              </w:rPr>
              <w:t>Субсидии бюджетам городских поселений на поддержку отрасли культуры</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4 886 256</w:t>
            </w:r>
          </w:p>
        </w:tc>
        <w:tc>
          <w:tcPr>
            <w:tcW w:w="1836" w:type="dxa"/>
          </w:tcPr>
          <w:p w:rsidR="005A62BC" w:rsidRPr="009A483E" w:rsidRDefault="005A62BC" w:rsidP="00AB092E">
            <w:pPr>
              <w:spacing w:after="0" w:line="240" w:lineRule="auto"/>
              <w:jc w:val="center"/>
              <w:rPr>
                <w:rFonts w:ascii="Times New Roman" w:hAnsi="Times New Roman"/>
                <w:bCs/>
                <w:sz w:val="24"/>
                <w:szCs w:val="24"/>
              </w:rPr>
            </w:pPr>
            <w:r w:rsidRPr="009A483E">
              <w:rPr>
                <w:rFonts w:ascii="Times New Roman" w:hAnsi="Times New Roman"/>
                <w:bCs/>
                <w:sz w:val="24"/>
                <w:szCs w:val="24"/>
              </w:rPr>
              <w:t>138 934</w:t>
            </w:r>
          </w:p>
        </w:tc>
        <w:tc>
          <w:tcPr>
            <w:tcW w:w="1902" w:type="dxa"/>
          </w:tcPr>
          <w:p w:rsidR="005A62BC" w:rsidRPr="009A483E" w:rsidRDefault="005A62BC" w:rsidP="00AB092E">
            <w:pPr>
              <w:spacing w:after="0" w:line="240" w:lineRule="auto"/>
              <w:jc w:val="center"/>
              <w:rPr>
                <w:rFonts w:ascii="Times New Roman" w:hAnsi="Times New Roman"/>
                <w:bCs/>
                <w:sz w:val="24"/>
                <w:szCs w:val="24"/>
              </w:rPr>
            </w:pPr>
            <w:r w:rsidRPr="009A483E">
              <w:rPr>
                <w:rFonts w:ascii="Times New Roman" w:hAnsi="Times New Roman"/>
                <w:bCs/>
                <w:sz w:val="24"/>
                <w:szCs w:val="24"/>
              </w:rPr>
              <w:t>137 145</w:t>
            </w:r>
          </w:p>
        </w:tc>
      </w:tr>
      <w:tr w:rsidR="005A62BC" w:rsidRPr="009A483E" w:rsidTr="00AB092E">
        <w:trPr>
          <w:gridBefore w:val="1"/>
          <w:wBefore w:w="6" w:type="dxa"/>
          <w:trHeight w:val="630"/>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000 2 02 25555 00 0000 150</w:t>
            </w:r>
          </w:p>
        </w:tc>
        <w:tc>
          <w:tcPr>
            <w:tcW w:w="5547" w:type="dxa"/>
          </w:tcPr>
          <w:p w:rsidR="005A62BC" w:rsidRPr="009A483E" w:rsidRDefault="005A62BC" w:rsidP="00AB092E">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bCs/>
                <w:spacing w:val="-2"/>
                <w:sz w:val="24"/>
                <w:szCs w:val="24"/>
              </w:rPr>
              <w:t>Субсидии бюджетам на реализацию программ формирования современной городской среды</w:t>
            </w:r>
          </w:p>
        </w:tc>
        <w:tc>
          <w:tcPr>
            <w:tcW w:w="1895" w:type="dxa"/>
          </w:tcPr>
          <w:p w:rsidR="005A62BC" w:rsidRPr="009A483E" w:rsidRDefault="005A62BC" w:rsidP="00AB092E">
            <w:pPr>
              <w:spacing w:line="240" w:lineRule="auto"/>
              <w:jc w:val="center"/>
              <w:rPr>
                <w:rFonts w:ascii="Times New Roman" w:hAnsi="Times New Roman"/>
                <w:sz w:val="24"/>
                <w:szCs w:val="24"/>
              </w:rPr>
            </w:pPr>
            <w:r w:rsidRPr="009A483E">
              <w:rPr>
                <w:rFonts w:ascii="Times New Roman" w:hAnsi="Times New Roman"/>
                <w:sz w:val="24"/>
                <w:szCs w:val="24"/>
              </w:rPr>
              <w:t>30 000 000</w:t>
            </w:r>
          </w:p>
        </w:tc>
        <w:tc>
          <w:tcPr>
            <w:tcW w:w="1836" w:type="dxa"/>
          </w:tcPr>
          <w:p w:rsidR="005A62BC" w:rsidRPr="009A483E" w:rsidRDefault="005A62BC" w:rsidP="00AB092E">
            <w:pPr>
              <w:spacing w:after="0" w:line="240" w:lineRule="auto"/>
              <w:jc w:val="center"/>
              <w:rPr>
                <w:rFonts w:ascii="Times New Roman" w:hAnsi="Times New Roman"/>
                <w:bCs/>
                <w:sz w:val="24"/>
                <w:szCs w:val="24"/>
              </w:rPr>
            </w:pPr>
          </w:p>
        </w:tc>
        <w:tc>
          <w:tcPr>
            <w:tcW w:w="1902" w:type="dxa"/>
          </w:tcPr>
          <w:p w:rsidR="005A62BC" w:rsidRPr="009A483E" w:rsidRDefault="005A62BC" w:rsidP="00AB092E">
            <w:pPr>
              <w:spacing w:after="0" w:line="240" w:lineRule="auto"/>
              <w:jc w:val="center"/>
              <w:rPr>
                <w:rFonts w:ascii="Times New Roman" w:hAnsi="Times New Roman"/>
                <w:bCs/>
                <w:sz w:val="24"/>
                <w:szCs w:val="24"/>
              </w:rPr>
            </w:pPr>
          </w:p>
        </w:tc>
      </w:tr>
      <w:tr w:rsidR="005A62BC" w:rsidRPr="009A483E" w:rsidTr="00AB092E">
        <w:trPr>
          <w:gridBefore w:val="1"/>
          <w:wBefore w:w="6" w:type="dxa"/>
          <w:trHeight w:val="630"/>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000 2 02 25555 13 0000 150</w:t>
            </w:r>
          </w:p>
        </w:tc>
        <w:tc>
          <w:tcPr>
            <w:tcW w:w="5547" w:type="dxa"/>
          </w:tcPr>
          <w:p w:rsidR="005A62BC" w:rsidRPr="009A483E" w:rsidRDefault="005A62BC" w:rsidP="00AB092E">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p>
        </w:tc>
        <w:tc>
          <w:tcPr>
            <w:tcW w:w="1895" w:type="dxa"/>
          </w:tcPr>
          <w:p w:rsidR="005A62BC" w:rsidRPr="009A483E" w:rsidRDefault="005A62BC" w:rsidP="00AB092E">
            <w:pPr>
              <w:spacing w:line="240" w:lineRule="auto"/>
              <w:jc w:val="center"/>
              <w:rPr>
                <w:rFonts w:ascii="Times New Roman" w:hAnsi="Times New Roman"/>
                <w:sz w:val="24"/>
                <w:szCs w:val="24"/>
              </w:rPr>
            </w:pPr>
            <w:r w:rsidRPr="009A483E">
              <w:rPr>
                <w:rFonts w:ascii="Times New Roman" w:hAnsi="Times New Roman"/>
                <w:sz w:val="24"/>
                <w:szCs w:val="24"/>
              </w:rPr>
              <w:t>30 000 000</w:t>
            </w:r>
          </w:p>
        </w:tc>
        <w:tc>
          <w:tcPr>
            <w:tcW w:w="1836" w:type="dxa"/>
          </w:tcPr>
          <w:p w:rsidR="005A62BC" w:rsidRPr="009A483E" w:rsidRDefault="005A62BC" w:rsidP="00AB092E">
            <w:pPr>
              <w:spacing w:after="0" w:line="240" w:lineRule="auto"/>
              <w:jc w:val="center"/>
              <w:rPr>
                <w:rFonts w:ascii="Times New Roman" w:hAnsi="Times New Roman"/>
                <w:bCs/>
                <w:sz w:val="24"/>
                <w:szCs w:val="24"/>
              </w:rPr>
            </w:pPr>
          </w:p>
        </w:tc>
        <w:tc>
          <w:tcPr>
            <w:tcW w:w="1902" w:type="dxa"/>
          </w:tcPr>
          <w:p w:rsidR="005A62BC" w:rsidRPr="009A483E" w:rsidRDefault="005A62BC" w:rsidP="00AB092E">
            <w:pPr>
              <w:spacing w:after="0" w:line="240" w:lineRule="auto"/>
              <w:jc w:val="center"/>
              <w:rPr>
                <w:rFonts w:ascii="Times New Roman" w:hAnsi="Times New Roman"/>
                <w:bCs/>
                <w:sz w:val="24"/>
                <w:szCs w:val="24"/>
              </w:rPr>
            </w:pPr>
          </w:p>
        </w:tc>
      </w:tr>
      <w:tr w:rsidR="005A62BC" w:rsidRPr="009A483E" w:rsidTr="00AB092E">
        <w:trPr>
          <w:gridBefore w:val="1"/>
          <w:wBefore w:w="6" w:type="dxa"/>
          <w:trHeight w:val="630"/>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007 2 02 25555 13 0000 150</w:t>
            </w:r>
          </w:p>
        </w:tc>
        <w:tc>
          <w:tcPr>
            <w:tcW w:w="5547" w:type="dxa"/>
          </w:tcPr>
          <w:p w:rsidR="005A62BC" w:rsidRPr="009A483E" w:rsidRDefault="005A62BC" w:rsidP="00AB092E">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p>
        </w:tc>
        <w:tc>
          <w:tcPr>
            <w:tcW w:w="1895" w:type="dxa"/>
          </w:tcPr>
          <w:p w:rsidR="005A62BC" w:rsidRPr="009A483E" w:rsidRDefault="005A62BC" w:rsidP="00AB092E">
            <w:pPr>
              <w:spacing w:line="240" w:lineRule="auto"/>
              <w:jc w:val="center"/>
              <w:rPr>
                <w:rFonts w:ascii="Times New Roman" w:hAnsi="Times New Roman"/>
                <w:sz w:val="24"/>
                <w:szCs w:val="24"/>
              </w:rPr>
            </w:pPr>
            <w:r w:rsidRPr="009A483E">
              <w:rPr>
                <w:rFonts w:ascii="Times New Roman" w:hAnsi="Times New Roman"/>
                <w:sz w:val="24"/>
                <w:szCs w:val="24"/>
              </w:rPr>
              <w:t>30 000 000</w:t>
            </w:r>
          </w:p>
        </w:tc>
        <w:tc>
          <w:tcPr>
            <w:tcW w:w="1836" w:type="dxa"/>
          </w:tcPr>
          <w:p w:rsidR="005A62BC" w:rsidRPr="009A483E" w:rsidRDefault="005A62BC" w:rsidP="00AB092E">
            <w:pPr>
              <w:spacing w:after="0" w:line="240" w:lineRule="auto"/>
              <w:jc w:val="center"/>
              <w:rPr>
                <w:rFonts w:ascii="Times New Roman" w:hAnsi="Times New Roman"/>
                <w:bCs/>
                <w:sz w:val="24"/>
                <w:szCs w:val="24"/>
              </w:rPr>
            </w:pPr>
          </w:p>
        </w:tc>
        <w:tc>
          <w:tcPr>
            <w:tcW w:w="1902" w:type="dxa"/>
          </w:tcPr>
          <w:p w:rsidR="005A62BC" w:rsidRPr="009A483E" w:rsidRDefault="005A62BC" w:rsidP="00AB092E">
            <w:pPr>
              <w:spacing w:after="0" w:line="240" w:lineRule="auto"/>
              <w:jc w:val="center"/>
              <w:rPr>
                <w:rFonts w:ascii="Times New Roman" w:hAnsi="Times New Roman"/>
                <w:bCs/>
                <w:sz w:val="24"/>
                <w:szCs w:val="24"/>
              </w:rPr>
            </w:pPr>
          </w:p>
        </w:tc>
      </w:tr>
      <w:tr w:rsidR="005A62BC" w:rsidRPr="009A483E" w:rsidTr="00AB092E">
        <w:trPr>
          <w:gridBefore w:val="1"/>
          <w:wBefore w:w="6" w:type="dxa"/>
          <w:trHeight w:val="630"/>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000 202 29900 00 0000 150</w:t>
            </w:r>
          </w:p>
        </w:tc>
        <w:tc>
          <w:tcPr>
            <w:tcW w:w="5547" w:type="dxa"/>
          </w:tcPr>
          <w:p w:rsidR="005A62BC" w:rsidRPr="009A483E" w:rsidRDefault="005A62BC" w:rsidP="00AB092E">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Субсидии бюджетам субъектов Российской Федерации (муниципальных образований) из бюджета субъекта Российской Федерации (местного бюджета)</w:t>
            </w:r>
          </w:p>
        </w:tc>
        <w:tc>
          <w:tcPr>
            <w:tcW w:w="1895" w:type="dxa"/>
          </w:tcPr>
          <w:p w:rsidR="005A62BC" w:rsidRPr="009A483E" w:rsidRDefault="005A62BC" w:rsidP="00AB092E">
            <w:pPr>
              <w:spacing w:line="240" w:lineRule="auto"/>
              <w:jc w:val="center"/>
              <w:rPr>
                <w:rFonts w:ascii="Times New Roman" w:hAnsi="Times New Roman"/>
                <w:sz w:val="24"/>
                <w:szCs w:val="24"/>
              </w:rPr>
            </w:pPr>
            <w:r w:rsidRPr="009A483E">
              <w:rPr>
                <w:rFonts w:ascii="Times New Roman" w:hAnsi="Times New Roman"/>
                <w:sz w:val="24"/>
                <w:szCs w:val="24"/>
              </w:rPr>
              <w:t>150 000</w:t>
            </w:r>
          </w:p>
        </w:tc>
        <w:tc>
          <w:tcPr>
            <w:tcW w:w="1836" w:type="dxa"/>
          </w:tcPr>
          <w:p w:rsidR="005A62BC" w:rsidRPr="009A483E" w:rsidRDefault="005A62BC" w:rsidP="00AB092E">
            <w:pPr>
              <w:spacing w:after="0" w:line="240" w:lineRule="auto"/>
              <w:jc w:val="center"/>
              <w:rPr>
                <w:rFonts w:ascii="Times New Roman" w:hAnsi="Times New Roman"/>
                <w:bCs/>
                <w:sz w:val="24"/>
                <w:szCs w:val="24"/>
              </w:rPr>
            </w:pPr>
          </w:p>
        </w:tc>
        <w:tc>
          <w:tcPr>
            <w:tcW w:w="1902" w:type="dxa"/>
          </w:tcPr>
          <w:p w:rsidR="005A62BC" w:rsidRPr="009A483E" w:rsidRDefault="005A62BC" w:rsidP="00AB092E">
            <w:pPr>
              <w:spacing w:after="0" w:line="240" w:lineRule="auto"/>
              <w:jc w:val="center"/>
              <w:rPr>
                <w:rFonts w:ascii="Times New Roman" w:hAnsi="Times New Roman"/>
                <w:bCs/>
                <w:sz w:val="24"/>
                <w:szCs w:val="24"/>
              </w:rPr>
            </w:pPr>
          </w:p>
        </w:tc>
      </w:tr>
      <w:tr w:rsidR="005A62BC" w:rsidRPr="009A483E" w:rsidTr="00AB092E">
        <w:trPr>
          <w:gridBefore w:val="1"/>
          <w:wBefore w:w="6" w:type="dxa"/>
          <w:trHeight w:val="630"/>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000 2 02 29900 13 0000 150</w:t>
            </w:r>
          </w:p>
        </w:tc>
        <w:tc>
          <w:tcPr>
            <w:tcW w:w="5547" w:type="dxa"/>
          </w:tcPr>
          <w:p w:rsidR="005A62BC" w:rsidRPr="009A483E" w:rsidRDefault="005A62BC" w:rsidP="00AB092E">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Субсидии бюджетам городских поселений из местных бюджетов</w:t>
            </w:r>
          </w:p>
        </w:tc>
        <w:tc>
          <w:tcPr>
            <w:tcW w:w="1895" w:type="dxa"/>
          </w:tcPr>
          <w:p w:rsidR="005A62BC" w:rsidRPr="009A483E" w:rsidRDefault="005A62BC" w:rsidP="00AB092E">
            <w:pPr>
              <w:spacing w:line="240" w:lineRule="auto"/>
              <w:jc w:val="center"/>
              <w:rPr>
                <w:rFonts w:ascii="Times New Roman" w:hAnsi="Times New Roman"/>
                <w:sz w:val="24"/>
                <w:szCs w:val="24"/>
              </w:rPr>
            </w:pPr>
            <w:r w:rsidRPr="009A483E">
              <w:rPr>
                <w:rFonts w:ascii="Times New Roman" w:hAnsi="Times New Roman"/>
                <w:sz w:val="24"/>
                <w:szCs w:val="24"/>
              </w:rPr>
              <w:t>150 000</w:t>
            </w:r>
          </w:p>
        </w:tc>
        <w:tc>
          <w:tcPr>
            <w:tcW w:w="1836" w:type="dxa"/>
          </w:tcPr>
          <w:p w:rsidR="005A62BC" w:rsidRPr="009A483E" w:rsidRDefault="005A62BC" w:rsidP="00AB092E">
            <w:pPr>
              <w:spacing w:after="0" w:line="240" w:lineRule="auto"/>
              <w:jc w:val="center"/>
              <w:rPr>
                <w:rFonts w:ascii="Times New Roman" w:hAnsi="Times New Roman"/>
                <w:bCs/>
                <w:sz w:val="24"/>
                <w:szCs w:val="24"/>
              </w:rPr>
            </w:pPr>
          </w:p>
        </w:tc>
        <w:tc>
          <w:tcPr>
            <w:tcW w:w="1902" w:type="dxa"/>
          </w:tcPr>
          <w:p w:rsidR="005A62BC" w:rsidRPr="009A483E" w:rsidRDefault="005A62BC" w:rsidP="00AB092E">
            <w:pPr>
              <w:spacing w:after="0" w:line="240" w:lineRule="auto"/>
              <w:jc w:val="center"/>
              <w:rPr>
                <w:rFonts w:ascii="Times New Roman" w:hAnsi="Times New Roman"/>
                <w:bCs/>
                <w:sz w:val="24"/>
                <w:szCs w:val="24"/>
              </w:rPr>
            </w:pPr>
          </w:p>
        </w:tc>
      </w:tr>
      <w:tr w:rsidR="005A62BC" w:rsidRPr="009A483E" w:rsidTr="00AB092E">
        <w:trPr>
          <w:gridBefore w:val="1"/>
          <w:wBefore w:w="6" w:type="dxa"/>
          <w:trHeight w:val="630"/>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007 2 02 29900 13 0000 150</w:t>
            </w:r>
          </w:p>
        </w:tc>
        <w:tc>
          <w:tcPr>
            <w:tcW w:w="5547" w:type="dxa"/>
          </w:tcPr>
          <w:p w:rsidR="005A62BC" w:rsidRPr="009A483E" w:rsidRDefault="005A62BC" w:rsidP="00AB092E">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Субсидии бюджетам городских поселений из местных бюджетов</w:t>
            </w:r>
          </w:p>
        </w:tc>
        <w:tc>
          <w:tcPr>
            <w:tcW w:w="1895" w:type="dxa"/>
          </w:tcPr>
          <w:p w:rsidR="005A62BC" w:rsidRPr="009A483E" w:rsidRDefault="005A62BC" w:rsidP="00AB092E">
            <w:pPr>
              <w:spacing w:line="240" w:lineRule="auto"/>
              <w:jc w:val="center"/>
              <w:rPr>
                <w:rFonts w:ascii="Times New Roman" w:hAnsi="Times New Roman"/>
                <w:sz w:val="24"/>
                <w:szCs w:val="24"/>
              </w:rPr>
            </w:pPr>
            <w:r w:rsidRPr="009A483E">
              <w:rPr>
                <w:rFonts w:ascii="Times New Roman" w:hAnsi="Times New Roman"/>
                <w:sz w:val="24"/>
                <w:szCs w:val="24"/>
              </w:rPr>
              <w:t>150 000</w:t>
            </w:r>
          </w:p>
        </w:tc>
        <w:tc>
          <w:tcPr>
            <w:tcW w:w="1836" w:type="dxa"/>
          </w:tcPr>
          <w:p w:rsidR="005A62BC" w:rsidRPr="009A483E" w:rsidRDefault="005A62BC" w:rsidP="00AB092E">
            <w:pPr>
              <w:spacing w:after="0" w:line="240" w:lineRule="auto"/>
              <w:jc w:val="center"/>
              <w:rPr>
                <w:rFonts w:ascii="Times New Roman" w:hAnsi="Times New Roman"/>
                <w:bCs/>
                <w:sz w:val="24"/>
                <w:szCs w:val="24"/>
              </w:rPr>
            </w:pPr>
          </w:p>
        </w:tc>
        <w:tc>
          <w:tcPr>
            <w:tcW w:w="1902" w:type="dxa"/>
          </w:tcPr>
          <w:p w:rsidR="005A62BC" w:rsidRPr="009A483E" w:rsidRDefault="005A62BC" w:rsidP="00AB092E">
            <w:pPr>
              <w:spacing w:after="0" w:line="240" w:lineRule="auto"/>
              <w:jc w:val="center"/>
              <w:rPr>
                <w:rFonts w:ascii="Times New Roman" w:hAnsi="Times New Roman"/>
                <w:bCs/>
                <w:sz w:val="24"/>
                <w:szCs w:val="24"/>
              </w:rPr>
            </w:pPr>
          </w:p>
        </w:tc>
      </w:tr>
      <w:tr w:rsidR="005A62BC" w:rsidRPr="009A483E" w:rsidTr="00AB092E">
        <w:trPr>
          <w:gridBefore w:val="1"/>
          <w:wBefore w:w="6" w:type="dxa"/>
          <w:trHeight w:val="355"/>
        </w:trPr>
        <w:tc>
          <w:tcPr>
            <w:tcW w:w="3299" w:type="dxa"/>
          </w:tcPr>
          <w:p w:rsidR="005A62BC" w:rsidRPr="009A483E" w:rsidRDefault="005A62BC" w:rsidP="00AB092E">
            <w:pPr>
              <w:spacing w:after="0" w:line="240" w:lineRule="auto"/>
              <w:jc w:val="center"/>
              <w:rPr>
                <w:rFonts w:ascii="Times New Roman" w:hAnsi="Times New Roman"/>
                <w:sz w:val="24"/>
                <w:szCs w:val="24"/>
              </w:rPr>
            </w:pPr>
          </w:p>
        </w:tc>
        <w:tc>
          <w:tcPr>
            <w:tcW w:w="5547" w:type="dxa"/>
          </w:tcPr>
          <w:p w:rsidR="005A62BC" w:rsidRPr="009A483E" w:rsidRDefault="005A62BC" w:rsidP="00AB092E">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в том числе:</w:t>
            </w:r>
          </w:p>
        </w:tc>
        <w:tc>
          <w:tcPr>
            <w:tcW w:w="1895" w:type="dxa"/>
          </w:tcPr>
          <w:p w:rsidR="005A62BC" w:rsidRPr="009A483E" w:rsidRDefault="005A62BC" w:rsidP="00AB092E">
            <w:pPr>
              <w:spacing w:after="0" w:line="240" w:lineRule="auto"/>
              <w:jc w:val="center"/>
              <w:rPr>
                <w:rFonts w:ascii="Times New Roman" w:hAnsi="Times New Roman"/>
                <w:sz w:val="24"/>
                <w:szCs w:val="24"/>
              </w:rPr>
            </w:pPr>
          </w:p>
        </w:tc>
        <w:tc>
          <w:tcPr>
            <w:tcW w:w="1836" w:type="dxa"/>
          </w:tcPr>
          <w:p w:rsidR="005A62BC" w:rsidRPr="009A483E" w:rsidRDefault="005A62BC" w:rsidP="00AB092E">
            <w:pPr>
              <w:spacing w:after="0" w:line="240" w:lineRule="auto"/>
              <w:jc w:val="center"/>
              <w:rPr>
                <w:rFonts w:ascii="Times New Roman" w:hAnsi="Times New Roman"/>
                <w:bCs/>
                <w:sz w:val="24"/>
                <w:szCs w:val="24"/>
              </w:rPr>
            </w:pPr>
          </w:p>
        </w:tc>
        <w:tc>
          <w:tcPr>
            <w:tcW w:w="1902" w:type="dxa"/>
          </w:tcPr>
          <w:p w:rsidR="005A62BC" w:rsidRPr="009A483E" w:rsidRDefault="005A62BC" w:rsidP="00AB092E">
            <w:pPr>
              <w:spacing w:after="0" w:line="240" w:lineRule="auto"/>
              <w:jc w:val="center"/>
              <w:rPr>
                <w:rFonts w:ascii="Times New Roman" w:hAnsi="Times New Roman"/>
                <w:bCs/>
                <w:sz w:val="24"/>
                <w:szCs w:val="24"/>
              </w:rPr>
            </w:pPr>
          </w:p>
        </w:tc>
      </w:tr>
      <w:tr w:rsidR="005A62BC" w:rsidRPr="009A483E" w:rsidTr="00AB092E">
        <w:trPr>
          <w:gridBefore w:val="1"/>
          <w:wBefore w:w="6" w:type="dxa"/>
          <w:trHeight w:val="630"/>
        </w:trPr>
        <w:tc>
          <w:tcPr>
            <w:tcW w:w="3299"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007 2 02 29900 13 0000 150</w:t>
            </w:r>
          </w:p>
        </w:tc>
        <w:tc>
          <w:tcPr>
            <w:tcW w:w="5547" w:type="dxa"/>
          </w:tcPr>
          <w:p w:rsidR="005A62BC" w:rsidRPr="009A483E" w:rsidRDefault="005A62BC" w:rsidP="00AB092E">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p>
        </w:tc>
        <w:tc>
          <w:tcPr>
            <w:tcW w:w="1895" w:type="dxa"/>
          </w:tcPr>
          <w:p w:rsidR="005A62BC" w:rsidRPr="009A483E" w:rsidRDefault="005A62BC" w:rsidP="00AB092E">
            <w:pPr>
              <w:spacing w:line="240" w:lineRule="auto"/>
              <w:jc w:val="center"/>
              <w:rPr>
                <w:rFonts w:ascii="Times New Roman" w:hAnsi="Times New Roman"/>
                <w:sz w:val="24"/>
                <w:szCs w:val="24"/>
              </w:rPr>
            </w:pPr>
            <w:r w:rsidRPr="009A483E">
              <w:rPr>
                <w:rFonts w:ascii="Times New Roman" w:hAnsi="Times New Roman"/>
                <w:sz w:val="24"/>
                <w:szCs w:val="24"/>
              </w:rPr>
              <w:t>150 000</w:t>
            </w:r>
          </w:p>
        </w:tc>
        <w:tc>
          <w:tcPr>
            <w:tcW w:w="1836" w:type="dxa"/>
          </w:tcPr>
          <w:p w:rsidR="005A62BC" w:rsidRPr="009A483E" w:rsidRDefault="005A62BC" w:rsidP="00AB092E">
            <w:pPr>
              <w:spacing w:after="0" w:line="240" w:lineRule="auto"/>
              <w:jc w:val="center"/>
              <w:rPr>
                <w:rFonts w:ascii="Times New Roman" w:hAnsi="Times New Roman"/>
                <w:bCs/>
                <w:sz w:val="24"/>
                <w:szCs w:val="24"/>
              </w:rPr>
            </w:pPr>
          </w:p>
        </w:tc>
        <w:tc>
          <w:tcPr>
            <w:tcW w:w="1902" w:type="dxa"/>
          </w:tcPr>
          <w:p w:rsidR="005A62BC" w:rsidRPr="009A483E" w:rsidRDefault="005A62BC" w:rsidP="00AB092E">
            <w:pPr>
              <w:spacing w:after="0" w:line="240" w:lineRule="auto"/>
              <w:jc w:val="center"/>
              <w:rPr>
                <w:rFonts w:ascii="Times New Roman" w:hAnsi="Times New Roman"/>
                <w:bCs/>
                <w:sz w:val="24"/>
                <w:szCs w:val="24"/>
              </w:rPr>
            </w:pPr>
          </w:p>
        </w:tc>
      </w:tr>
      <w:tr w:rsidR="005A62BC" w:rsidRPr="009A483E" w:rsidTr="00AB092E">
        <w:trPr>
          <w:trHeight w:val="339"/>
        </w:trPr>
        <w:tc>
          <w:tcPr>
            <w:tcW w:w="3305" w:type="dxa"/>
            <w:gridSpan w:val="2"/>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000 2 02 29999 00 0000 150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Прочие субсидии</w:t>
            </w:r>
          </w:p>
        </w:tc>
        <w:tc>
          <w:tcPr>
            <w:tcW w:w="1895" w:type="dxa"/>
          </w:tcPr>
          <w:p w:rsidR="005A62BC" w:rsidRPr="009A483E" w:rsidRDefault="005A62BC" w:rsidP="00AB092E">
            <w:pPr>
              <w:spacing w:line="240" w:lineRule="auto"/>
              <w:jc w:val="center"/>
              <w:rPr>
                <w:rFonts w:ascii="Times New Roman" w:hAnsi="Times New Roman"/>
                <w:sz w:val="24"/>
                <w:szCs w:val="24"/>
              </w:rPr>
            </w:pPr>
            <w:r w:rsidRPr="009A483E">
              <w:rPr>
                <w:rFonts w:ascii="Times New Roman" w:hAnsi="Times New Roman"/>
                <w:sz w:val="24"/>
                <w:szCs w:val="24"/>
              </w:rPr>
              <w:t>13 167 388</w:t>
            </w:r>
          </w:p>
        </w:tc>
        <w:tc>
          <w:tcPr>
            <w:tcW w:w="1836" w:type="dxa"/>
          </w:tcPr>
          <w:p w:rsidR="005A62BC" w:rsidRPr="009A483E" w:rsidRDefault="005A62BC" w:rsidP="00AB092E">
            <w:pPr>
              <w:spacing w:after="0" w:line="240" w:lineRule="auto"/>
              <w:jc w:val="center"/>
              <w:rPr>
                <w:rFonts w:ascii="Times New Roman" w:hAnsi="Times New Roman"/>
                <w:bCs/>
                <w:sz w:val="24"/>
                <w:szCs w:val="24"/>
              </w:rPr>
            </w:pPr>
          </w:p>
        </w:tc>
        <w:tc>
          <w:tcPr>
            <w:tcW w:w="1902" w:type="dxa"/>
          </w:tcPr>
          <w:p w:rsidR="005A62BC" w:rsidRPr="009A483E" w:rsidRDefault="005A62BC" w:rsidP="00AB092E">
            <w:pPr>
              <w:spacing w:after="0" w:line="240" w:lineRule="auto"/>
              <w:jc w:val="center"/>
              <w:rPr>
                <w:rFonts w:ascii="Times New Roman" w:hAnsi="Times New Roman"/>
                <w:bCs/>
                <w:sz w:val="24"/>
                <w:szCs w:val="24"/>
              </w:rPr>
            </w:pPr>
          </w:p>
        </w:tc>
      </w:tr>
      <w:tr w:rsidR="005A62BC" w:rsidRPr="009A483E" w:rsidTr="00AB092E">
        <w:trPr>
          <w:trHeight w:val="272"/>
        </w:trPr>
        <w:tc>
          <w:tcPr>
            <w:tcW w:w="3305" w:type="dxa"/>
            <w:gridSpan w:val="2"/>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000 2 02 29999 13 0000 150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Прочие субсидии бюджетам городских поселений</w:t>
            </w:r>
          </w:p>
        </w:tc>
        <w:tc>
          <w:tcPr>
            <w:tcW w:w="1895" w:type="dxa"/>
          </w:tcPr>
          <w:p w:rsidR="005A62BC" w:rsidRPr="009A483E" w:rsidRDefault="005A62BC" w:rsidP="00AB092E">
            <w:pPr>
              <w:spacing w:line="240" w:lineRule="auto"/>
              <w:jc w:val="center"/>
              <w:rPr>
                <w:rFonts w:ascii="Times New Roman" w:hAnsi="Times New Roman"/>
                <w:sz w:val="24"/>
                <w:szCs w:val="24"/>
              </w:rPr>
            </w:pPr>
            <w:r w:rsidRPr="009A483E">
              <w:rPr>
                <w:rFonts w:ascii="Times New Roman" w:hAnsi="Times New Roman"/>
                <w:sz w:val="24"/>
                <w:szCs w:val="24"/>
              </w:rPr>
              <w:t>13 167 388</w:t>
            </w:r>
          </w:p>
        </w:tc>
        <w:tc>
          <w:tcPr>
            <w:tcW w:w="1836" w:type="dxa"/>
          </w:tcPr>
          <w:p w:rsidR="005A62BC" w:rsidRPr="009A483E" w:rsidRDefault="005A62BC" w:rsidP="00AB092E">
            <w:pPr>
              <w:spacing w:after="0" w:line="240" w:lineRule="auto"/>
              <w:jc w:val="center"/>
              <w:rPr>
                <w:rFonts w:ascii="Times New Roman" w:hAnsi="Times New Roman"/>
                <w:bCs/>
                <w:sz w:val="24"/>
                <w:szCs w:val="24"/>
              </w:rPr>
            </w:pPr>
          </w:p>
        </w:tc>
        <w:tc>
          <w:tcPr>
            <w:tcW w:w="1902" w:type="dxa"/>
          </w:tcPr>
          <w:p w:rsidR="005A62BC" w:rsidRPr="009A483E" w:rsidRDefault="005A62BC" w:rsidP="00AB092E">
            <w:pPr>
              <w:spacing w:after="0" w:line="240" w:lineRule="auto"/>
              <w:jc w:val="center"/>
              <w:rPr>
                <w:rFonts w:ascii="Times New Roman" w:hAnsi="Times New Roman"/>
                <w:bCs/>
                <w:sz w:val="24"/>
                <w:szCs w:val="24"/>
              </w:rPr>
            </w:pPr>
          </w:p>
        </w:tc>
      </w:tr>
      <w:tr w:rsidR="005A62BC" w:rsidRPr="009A483E" w:rsidTr="00AB092E">
        <w:trPr>
          <w:trHeight w:val="276"/>
        </w:trPr>
        <w:tc>
          <w:tcPr>
            <w:tcW w:w="3305" w:type="dxa"/>
            <w:gridSpan w:val="2"/>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Прочие субсидии бюджетам городских поселений</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13 167 388</w:t>
            </w:r>
          </w:p>
        </w:tc>
        <w:tc>
          <w:tcPr>
            <w:tcW w:w="1836" w:type="dxa"/>
          </w:tcPr>
          <w:p w:rsidR="005A62BC" w:rsidRPr="009A483E" w:rsidRDefault="005A62BC" w:rsidP="00AB092E">
            <w:pPr>
              <w:spacing w:after="0" w:line="240" w:lineRule="auto"/>
              <w:jc w:val="center"/>
              <w:rPr>
                <w:rFonts w:ascii="Times New Roman" w:hAnsi="Times New Roman"/>
                <w:bCs/>
                <w:sz w:val="24"/>
                <w:szCs w:val="24"/>
              </w:rPr>
            </w:pPr>
          </w:p>
        </w:tc>
        <w:tc>
          <w:tcPr>
            <w:tcW w:w="1902" w:type="dxa"/>
          </w:tcPr>
          <w:p w:rsidR="005A62BC" w:rsidRPr="009A483E" w:rsidRDefault="005A62BC" w:rsidP="00AB092E">
            <w:pPr>
              <w:spacing w:after="0" w:line="240" w:lineRule="auto"/>
              <w:jc w:val="center"/>
              <w:rPr>
                <w:rFonts w:ascii="Times New Roman" w:hAnsi="Times New Roman"/>
                <w:bCs/>
                <w:sz w:val="24"/>
                <w:szCs w:val="24"/>
              </w:rPr>
            </w:pPr>
          </w:p>
        </w:tc>
      </w:tr>
      <w:tr w:rsidR="005A62BC" w:rsidRPr="009A483E" w:rsidTr="00AB092E">
        <w:trPr>
          <w:trHeight w:val="304"/>
        </w:trPr>
        <w:tc>
          <w:tcPr>
            <w:tcW w:w="3305" w:type="dxa"/>
            <w:gridSpan w:val="2"/>
          </w:tcPr>
          <w:p w:rsidR="005A62BC" w:rsidRPr="009A483E" w:rsidRDefault="005A62BC" w:rsidP="00AB092E">
            <w:pPr>
              <w:spacing w:after="0" w:line="240" w:lineRule="auto"/>
              <w:jc w:val="center"/>
              <w:rPr>
                <w:rFonts w:ascii="Times New Roman" w:hAnsi="Times New Roman"/>
                <w:sz w:val="24"/>
                <w:szCs w:val="24"/>
              </w:rPr>
            </w:pP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в том числе:</w:t>
            </w:r>
          </w:p>
        </w:tc>
        <w:tc>
          <w:tcPr>
            <w:tcW w:w="1895" w:type="dxa"/>
          </w:tcPr>
          <w:p w:rsidR="005A62BC" w:rsidRPr="009A483E" w:rsidRDefault="005A62BC" w:rsidP="00AB092E">
            <w:pPr>
              <w:spacing w:after="0" w:line="240" w:lineRule="auto"/>
              <w:jc w:val="center"/>
              <w:rPr>
                <w:rFonts w:ascii="Times New Roman" w:hAnsi="Times New Roman"/>
                <w:sz w:val="24"/>
                <w:szCs w:val="24"/>
              </w:rPr>
            </w:pPr>
          </w:p>
        </w:tc>
        <w:tc>
          <w:tcPr>
            <w:tcW w:w="1836" w:type="dxa"/>
          </w:tcPr>
          <w:p w:rsidR="005A62BC" w:rsidRPr="009A483E" w:rsidRDefault="005A62BC" w:rsidP="00AB092E">
            <w:pPr>
              <w:spacing w:after="0" w:line="240" w:lineRule="auto"/>
              <w:jc w:val="center"/>
              <w:rPr>
                <w:rFonts w:ascii="Times New Roman" w:hAnsi="Times New Roman"/>
                <w:bCs/>
                <w:sz w:val="24"/>
                <w:szCs w:val="24"/>
              </w:rPr>
            </w:pPr>
          </w:p>
        </w:tc>
        <w:tc>
          <w:tcPr>
            <w:tcW w:w="1902" w:type="dxa"/>
          </w:tcPr>
          <w:p w:rsidR="005A62BC" w:rsidRPr="009A483E" w:rsidRDefault="005A62BC" w:rsidP="00AB092E">
            <w:pPr>
              <w:spacing w:after="0" w:line="240" w:lineRule="auto"/>
              <w:jc w:val="center"/>
              <w:rPr>
                <w:rFonts w:ascii="Times New Roman" w:hAnsi="Times New Roman"/>
                <w:bCs/>
                <w:sz w:val="24"/>
                <w:szCs w:val="24"/>
              </w:rPr>
            </w:pPr>
          </w:p>
        </w:tc>
      </w:tr>
      <w:tr w:rsidR="005A62BC" w:rsidRPr="009A483E" w:rsidTr="00AB092E">
        <w:trPr>
          <w:trHeight w:val="304"/>
        </w:trPr>
        <w:tc>
          <w:tcPr>
            <w:tcW w:w="3305" w:type="dxa"/>
            <w:gridSpan w:val="2"/>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 xml:space="preserve">Субсидии  бюджетам городских поселений на укрепление материально-технической базы муниципальных учреждений культуры Ивановской области в рамках иных непрограммных мероприятий </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100 000</w:t>
            </w:r>
          </w:p>
        </w:tc>
        <w:tc>
          <w:tcPr>
            <w:tcW w:w="1836" w:type="dxa"/>
          </w:tcPr>
          <w:p w:rsidR="005A62BC" w:rsidRPr="009A483E" w:rsidRDefault="005A62BC" w:rsidP="00AB092E">
            <w:pPr>
              <w:spacing w:after="0" w:line="240" w:lineRule="auto"/>
              <w:jc w:val="center"/>
              <w:rPr>
                <w:rFonts w:ascii="Times New Roman" w:hAnsi="Times New Roman"/>
                <w:bCs/>
                <w:sz w:val="24"/>
                <w:szCs w:val="24"/>
              </w:rPr>
            </w:pPr>
          </w:p>
        </w:tc>
        <w:tc>
          <w:tcPr>
            <w:tcW w:w="1902" w:type="dxa"/>
          </w:tcPr>
          <w:p w:rsidR="005A62BC" w:rsidRPr="009A483E" w:rsidRDefault="005A62BC" w:rsidP="00AB092E">
            <w:pPr>
              <w:spacing w:after="0" w:line="240" w:lineRule="auto"/>
              <w:jc w:val="center"/>
              <w:rPr>
                <w:rFonts w:ascii="Times New Roman" w:hAnsi="Times New Roman"/>
                <w:bCs/>
                <w:sz w:val="24"/>
                <w:szCs w:val="24"/>
              </w:rPr>
            </w:pPr>
          </w:p>
        </w:tc>
      </w:tr>
      <w:tr w:rsidR="005A62BC" w:rsidRPr="009A483E" w:rsidTr="00AB092E">
        <w:trPr>
          <w:trHeight w:val="630"/>
        </w:trPr>
        <w:tc>
          <w:tcPr>
            <w:tcW w:w="3305" w:type="dxa"/>
            <w:gridSpan w:val="2"/>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5A62BC" w:rsidRPr="009A483E" w:rsidRDefault="005A62BC" w:rsidP="00AB092E">
            <w:pPr>
              <w:spacing w:after="0" w:line="240" w:lineRule="auto"/>
              <w:jc w:val="both"/>
              <w:rPr>
                <w:rFonts w:ascii="Times New Roman" w:hAnsi="Times New Roman"/>
                <w:b/>
                <w:sz w:val="24"/>
                <w:szCs w:val="24"/>
              </w:rPr>
            </w:pPr>
            <w:r w:rsidRPr="009A483E">
              <w:rPr>
                <w:rFonts w:ascii="Times New Roman" w:hAnsi="Times New Roman"/>
                <w:sz w:val="24"/>
                <w:szCs w:val="24"/>
              </w:rPr>
              <w:t xml:space="preserve">Субсидии бюджетам городских поселений на софинансирование расходов, связанных с поэтапным доведением средней заработной </w:t>
            </w:r>
            <w:proofErr w:type="gramStart"/>
            <w:r w:rsidRPr="009A483E">
              <w:rPr>
                <w:rFonts w:ascii="Times New Roman" w:hAnsi="Times New Roman"/>
                <w:sz w:val="24"/>
                <w:szCs w:val="24"/>
              </w:rPr>
              <w:t>платы работникам культуры муниципальных учреждений культуры Ивановской области</w:t>
            </w:r>
            <w:proofErr w:type="gramEnd"/>
            <w:r w:rsidRPr="009A483E">
              <w:rPr>
                <w:rFonts w:ascii="Times New Roman" w:hAnsi="Times New Roman"/>
                <w:sz w:val="24"/>
                <w:szCs w:val="24"/>
              </w:rPr>
              <w:t xml:space="preserve"> до средней заработной платы в Ивановской области</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7 737 388</w:t>
            </w:r>
          </w:p>
        </w:tc>
        <w:tc>
          <w:tcPr>
            <w:tcW w:w="1836" w:type="dxa"/>
          </w:tcPr>
          <w:p w:rsidR="005A62BC" w:rsidRPr="009A483E" w:rsidRDefault="005A62BC" w:rsidP="00AB092E">
            <w:pPr>
              <w:spacing w:after="0" w:line="240" w:lineRule="auto"/>
              <w:jc w:val="center"/>
              <w:rPr>
                <w:rFonts w:ascii="Times New Roman" w:hAnsi="Times New Roman"/>
                <w:bCs/>
                <w:sz w:val="24"/>
                <w:szCs w:val="24"/>
              </w:rPr>
            </w:pPr>
          </w:p>
        </w:tc>
        <w:tc>
          <w:tcPr>
            <w:tcW w:w="1902" w:type="dxa"/>
          </w:tcPr>
          <w:p w:rsidR="005A62BC" w:rsidRPr="009A483E" w:rsidRDefault="005A62BC" w:rsidP="00AB092E">
            <w:pPr>
              <w:spacing w:after="0" w:line="240" w:lineRule="auto"/>
              <w:jc w:val="center"/>
              <w:rPr>
                <w:rFonts w:ascii="Times New Roman" w:hAnsi="Times New Roman"/>
                <w:bCs/>
                <w:sz w:val="24"/>
                <w:szCs w:val="24"/>
              </w:rPr>
            </w:pPr>
          </w:p>
        </w:tc>
      </w:tr>
      <w:tr w:rsidR="005A62BC" w:rsidRPr="009A483E" w:rsidTr="00AB092E">
        <w:trPr>
          <w:trHeight w:val="428"/>
        </w:trPr>
        <w:tc>
          <w:tcPr>
            <w:tcW w:w="3305" w:type="dxa"/>
            <w:gridSpan w:val="2"/>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благоустройство в рамках иных непрограммных мероприятий по наказам избирателей депутатам Ивановской областной Думы</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830 000</w:t>
            </w:r>
          </w:p>
        </w:tc>
        <w:tc>
          <w:tcPr>
            <w:tcW w:w="1836" w:type="dxa"/>
          </w:tcPr>
          <w:p w:rsidR="005A62BC" w:rsidRPr="009A483E" w:rsidRDefault="005A62BC" w:rsidP="00AB092E">
            <w:pPr>
              <w:spacing w:after="0" w:line="240" w:lineRule="auto"/>
              <w:jc w:val="center"/>
              <w:rPr>
                <w:rFonts w:ascii="Times New Roman" w:hAnsi="Times New Roman"/>
                <w:bCs/>
                <w:sz w:val="24"/>
                <w:szCs w:val="24"/>
              </w:rPr>
            </w:pPr>
          </w:p>
        </w:tc>
        <w:tc>
          <w:tcPr>
            <w:tcW w:w="1902" w:type="dxa"/>
          </w:tcPr>
          <w:p w:rsidR="005A62BC" w:rsidRPr="009A483E" w:rsidRDefault="005A62BC" w:rsidP="00AB092E">
            <w:pPr>
              <w:spacing w:after="0" w:line="240" w:lineRule="auto"/>
              <w:jc w:val="center"/>
              <w:rPr>
                <w:rFonts w:ascii="Times New Roman" w:hAnsi="Times New Roman"/>
                <w:bCs/>
                <w:sz w:val="24"/>
                <w:szCs w:val="24"/>
              </w:rPr>
            </w:pPr>
          </w:p>
        </w:tc>
      </w:tr>
      <w:tr w:rsidR="005A62BC" w:rsidRPr="009A483E" w:rsidTr="00AB092E">
        <w:trPr>
          <w:trHeight w:val="428"/>
        </w:trPr>
        <w:tc>
          <w:tcPr>
            <w:tcW w:w="3305" w:type="dxa"/>
            <w:gridSpan w:val="2"/>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4 500 000</w:t>
            </w:r>
          </w:p>
        </w:tc>
        <w:tc>
          <w:tcPr>
            <w:tcW w:w="1836" w:type="dxa"/>
          </w:tcPr>
          <w:p w:rsidR="005A62BC" w:rsidRPr="009A483E" w:rsidRDefault="005A62BC" w:rsidP="00AB092E">
            <w:pPr>
              <w:spacing w:after="0" w:line="240" w:lineRule="auto"/>
              <w:jc w:val="center"/>
              <w:rPr>
                <w:rFonts w:ascii="Times New Roman" w:hAnsi="Times New Roman"/>
                <w:bCs/>
                <w:sz w:val="24"/>
                <w:szCs w:val="24"/>
              </w:rPr>
            </w:pPr>
          </w:p>
        </w:tc>
        <w:tc>
          <w:tcPr>
            <w:tcW w:w="1902" w:type="dxa"/>
          </w:tcPr>
          <w:p w:rsidR="005A62BC" w:rsidRPr="009A483E" w:rsidRDefault="005A62BC" w:rsidP="00AB092E">
            <w:pPr>
              <w:spacing w:after="0" w:line="240" w:lineRule="auto"/>
              <w:jc w:val="center"/>
              <w:rPr>
                <w:rFonts w:ascii="Times New Roman" w:hAnsi="Times New Roman"/>
                <w:bCs/>
                <w:sz w:val="24"/>
                <w:szCs w:val="24"/>
              </w:rPr>
            </w:pPr>
          </w:p>
        </w:tc>
      </w:tr>
      <w:tr w:rsidR="005A62BC" w:rsidRPr="009A483E" w:rsidTr="00AB092E">
        <w:trPr>
          <w:trHeight w:val="428"/>
        </w:trPr>
        <w:tc>
          <w:tcPr>
            <w:tcW w:w="3305" w:type="dxa"/>
            <w:gridSpan w:val="2"/>
          </w:tcPr>
          <w:p w:rsidR="005A62BC" w:rsidRPr="009A483E" w:rsidRDefault="005A62BC" w:rsidP="00AB092E">
            <w:pPr>
              <w:spacing w:after="0" w:line="240" w:lineRule="auto"/>
              <w:jc w:val="center"/>
              <w:rPr>
                <w:rFonts w:ascii="Times New Roman" w:hAnsi="Times New Roman"/>
                <w:sz w:val="24"/>
                <w:szCs w:val="24"/>
              </w:rPr>
            </w:pP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в том числе:</w:t>
            </w:r>
          </w:p>
        </w:tc>
        <w:tc>
          <w:tcPr>
            <w:tcW w:w="1895" w:type="dxa"/>
          </w:tcPr>
          <w:p w:rsidR="005A62BC" w:rsidRPr="009A483E" w:rsidRDefault="005A62BC" w:rsidP="00AB092E">
            <w:pPr>
              <w:spacing w:after="0" w:line="240" w:lineRule="auto"/>
              <w:jc w:val="center"/>
              <w:rPr>
                <w:rFonts w:ascii="Times New Roman" w:hAnsi="Times New Roman"/>
                <w:sz w:val="24"/>
                <w:szCs w:val="24"/>
              </w:rPr>
            </w:pPr>
          </w:p>
        </w:tc>
        <w:tc>
          <w:tcPr>
            <w:tcW w:w="1836" w:type="dxa"/>
          </w:tcPr>
          <w:p w:rsidR="005A62BC" w:rsidRPr="009A483E" w:rsidRDefault="005A62BC" w:rsidP="00AB092E">
            <w:pPr>
              <w:spacing w:after="0" w:line="240" w:lineRule="auto"/>
              <w:jc w:val="center"/>
              <w:rPr>
                <w:rFonts w:ascii="Times New Roman" w:hAnsi="Times New Roman"/>
                <w:bCs/>
                <w:sz w:val="24"/>
                <w:szCs w:val="24"/>
              </w:rPr>
            </w:pPr>
          </w:p>
        </w:tc>
        <w:tc>
          <w:tcPr>
            <w:tcW w:w="1902" w:type="dxa"/>
          </w:tcPr>
          <w:p w:rsidR="005A62BC" w:rsidRPr="009A483E" w:rsidRDefault="005A62BC" w:rsidP="00AB092E">
            <w:pPr>
              <w:spacing w:after="0" w:line="240" w:lineRule="auto"/>
              <w:jc w:val="center"/>
              <w:rPr>
                <w:rFonts w:ascii="Times New Roman" w:hAnsi="Times New Roman"/>
                <w:bCs/>
                <w:sz w:val="24"/>
                <w:szCs w:val="24"/>
              </w:rPr>
            </w:pPr>
          </w:p>
        </w:tc>
      </w:tr>
      <w:tr w:rsidR="005A62BC" w:rsidRPr="009A483E" w:rsidTr="00AB092E">
        <w:trPr>
          <w:trHeight w:val="1873"/>
        </w:trPr>
        <w:tc>
          <w:tcPr>
            <w:tcW w:w="3305" w:type="dxa"/>
            <w:gridSpan w:val="2"/>
          </w:tcPr>
          <w:p w:rsidR="005A62BC" w:rsidRPr="009A483E" w:rsidRDefault="005A62BC" w:rsidP="00AB092E">
            <w:pPr>
              <w:spacing w:line="240" w:lineRule="auto"/>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5A62BC" w:rsidRPr="005121CB" w:rsidRDefault="005A62BC" w:rsidP="00AB092E">
            <w:pPr>
              <w:spacing w:after="0" w:line="240" w:lineRule="auto"/>
              <w:jc w:val="both"/>
              <w:rPr>
                <w:rFonts w:ascii="Times New Roman" w:hAnsi="Times New Roman"/>
                <w:sz w:val="24"/>
                <w:szCs w:val="24"/>
              </w:rPr>
            </w:pPr>
            <w:r w:rsidRPr="005121CB">
              <w:rPr>
                <w:rFonts w:ascii="Times New Roman" w:hAnsi="Times New Roman"/>
                <w:sz w:val="24"/>
                <w:szCs w:val="24"/>
              </w:rPr>
              <w:t xml:space="preserve">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Благоустройство дворовой территории для активного отдыха жителей (г. Фурманов, ул. Возрождения, напротив д. 29) </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900 000</w:t>
            </w:r>
          </w:p>
        </w:tc>
        <w:tc>
          <w:tcPr>
            <w:tcW w:w="1836" w:type="dxa"/>
          </w:tcPr>
          <w:p w:rsidR="005A62BC" w:rsidRPr="009A483E" w:rsidRDefault="005A62BC" w:rsidP="00AB092E">
            <w:pPr>
              <w:spacing w:after="0" w:line="240" w:lineRule="auto"/>
              <w:jc w:val="center"/>
              <w:rPr>
                <w:rFonts w:ascii="Times New Roman" w:hAnsi="Times New Roman"/>
                <w:bCs/>
                <w:sz w:val="24"/>
                <w:szCs w:val="24"/>
              </w:rPr>
            </w:pPr>
          </w:p>
        </w:tc>
        <w:tc>
          <w:tcPr>
            <w:tcW w:w="1902" w:type="dxa"/>
          </w:tcPr>
          <w:p w:rsidR="005A62BC" w:rsidRPr="009A483E" w:rsidRDefault="005A62BC" w:rsidP="00AB092E">
            <w:pPr>
              <w:spacing w:after="0" w:line="240" w:lineRule="auto"/>
              <w:jc w:val="center"/>
              <w:rPr>
                <w:rFonts w:ascii="Times New Roman" w:hAnsi="Times New Roman"/>
                <w:bCs/>
                <w:sz w:val="24"/>
                <w:szCs w:val="24"/>
              </w:rPr>
            </w:pPr>
          </w:p>
        </w:tc>
      </w:tr>
      <w:tr w:rsidR="005A62BC" w:rsidRPr="009A483E" w:rsidTr="00AB092E">
        <w:trPr>
          <w:trHeight w:val="1914"/>
        </w:trPr>
        <w:tc>
          <w:tcPr>
            <w:tcW w:w="3305" w:type="dxa"/>
            <w:gridSpan w:val="2"/>
          </w:tcPr>
          <w:p w:rsidR="005A62BC" w:rsidRPr="009A483E" w:rsidRDefault="005A62BC" w:rsidP="00AB092E">
            <w:pPr>
              <w:spacing w:line="240" w:lineRule="auto"/>
              <w:rPr>
                <w:rFonts w:ascii="Times New Roman" w:hAnsi="Times New Roman"/>
                <w:sz w:val="24"/>
                <w:szCs w:val="24"/>
              </w:rPr>
            </w:pPr>
            <w:r w:rsidRPr="009A483E">
              <w:rPr>
                <w:rFonts w:ascii="Times New Roman" w:hAnsi="Times New Roman"/>
                <w:sz w:val="24"/>
                <w:szCs w:val="24"/>
              </w:rPr>
              <w:lastRenderedPageBreak/>
              <w:t>007 2 02 29999 13 0000 150</w:t>
            </w:r>
          </w:p>
        </w:tc>
        <w:tc>
          <w:tcPr>
            <w:tcW w:w="5547" w:type="dxa"/>
          </w:tcPr>
          <w:p w:rsidR="005A62BC" w:rsidRPr="005121CB" w:rsidRDefault="005A62BC" w:rsidP="00AB092E">
            <w:pPr>
              <w:spacing w:after="0" w:line="240" w:lineRule="auto"/>
              <w:jc w:val="both"/>
              <w:rPr>
                <w:rFonts w:ascii="Times New Roman" w:hAnsi="Times New Roman"/>
                <w:sz w:val="24"/>
                <w:szCs w:val="24"/>
              </w:rPr>
            </w:pPr>
            <w:r w:rsidRPr="005121CB">
              <w:rPr>
                <w:rFonts w:ascii="Times New Roman" w:hAnsi="Times New Roman"/>
                <w:sz w:val="24"/>
                <w:szCs w:val="24"/>
              </w:rPr>
              <w:t xml:space="preserve">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Благоустройство пруда (г. Фурманов, между д. 7, ул. </w:t>
            </w:r>
            <w:proofErr w:type="gramStart"/>
            <w:r w:rsidRPr="005121CB">
              <w:rPr>
                <w:rFonts w:ascii="Times New Roman" w:hAnsi="Times New Roman"/>
                <w:sz w:val="24"/>
                <w:szCs w:val="24"/>
              </w:rPr>
              <w:t>Овражная</w:t>
            </w:r>
            <w:proofErr w:type="gramEnd"/>
            <w:r w:rsidRPr="005121CB">
              <w:rPr>
                <w:rFonts w:ascii="Times New Roman" w:hAnsi="Times New Roman"/>
                <w:sz w:val="24"/>
                <w:szCs w:val="24"/>
              </w:rPr>
              <w:t xml:space="preserve">, и пос. Мирный, д. 13) </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900 000</w:t>
            </w:r>
          </w:p>
        </w:tc>
        <w:tc>
          <w:tcPr>
            <w:tcW w:w="1836" w:type="dxa"/>
          </w:tcPr>
          <w:p w:rsidR="005A62BC" w:rsidRPr="009A483E" w:rsidRDefault="005A62BC" w:rsidP="00AB092E">
            <w:pPr>
              <w:spacing w:after="0" w:line="240" w:lineRule="auto"/>
              <w:jc w:val="center"/>
              <w:rPr>
                <w:rFonts w:ascii="Times New Roman" w:hAnsi="Times New Roman"/>
                <w:bCs/>
                <w:sz w:val="24"/>
                <w:szCs w:val="24"/>
              </w:rPr>
            </w:pPr>
          </w:p>
        </w:tc>
        <w:tc>
          <w:tcPr>
            <w:tcW w:w="1902" w:type="dxa"/>
          </w:tcPr>
          <w:p w:rsidR="005A62BC" w:rsidRPr="009A483E" w:rsidRDefault="005A62BC" w:rsidP="00AB092E">
            <w:pPr>
              <w:spacing w:after="0" w:line="240" w:lineRule="auto"/>
              <w:jc w:val="center"/>
              <w:rPr>
                <w:rFonts w:ascii="Times New Roman" w:hAnsi="Times New Roman"/>
                <w:bCs/>
                <w:sz w:val="24"/>
                <w:szCs w:val="24"/>
              </w:rPr>
            </w:pPr>
          </w:p>
        </w:tc>
      </w:tr>
      <w:tr w:rsidR="005A62BC" w:rsidRPr="009A483E" w:rsidTr="00AB092E">
        <w:trPr>
          <w:trHeight w:val="428"/>
        </w:trPr>
        <w:tc>
          <w:tcPr>
            <w:tcW w:w="3305" w:type="dxa"/>
            <w:gridSpan w:val="2"/>
          </w:tcPr>
          <w:p w:rsidR="005A62BC" w:rsidRPr="009A483E" w:rsidRDefault="005A62BC" w:rsidP="00AB092E">
            <w:pPr>
              <w:spacing w:line="240" w:lineRule="auto"/>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5A62BC" w:rsidRPr="005121CB" w:rsidRDefault="005A62BC" w:rsidP="00AB092E">
            <w:pPr>
              <w:spacing w:after="0" w:line="240" w:lineRule="auto"/>
              <w:jc w:val="both"/>
              <w:rPr>
                <w:rFonts w:ascii="Times New Roman" w:hAnsi="Times New Roman"/>
                <w:sz w:val="24"/>
                <w:szCs w:val="24"/>
              </w:rPr>
            </w:pPr>
            <w:r w:rsidRPr="005121CB">
              <w:rPr>
                <w:rFonts w:ascii="Times New Roman" w:hAnsi="Times New Roman"/>
                <w:sz w:val="24"/>
                <w:szCs w:val="24"/>
              </w:rPr>
              <w:t xml:space="preserve">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Благоустройство территории ул. Попова (г. Фурманов, ул. Попова, в районе д. 29) </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900 000</w:t>
            </w:r>
          </w:p>
        </w:tc>
        <w:tc>
          <w:tcPr>
            <w:tcW w:w="1836" w:type="dxa"/>
          </w:tcPr>
          <w:p w:rsidR="005A62BC" w:rsidRPr="009A483E" w:rsidRDefault="005A62BC" w:rsidP="00AB092E">
            <w:pPr>
              <w:spacing w:after="0" w:line="240" w:lineRule="auto"/>
              <w:jc w:val="center"/>
              <w:rPr>
                <w:rFonts w:ascii="Times New Roman" w:hAnsi="Times New Roman"/>
                <w:bCs/>
                <w:sz w:val="24"/>
                <w:szCs w:val="24"/>
              </w:rPr>
            </w:pPr>
          </w:p>
        </w:tc>
        <w:tc>
          <w:tcPr>
            <w:tcW w:w="1902" w:type="dxa"/>
          </w:tcPr>
          <w:p w:rsidR="005A62BC" w:rsidRPr="009A483E" w:rsidRDefault="005A62BC" w:rsidP="00AB092E">
            <w:pPr>
              <w:spacing w:after="0" w:line="240" w:lineRule="auto"/>
              <w:jc w:val="center"/>
              <w:rPr>
                <w:rFonts w:ascii="Times New Roman" w:hAnsi="Times New Roman"/>
                <w:bCs/>
                <w:sz w:val="24"/>
                <w:szCs w:val="24"/>
              </w:rPr>
            </w:pPr>
          </w:p>
        </w:tc>
      </w:tr>
      <w:tr w:rsidR="005A62BC" w:rsidRPr="009A483E" w:rsidTr="00AB092E">
        <w:trPr>
          <w:trHeight w:val="428"/>
        </w:trPr>
        <w:tc>
          <w:tcPr>
            <w:tcW w:w="3305" w:type="dxa"/>
            <w:gridSpan w:val="2"/>
          </w:tcPr>
          <w:p w:rsidR="005A62BC" w:rsidRPr="009A483E" w:rsidRDefault="005A62BC" w:rsidP="00AB092E">
            <w:pPr>
              <w:spacing w:line="240" w:lineRule="auto"/>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5A62BC" w:rsidRPr="005121CB" w:rsidRDefault="005A62BC" w:rsidP="00AB092E">
            <w:pPr>
              <w:spacing w:after="0" w:line="240" w:lineRule="auto"/>
              <w:jc w:val="both"/>
              <w:rPr>
                <w:rFonts w:ascii="Times New Roman" w:hAnsi="Times New Roman"/>
                <w:sz w:val="24"/>
                <w:szCs w:val="24"/>
              </w:rPr>
            </w:pPr>
            <w:r w:rsidRPr="005121CB">
              <w:rPr>
                <w:rFonts w:ascii="Times New Roman" w:hAnsi="Times New Roman"/>
                <w:sz w:val="24"/>
                <w:szCs w:val="24"/>
              </w:rPr>
              <w:t xml:space="preserve">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Благоустройство детской площадки (г. Фурманов, ул. Тимирязева, дворовая территория д. 17, 19, 21, 23) </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900 000</w:t>
            </w:r>
          </w:p>
        </w:tc>
        <w:tc>
          <w:tcPr>
            <w:tcW w:w="1836" w:type="dxa"/>
          </w:tcPr>
          <w:p w:rsidR="005A62BC" w:rsidRPr="009A483E" w:rsidRDefault="005A62BC" w:rsidP="00AB092E">
            <w:pPr>
              <w:spacing w:after="0" w:line="240" w:lineRule="auto"/>
              <w:jc w:val="center"/>
              <w:rPr>
                <w:rFonts w:ascii="Times New Roman" w:hAnsi="Times New Roman"/>
                <w:bCs/>
                <w:sz w:val="24"/>
                <w:szCs w:val="24"/>
              </w:rPr>
            </w:pPr>
          </w:p>
        </w:tc>
        <w:tc>
          <w:tcPr>
            <w:tcW w:w="1902" w:type="dxa"/>
          </w:tcPr>
          <w:p w:rsidR="005A62BC" w:rsidRPr="009A483E" w:rsidRDefault="005A62BC" w:rsidP="00AB092E">
            <w:pPr>
              <w:spacing w:after="0" w:line="240" w:lineRule="auto"/>
              <w:jc w:val="center"/>
              <w:rPr>
                <w:rFonts w:ascii="Times New Roman" w:hAnsi="Times New Roman"/>
                <w:bCs/>
                <w:sz w:val="24"/>
                <w:szCs w:val="24"/>
              </w:rPr>
            </w:pPr>
          </w:p>
        </w:tc>
      </w:tr>
      <w:tr w:rsidR="005A62BC" w:rsidRPr="009A483E" w:rsidTr="00AB092E">
        <w:trPr>
          <w:trHeight w:val="428"/>
        </w:trPr>
        <w:tc>
          <w:tcPr>
            <w:tcW w:w="3305" w:type="dxa"/>
            <w:gridSpan w:val="2"/>
          </w:tcPr>
          <w:p w:rsidR="005A62BC" w:rsidRPr="009A483E" w:rsidRDefault="005A62BC" w:rsidP="00AB092E">
            <w:pPr>
              <w:spacing w:line="240" w:lineRule="auto"/>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5A62BC" w:rsidRPr="005121CB" w:rsidRDefault="005A62BC" w:rsidP="00AB092E">
            <w:pPr>
              <w:spacing w:after="0" w:line="240" w:lineRule="auto"/>
              <w:jc w:val="both"/>
              <w:rPr>
                <w:rFonts w:ascii="Times New Roman" w:hAnsi="Times New Roman"/>
                <w:sz w:val="24"/>
                <w:szCs w:val="24"/>
              </w:rPr>
            </w:pPr>
            <w:r w:rsidRPr="005121CB">
              <w:rPr>
                <w:rFonts w:ascii="Times New Roman" w:hAnsi="Times New Roman"/>
                <w:sz w:val="24"/>
                <w:szCs w:val="24"/>
              </w:rPr>
              <w:t xml:space="preserve">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Благоустройство дворовой территории д. 20, д. 26 по ул. Возрождения (г. Фурманов, ул. Возрождения, напротив д. 26) </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900 000</w:t>
            </w:r>
          </w:p>
        </w:tc>
        <w:tc>
          <w:tcPr>
            <w:tcW w:w="1836" w:type="dxa"/>
          </w:tcPr>
          <w:p w:rsidR="005A62BC" w:rsidRPr="009A483E" w:rsidRDefault="005A62BC" w:rsidP="00AB092E">
            <w:pPr>
              <w:spacing w:after="0" w:line="240" w:lineRule="auto"/>
              <w:jc w:val="center"/>
              <w:rPr>
                <w:rFonts w:ascii="Times New Roman" w:hAnsi="Times New Roman"/>
                <w:bCs/>
                <w:sz w:val="24"/>
                <w:szCs w:val="24"/>
              </w:rPr>
            </w:pPr>
          </w:p>
        </w:tc>
        <w:tc>
          <w:tcPr>
            <w:tcW w:w="1902" w:type="dxa"/>
          </w:tcPr>
          <w:p w:rsidR="005A62BC" w:rsidRPr="009A483E" w:rsidRDefault="005A62BC" w:rsidP="00AB092E">
            <w:pPr>
              <w:spacing w:after="0" w:line="240" w:lineRule="auto"/>
              <w:jc w:val="center"/>
              <w:rPr>
                <w:rFonts w:ascii="Times New Roman" w:hAnsi="Times New Roman"/>
                <w:bCs/>
                <w:sz w:val="24"/>
                <w:szCs w:val="24"/>
              </w:rPr>
            </w:pPr>
          </w:p>
        </w:tc>
      </w:tr>
      <w:tr w:rsidR="005A62BC" w:rsidRPr="009A483E" w:rsidTr="00AB092E">
        <w:trPr>
          <w:trHeight w:val="325"/>
        </w:trPr>
        <w:tc>
          <w:tcPr>
            <w:tcW w:w="3305" w:type="dxa"/>
            <w:gridSpan w:val="2"/>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b/>
                <w:sz w:val="24"/>
                <w:szCs w:val="24"/>
              </w:rPr>
              <w:t>000 2 02 40000 00 0000 150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b/>
                <w:sz w:val="24"/>
                <w:szCs w:val="24"/>
              </w:rPr>
              <w:t>Иные межбюджетные трансферты</w:t>
            </w:r>
          </w:p>
        </w:tc>
        <w:tc>
          <w:tcPr>
            <w:tcW w:w="1895" w:type="dxa"/>
          </w:tcPr>
          <w:p w:rsidR="005A62BC" w:rsidRPr="009A483E" w:rsidRDefault="005A62BC" w:rsidP="00AB092E">
            <w:pPr>
              <w:spacing w:after="0" w:line="240" w:lineRule="auto"/>
              <w:jc w:val="center"/>
              <w:rPr>
                <w:rFonts w:ascii="Times New Roman" w:hAnsi="Times New Roman"/>
                <w:b/>
                <w:sz w:val="24"/>
                <w:szCs w:val="24"/>
              </w:rPr>
            </w:pPr>
            <w:r w:rsidRPr="009A483E">
              <w:rPr>
                <w:rFonts w:ascii="Times New Roman" w:hAnsi="Times New Roman"/>
                <w:b/>
                <w:sz w:val="24"/>
                <w:szCs w:val="24"/>
              </w:rPr>
              <w:t>2 000 000</w:t>
            </w:r>
          </w:p>
        </w:tc>
        <w:tc>
          <w:tcPr>
            <w:tcW w:w="1836" w:type="dxa"/>
          </w:tcPr>
          <w:p w:rsidR="005A62BC" w:rsidRPr="009A483E" w:rsidRDefault="005A62BC" w:rsidP="00AB092E">
            <w:pPr>
              <w:spacing w:after="0" w:line="240" w:lineRule="auto"/>
              <w:jc w:val="center"/>
              <w:rPr>
                <w:rFonts w:ascii="Times New Roman" w:hAnsi="Times New Roman"/>
                <w:bCs/>
                <w:sz w:val="24"/>
                <w:szCs w:val="24"/>
              </w:rPr>
            </w:pPr>
          </w:p>
        </w:tc>
        <w:tc>
          <w:tcPr>
            <w:tcW w:w="1902" w:type="dxa"/>
          </w:tcPr>
          <w:p w:rsidR="005A62BC" w:rsidRPr="009A483E" w:rsidRDefault="005A62BC" w:rsidP="00AB092E">
            <w:pPr>
              <w:spacing w:after="0" w:line="240" w:lineRule="auto"/>
              <w:jc w:val="center"/>
              <w:rPr>
                <w:rFonts w:ascii="Times New Roman" w:hAnsi="Times New Roman"/>
                <w:bCs/>
                <w:sz w:val="24"/>
                <w:szCs w:val="24"/>
              </w:rPr>
            </w:pPr>
          </w:p>
        </w:tc>
      </w:tr>
      <w:tr w:rsidR="005A62BC" w:rsidRPr="009A483E" w:rsidTr="00AB092E">
        <w:trPr>
          <w:trHeight w:val="1387"/>
        </w:trPr>
        <w:tc>
          <w:tcPr>
            <w:tcW w:w="3305" w:type="dxa"/>
            <w:gridSpan w:val="2"/>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000 2 02 45424 00 0000 150</w:t>
            </w:r>
          </w:p>
        </w:tc>
        <w:tc>
          <w:tcPr>
            <w:tcW w:w="5547" w:type="dxa"/>
          </w:tcPr>
          <w:p w:rsidR="005A62BC" w:rsidRPr="009A483E" w:rsidRDefault="005A62BC" w:rsidP="00AB092E">
            <w:pPr>
              <w:spacing w:after="0" w:line="240" w:lineRule="auto"/>
              <w:jc w:val="both"/>
              <w:rPr>
                <w:rFonts w:ascii="Times New Roman" w:hAnsi="Times New Roman"/>
                <w:b/>
                <w:sz w:val="24"/>
                <w:szCs w:val="24"/>
              </w:rPr>
            </w:pPr>
            <w:r w:rsidRPr="009A483E">
              <w:rPr>
                <w:rFonts w:ascii="Times New Roman" w:hAnsi="Times New Roman"/>
                <w:sz w:val="24"/>
                <w:szCs w:val="24"/>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2 000 000</w:t>
            </w:r>
          </w:p>
        </w:tc>
        <w:tc>
          <w:tcPr>
            <w:tcW w:w="1836" w:type="dxa"/>
          </w:tcPr>
          <w:p w:rsidR="005A62BC" w:rsidRPr="009A483E" w:rsidRDefault="005A62BC" w:rsidP="00AB092E">
            <w:pPr>
              <w:spacing w:after="0" w:line="240" w:lineRule="auto"/>
              <w:jc w:val="center"/>
              <w:rPr>
                <w:rFonts w:ascii="Times New Roman" w:hAnsi="Times New Roman"/>
                <w:bCs/>
                <w:sz w:val="24"/>
                <w:szCs w:val="24"/>
              </w:rPr>
            </w:pPr>
          </w:p>
        </w:tc>
        <w:tc>
          <w:tcPr>
            <w:tcW w:w="1902" w:type="dxa"/>
          </w:tcPr>
          <w:p w:rsidR="005A62BC" w:rsidRPr="009A483E" w:rsidRDefault="005A62BC" w:rsidP="00AB092E">
            <w:pPr>
              <w:spacing w:after="0" w:line="240" w:lineRule="auto"/>
              <w:jc w:val="center"/>
              <w:rPr>
                <w:rFonts w:ascii="Times New Roman" w:hAnsi="Times New Roman"/>
                <w:bCs/>
                <w:sz w:val="24"/>
                <w:szCs w:val="24"/>
              </w:rPr>
            </w:pPr>
          </w:p>
        </w:tc>
      </w:tr>
      <w:tr w:rsidR="005A62BC" w:rsidRPr="009A483E" w:rsidTr="00AB092E">
        <w:trPr>
          <w:trHeight w:val="630"/>
        </w:trPr>
        <w:tc>
          <w:tcPr>
            <w:tcW w:w="3305" w:type="dxa"/>
            <w:gridSpan w:val="2"/>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000 2 02 45424 13 0000 150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2 000 000</w:t>
            </w:r>
          </w:p>
        </w:tc>
        <w:tc>
          <w:tcPr>
            <w:tcW w:w="1836" w:type="dxa"/>
          </w:tcPr>
          <w:p w:rsidR="005A62BC" w:rsidRPr="009A483E" w:rsidRDefault="005A62BC" w:rsidP="00AB092E">
            <w:pPr>
              <w:spacing w:after="0" w:line="240" w:lineRule="auto"/>
              <w:jc w:val="center"/>
              <w:rPr>
                <w:rFonts w:ascii="Times New Roman" w:hAnsi="Times New Roman"/>
                <w:bCs/>
                <w:sz w:val="24"/>
                <w:szCs w:val="24"/>
              </w:rPr>
            </w:pPr>
          </w:p>
        </w:tc>
        <w:tc>
          <w:tcPr>
            <w:tcW w:w="1902" w:type="dxa"/>
          </w:tcPr>
          <w:p w:rsidR="005A62BC" w:rsidRPr="009A483E" w:rsidRDefault="005A62BC" w:rsidP="00AB092E">
            <w:pPr>
              <w:spacing w:after="0" w:line="240" w:lineRule="auto"/>
              <w:jc w:val="center"/>
              <w:rPr>
                <w:rFonts w:ascii="Times New Roman" w:hAnsi="Times New Roman"/>
                <w:bCs/>
                <w:sz w:val="24"/>
                <w:szCs w:val="24"/>
              </w:rPr>
            </w:pPr>
          </w:p>
        </w:tc>
      </w:tr>
      <w:tr w:rsidR="005A62BC" w:rsidRPr="009A483E" w:rsidTr="00AB092E">
        <w:trPr>
          <w:trHeight w:val="630"/>
        </w:trPr>
        <w:tc>
          <w:tcPr>
            <w:tcW w:w="3305" w:type="dxa"/>
            <w:gridSpan w:val="2"/>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007 2 02 45424 13 0000 150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2 000 000</w:t>
            </w:r>
          </w:p>
        </w:tc>
        <w:tc>
          <w:tcPr>
            <w:tcW w:w="1836" w:type="dxa"/>
          </w:tcPr>
          <w:p w:rsidR="005A62BC" w:rsidRPr="009A483E" w:rsidRDefault="005A62BC" w:rsidP="00AB092E">
            <w:pPr>
              <w:spacing w:after="0" w:line="240" w:lineRule="auto"/>
              <w:jc w:val="center"/>
              <w:rPr>
                <w:rFonts w:ascii="Times New Roman" w:hAnsi="Times New Roman"/>
                <w:bCs/>
                <w:sz w:val="24"/>
                <w:szCs w:val="24"/>
              </w:rPr>
            </w:pPr>
          </w:p>
        </w:tc>
        <w:tc>
          <w:tcPr>
            <w:tcW w:w="1902" w:type="dxa"/>
          </w:tcPr>
          <w:p w:rsidR="005A62BC" w:rsidRPr="009A483E" w:rsidRDefault="005A62BC" w:rsidP="00AB092E">
            <w:pPr>
              <w:spacing w:after="0" w:line="240" w:lineRule="auto"/>
              <w:jc w:val="center"/>
              <w:rPr>
                <w:rFonts w:ascii="Times New Roman" w:hAnsi="Times New Roman"/>
                <w:bCs/>
                <w:sz w:val="24"/>
                <w:szCs w:val="24"/>
              </w:rPr>
            </w:pPr>
          </w:p>
        </w:tc>
      </w:tr>
      <w:tr w:rsidR="005A62BC" w:rsidRPr="009A483E" w:rsidTr="00AB092E">
        <w:trPr>
          <w:trHeight w:val="630"/>
        </w:trPr>
        <w:tc>
          <w:tcPr>
            <w:tcW w:w="3305" w:type="dxa"/>
            <w:gridSpan w:val="2"/>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b/>
                <w:sz w:val="24"/>
                <w:szCs w:val="24"/>
              </w:rPr>
              <w:t>000 2 19 00000 00 0000 150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b/>
                <w:sz w:val="24"/>
                <w:szCs w:val="24"/>
              </w:rPr>
              <w:t>Возврат прочих остатков субсидий, субвенций и иных межбюджетных трансфертов, имеющих целевое назначение, прошлых лет</w:t>
            </w:r>
          </w:p>
        </w:tc>
        <w:tc>
          <w:tcPr>
            <w:tcW w:w="1895" w:type="dxa"/>
          </w:tcPr>
          <w:p w:rsidR="005A62BC" w:rsidRPr="009A483E" w:rsidRDefault="005A62BC" w:rsidP="00AB092E">
            <w:pPr>
              <w:spacing w:after="0" w:line="240" w:lineRule="auto"/>
              <w:jc w:val="center"/>
              <w:rPr>
                <w:rFonts w:ascii="Times New Roman" w:hAnsi="Times New Roman"/>
                <w:b/>
                <w:sz w:val="24"/>
                <w:szCs w:val="24"/>
              </w:rPr>
            </w:pPr>
            <w:r w:rsidRPr="009A483E">
              <w:rPr>
                <w:rFonts w:ascii="Times New Roman" w:hAnsi="Times New Roman"/>
                <w:b/>
                <w:sz w:val="24"/>
                <w:szCs w:val="24"/>
              </w:rPr>
              <w:t>-97 690,42</w:t>
            </w:r>
          </w:p>
        </w:tc>
        <w:tc>
          <w:tcPr>
            <w:tcW w:w="1836" w:type="dxa"/>
          </w:tcPr>
          <w:p w:rsidR="005A62BC" w:rsidRPr="009A483E" w:rsidRDefault="005A62BC" w:rsidP="00AB092E">
            <w:pPr>
              <w:spacing w:after="0" w:line="240" w:lineRule="auto"/>
              <w:jc w:val="center"/>
              <w:rPr>
                <w:rFonts w:ascii="Times New Roman" w:hAnsi="Times New Roman"/>
                <w:bCs/>
                <w:sz w:val="24"/>
                <w:szCs w:val="24"/>
              </w:rPr>
            </w:pPr>
          </w:p>
        </w:tc>
        <w:tc>
          <w:tcPr>
            <w:tcW w:w="1902" w:type="dxa"/>
          </w:tcPr>
          <w:p w:rsidR="005A62BC" w:rsidRPr="009A483E" w:rsidRDefault="005A62BC" w:rsidP="00AB092E">
            <w:pPr>
              <w:spacing w:after="0" w:line="240" w:lineRule="auto"/>
              <w:jc w:val="center"/>
              <w:rPr>
                <w:rFonts w:ascii="Times New Roman" w:hAnsi="Times New Roman"/>
                <w:bCs/>
                <w:sz w:val="24"/>
                <w:szCs w:val="24"/>
              </w:rPr>
            </w:pPr>
          </w:p>
        </w:tc>
      </w:tr>
      <w:tr w:rsidR="005A62BC" w:rsidRPr="009A483E" w:rsidTr="00AB092E">
        <w:trPr>
          <w:trHeight w:val="286"/>
        </w:trPr>
        <w:tc>
          <w:tcPr>
            <w:tcW w:w="3305" w:type="dxa"/>
            <w:gridSpan w:val="2"/>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000 2 19 60010 13 0000 150</w:t>
            </w:r>
          </w:p>
        </w:tc>
        <w:tc>
          <w:tcPr>
            <w:tcW w:w="5547" w:type="dxa"/>
          </w:tcPr>
          <w:p w:rsidR="005A62BC" w:rsidRPr="009A483E" w:rsidRDefault="005A62BC" w:rsidP="00AB092E">
            <w:pPr>
              <w:spacing w:after="0" w:line="240" w:lineRule="auto"/>
              <w:jc w:val="both"/>
              <w:rPr>
                <w:rFonts w:ascii="Times New Roman" w:hAnsi="Times New Roman"/>
                <w:b/>
                <w:sz w:val="24"/>
                <w:szCs w:val="24"/>
              </w:rPr>
            </w:pPr>
            <w:r w:rsidRPr="009A483E">
              <w:rPr>
                <w:rFonts w:ascii="Times New Roman" w:hAnsi="Times New Roman"/>
                <w:sz w:val="24"/>
                <w:szCs w:val="24"/>
              </w:rPr>
              <w:t xml:space="preserve">Возврат прочих остатков субсидий, субвенций и иных межбюджетных трансфертов, имеющих целевое назначение, прошлых лет из бюджетов городских поселений </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-97 690,42</w:t>
            </w:r>
          </w:p>
        </w:tc>
        <w:tc>
          <w:tcPr>
            <w:tcW w:w="1836" w:type="dxa"/>
          </w:tcPr>
          <w:p w:rsidR="005A62BC" w:rsidRPr="009A483E" w:rsidRDefault="005A62BC" w:rsidP="00AB092E">
            <w:pPr>
              <w:spacing w:after="0" w:line="240" w:lineRule="auto"/>
              <w:jc w:val="center"/>
              <w:rPr>
                <w:rFonts w:ascii="Times New Roman" w:hAnsi="Times New Roman"/>
                <w:bCs/>
                <w:sz w:val="24"/>
                <w:szCs w:val="24"/>
              </w:rPr>
            </w:pPr>
          </w:p>
        </w:tc>
        <w:tc>
          <w:tcPr>
            <w:tcW w:w="1902" w:type="dxa"/>
          </w:tcPr>
          <w:p w:rsidR="005A62BC" w:rsidRPr="009A483E" w:rsidRDefault="005A62BC" w:rsidP="00AB092E">
            <w:pPr>
              <w:spacing w:after="0" w:line="240" w:lineRule="auto"/>
              <w:jc w:val="center"/>
              <w:rPr>
                <w:rFonts w:ascii="Times New Roman" w:hAnsi="Times New Roman"/>
                <w:bCs/>
                <w:sz w:val="24"/>
                <w:szCs w:val="24"/>
              </w:rPr>
            </w:pPr>
          </w:p>
        </w:tc>
      </w:tr>
      <w:tr w:rsidR="005A62BC" w:rsidRPr="009A483E" w:rsidTr="00AB092E">
        <w:trPr>
          <w:trHeight w:val="630"/>
        </w:trPr>
        <w:tc>
          <w:tcPr>
            <w:tcW w:w="3305" w:type="dxa"/>
            <w:gridSpan w:val="2"/>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007 2 19 60010 13 0000 150</w:t>
            </w:r>
          </w:p>
        </w:tc>
        <w:tc>
          <w:tcPr>
            <w:tcW w:w="5547" w:type="dxa"/>
          </w:tcPr>
          <w:p w:rsidR="005A62BC" w:rsidRPr="009A483E" w:rsidRDefault="005A62BC" w:rsidP="00AB092E">
            <w:pPr>
              <w:spacing w:after="0" w:line="240" w:lineRule="auto"/>
              <w:jc w:val="both"/>
              <w:rPr>
                <w:rFonts w:ascii="Times New Roman" w:hAnsi="Times New Roman"/>
                <w:sz w:val="24"/>
                <w:szCs w:val="24"/>
              </w:rPr>
            </w:pPr>
            <w:r w:rsidRPr="009A483E">
              <w:rPr>
                <w:rFonts w:ascii="Times New Roman" w:hAnsi="Times New Roman"/>
                <w:sz w:val="24"/>
                <w:szCs w:val="24"/>
              </w:rPr>
              <w:t xml:space="preserve">Возврат прочих остатков субсидий, субвенций и иных межбюджетных трансфертов, имеющих целевое назначение, прошлых лет из бюджетов городских поселений  </w:t>
            </w:r>
          </w:p>
        </w:tc>
        <w:tc>
          <w:tcPr>
            <w:tcW w:w="1895" w:type="dxa"/>
          </w:tcPr>
          <w:p w:rsidR="005A62BC" w:rsidRPr="009A483E" w:rsidRDefault="005A62BC" w:rsidP="00AB092E">
            <w:pPr>
              <w:spacing w:after="0" w:line="240" w:lineRule="auto"/>
              <w:jc w:val="center"/>
              <w:rPr>
                <w:rFonts w:ascii="Times New Roman" w:hAnsi="Times New Roman"/>
                <w:sz w:val="24"/>
                <w:szCs w:val="24"/>
              </w:rPr>
            </w:pPr>
            <w:r w:rsidRPr="009A483E">
              <w:rPr>
                <w:rFonts w:ascii="Times New Roman" w:hAnsi="Times New Roman"/>
                <w:sz w:val="24"/>
                <w:szCs w:val="24"/>
              </w:rPr>
              <w:t>-97 690,42</w:t>
            </w:r>
          </w:p>
        </w:tc>
        <w:tc>
          <w:tcPr>
            <w:tcW w:w="1836" w:type="dxa"/>
          </w:tcPr>
          <w:p w:rsidR="005A62BC" w:rsidRPr="009A483E" w:rsidRDefault="005A62BC" w:rsidP="00AB092E">
            <w:pPr>
              <w:spacing w:after="0" w:line="240" w:lineRule="auto"/>
              <w:jc w:val="center"/>
              <w:rPr>
                <w:rFonts w:ascii="Times New Roman" w:hAnsi="Times New Roman"/>
                <w:bCs/>
                <w:sz w:val="24"/>
                <w:szCs w:val="24"/>
              </w:rPr>
            </w:pPr>
          </w:p>
        </w:tc>
        <w:tc>
          <w:tcPr>
            <w:tcW w:w="1902" w:type="dxa"/>
          </w:tcPr>
          <w:p w:rsidR="005A62BC" w:rsidRPr="009A483E" w:rsidRDefault="005A62BC" w:rsidP="00AB092E">
            <w:pPr>
              <w:spacing w:after="0" w:line="240" w:lineRule="auto"/>
              <w:jc w:val="center"/>
              <w:rPr>
                <w:rFonts w:ascii="Times New Roman" w:hAnsi="Times New Roman"/>
                <w:bCs/>
                <w:sz w:val="24"/>
                <w:szCs w:val="24"/>
              </w:rPr>
            </w:pPr>
          </w:p>
        </w:tc>
      </w:tr>
      <w:tr w:rsidR="005A62BC" w:rsidRPr="009A483E" w:rsidTr="00AB092E">
        <w:trPr>
          <w:trHeight w:val="101"/>
        </w:trPr>
        <w:tc>
          <w:tcPr>
            <w:tcW w:w="8852" w:type="dxa"/>
            <w:gridSpan w:val="3"/>
          </w:tcPr>
          <w:p w:rsidR="005A62BC" w:rsidRPr="009A483E" w:rsidRDefault="005A62BC" w:rsidP="00AB092E">
            <w:pPr>
              <w:spacing w:after="0" w:line="240" w:lineRule="auto"/>
              <w:jc w:val="center"/>
              <w:rPr>
                <w:rFonts w:ascii="Times New Roman" w:hAnsi="Times New Roman"/>
                <w:b/>
                <w:sz w:val="24"/>
                <w:szCs w:val="24"/>
              </w:rPr>
            </w:pPr>
            <w:r w:rsidRPr="009A483E">
              <w:rPr>
                <w:rFonts w:ascii="Times New Roman" w:hAnsi="Times New Roman"/>
                <w:b/>
                <w:sz w:val="24"/>
                <w:szCs w:val="24"/>
              </w:rPr>
              <w:t>ИТОГО ДОХОДОВ</w:t>
            </w:r>
          </w:p>
        </w:tc>
        <w:tc>
          <w:tcPr>
            <w:tcW w:w="1895" w:type="dxa"/>
          </w:tcPr>
          <w:p w:rsidR="005A62BC" w:rsidRPr="009A483E" w:rsidRDefault="005A62BC" w:rsidP="00AB092E">
            <w:pPr>
              <w:spacing w:after="0" w:line="240" w:lineRule="auto"/>
              <w:jc w:val="center"/>
              <w:rPr>
                <w:rFonts w:ascii="Times New Roman" w:hAnsi="Times New Roman"/>
                <w:b/>
                <w:sz w:val="24"/>
                <w:szCs w:val="24"/>
              </w:rPr>
            </w:pPr>
            <w:r>
              <w:rPr>
                <w:rFonts w:ascii="Times New Roman" w:hAnsi="Times New Roman"/>
                <w:b/>
                <w:sz w:val="24"/>
                <w:szCs w:val="24"/>
              </w:rPr>
              <w:t>408 998 938,53</w:t>
            </w:r>
          </w:p>
        </w:tc>
        <w:tc>
          <w:tcPr>
            <w:tcW w:w="1836" w:type="dxa"/>
          </w:tcPr>
          <w:p w:rsidR="005A62BC" w:rsidRPr="009A483E" w:rsidRDefault="005A62BC" w:rsidP="00AB092E">
            <w:pPr>
              <w:spacing w:after="0" w:line="240" w:lineRule="auto"/>
              <w:jc w:val="center"/>
              <w:rPr>
                <w:rFonts w:ascii="Times New Roman" w:hAnsi="Times New Roman"/>
                <w:b/>
                <w:sz w:val="24"/>
                <w:szCs w:val="24"/>
              </w:rPr>
            </w:pPr>
            <w:r w:rsidRPr="009A483E">
              <w:rPr>
                <w:rFonts w:ascii="Times New Roman" w:hAnsi="Times New Roman"/>
                <w:b/>
                <w:sz w:val="24"/>
                <w:szCs w:val="24"/>
              </w:rPr>
              <w:t>197 724 039</w:t>
            </w:r>
          </w:p>
        </w:tc>
        <w:tc>
          <w:tcPr>
            <w:tcW w:w="1902" w:type="dxa"/>
          </w:tcPr>
          <w:p w:rsidR="005A62BC" w:rsidRPr="009A483E" w:rsidRDefault="005A62BC" w:rsidP="00AB092E">
            <w:pPr>
              <w:spacing w:after="0" w:line="240" w:lineRule="auto"/>
              <w:jc w:val="center"/>
              <w:rPr>
                <w:rFonts w:ascii="Times New Roman" w:hAnsi="Times New Roman"/>
                <w:b/>
                <w:bCs/>
                <w:sz w:val="24"/>
                <w:szCs w:val="24"/>
              </w:rPr>
            </w:pPr>
            <w:r w:rsidRPr="009A483E">
              <w:rPr>
                <w:rFonts w:ascii="Times New Roman" w:hAnsi="Times New Roman"/>
                <w:b/>
                <w:bCs/>
                <w:sz w:val="24"/>
                <w:szCs w:val="24"/>
              </w:rPr>
              <w:t>198 684 850</w:t>
            </w:r>
          </w:p>
        </w:tc>
      </w:tr>
    </w:tbl>
    <w:p w:rsidR="008808ED" w:rsidRPr="00C63FF2" w:rsidRDefault="008808ED" w:rsidP="008808ED">
      <w:pPr>
        <w:spacing w:line="240" w:lineRule="auto"/>
        <w:rPr>
          <w:rFonts w:ascii="Times New Roman" w:hAnsi="Times New Roman"/>
          <w:sz w:val="24"/>
          <w:szCs w:val="24"/>
        </w:rPr>
      </w:pPr>
    </w:p>
    <w:p w:rsidR="00ED089A" w:rsidRPr="00C63FF2" w:rsidRDefault="00ED089A" w:rsidP="00ED089A">
      <w:pPr>
        <w:rPr>
          <w:rFonts w:ascii="Times New Roman" w:hAnsi="Times New Roman" w:cs="Times New Roman"/>
          <w:sz w:val="24"/>
          <w:szCs w:val="24"/>
        </w:rPr>
      </w:pPr>
    </w:p>
    <w:p w:rsidR="008808ED" w:rsidRPr="00C63FF2" w:rsidRDefault="008808ED" w:rsidP="00ED089A">
      <w:pPr>
        <w:rPr>
          <w:rFonts w:ascii="Times New Roman" w:hAnsi="Times New Roman" w:cs="Times New Roman"/>
          <w:sz w:val="24"/>
          <w:szCs w:val="24"/>
        </w:rPr>
      </w:pPr>
    </w:p>
    <w:p w:rsidR="008808ED" w:rsidRPr="00C63FF2" w:rsidRDefault="008808ED" w:rsidP="00ED089A">
      <w:pPr>
        <w:rPr>
          <w:rFonts w:ascii="Times New Roman" w:hAnsi="Times New Roman" w:cs="Times New Roman"/>
          <w:sz w:val="24"/>
          <w:szCs w:val="24"/>
        </w:rPr>
      </w:pPr>
    </w:p>
    <w:p w:rsidR="008808ED" w:rsidRPr="00C63FF2" w:rsidRDefault="008808ED" w:rsidP="00ED089A">
      <w:pPr>
        <w:rPr>
          <w:rFonts w:ascii="Times New Roman" w:hAnsi="Times New Roman" w:cs="Times New Roman"/>
          <w:sz w:val="24"/>
          <w:szCs w:val="24"/>
        </w:rPr>
      </w:pPr>
    </w:p>
    <w:p w:rsidR="008808ED" w:rsidRPr="00C63FF2" w:rsidRDefault="008808ED" w:rsidP="00ED089A">
      <w:pPr>
        <w:rPr>
          <w:rFonts w:ascii="Times New Roman" w:hAnsi="Times New Roman" w:cs="Times New Roman"/>
          <w:sz w:val="24"/>
          <w:szCs w:val="24"/>
        </w:rPr>
      </w:pPr>
    </w:p>
    <w:tbl>
      <w:tblPr>
        <w:tblW w:w="14850" w:type="dxa"/>
        <w:tblLook w:val="04A0" w:firstRow="1" w:lastRow="0" w:firstColumn="1" w:lastColumn="0" w:noHBand="0" w:noVBand="1"/>
      </w:tblPr>
      <w:tblGrid>
        <w:gridCol w:w="9322"/>
        <w:gridCol w:w="5528"/>
      </w:tblGrid>
      <w:tr w:rsidR="00ED089A" w:rsidRPr="00C63FF2" w:rsidTr="00C643EE">
        <w:tc>
          <w:tcPr>
            <w:tcW w:w="9322" w:type="dxa"/>
          </w:tcPr>
          <w:p w:rsidR="00ED089A" w:rsidRPr="00C63FF2" w:rsidRDefault="00ED089A" w:rsidP="00C643EE">
            <w:pPr>
              <w:spacing w:after="0"/>
              <w:jc w:val="right"/>
              <w:rPr>
                <w:rFonts w:ascii="Times New Roman" w:hAnsi="Times New Roman" w:cs="Times New Roman"/>
                <w:sz w:val="24"/>
                <w:szCs w:val="24"/>
              </w:rPr>
            </w:pPr>
          </w:p>
        </w:tc>
        <w:tc>
          <w:tcPr>
            <w:tcW w:w="5528" w:type="dxa"/>
          </w:tcPr>
          <w:p w:rsidR="00ED089A" w:rsidRPr="00C63FF2" w:rsidRDefault="00ED089A" w:rsidP="00C643EE">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Приложение </w:t>
            </w:r>
            <w:r w:rsidR="008808ED" w:rsidRPr="00C63FF2">
              <w:rPr>
                <w:rFonts w:ascii="Times New Roman" w:hAnsi="Times New Roman" w:cs="Times New Roman"/>
                <w:sz w:val="24"/>
                <w:szCs w:val="24"/>
              </w:rPr>
              <w:t>2</w:t>
            </w:r>
            <w:r w:rsidRPr="00C63FF2">
              <w:rPr>
                <w:rFonts w:ascii="Times New Roman" w:hAnsi="Times New Roman" w:cs="Times New Roman"/>
                <w:sz w:val="24"/>
                <w:szCs w:val="24"/>
              </w:rPr>
              <w:t xml:space="preserve"> </w:t>
            </w:r>
          </w:p>
          <w:p w:rsidR="00ED089A" w:rsidRPr="00C63FF2" w:rsidRDefault="00ED089A" w:rsidP="00C643EE">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к решению Совета </w:t>
            </w:r>
          </w:p>
          <w:p w:rsidR="00ED089A" w:rsidRPr="00C63FF2" w:rsidRDefault="00ED089A" w:rsidP="00C643EE">
            <w:pPr>
              <w:spacing w:after="0"/>
              <w:jc w:val="right"/>
              <w:rPr>
                <w:rFonts w:ascii="Times New Roman" w:hAnsi="Times New Roman" w:cs="Times New Roman"/>
                <w:sz w:val="24"/>
                <w:szCs w:val="24"/>
              </w:rPr>
            </w:pPr>
            <w:r w:rsidRPr="00C63FF2">
              <w:rPr>
                <w:rFonts w:ascii="Times New Roman" w:hAnsi="Times New Roman" w:cs="Times New Roman"/>
                <w:sz w:val="24"/>
                <w:szCs w:val="24"/>
              </w:rPr>
              <w:t>Фурмановского городского поселения</w:t>
            </w:r>
          </w:p>
          <w:p w:rsidR="00ED089A" w:rsidRPr="00C63FF2" w:rsidRDefault="00ED089A" w:rsidP="00743A78">
            <w:pPr>
              <w:spacing w:after="0"/>
              <w:jc w:val="right"/>
              <w:rPr>
                <w:rFonts w:ascii="Times New Roman" w:hAnsi="Times New Roman" w:cs="Times New Roman"/>
                <w:sz w:val="24"/>
                <w:szCs w:val="24"/>
              </w:rPr>
            </w:pPr>
            <w:r w:rsidRPr="00C63FF2">
              <w:rPr>
                <w:rFonts w:ascii="Times New Roman" w:hAnsi="Times New Roman" w:cs="Times New Roman"/>
                <w:sz w:val="24"/>
                <w:szCs w:val="24"/>
              </w:rPr>
              <w:t>от 2</w:t>
            </w:r>
            <w:r w:rsidR="00743A78" w:rsidRPr="00C63FF2">
              <w:rPr>
                <w:rFonts w:ascii="Times New Roman" w:hAnsi="Times New Roman" w:cs="Times New Roman"/>
                <w:sz w:val="24"/>
                <w:szCs w:val="24"/>
              </w:rPr>
              <w:t>5</w:t>
            </w:r>
            <w:r w:rsidRPr="00C63FF2">
              <w:rPr>
                <w:rFonts w:ascii="Times New Roman" w:hAnsi="Times New Roman" w:cs="Times New Roman"/>
                <w:sz w:val="24"/>
                <w:szCs w:val="24"/>
              </w:rPr>
              <w:t>.0</w:t>
            </w:r>
            <w:r w:rsidR="00743A78" w:rsidRPr="00C63FF2">
              <w:rPr>
                <w:rFonts w:ascii="Times New Roman" w:hAnsi="Times New Roman" w:cs="Times New Roman"/>
                <w:sz w:val="24"/>
                <w:szCs w:val="24"/>
              </w:rPr>
              <w:t>8</w:t>
            </w:r>
            <w:r w:rsidRPr="00C63FF2">
              <w:rPr>
                <w:rFonts w:ascii="Times New Roman" w:hAnsi="Times New Roman" w:cs="Times New Roman"/>
                <w:sz w:val="24"/>
                <w:szCs w:val="24"/>
              </w:rPr>
              <w:t>.2022 №</w:t>
            </w:r>
            <w:r w:rsidR="00DB6728">
              <w:rPr>
                <w:rFonts w:ascii="Times New Roman" w:hAnsi="Times New Roman" w:cs="Times New Roman"/>
                <w:sz w:val="24"/>
                <w:szCs w:val="24"/>
              </w:rPr>
              <w:t xml:space="preserve"> 32</w:t>
            </w:r>
            <w:r w:rsidRPr="00C63FF2">
              <w:rPr>
                <w:rFonts w:ascii="Times New Roman" w:hAnsi="Times New Roman" w:cs="Times New Roman"/>
                <w:sz w:val="24"/>
                <w:szCs w:val="24"/>
              </w:rPr>
              <w:t xml:space="preserve"> </w:t>
            </w:r>
          </w:p>
        </w:tc>
      </w:tr>
    </w:tbl>
    <w:p w:rsidR="00ED089A" w:rsidRPr="00C63FF2" w:rsidRDefault="00ED089A" w:rsidP="00ED089A">
      <w:pPr>
        <w:pStyle w:val="a3"/>
        <w:ind w:left="720"/>
        <w:jc w:val="center"/>
        <w:rPr>
          <w:b/>
          <w:sz w:val="24"/>
          <w:szCs w:val="24"/>
        </w:rPr>
      </w:pPr>
    </w:p>
    <w:tbl>
      <w:tblPr>
        <w:tblW w:w="14850" w:type="dxa"/>
        <w:tblLook w:val="04A0" w:firstRow="1" w:lastRow="0" w:firstColumn="1" w:lastColumn="0" w:noHBand="0" w:noVBand="1"/>
      </w:tblPr>
      <w:tblGrid>
        <w:gridCol w:w="9322"/>
        <w:gridCol w:w="5528"/>
      </w:tblGrid>
      <w:tr w:rsidR="00ED089A" w:rsidRPr="00C63FF2" w:rsidTr="00C643EE">
        <w:tc>
          <w:tcPr>
            <w:tcW w:w="9322" w:type="dxa"/>
          </w:tcPr>
          <w:p w:rsidR="00ED089A" w:rsidRPr="00C63FF2" w:rsidRDefault="00ED089A" w:rsidP="00C643EE">
            <w:pPr>
              <w:spacing w:after="0"/>
              <w:jc w:val="right"/>
              <w:rPr>
                <w:rFonts w:ascii="Times New Roman" w:hAnsi="Times New Roman" w:cs="Times New Roman"/>
                <w:sz w:val="24"/>
                <w:szCs w:val="24"/>
              </w:rPr>
            </w:pPr>
          </w:p>
        </w:tc>
        <w:tc>
          <w:tcPr>
            <w:tcW w:w="5528" w:type="dxa"/>
          </w:tcPr>
          <w:p w:rsidR="00ED089A" w:rsidRPr="00C63FF2" w:rsidRDefault="00ED089A" w:rsidP="00C643EE">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Приложение 3 </w:t>
            </w:r>
          </w:p>
          <w:p w:rsidR="00ED089A" w:rsidRPr="00C63FF2" w:rsidRDefault="00ED089A" w:rsidP="00C643EE">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к решению Совета </w:t>
            </w:r>
          </w:p>
          <w:p w:rsidR="00ED089A" w:rsidRPr="00C63FF2" w:rsidRDefault="00ED089A" w:rsidP="00C643EE">
            <w:pPr>
              <w:spacing w:after="0"/>
              <w:jc w:val="right"/>
              <w:rPr>
                <w:rFonts w:ascii="Times New Roman" w:hAnsi="Times New Roman" w:cs="Times New Roman"/>
                <w:sz w:val="24"/>
                <w:szCs w:val="24"/>
              </w:rPr>
            </w:pPr>
            <w:r w:rsidRPr="00C63FF2">
              <w:rPr>
                <w:rFonts w:ascii="Times New Roman" w:hAnsi="Times New Roman" w:cs="Times New Roman"/>
                <w:sz w:val="24"/>
                <w:szCs w:val="24"/>
              </w:rPr>
              <w:t>Фурмановского городского поселения</w:t>
            </w:r>
          </w:p>
          <w:p w:rsidR="00ED089A" w:rsidRPr="00C63FF2" w:rsidRDefault="00ED089A" w:rsidP="00C643EE">
            <w:pPr>
              <w:spacing w:after="0"/>
              <w:jc w:val="right"/>
              <w:rPr>
                <w:rFonts w:ascii="Times New Roman" w:hAnsi="Times New Roman" w:cs="Times New Roman"/>
                <w:sz w:val="24"/>
                <w:szCs w:val="24"/>
              </w:rPr>
            </w:pPr>
            <w:r w:rsidRPr="00C63FF2">
              <w:rPr>
                <w:rFonts w:ascii="Times New Roman" w:hAnsi="Times New Roman" w:cs="Times New Roman"/>
                <w:sz w:val="24"/>
                <w:szCs w:val="24"/>
              </w:rPr>
              <w:t>от 23.12.2021 № 53</w:t>
            </w:r>
          </w:p>
        </w:tc>
      </w:tr>
    </w:tbl>
    <w:p w:rsidR="00ED089A" w:rsidRPr="00C63FF2" w:rsidRDefault="00ED089A" w:rsidP="00ED089A">
      <w:pPr>
        <w:pStyle w:val="a3"/>
        <w:jc w:val="center"/>
        <w:rPr>
          <w:b/>
          <w:sz w:val="24"/>
          <w:szCs w:val="24"/>
        </w:rPr>
      </w:pPr>
    </w:p>
    <w:p w:rsidR="00ED089A" w:rsidRPr="00C63FF2" w:rsidRDefault="00ED089A" w:rsidP="00ED089A">
      <w:pPr>
        <w:pStyle w:val="a3"/>
        <w:jc w:val="center"/>
        <w:rPr>
          <w:b/>
          <w:sz w:val="24"/>
          <w:szCs w:val="24"/>
        </w:rPr>
      </w:pPr>
    </w:p>
    <w:p w:rsidR="00ED089A" w:rsidRPr="00C63FF2" w:rsidRDefault="00ED089A" w:rsidP="00ED089A">
      <w:pPr>
        <w:pStyle w:val="a3"/>
        <w:jc w:val="center"/>
        <w:rPr>
          <w:b/>
          <w:sz w:val="24"/>
          <w:szCs w:val="24"/>
        </w:rPr>
      </w:pPr>
      <w:r w:rsidRPr="00C63FF2">
        <w:rPr>
          <w:b/>
          <w:sz w:val="24"/>
          <w:szCs w:val="24"/>
        </w:rPr>
        <w:t xml:space="preserve">Источники внутреннего финансирования дефицита бюджета Фурмановского городского поселения на 2022 год </w:t>
      </w:r>
    </w:p>
    <w:p w:rsidR="00ED089A" w:rsidRPr="00C63FF2" w:rsidRDefault="00ED089A" w:rsidP="00ED089A">
      <w:pPr>
        <w:pStyle w:val="a3"/>
        <w:jc w:val="center"/>
        <w:rPr>
          <w:b/>
          <w:sz w:val="24"/>
          <w:szCs w:val="24"/>
        </w:rPr>
      </w:pPr>
      <w:r w:rsidRPr="00C63FF2">
        <w:rPr>
          <w:b/>
          <w:sz w:val="24"/>
          <w:szCs w:val="24"/>
        </w:rPr>
        <w:t>и на плановый период 2023 и 2024 годов</w:t>
      </w:r>
    </w:p>
    <w:p w:rsidR="00ED089A" w:rsidRPr="00C63FF2" w:rsidRDefault="00ED089A" w:rsidP="00ED089A">
      <w:pPr>
        <w:pStyle w:val="a3"/>
        <w:rPr>
          <w:b/>
          <w:sz w:val="24"/>
          <w:szCs w:val="24"/>
        </w:rPr>
      </w:pPr>
    </w:p>
    <w:tbl>
      <w:tblPr>
        <w:tblW w:w="15133"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6"/>
        <w:gridCol w:w="5939"/>
        <w:gridCol w:w="1796"/>
        <w:gridCol w:w="1916"/>
        <w:gridCol w:w="1916"/>
      </w:tblGrid>
      <w:tr w:rsidR="00ED089A" w:rsidRPr="00C63FF2" w:rsidTr="00C643EE">
        <w:trPr>
          <w:tblHeader/>
          <w:jc w:val="center"/>
        </w:trPr>
        <w:tc>
          <w:tcPr>
            <w:tcW w:w="3566" w:type="dxa"/>
            <w:vMerge w:val="restart"/>
            <w:tcBorders>
              <w:top w:val="single" w:sz="4" w:space="0" w:color="auto"/>
              <w:left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 xml:space="preserve">Код </w:t>
            </w:r>
            <w:proofErr w:type="gramStart"/>
            <w:r w:rsidRPr="00C63FF2">
              <w:rPr>
                <w:rFonts w:ascii="Times New Roman" w:hAnsi="Times New Roman" w:cs="Times New Roman"/>
                <w:sz w:val="24"/>
                <w:szCs w:val="24"/>
              </w:rPr>
              <w:t>классификации источников финансирования дефицитов бюджетов</w:t>
            </w:r>
            <w:proofErr w:type="gramEnd"/>
          </w:p>
        </w:tc>
        <w:tc>
          <w:tcPr>
            <w:tcW w:w="5939" w:type="dxa"/>
            <w:vMerge w:val="restart"/>
            <w:tcBorders>
              <w:top w:val="single" w:sz="4" w:space="0" w:color="auto"/>
              <w:left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 xml:space="preserve">Наименование </w:t>
            </w:r>
            <w:proofErr w:type="gramStart"/>
            <w:r w:rsidRPr="00C63FF2">
              <w:rPr>
                <w:rFonts w:ascii="Times New Roman" w:hAnsi="Times New Roman" w:cs="Times New Roman"/>
                <w:sz w:val="24"/>
                <w:szCs w:val="24"/>
              </w:rPr>
              <w:t>кода классификации источника финансирования дефицитов бюджетов</w:t>
            </w:r>
            <w:proofErr w:type="gramEnd"/>
          </w:p>
        </w:tc>
        <w:tc>
          <w:tcPr>
            <w:tcW w:w="5628" w:type="dxa"/>
            <w:gridSpan w:val="3"/>
            <w:tcBorders>
              <w:top w:val="single" w:sz="4" w:space="0" w:color="auto"/>
              <w:left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Сумма, руб.</w:t>
            </w:r>
          </w:p>
        </w:tc>
      </w:tr>
      <w:tr w:rsidR="00ED089A" w:rsidRPr="00C63FF2" w:rsidTr="00C643EE">
        <w:trPr>
          <w:tblHeader/>
          <w:jc w:val="center"/>
        </w:trPr>
        <w:tc>
          <w:tcPr>
            <w:tcW w:w="3566" w:type="dxa"/>
            <w:vMerge/>
            <w:tcBorders>
              <w:left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p>
        </w:tc>
        <w:tc>
          <w:tcPr>
            <w:tcW w:w="5939" w:type="dxa"/>
            <w:vMerge/>
            <w:tcBorders>
              <w:left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p>
        </w:tc>
        <w:tc>
          <w:tcPr>
            <w:tcW w:w="1796" w:type="dxa"/>
            <w:tcBorders>
              <w:top w:val="single" w:sz="4" w:space="0" w:color="auto"/>
              <w:left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2022 год</w:t>
            </w:r>
          </w:p>
        </w:tc>
        <w:tc>
          <w:tcPr>
            <w:tcW w:w="1916" w:type="dxa"/>
            <w:tcBorders>
              <w:top w:val="single" w:sz="4" w:space="0" w:color="auto"/>
              <w:left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2023 год</w:t>
            </w:r>
          </w:p>
        </w:tc>
        <w:tc>
          <w:tcPr>
            <w:tcW w:w="191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2024 год</w:t>
            </w:r>
          </w:p>
        </w:tc>
      </w:tr>
      <w:tr w:rsidR="00ED089A" w:rsidRPr="00C63FF2" w:rsidTr="00C643EE">
        <w:trPr>
          <w:jc w:val="center"/>
        </w:trPr>
        <w:tc>
          <w:tcPr>
            <w:tcW w:w="3566" w:type="dxa"/>
            <w:tcBorders>
              <w:top w:val="single" w:sz="4" w:space="0" w:color="auto"/>
              <w:left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b/>
                <w:sz w:val="24"/>
                <w:szCs w:val="24"/>
              </w:rPr>
            </w:pPr>
            <w:r w:rsidRPr="00C63FF2">
              <w:rPr>
                <w:rFonts w:ascii="Times New Roman" w:hAnsi="Times New Roman" w:cs="Times New Roman"/>
                <w:b/>
                <w:sz w:val="24"/>
                <w:szCs w:val="24"/>
              </w:rPr>
              <w:t>000 01 00 00 00 00 0000 000</w:t>
            </w:r>
          </w:p>
        </w:tc>
        <w:tc>
          <w:tcPr>
            <w:tcW w:w="5939" w:type="dxa"/>
            <w:tcBorders>
              <w:top w:val="single" w:sz="4" w:space="0" w:color="auto"/>
              <w:left w:val="single" w:sz="4" w:space="0" w:color="auto"/>
              <w:right w:val="single" w:sz="4" w:space="0" w:color="auto"/>
            </w:tcBorders>
          </w:tcPr>
          <w:p w:rsidR="00ED089A" w:rsidRPr="00C63FF2" w:rsidRDefault="00ED089A" w:rsidP="00C643EE">
            <w:pPr>
              <w:spacing w:after="0"/>
              <w:rPr>
                <w:rFonts w:ascii="Times New Roman" w:hAnsi="Times New Roman" w:cs="Times New Roman"/>
                <w:b/>
                <w:sz w:val="24"/>
                <w:szCs w:val="24"/>
              </w:rPr>
            </w:pPr>
            <w:r w:rsidRPr="00C63FF2">
              <w:rPr>
                <w:rFonts w:ascii="Times New Roman" w:hAnsi="Times New Roman" w:cs="Times New Roman"/>
                <w:b/>
                <w:sz w:val="24"/>
                <w:szCs w:val="24"/>
              </w:rPr>
              <w:t>Источники внутреннего финансирования дефицита бюджета – всего:</w:t>
            </w:r>
          </w:p>
        </w:tc>
        <w:tc>
          <w:tcPr>
            <w:tcW w:w="1796" w:type="dxa"/>
            <w:tcBorders>
              <w:top w:val="single" w:sz="4" w:space="0" w:color="auto"/>
              <w:left w:val="single" w:sz="4" w:space="0" w:color="auto"/>
              <w:right w:val="single" w:sz="4" w:space="0" w:color="auto"/>
            </w:tcBorders>
          </w:tcPr>
          <w:p w:rsidR="00ED089A" w:rsidRPr="00C63FF2" w:rsidRDefault="005A62BC" w:rsidP="00322149">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13 929 560,05</w:t>
            </w:r>
          </w:p>
        </w:tc>
        <w:tc>
          <w:tcPr>
            <w:tcW w:w="1916" w:type="dxa"/>
            <w:tcBorders>
              <w:top w:val="single" w:sz="4" w:space="0" w:color="auto"/>
              <w:left w:val="single" w:sz="4" w:space="0" w:color="auto"/>
              <w:right w:val="single" w:sz="4" w:space="0" w:color="auto"/>
            </w:tcBorders>
          </w:tcPr>
          <w:p w:rsidR="00ED089A" w:rsidRPr="00C63FF2" w:rsidRDefault="00A11EBF" w:rsidP="00C643EE">
            <w:pPr>
              <w:spacing w:after="0"/>
              <w:jc w:val="center"/>
              <w:rPr>
                <w:rFonts w:ascii="Times New Roman" w:hAnsi="Times New Roman" w:cs="Times New Roman"/>
                <w:b/>
                <w:sz w:val="24"/>
                <w:szCs w:val="24"/>
              </w:rPr>
            </w:pPr>
            <w:r w:rsidRPr="00C63FF2">
              <w:rPr>
                <w:rFonts w:ascii="Times New Roman" w:hAnsi="Times New Roman" w:cs="Times New Roman"/>
                <w:b/>
                <w:sz w:val="24"/>
                <w:szCs w:val="24"/>
              </w:rPr>
              <w:t>3 620 891,95</w:t>
            </w:r>
          </w:p>
        </w:tc>
        <w:tc>
          <w:tcPr>
            <w:tcW w:w="1916" w:type="dxa"/>
            <w:tcBorders>
              <w:top w:val="single" w:sz="4" w:space="0" w:color="auto"/>
              <w:left w:val="single" w:sz="4" w:space="0" w:color="auto"/>
              <w:bottom w:val="single" w:sz="4" w:space="0" w:color="auto"/>
              <w:right w:val="single" w:sz="4" w:space="0" w:color="auto"/>
            </w:tcBorders>
          </w:tcPr>
          <w:p w:rsidR="00ED089A" w:rsidRPr="00C63FF2" w:rsidRDefault="00A11EBF" w:rsidP="00C643EE">
            <w:pPr>
              <w:spacing w:after="0"/>
              <w:jc w:val="center"/>
              <w:rPr>
                <w:rFonts w:ascii="Times New Roman" w:hAnsi="Times New Roman" w:cs="Times New Roman"/>
                <w:b/>
                <w:sz w:val="24"/>
                <w:szCs w:val="24"/>
              </w:rPr>
            </w:pPr>
            <w:r w:rsidRPr="00C63FF2">
              <w:rPr>
                <w:rFonts w:ascii="Times New Roman" w:hAnsi="Times New Roman" w:cs="Times New Roman"/>
                <w:b/>
                <w:sz w:val="24"/>
                <w:szCs w:val="24"/>
              </w:rPr>
              <w:t>2 620 797,95</w:t>
            </w:r>
          </w:p>
        </w:tc>
      </w:tr>
      <w:tr w:rsidR="00ED089A" w:rsidRPr="00C63FF2" w:rsidTr="00C643EE">
        <w:trPr>
          <w:jc w:val="center"/>
        </w:trPr>
        <w:tc>
          <w:tcPr>
            <w:tcW w:w="3566" w:type="dxa"/>
            <w:tcBorders>
              <w:top w:val="single" w:sz="4" w:space="0" w:color="auto"/>
              <w:left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b/>
                <w:sz w:val="24"/>
                <w:szCs w:val="24"/>
              </w:rPr>
            </w:pPr>
            <w:r w:rsidRPr="00C63FF2">
              <w:rPr>
                <w:rFonts w:ascii="Times New Roman" w:hAnsi="Times New Roman" w:cs="Times New Roman"/>
                <w:b/>
                <w:sz w:val="24"/>
                <w:szCs w:val="24"/>
              </w:rPr>
              <w:t>000 01 05 00 00 00 0000 000</w:t>
            </w:r>
          </w:p>
        </w:tc>
        <w:tc>
          <w:tcPr>
            <w:tcW w:w="5939" w:type="dxa"/>
            <w:tcBorders>
              <w:top w:val="single" w:sz="4" w:space="0" w:color="auto"/>
              <w:left w:val="single" w:sz="4" w:space="0" w:color="auto"/>
              <w:right w:val="single" w:sz="4" w:space="0" w:color="auto"/>
            </w:tcBorders>
          </w:tcPr>
          <w:p w:rsidR="00ED089A" w:rsidRPr="00C63FF2" w:rsidRDefault="00ED089A" w:rsidP="00C643EE">
            <w:pPr>
              <w:spacing w:after="0"/>
              <w:rPr>
                <w:rFonts w:ascii="Times New Roman" w:hAnsi="Times New Roman" w:cs="Times New Roman"/>
                <w:b/>
                <w:sz w:val="24"/>
                <w:szCs w:val="24"/>
              </w:rPr>
            </w:pPr>
            <w:r w:rsidRPr="00C63FF2">
              <w:rPr>
                <w:rFonts w:ascii="Times New Roman" w:hAnsi="Times New Roman" w:cs="Times New Roman"/>
                <w:b/>
                <w:sz w:val="24"/>
                <w:szCs w:val="24"/>
              </w:rPr>
              <w:t>Изменение остатков средств на счетах по учету средств бюджета</w:t>
            </w:r>
          </w:p>
        </w:tc>
        <w:tc>
          <w:tcPr>
            <w:tcW w:w="1796" w:type="dxa"/>
            <w:tcBorders>
              <w:top w:val="single" w:sz="4" w:space="0" w:color="auto"/>
              <w:left w:val="single" w:sz="4" w:space="0" w:color="auto"/>
              <w:right w:val="single" w:sz="4" w:space="0" w:color="auto"/>
            </w:tcBorders>
          </w:tcPr>
          <w:p w:rsidR="00ED089A" w:rsidRPr="00C63FF2" w:rsidRDefault="005A62BC" w:rsidP="00322149">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13 929 560,05</w:t>
            </w:r>
          </w:p>
        </w:tc>
        <w:tc>
          <w:tcPr>
            <w:tcW w:w="1916" w:type="dxa"/>
            <w:tcBorders>
              <w:top w:val="single" w:sz="4" w:space="0" w:color="auto"/>
              <w:left w:val="single" w:sz="4" w:space="0" w:color="auto"/>
              <w:right w:val="single" w:sz="4" w:space="0" w:color="auto"/>
            </w:tcBorders>
          </w:tcPr>
          <w:p w:rsidR="00ED089A" w:rsidRPr="00C63FF2" w:rsidRDefault="00A11EBF"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3 620 891,95</w:t>
            </w:r>
          </w:p>
        </w:tc>
        <w:tc>
          <w:tcPr>
            <w:tcW w:w="1916" w:type="dxa"/>
            <w:tcBorders>
              <w:top w:val="single" w:sz="4" w:space="0" w:color="auto"/>
              <w:left w:val="single" w:sz="4" w:space="0" w:color="auto"/>
              <w:bottom w:val="single" w:sz="4" w:space="0" w:color="auto"/>
              <w:right w:val="single" w:sz="4" w:space="0" w:color="auto"/>
            </w:tcBorders>
          </w:tcPr>
          <w:p w:rsidR="00ED089A" w:rsidRPr="00C63FF2" w:rsidRDefault="00A11EBF"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2 620 797,95</w:t>
            </w:r>
          </w:p>
        </w:tc>
      </w:tr>
      <w:tr w:rsidR="00ED089A" w:rsidRPr="00C63FF2" w:rsidTr="00C643EE">
        <w:trPr>
          <w:jc w:val="center"/>
        </w:trPr>
        <w:tc>
          <w:tcPr>
            <w:tcW w:w="3566" w:type="dxa"/>
            <w:tcBorders>
              <w:top w:val="single" w:sz="4" w:space="0" w:color="auto"/>
              <w:left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b/>
                <w:sz w:val="24"/>
                <w:szCs w:val="24"/>
              </w:rPr>
            </w:pPr>
            <w:r w:rsidRPr="00C63FF2">
              <w:rPr>
                <w:rFonts w:ascii="Times New Roman" w:hAnsi="Times New Roman" w:cs="Times New Roman"/>
                <w:sz w:val="24"/>
                <w:szCs w:val="24"/>
              </w:rPr>
              <w:t>000 01 05 02 00 00 0000 500</w:t>
            </w:r>
          </w:p>
        </w:tc>
        <w:tc>
          <w:tcPr>
            <w:tcW w:w="5939" w:type="dxa"/>
            <w:tcBorders>
              <w:top w:val="single" w:sz="4" w:space="0" w:color="auto"/>
              <w:left w:val="single" w:sz="4" w:space="0" w:color="auto"/>
              <w:right w:val="single" w:sz="4" w:space="0" w:color="auto"/>
            </w:tcBorders>
          </w:tcPr>
          <w:p w:rsidR="00ED089A" w:rsidRPr="00C63FF2" w:rsidRDefault="00ED089A" w:rsidP="00C643EE">
            <w:pPr>
              <w:spacing w:after="0"/>
              <w:rPr>
                <w:rFonts w:ascii="Times New Roman" w:hAnsi="Times New Roman" w:cs="Times New Roman"/>
                <w:b/>
                <w:sz w:val="24"/>
                <w:szCs w:val="24"/>
              </w:rPr>
            </w:pPr>
            <w:r w:rsidRPr="00C63FF2">
              <w:rPr>
                <w:rFonts w:ascii="Times New Roman" w:hAnsi="Times New Roman" w:cs="Times New Roman"/>
                <w:sz w:val="24"/>
                <w:szCs w:val="24"/>
              </w:rPr>
              <w:t>Увеличение прочих остатков  средств бюджетов</w:t>
            </w:r>
          </w:p>
        </w:tc>
        <w:tc>
          <w:tcPr>
            <w:tcW w:w="1796" w:type="dxa"/>
            <w:tcBorders>
              <w:top w:val="single" w:sz="4" w:space="0" w:color="auto"/>
              <w:left w:val="single" w:sz="4" w:space="0" w:color="auto"/>
              <w:right w:val="single" w:sz="4" w:space="0" w:color="auto"/>
            </w:tcBorders>
          </w:tcPr>
          <w:p w:rsidR="00ED089A" w:rsidRPr="00C63FF2" w:rsidRDefault="005614E9"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-408 998 938,53</w:t>
            </w:r>
          </w:p>
        </w:tc>
        <w:tc>
          <w:tcPr>
            <w:tcW w:w="1916" w:type="dxa"/>
            <w:tcBorders>
              <w:top w:val="single" w:sz="4" w:space="0" w:color="auto"/>
              <w:left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-197 724 039,0</w:t>
            </w:r>
          </w:p>
        </w:tc>
        <w:tc>
          <w:tcPr>
            <w:tcW w:w="191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-198 684 850,0</w:t>
            </w:r>
          </w:p>
        </w:tc>
      </w:tr>
      <w:tr w:rsidR="005614E9" w:rsidRPr="00C63FF2" w:rsidTr="00C643EE">
        <w:trPr>
          <w:jc w:val="center"/>
        </w:trPr>
        <w:tc>
          <w:tcPr>
            <w:tcW w:w="3566" w:type="dxa"/>
            <w:tcBorders>
              <w:top w:val="single" w:sz="4" w:space="0" w:color="auto"/>
              <w:left w:val="single" w:sz="4" w:space="0" w:color="auto"/>
              <w:right w:val="single" w:sz="4" w:space="0" w:color="auto"/>
            </w:tcBorders>
          </w:tcPr>
          <w:p w:rsidR="005614E9" w:rsidRPr="00C63FF2" w:rsidRDefault="005614E9"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000 01 05 02 01 00 0000 500</w:t>
            </w:r>
          </w:p>
        </w:tc>
        <w:tc>
          <w:tcPr>
            <w:tcW w:w="5939" w:type="dxa"/>
            <w:tcBorders>
              <w:top w:val="single" w:sz="4" w:space="0" w:color="auto"/>
              <w:left w:val="single" w:sz="4" w:space="0" w:color="auto"/>
              <w:right w:val="single" w:sz="4" w:space="0" w:color="auto"/>
            </w:tcBorders>
          </w:tcPr>
          <w:p w:rsidR="005614E9" w:rsidRPr="00C63FF2" w:rsidRDefault="005614E9" w:rsidP="00C643EE">
            <w:pPr>
              <w:spacing w:after="0"/>
              <w:rPr>
                <w:rFonts w:ascii="Times New Roman" w:hAnsi="Times New Roman" w:cs="Times New Roman"/>
                <w:sz w:val="24"/>
                <w:szCs w:val="24"/>
              </w:rPr>
            </w:pPr>
            <w:r w:rsidRPr="00C63FF2">
              <w:rPr>
                <w:rFonts w:ascii="Times New Roman" w:hAnsi="Times New Roman" w:cs="Times New Roman"/>
                <w:sz w:val="24"/>
                <w:szCs w:val="24"/>
              </w:rPr>
              <w:t>Увеличение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5614E9" w:rsidRPr="00C63FF2" w:rsidRDefault="005614E9" w:rsidP="005614E9">
            <w:pPr>
              <w:spacing w:after="0"/>
              <w:jc w:val="center"/>
              <w:rPr>
                <w:rFonts w:ascii="Times New Roman" w:hAnsi="Times New Roman" w:cs="Times New Roman"/>
                <w:sz w:val="24"/>
                <w:szCs w:val="24"/>
              </w:rPr>
            </w:pPr>
            <w:r w:rsidRPr="00C63FF2">
              <w:rPr>
                <w:rFonts w:ascii="Times New Roman" w:hAnsi="Times New Roman" w:cs="Times New Roman"/>
                <w:sz w:val="24"/>
                <w:szCs w:val="24"/>
              </w:rPr>
              <w:t>-408 998 938,53</w:t>
            </w:r>
          </w:p>
        </w:tc>
        <w:tc>
          <w:tcPr>
            <w:tcW w:w="1916" w:type="dxa"/>
            <w:tcBorders>
              <w:top w:val="single" w:sz="4" w:space="0" w:color="auto"/>
              <w:left w:val="single" w:sz="4" w:space="0" w:color="auto"/>
              <w:right w:val="single" w:sz="4" w:space="0" w:color="auto"/>
            </w:tcBorders>
          </w:tcPr>
          <w:p w:rsidR="005614E9" w:rsidRPr="00C63FF2" w:rsidRDefault="005614E9"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-197 724 039,0</w:t>
            </w:r>
          </w:p>
        </w:tc>
        <w:tc>
          <w:tcPr>
            <w:tcW w:w="1916" w:type="dxa"/>
            <w:tcBorders>
              <w:top w:val="single" w:sz="4" w:space="0" w:color="auto"/>
              <w:left w:val="single" w:sz="4" w:space="0" w:color="auto"/>
              <w:bottom w:val="single" w:sz="4" w:space="0" w:color="auto"/>
              <w:right w:val="single" w:sz="4" w:space="0" w:color="auto"/>
            </w:tcBorders>
          </w:tcPr>
          <w:p w:rsidR="005614E9" w:rsidRPr="00C63FF2" w:rsidRDefault="005614E9"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-198 684 850,0</w:t>
            </w:r>
          </w:p>
        </w:tc>
      </w:tr>
      <w:tr w:rsidR="005614E9" w:rsidRPr="00C63FF2" w:rsidTr="00C643EE">
        <w:trPr>
          <w:jc w:val="center"/>
        </w:trPr>
        <w:tc>
          <w:tcPr>
            <w:tcW w:w="3566" w:type="dxa"/>
            <w:tcBorders>
              <w:top w:val="single" w:sz="4" w:space="0" w:color="auto"/>
              <w:left w:val="single" w:sz="4" w:space="0" w:color="auto"/>
              <w:right w:val="single" w:sz="4" w:space="0" w:color="auto"/>
            </w:tcBorders>
          </w:tcPr>
          <w:p w:rsidR="005614E9" w:rsidRPr="00C63FF2" w:rsidRDefault="005614E9"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007 01 05 02 01 13 0000 510</w:t>
            </w:r>
          </w:p>
        </w:tc>
        <w:tc>
          <w:tcPr>
            <w:tcW w:w="5939" w:type="dxa"/>
            <w:tcBorders>
              <w:top w:val="single" w:sz="4" w:space="0" w:color="auto"/>
              <w:left w:val="single" w:sz="4" w:space="0" w:color="auto"/>
              <w:right w:val="single" w:sz="4" w:space="0" w:color="auto"/>
            </w:tcBorders>
          </w:tcPr>
          <w:p w:rsidR="005614E9" w:rsidRPr="00C63FF2" w:rsidRDefault="005614E9" w:rsidP="00C643EE">
            <w:pPr>
              <w:spacing w:after="0"/>
              <w:rPr>
                <w:rFonts w:ascii="Times New Roman" w:hAnsi="Times New Roman" w:cs="Times New Roman"/>
                <w:sz w:val="24"/>
                <w:szCs w:val="24"/>
              </w:rPr>
            </w:pPr>
            <w:r w:rsidRPr="00C63FF2">
              <w:rPr>
                <w:rFonts w:ascii="Times New Roman" w:hAnsi="Times New Roman" w:cs="Times New Roman"/>
                <w:sz w:val="24"/>
                <w:szCs w:val="24"/>
              </w:rPr>
              <w:t>Увеличение прочих остатков денежных средств бюджетов городских поселений</w:t>
            </w:r>
          </w:p>
        </w:tc>
        <w:tc>
          <w:tcPr>
            <w:tcW w:w="1796" w:type="dxa"/>
            <w:tcBorders>
              <w:top w:val="single" w:sz="4" w:space="0" w:color="auto"/>
              <w:left w:val="single" w:sz="4" w:space="0" w:color="auto"/>
              <w:right w:val="single" w:sz="4" w:space="0" w:color="auto"/>
            </w:tcBorders>
          </w:tcPr>
          <w:p w:rsidR="005614E9" w:rsidRPr="00C63FF2" w:rsidRDefault="005614E9" w:rsidP="005614E9">
            <w:pPr>
              <w:spacing w:after="0"/>
              <w:jc w:val="center"/>
              <w:rPr>
                <w:rFonts w:ascii="Times New Roman" w:hAnsi="Times New Roman" w:cs="Times New Roman"/>
                <w:sz w:val="24"/>
                <w:szCs w:val="24"/>
              </w:rPr>
            </w:pPr>
            <w:r w:rsidRPr="00C63FF2">
              <w:rPr>
                <w:rFonts w:ascii="Times New Roman" w:hAnsi="Times New Roman" w:cs="Times New Roman"/>
                <w:sz w:val="24"/>
                <w:szCs w:val="24"/>
              </w:rPr>
              <w:t>-408 998 938,53</w:t>
            </w:r>
          </w:p>
        </w:tc>
        <w:tc>
          <w:tcPr>
            <w:tcW w:w="1916" w:type="dxa"/>
            <w:tcBorders>
              <w:top w:val="single" w:sz="4" w:space="0" w:color="auto"/>
              <w:left w:val="single" w:sz="4" w:space="0" w:color="auto"/>
              <w:right w:val="single" w:sz="4" w:space="0" w:color="auto"/>
            </w:tcBorders>
          </w:tcPr>
          <w:p w:rsidR="005614E9" w:rsidRPr="00C63FF2" w:rsidRDefault="005614E9"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-197 724 039,0</w:t>
            </w:r>
          </w:p>
        </w:tc>
        <w:tc>
          <w:tcPr>
            <w:tcW w:w="1916" w:type="dxa"/>
            <w:tcBorders>
              <w:top w:val="single" w:sz="4" w:space="0" w:color="auto"/>
              <w:left w:val="single" w:sz="4" w:space="0" w:color="auto"/>
              <w:bottom w:val="single" w:sz="4" w:space="0" w:color="auto"/>
              <w:right w:val="single" w:sz="4" w:space="0" w:color="auto"/>
            </w:tcBorders>
          </w:tcPr>
          <w:p w:rsidR="005614E9" w:rsidRPr="00C63FF2" w:rsidRDefault="005614E9"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-198 684 850,0</w:t>
            </w:r>
          </w:p>
        </w:tc>
      </w:tr>
      <w:tr w:rsidR="00ED089A" w:rsidRPr="00C63FF2" w:rsidTr="00C643EE">
        <w:trPr>
          <w:jc w:val="center"/>
        </w:trPr>
        <w:tc>
          <w:tcPr>
            <w:tcW w:w="3566" w:type="dxa"/>
            <w:tcBorders>
              <w:top w:val="single" w:sz="4" w:space="0" w:color="auto"/>
              <w:left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000 01 05 02 00 00 0000 600</w:t>
            </w:r>
          </w:p>
        </w:tc>
        <w:tc>
          <w:tcPr>
            <w:tcW w:w="5939" w:type="dxa"/>
            <w:tcBorders>
              <w:top w:val="single" w:sz="4" w:space="0" w:color="auto"/>
              <w:left w:val="single" w:sz="4" w:space="0" w:color="auto"/>
              <w:right w:val="single" w:sz="4" w:space="0" w:color="auto"/>
            </w:tcBorders>
          </w:tcPr>
          <w:p w:rsidR="00ED089A" w:rsidRPr="00C63FF2" w:rsidRDefault="00ED089A" w:rsidP="00C643EE">
            <w:pPr>
              <w:pStyle w:val="2"/>
              <w:rPr>
                <w:b w:val="0"/>
                <w:sz w:val="24"/>
                <w:szCs w:val="24"/>
              </w:rPr>
            </w:pPr>
            <w:r w:rsidRPr="00C63FF2">
              <w:rPr>
                <w:b w:val="0"/>
                <w:sz w:val="24"/>
                <w:szCs w:val="24"/>
              </w:rPr>
              <w:t>Уменьшение прочих остатков средств бюджетов</w:t>
            </w:r>
          </w:p>
        </w:tc>
        <w:tc>
          <w:tcPr>
            <w:tcW w:w="1796" w:type="dxa"/>
            <w:tcBorders>
              <w:top w:val="single" w:sz="4" w:space="0" w:color="auto"/>
              <w:left w:val="single" w:sz="4" w:space="0" w:color="auto"/>
              <w:right w:val="single" w:sz="4" w:space="0" w:color="auto"/>
            </w:tcBorders>
          </w:tcPr>
          <w:p w:rsidR="00ED089A" w:rsidRPr="00C63FF2" w:rsidRDefault="005A62BC" w:rsidP="00322149">
            <w:pPr>
              <w:spacing w:after="0"/>
              <w:jc w:val="center"/>
              <w:rPr>
                <w:rFonts w:ascii="Times New Roman" w:hAnsi="Times New Roman" w:cs="Times New Roman"/>
                <w:sz w:val="24"/>
                <w:szCs w:val="24"/>
              </w:rPr>
            </w:pPr>
            <w:r>
              <w:rPr>
                <w:rFonts w:ascii="Times New Roman" w:hAnsi="Times New Roman" w:cs="Times New Roman"/>
                <w:sz w:val="24"/>
                <w:szCs w:val="24"/>
              </w:rPr>
              <w:t>422 928 498,58</w:t>
            </w:r>
          </w:p>
        </w:tc>
        <w:tc>
          <w:tcPr>
            <w:tcW w:w="1916" w:type="dxa"/>
            <w:tcBorders>
              <w:top w:val="single" w:sz="4" w:space="0" w:color="auto"/>
              <w:left w:val="single" w:sz="4" w:space="0" w:color="auto"/>
              <w:right w:val="single" w:sz="4" w:space="0" w:color="auto"/>
            </w:tcBorders>
          </w:tcPr>
          <w:p w:rsidR="00ED089A" w:rsidRPr="00C63FF2" w:rsidRDefault="00A11EBF"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201 344 930,95</w:t>
            </w:r>
          </w:p>
        </w:tc>
        <w:tc>
          <w:tcPr>
            <w:tcW w:w="1916" w:type="dxa"/>
            <w:tcBorders>
              <w:top w:val="single" w:sz="4" w:space="0" w:color="auto"/>
              <w:left w:val="single" w:sz="4" w:space="0" w:color="auto"/>
              <w:bottom w:val="single" w:sz="4" w:space="0" w:color="auto"/>
              <w:right w:val="single" w:sz="4" w:space="0" w:color="auto"/>
            </w:tcBorders>
          </w:tcPr>
          <w:p w:rsidR="00ED089A" w:rsidRPr="00C63FF2" w:rsidRDefault="00A53A30"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201 305 647,95</w:t>
            </w:r>
          </w:p>
        </w:tc>
      </w:tr>
      <w:tr w:rsidR="005A62BC" w:rsidRPr="00C63FF2" w:rsidTr="00C643EE">
        <w:trPr>
          <w:jc w:val="center"/>
        </w:trPr>
        <w:tc>
          <w:tcPr>
            <w:tcW w:w="3566" w:type="dxa"/>
            <w:tcBorders>
              <w:top w:val="single" w:sz="4" w:space="0" w:color="auto"/>
              <w:left w:val="single" w:sz="4" w:space="0" w:color="auto"/>
              <w:right w:val="single" w:sz="4" w:space="0" w:color="auto"/>
            </w:tcBorders>
          </w:tcPr>
          <w:p w:rsidR="005A62BC" w:rsidRPr="00C63FF2" w:rsidRDefault="005A62BC"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000 01 05 02 01 00 0000 600</w:t>
            </w:r>
          </w:p>
        </w:tc>
        <w:tc>
          <w:tcPr>
            <w:tcW w:w="5939" w:type="dxa"/>
            <w:tcBorders>
              <w:top w:val="single" w:sz="4" w:space="0" w:color="auto"/>
              <w:left w:val="single" w:sz="4" w:space="0" w:color="auto"/>
              <w:right w:val="single" w:sz="4" w:space="0" w:color="auto"/>
            </w:tcBorders>
          </w:tcPr>
          <w:p w:rsidR="005A62BC" w:rsidRPr="00C63FF2" w:rsidRDefault="005A62BC" w:rsidP="00C643EE">
            <w:pPr>
              <w:spacing w:after="0"/>
              <w:rPr>
                <w:rFonts w:ascii="Times New Roman" w:hAnsi="Times New Roman" w:cs="Times New Roman"/>
                <w:sz w:val="24"/>
                <w:szCs w:val="24"/>
              </w:rPr>
            </w:pPr>
            <w:r w:rsidRPr="00C63FF2">
              <w:rPr>
                <w:rFonts w:ascii="Times New Roman" w:hAnsi="Times New Roman" w:cs="Times New Roman"/>
                <w:sz w:val="24"/>
                <w:szCs w:val="24"/>
              </w:rPr>
              <w:t>Уменьшение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5A62BC" w:rsidRPr="00C63FF2" w:rsidRDefault="005A62BC" w:rsidP="00AB092E">
            <w:pPr>
              <w:spacing w:after="0"/>
              <w:jc w:val="center"/>
              <w:rPr>
                <w:rFonts w:ascii="Times New Roman" w:hAnsi="Times New Roman" w:cs="Times New Roman"/>
                <w:sz w:val="24"/>
                <w:szCs w:val="24"/>
              </w:rPr>
            </w:pPr>
            <w:r>
              <w:rPr>
                <w:rFonts w:ascii="Times New Roman" w:hAnsi="Times New Roman" w:cs="Times New Roman"/>
                <w:sz w:val="24"/>
                <w:szCs w:val="24"/>
              </w:rPr>
              <w:t>422 928 498,58</w:t>
            </w:r>
          </w:p>
        </w:tc>
        <w:tc>
          <w:tcPr>
            <w:tcW w:w="1916" w:type="dxa"/>
            <w:tcBorders>
              <w:top w:val="single" w:sz="4" w:space="0" w:color="auto"/>
              <w:left w:val="single" w:sz="4" w:space="0" w:color="auto"/>
              <w:right w:val="single" w:sz="4" w:space="0" w:color="auto"/>
            </w:tcBorders>
          </w:tcPr>
          <w:p w:rsidR="005A62BC" w:rsidRPr="00C63FF2" w:rsidRDefault="005A62BC"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201 344 930,95</w:t>
            </w:r>
          </w:p>
        </w:tc>
        <w:tc>
          <w:tcPr>
            <w:tcW w:w="1916" w:type="dxa"/>
            <w:tcBorders>
              <w:top w:val="single" w:sz="4" w:space="0" w:color="auto"/>
              <w:left w:val="single" w:sz="4" w:space="0" w:color="auto"/>
              <w:bottom w:val="single" w:sz="4" w:space="0" w:color="auto"/>
              <w:right w:val="single" w:sz="4" w:space="0" w:color="auto"/>
            </w:tcBorders>
          </w:tcPr>
          <w:p w:rsidR="005A62BC" w:rsidRPr="00C63FF2" w:rsidRDefault="005A62BC"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201 305 647,95</w:t>
            </w:r>
          </w:p>
        </w:tc>
      </w:tr>
      <w:tr w:rsidR="005A62BC" w:rsidRPr="00C63FF2" w:rsidTr="00C643EE">
        <w:trPr>
          <w:jc w:val="center"/>
        </w:trPr>
        <w:tc>
          <w:tcPr>
            <w:tcW w:w="3566" w:type="dxa"/>
            <w:tcBorders>
              <w:top w:val="single" w:sz="4" w:space="0" w:color="auto"/>
              <w:left w:val="single" w:sz="4" w:space="0" w:color="auto"/>
              <w:bottom w:val="single" w:sz="4" w:space="0" w:color="auto"/>
              <w:right w:val="single" w:sz="4" w:space="0" w:color="auto"/>
            </w:tcBorders>
          </w:tcPr>
          <w:p w:rsidR="005A62BC" w:rsidRPr="00C63FF2" w:rsidRDefault="005A62BC"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007 01 05 02 01 13 0000 610</w:t>
            </w:r>
          </w:p>
        </w:tc>
        <w:tc>
          <w:tcPr>
            <w:tcW w:w="5939" w:type="dxa"/>
            <w:tcBorders>
              <w:top w:val="single" w:sz="4" w:space="0" w:color="auto"/>
              <w:left w:val="single" w:sz="4" w:space="0" w:color="auto"/>
              <w:bottom w:val="single" w:sz="4" w:space="0" w:color="auto"/>
              <w:right w:val="single" w:sz="4" w:space="0" w:color="auto"/>
            </w:tcBorders>
          </w:tcPr>
          <w:p w:rsidR="005A62BC" w:rsidRPr="00C63FF2" w:rsidRDefault="005A62BC" w:rsidP="00C643EE">
            <w:pPr>
              <w:spacing w:after="0"/>
              <w:rPr>
                <w:rFonts w:ascii="Times New Roman" w:hAnsi="Times New Roman" w:cs="Times New Roman"/>
                <w:sz w:val="24"/>
                <w:szCs w:val="24"/>
              </w:rPr>
            </w:pPr>
            <w:r w:rsidRPr="00C63FF2">
              <w:rPr>
                <w:rFonts w:ascii="Times New Roman" w:hAnsi="Times New Roman" w:cs="Times New Roman"/>
                <w:sz w:val="24"/>
                <w:szCs w:val="24"/>
              </w:rPr>
              <w:t>Уменьшение прочих остатков денежных средств бюджетов городских поселений</w:t>
            </w:r>
          </w:p>
        </w:tc>
        <w:tc>
          <w:tcPr>
            <w:tcW w:w="1796" w:type="dxa"/>
            <w:tcBorders>
              <w:top w:val="single" w:sz="4" w:space="0" w:color="auto"/>
              <w:left w:val="single" w:sz="4" w:space="0" w:color="auto"/>
              <w:bottom w:val="single" w:sz="4" w:space="0" w:color="auto"/>
              <w:right w:val="single" w:sz="4" w:space="0" w:color="auto"/>
            </w:tcBorders>
          </w:tcPr>
          <w:p w:rsidR="005A62BC" w:rsidRPr="00C63FF2" w:rsidRDefault="005A62BC" w:rsidP="00AB092E">
            <w:pPr>
              <w:spacing w:after="0"/>
              <w:jc w:val="center"/>
              <w:rPr>
                <w:rFonts w:ascii="Times New Roman" w:hAnsi="Times New Roman" w:cs="Times New Roman"/>
                <w:sz w:val="24"/>
                <w:szCs w:val="24"/>
              </w:rPr>
            </w:pPr>
            <w:r>
              <w:rPr>
                <w:rFonts w:ascii="Times New Roman" w:hAnsi="Times New Roman" w:cs="Times New Roman"/>
                <w:sz w:val="24"/>
                <w:szCs w:val="24"/>
              </w:rPr>
              <w:t>422 928 498,58</w:t>
            </w:r>
          </w:p>
        </w:tc>
        <w:tc>
          <w:tcPr>
            <w:tcW w:w="1916" w:type="dxa"/>
            <w:tcBorders>
              <w:top w:val="single" w:sz="4" w:space="0" w:color="auto"/>
              <w:left w:val="single" w:sz="4" w:space="0" w:color="auto"/>
              <w:bottom w:val="single" w:sz="4" w:space="0" w:color="auto"/>
              <w:right w:val="single" w:sz="4" w:space="0" w:color="auto"/>
            </w:tcBorders>
          </w:tcPr>
          <w:p w:rsidR="005A62BC" w:rsidRPr="00C63FF2" w:rsidRDefault="005A62BC"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201 344 930,95</w:t>
            </w:r>
          </w:p>
        </w:tc>
        <w:tc>
          <w:tcPr>
            <w:tcW w:w="1916" w:type="dxa"/>
            <w:tcBorders>
              <w:top w:val="single" w:sz="4" w:space="0" w:color="auto"/>
              <w:left w:val="single" w:sz="4" w:space="0" w:color="auto"/>
              <w:bottom w:val="single" w:sz="4" w:space="0" w:color="auto"/>
              <w:right w:val="single" w:sz="4" w:space="0" w:color="auto"/>
            </w:tcBorders>
          </w:tcPr>
          <w:p w:rsidR="005A62BC" w:rsidRPr="00C63FF2" w:rsidRDefault="005A62BC"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201 305 647,95</w:t>
            </w:r>
          </w:p>
        </w:tc>
      </w:tr>
      <w:tr w:rsidR="00ED089A" w:rsidRPr="00C63FF2" w:rsidTr="00C643EE">
        <w:trPr>
          <w:jc w:val="center"/>
        </w:trPr>
        <w:tc>
          <w:tcPr>
            <w:tcW w:w="356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b/>
                <w:sz w:val="24"/>
                <w:szCs w:val="24"/>
              </w:rPr>
            </w:pPr>
            <w:r w:rsidRPr="00C63FF2">
              <w:rPr>
                <w:rFonts w:ascii="Times New Roman" w:hAnsi="Times New Roman" w:cs="Times New Roman"/>
                <w:b/>
                <w:sz w:val="24"/>
                <w:szCs w:val="24"/>
              </w:rPr>
              <w:t>000 01 06 00 00 00 0000 000</w:t>
            </w:r>
          </w:p>
        </w:tc>
        <w:tc>
          <w:tcPr>
            <w:tcW w:w="5939"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rPr>
                <w:rFonts w:ascii="Times New Roman" w:hAnsi="Times New Roman" w:cs="Times New Roman"/>
                <w:b/>
                <w:sz w:val="24"/>
                <w:szCs w:val="24"/>
              </w:rPr>
            </w:pPr>
            <w:r w:rsidRPr="00C63FF2">
              <w:rPr>
                <w:rFonts w:ascii="Times New Roman" w:hAnsi="Times New Roman" w:cs="Times New Roman"/>
                <w:b/>
                <w:sz w:val="24"/>
                <w:szCs w:val="24"/>
              </w:rPr>
              <w:t xml:space="preserve">Иные   источники   внутреннего    финансирования </w:t>
            </w:r>
            <w:r w:rsidRPr="00C63FF2">
              <w:rPr>
                <w:rFonts w:ascii="Times New Roman" w:hAnsi="Times New Roman" w:cs="Times New Roman"/>
                <w:b/>
                <w:sz w:val="24"/>
                <w:szCs w:val="24"/>
              </w:rPr>
              <w:lastRenderedPageBreak/>
              <w:t>дефицитов бюджетов</w:t>
            </w:r>
          </w:p>
        </w:tc>
        <w:tc>
          <w:tcPr>
            <w:tcW w:w="179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autoSpaceDE w:val="0"/>
              <w:autoSpaceDN w:val="0"/>
              <w:adjustRightInd w:val="0"/>
              <w:spacing w:after="0"/>
              <w:jc w:val="center"/>
              <w:rPr>
                <w:rFonts w:ascii="Times New Roman" w:hAnsi="Times New Roman" w:cs="Times New Roman"/>
                <w:b/>
                <w:sz w:val="24"/>
                <w:szCs w:val="24"/>
              </w:rPr>
            </w:pPr>
            <w:r w:rsidRPr="00C63FF2">
              <w:rPr>
                <w:rFonts w:ascii="Times New Roman" w:hAnsi="Times New Roman" w:cs="Times New Roman"/>
                <w:b/>
                <w:sz w:val="24"/>
                <w:szCs w:val="24"/>
              </w:rPr>
              <w:lastRenderedPageBreak/>
              <w:t>0,00</w:t>
            </w:r>
          </w:p>
        </w:tc>
        <w:tc>
          <w:tcPr>
            <w:tcW w:w="191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b/>
                <w:sz w:val="24"/>
                <w:szCs w:val="24"/>
              </w:rPr>
            </w:pPr>
            <w:r w:rsidRPr="00C63FF2">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b/>
                <w:sz w:val="24"/>
                <w:szCs w:val="24"/>
              </w:rPr>
            </w:pPr>
            <w:r w:rsidRPr="00C63FF2">
              <w:rPr>
                <w:rFonts w:ascii="Times New Roman" w:hAnsi="Times New Roman" w:cs="Times New Roman"/>
                <w:b/>
                <w:sz w:val="24"/>
                <w:szCs w:val="24"/>
              </w:rPr>
              <w:t>0,00</w:t>
            </w:r>
          </w:p>
        </w:tc>
      </w:tr>
      <w:tr w:rsidR="00ED089A" w:rsidRPr="00C63FF2" w:rsidTr="00C643EE">
        <w:trPr>
          <w:jc w:val="center"/>
        </w:trPr>
        <w:tc>
          <w:tcPr>
            <w:tcW w:w="356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pStyle w:val="ConsPlusCell"/>
              <w:jc w:val="center"/>
              <w:rPr>
                <w:rFonts w:ascii="Times New Roman" w:hAnsi="Times New Roman" w:cs="Times New Roman"/>
                <w:sz w:val="24"/>
                <w:szCs w:val="24"/>
              </w:rPr>
            </w:pPr>
            <w:r w:rsidRPr="00C63FF2">
              <w:rPr>
                <w:rFonts w:ascii="Times New Roman" w:hAnsi="Times New Roman" w:cs="Times New Roman"/>
                <w:sz w:val="24"/>
                <w:szCs w:val="24"/>
              </w:rPr>
              <w:lastRenderedPageBreak/>
              <w:t>000 01 06 10 00 00 0000 000</w:t>
            </w:r>
          </w:p>
        </w:tc>
        <w:tc>
          <w:tcPr>
            <w:tcW w:w="5939"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pStyle w:val="ConsPlusCell"/>
              <w:rPr>
                <w:rFonts w:ascii="Times New Roman" w:hAnsi="Times New Roman" w:cs="Times New Roman"/>
                <w:sz w:val="24"/>
                <w:szCs w:val="24"/>
              </w:rPr>
            </w:pPr>
            <w:r w:rsidRPr="00C63FF2">
              <w:rPr>
                <w:rFonts w:ascii="Times New Roman" w:hAnsi="Times New Roman" w:cs="Times New Roman"/>
                <w:sz w:val="24"/>
                <w:szCs w:val="24"/>
              </w:rPr>
              <w:t>Операции по управлению остатками средств на единых счетах бюджетов</w:t>
            </w:r>
          </w:p>
        </w:tc>
        <w:tc>
          <w:tcPr>
            <w:tcW w:w="179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autoSpaceDE w:val="0"/>
              <w:autoSpaceDN w:val="0"/>
              <w:adjustRightInd w:val="0"/>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r>
      <w:tr w:rsidR="00ED089A" w:rsidRPr="00C63FF2" w:rsidTr="00C643EE">
        <w:trPr>
          <w:jc w:val="center"/>
        </w:trPr>
        <w:tc>
          <w:tcPr>
            <w:tcW w:w="356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pStyle w:val="ConsPlusCell"/>
              <w:jc w:val="center"/>
              <w:rPr>
                <w:rFonts w:ascii="Times New Roman" w:hAnsi="Times New Roman" w:cs="Times New Roman"/>
                <w:sz w:val="24"/>
                <w:szCs w:val="24"/>
              </w:rPr>
            </w:pPr>
            <w:r w:rsidRPr="00C63FF2">
              <w:rPr>
                <w:rFonts w:ascii="Times New Roman" w:hAnsi="Times New Roman" w:cs="Times New Roman"/>
                <w:sz w:val="24"/>
                <w:szCs w:val="24"/>
              </w:rPr>
              <w:t>000 01 06 10 02 00 0000 500</w:t>
            </w:r>
          </w:p>
        </w:tc>
        <w:tc>
          <w:tcPr>
            <w:tcW w:w="5939"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pStyle w:val="ConsPlusCell"/>
              <w:rPr>
                <w:rFonts w:ascii="Times New Roman" w:hAnsi="Times New Roman" w:cs="Times New Roman"/>
                <w:sz w:val="24"/>
                <w:szCs w:val="24"/>
              </w:rPr>
            </w:pPr>
            <w:r w:rsidRPr="00C63FF2">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79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autoSpaceDE w:val="0"/>
              <w:autoSpaceDN w:val="0"/>
              <w:adjustRightInd w:val="0"/>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r>
      <w:tr w:rsidR="00ED089A" w:rsidRPr="00C63FF2" w:rsidTr="00C643EE">
        <w:trPr>
          <w:jc w:val="center"/>
        </w:trPr>
        <w:tc>
          <w:tcPr>
            <w:tcW w:w="3566" w:type="dxa"/>
            <w:tcBorders>
              <w:top w:val="single" w:sz="4" w:space="0" w:color="auto"/>
              <w:left w:val="single" w:sz="4" w:space="0" w:color="auto"/>
              <w:right w:val="single" w:sz="4" w:space="0" w:color="auto"/>
            </w:tcBorders>
          </w:tcPr>
          <w:p w:rsidR="00ED089A" w:rsidRPr="00C63FF2" w:rsidRDefault="00ED089A" w:rsidP="00C643EE">
            <w:pPr>
              <w:pStyle w:val="ConsPlusCell"/>
              <w:jc w:val="center"/>
              <w:rPr>
                <w:rFonts w:ascii="Times New Roman" w:hAnsi="Times New Roman" w:cs="Times New Roman"/>
                <w:sz w:val="24"/>
                <w:szCs w:val="24"/>
              </w:rPr>
            </w:pPr>
            <w:r w:rsidRPr="00C63FF2">
              <w:rPr>
                <w:rFonts w:ascii="Times New Roman" w:hAnsi="Times New Roman" w:cs="Times New Roman"/>
                <w:sz w:val="24"/>
                <w:szCs w:val="24"/>
              </w:rPr>
              <w:t>007 01 06 10 02 13 0000 550</w:t>
            </w:r>
          </w:p>
        </w:tc>
        <w:tc>
          <w:tcPr>
            <w:tcW w:w="5939" w:type="dxa"/>
            <w:tcBorders>
              <w:top w:val="single" w:sz="4" w:space="0" w:color="auto"/>
              <w:left w:val="single" w:sz="4" w:space="0" w:color="auto"/>
              <w:right w:val="single" w:sz="4" w:space="0" w:color="auto"/>
            </w:tcBorders>
          </w:tcPr>
          <w:p w:rsidR="00ED089A" w:rsidRPr="00C63FF2" w:rsidRDefault="00ED089A" w:rsidP="00C643EE">
            <w:pPr>
              <w:autoSpaceDE w:val="0"/>
              <w:autoSpaceDN w:val="0"/>
              <w:adjustRightInd w:val="0"/>
              <w:spacing w:after="0"/>
              <w:jc w:val="both"/>
              <w:rPr>
                <w:rFonts w:ascii="Times New Roman" w:hAnsi="Times New Roman" w:cs="Times New Roman"/>
                <w:sz w:val="24"/>
                <w:szCs w:val="24"/>
              </w:rPr>
            </w:pPr>
            <w:r w:rsidRPr="00C63FF2">
              <w:rPr>
                <w:rFonts w:ascii="Times New Roman" w:hAnsi="Times New Roman" w:cs="Times New Roman"/>
                <w:sz w:val="24"/>
                <w:szCs w:val="24"/>
              </w:rPr>
              <w:t xml:space="preserve">Увеличение финансовых активов в собственности городских поселений за счет средств организаций, учредителями которых являются городские </w:t>
            </w:r>
            <w:proofErr w:type="gramStart"/>
            <w:r w:rsidRPr="00C63FF2">
              <w:rPr>
                <w:rFonts w:ascii="Times New Roman" w:hAnsi="Times New Roman" w:cs="Times New Roman"/>
                <w:sz w:val="24"/>
                <w:szCs w:val="24"/>
              </w:rPr>
              <w:t>поселения</w:t>
            </w:r>
            <w:proofErr w:type="gramEnd"/>
            <w:r w:rsidRPr="00C63FF2">
              <w:rPr>
                <w:rFonts w:ascii="Times New Roman" w:hAnsi="Times New Roman" w:cs="Times New Roman"/>
                <w:sz w:val="24"/>
                <w:szCs w:val="24"/>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796" w:type="dxa"/>
            <w:tcBorders>
              <w:top w:val="single" w:sz="4" w:space="0" w:color="auto"/>
              <w:left w:val="single" w:sz="4" w:space="0" w:color="auto"/>
              <w:right w:val="single" w:sz="4" w:space="0" w:color="auto"/>
            </w:tcBorders>
          </w:tcPr>
          <w:p w:rsidR="00ED089A" w:rsidRPr="00C63FF2" w:rsidRDefault="00ED089A" w:rsidP="00C643EE">
            <w:pPr>
              <w:autoSpaceDE w:val="0"/>
              <w:autoSpaceDN w:val="0"/>
              <w:adjustRightInd w:val="0"/>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c>
          <w:tcPr>
            <w:tcW w:w="1916" w:type="dxa"/>
            <w:tcBorders>
              <w:top w:val="single" w:sz="4" w:space="0" w:color="auto"/>
              <w:left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r>
    </w:tbl>
    <w:p w:rsidR="00ED089A" w:rsidRPr="00C63FF2" w:rsidRDefault="00ED089A" w:rsidP="00ED089A">
      <w:pPr>
        <w:rPr>
          <w:rFonts w:ascii="Times New Roman" w:hAnsi="Times New Roman" w:cs="Times New Roman"/>
          <w:sz w:val="24"/>
          <w:szCs w:val="24"/>
        </w:rPr>
      </w:pPr>
    </w:p>
    <w:p w:rsidR="00ED089A" w:rsidRPr="00C63FF2" w:rsidRDefault="00ED089A" w:rsidP="00ED089A">
      <w:pPr>
        <w:rPr>
          <w:rFonts w:ascii="Times New Roman" w:hAnsi="Times New Roman" w:cs="Times New Roman"/>
          <w:sz w:val="24"/>
          <w:szCs w:val="24"/>
        </w:rPr>
      </w:pPr>
    </w:p>
    <w:p w:rsidR="00513596" w:rsidRPr="00C63FF2" w:rsidRDefault="00513596" w:rsidP="00ED089A">
      <w:pPr>
        <w:rPr>
          <w:rFonts w:ascii="Times New Roman" w:hAnsi="Times New Roman" w:cs="Times New Roman"/>
          <w:sz w:val="24"/>
          <w:szCs w:val="24"/>
        </w:rPr>
        <w:sectPr w:rsidR="00513596" w:rsidRPr="00C63FF2" w:rsidSect="00BE2858">
          <w:pgSz w:w="16838" w:h="11906" w:orient="landscape"/>
          <w:pgMar w:top="1701" w:right="1134" w:bottom="851" w:left="1134" w:header="709" w:footer="709" w:gutter="0"/>
          <w:cols w:space="708"/>
          <w:docGrid w:linePitch="360"/>
        </w:sectPr>
      </w:pPr>
    </w:p>
    <w:p w:rsidR="006F6CA6" w:rsidRPr="00C63FF2" w:rsidRDefault="006F6CA6" w:rsidP="00DE6090">
      <w:pPr>
        <w:pStyle w:val="a3"/>
        <w:ind w:left="720"/>
        <w:jc w:val="center"/>
        <w:rPr>
          <w:b/>
          <w:sz w:val="24"/>
          <w:szCs w:val="24"/>
        </w:rPr>
      </w:pPr>
    </w:p>
    <w:tbl>
      <w:tblPr>
        <w:tblW w:w="148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3"/>
        <w:gridCol w:w="993"/>
        <w:gridCol w:w="942"/>
        <w:gridCol w:w="3736"/>
        <w:gridCol w:w="141"/>
        <w:gridCol w:w="1519"/>
        <w:gridCol w:w="1339"/>
        <w:gridCol w:w="181"/>
        <w:gridCol w:w="2013"/>
      </w:tblGrid>
      <w:tr w:rsidR="00A2579A" w:rsidRPr="00C63FF2" w:rsidTr="00AC4FDA">
        <w:trPr>
          <w:trHeight w:val="1380"/>
        </w:trPr>
        <w:tc>
          <w:tcPr>
            <w:tcW w:w="3983" w:type="dxa"/>
            <w:tcBorders>
              <w:top w:val="nil"/>
              <w:left w:val="nil"/>
              <w:bottom w:val="nil"/>
              <w:right w:val="nil"/>
            </w:tcBorders>
            <w:shd w:val="clear" w:color="auto" w:fill="auto"/>
            <w:noWrap/>
            <w:vAlign w:val="bottom"/>
            <w:hideMark/>
          </w:tcPr>
          <w:p w:rsidR="00A2579A" w:rsidRPr="00C63FF2" w:rsidRDefault="00A2579A" w:rsidP="00AC4FDA">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A2579A" w:rsidRPr="00C63FF2" w:rsidRDefault="00A2579A" w:rsidP="00AC4FDA">
            <w:pPr>
              <w:spacing w:after="0" w:line="240" w:lineRule="auto"/>
              <w:rPr>
                <w:rFonts w:ascii="Calibri" w:eastAsia="Times New Roman" w:hAnsi="Calibri" w:cs="Times New Roman"/>
              </w:rPr>
            </w:pPr>
          </w:p>
        </w:tc>
        <w:tc>
          <w:tcPr>
            <w:tcW w:w="942" w:type="dxa"/>
            <w:tcBorders>
              <w:top w:val="nil"/>
              <w:left w:val="nil"/>
              <w:bottom w:val="nil"/>
              <w:right w:val="nil"/>
            </w:tcBorders>
            <w:shd w:val="clear" w:color="auto" w:fill="auto"/>
            <w:noWrap/>
            <w:vAlign w:val="bottom"/>
            <w:hideMark/>
          </w:tcPr>
          <w:p w:rsidR="00A2579A" w:rsidRPr="00C63FF2" w:rsidRDefault="00A2579A" w:rsidP="00AC4FDA">
            <w:pPr>
              <w:spacing w:after="0" w:line="240" w:lineRule="auto"/>
              <w:rPr>
                <w:rFonts w:ascii="Calibri" w:eastAsia="Times New Roman" w:hAnsi="Calibri" w:cs="Times New Roman"/>
              </w:rPr>
            </w:pPr>
          </w:p>
        </w:tc>
        <w:tc>
          <w:tcPr>
            <w:tcW w:w="8929" w:type="dxa"/>
            <w:gridSpan w:val="6"/>
            <w:tcBorders>
              <w:top w:val="nil"/>
              <w:left w:val="nil"/>
              <w:bottom w:val="nil"/>
              <w:right w:val="nil"/>
            </w:tcBorders>
            <w:shd w:val="clear" w:color="auto" w:fill="auto"/>
            <w:vAlign w:val="center"/>
            <w:hideMark/>
          </w:tcPr>
          <w:p w:rsidR="00A2579A" w:rsidRPr="00C63FF2" w:rsidRDefault="00A2579A" w:rsidP="00A53A30">
            <w:pPr>
              <w:spacing w:after="0" w:line="240" w:lineRule="auto"/>
              <w:jc w:val="right"/>
              <w:rPr>
                <w:rFonts w:ascii="Times New Roman" w:eastAsia="Times New Roman" w:hAnsi="Times New Roman" w:cs="Times New Roman"/>
                <w:sz w:val="24"/>
                <w:szCs w:val="24"/>
              </w:rPr>
            </w:pPr>
            <w:r w:rsidRPr="00C63FF2">
              <w:rPr>
                <w:rFonts w:ascii="Times New Roman" w:eastAsia="Times New Roman" w:hAnsi="Times New Roman" w:cs="Times New Roman"/>
                <w:sz w:val="24"/>
                <w:szCs w:val="24"/>
              </w:rPr>
              <w:t xml:space="preserve">Приложение </w:t>
            </w:r>
            <w:r w:rsidR="005614DA" w:rsidRPr="00C63FF2">
              <w:rPr>
                <w:rFonts w:ascii="Times New Roman" w:eastAsia="Times New Roman" w:hAnsi="Times New Roman" w:cs="Times New Roman"/>
                <w:sz w:val="24"/>
                <w:szCs w:val="24"/>
              </w:rPr>
              <w:t>3</w:t>
            </w:r>
            <w:r w:rsidRPr="00C63FF2">
              <w:rPr>
                <w:rFonts w:ascii="Times New Roman" w:eastAsia="Times New Roman" w:hAnsi="Times New Roman" w:cs="Times New Roman"/>
                <w:sz w:val="24"/>
                <w:szCs w:val="24"/>
              </w:rPr>
              <w:br/>
              <w:t xml:space="preserve">к решению Совета </w:t>
            </w:r>
            <w:r w:rsidRPr="00C63FF2">
              <w:rPr>
                <w:rFonts w:ascii="Times New Roman" w:eastAsia="Times New Roman" w:hAnsi="Times New Roman" w:cs="Times New Roman"/>
                <w:sz w:val="24"/>
                <w:szCs w:val="24"/>
              </w:rPr>
              <w:br/>
              <w:t>Фурмановского городского поселения</w:t>
            </w:r>
            <w:r w:rsidRPr="00C63FF2">
              <w:rPr>
                <w:rFonts w:ascii="Times New Roman" w:eastAsia="Times New Roman" w:hAnsi="Times New Roman" w:cs="Times New Roman"/>
                <w:sz w:val="24"/>
                <w:szCs w:val="24"/>
              </w:rPr>
              <w:br/>
              <w:t xml:space="preserve">от </w:t>
            </w:r>
            <w:r w:rsidR="008660EC" w:rsidRPr="00C63FF2">
              <w:rPr>
                <w:rFonts w:ascii="Times New Roman" w:eastAsia="Times New Roman" w:hAnsi="Times New Roman" w:cs="Times New Roman"/>
                <w:sz w:val="24"/>
                <w:szCs w:val="24"/>
              </w:rPr>
              <w:t>2</w:t>
            </w:r>
            <w:r w:rsidR="00A53A30" w:rsidRPr="00C63FF2">
              <w:rPr>
                <w:rFonts w:ascii="Times New Roman" w:eastAsia="Times New Roman" w:hAnsi="Times New Roman" w:cs="Times New Roman"/>
                <w:sz w:val="24"/>
                <w:szCs w:val="24"/>
              </w:rPr>
              <w:t>5</w:t>
            </w:r>
            <w:r w:rsidRPr="00C63FF2">
              <w:rPr>
                <w:rFonts w:ascii="Times New Roman" w:eastAsia="Times New Roman" w:hAnsi="Times New Roman" w:cs="Times New Roman"/>
                <w:sz w:val="24"/>
                <w:szCs w:val="24"/>
              </w:rPr>
              <w:t>.0</w:t>
            </w:r>
            <w:r w:rsidR="00A53A30" w:rsidRPr="00C63FF2">
              <w:rPr>
                <w:rFonts w:ascii="Times New Roman" w:eastAsia="Times New Roman" w:hAnsi="Times New Roman" w:cs="Times New Roman"/>
                <w:sz w:val="24"/>
                <w:szCs w:val="24"/>
              </w:rPr>
              <w:t>8</w:t>
            </w:r>
            <w:r w:rsidRPr="00C63FF2">
              <w:rPr>
                <w:rFonts w:ascii="Times New Roman" w:eastAsia="Times New Roman" w:hAnsi="Times New Roman" w:cs="Times New Roman"/>
                <w:sz w:val="24"/>
                <w:szCs w:val="24"/>
              </w:rPr>
              <w:t>.2022 №</w:t>
            </w:r>
            <w:r w:rsidR="00A95B37">
              <w:rPr>
                <w:rFonts w:ascii="Times New Roman" w:eastAsia="Times New Roman" w:hAnsi="Times New Roman" w:cs="Times New Roman"/>
                <w:sz w:val="24"/>
                <w:szCs w:val="24"/>
              </w:rPr>
              <w:t xml:space="preserve"> 32</w:t>
            </w:r>
            <w:r w:rsidR="008808ED" w:rsidRPr="00C63FF2">
              <w:rPr>
                <w:rFonts w:ascii="Times New Roman" w:eastAsia="Times New Roman" w:hAnsi="Times New Roman" w:cs="Times New Roman"/>
                <w:sz w:val="24"/>
                <w:szCs w:val="24"/>
              </w:rPr>
              <w:t xml:space="preserve"> </w:t>
            </w:r>
            <w:r w:rsidRPr="00C63FF2">
              <w:rPr>
                <w:rFonts w:ascii="Times New Roman" w:eastAsia="Times New Roman" w:hAnsi="Times New Roman" w:cs="Times New Roman"/>
                <w:sz w:val="24"/>
                <w:szCs w:val="24"/>
              </w:rPr>
              <w:t xml:space="preserve">    </w:t>
            </w:r>
          </w:p>
        </w:tc>
      </w:tr>
      <w:tr w:rsidR="00454F0F" w:rsidRPr="00C63FF2" w:rsidTr="00454F0F">
        <w:trPr>
          <w:trHeight w:val="1380"/>
        </w:trPr>
        <w:tc>
          <w:tcPr>
            <w:tcW w:w="3983" w:type="dxa"/>
            <w:tcBorders>
              <w:top w:val="nil"/>
              <w:left w:val="nil"/>
              <w:bottom w:val="nil"/>
              <w:right w:val="nil"/>
            </w:tcBorders>
            <w:shd w:val="clear" w:color="auto" w:fill="auto"/>
            <w:noWrap/>
            <w:vAlign w:val="bottom"/>
            <w:hideMark/>
          </w:tcPr>
          <w:p w:rsidR="00454F0F" w:rsidRPr="00C63FF2" w:rsidRDefault="00454F0F" w:rsidP="00454F0F">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454F0F" w:rsidRPr="00C63FF2" w:rsidRDefault="00454F0F" w:rsidP="00454F0F">
            <w:pPr>
              <w:spacing w:after="0" w:line="240" w:lineRule="auto"/>
              <w:rPr>
                <w:rFonts w:ascii="Calibri" w:eastAsia="Times New Roman" w:hAnsi="Calibri" w:cs="Times New Roman"/>
              </w:rPr>
            </w:pPr>
          </w:p>
        </w:tc>
        <w:tc>
          <w:tcPr>
            <w:tcW w:w="942" w:type="dxa"/>
            <w:tcBorders>
              <w:top w:val="nil"/>
              <w:left w:val="nil"/>
              <w:bottom w:val="nil"/>
              <w:right w:val="nil"/>
            </w:tcBorders>
            <w:shd w:val="clear" w:color="auto" w:fill="auto"/>
            <w:noWrap/>
            <w:vAlign w:val="bottom"/>
            <w:hideMark/>
          </w:tcPr>
          <w:p w:rsidR="00454F0F" w:rsidRPr="00C63FF2" w:rsidRDefault="00454F0F" w:rsidP="00454F0F">
            <w:pPr>
              <w:spacing w:after="0" w:line="240" w:lineRule="auto"/>
              <w:rPr>
                <w:rFonts w:ascii="Calibri" w:eastAsia="Times New Roman" w:hAnsi="Calibri" w:cs="Times New Roman"/>
              </w:rPr>
            </w:pPr>
          </w:p>
        </w:tc>
        <w:tc>
          <w:tcPr>
            <w:tcW w:w="8929" w:type="dxa"/>
            <w:gridSpan w:val="6"/>
            <w:tcBorders>
              <w:top w:val="nil"/>
              <w:left w:val="nil"/>
              <w:bottom w:val="nil"/>
              <w:right w:val="nil"/>
            </w:tcBorders>
            <w:shd w:val="clear" w:color="auto" w:fill="auto"/>
            <w:vAlign w:val="center"/>
            <w:hideMark/>
          </w:tcPr>
          <w:p w:rsidR="00454F0F" w:rsidRPr="00C63FF2" w:rsidRDefault="00454F0F" w:rsidP="00454F0F">
            <w:pPr>
              <w:spacing w:after="0" w:line="240" w:lineRule="auto"/>
              <w:jc w:val="right"/>
              <w:rPr>
                <w:rFonts w:ascii="Times New Roman" w:eastAsia="Times New Roman" w:hAnsi="Times New Roman" w:cs="Times New Roman"/>
                <w:sz w:val="24"/>
                <w:szCs w:val="24"/>
              </w:rPr>
            </w:pPr>
            <w:r w:rsidRPr="00C63FF2">
              <w:rPr>
                <w:rFonts w:ascii="Times New Roman" w:eastAsia="Times New Roman" w:hAnsi="Times New Roman" w:cs="Times New Roman"/>
                <w:sz w:val="24"/>
                <w:szCs w:val="24"/>
              </w:rPr>
              <w:t>Приложение 4</w:t>
            </w:r>
            <w:r w:rsidRPr="00C63FF2">
              <w:rPr>
                <w:rFonts w:ascii="Times New Roman" w:eastAsia="Times New Roman" w:hAnsi="Times New Roman" w:cs="Times New Roman"/>
                <w:sz w:val="24"/>
                <w:szCs w:val="24"/>
              </w:rPr>
              <w:br/>
              <w:t xml:space="preserve">к решению Совета </w:t>
            </w:r>
            <w:r w:rsidRPr="00C63FF2">
              <w:rPr>
                <w:rFonts w:ascii="Times New Roman" w:eastAsia="Times New Roman" w:hAnsi="Times New Roman" w:cs="Times New Roman"/>
                <w:sz w:val="24"/>
                <w:szCs w:val="24"/>
              </w:rPr>
              <w:br/>
              <w:t>Фурмановского городского поселения</w:t>
            </w:r>
            <w:r w:rsidRPr="00C63FF2">
              <w:rPr>
                <w:rFonts w:ascii="Times New Roman" w:eastAsia="Times New Roman" w:hAnsi="Times New Roman" w:cs="Times New Roman"/>
                <w:sz w:val="24"/>
                <w:szCs w:val="24"/>
              </w:rPr>
              <w:br/>
              <w:t xml:space="preserve">от 23.12.2021 № 53   </w:t>
            </w:r>
          </w:p>
        </w:tc>
      </w:tr>
      <w:tr w:rsidR="00454F0F" w:rsidRPr="00C63FF2" w:rsidTr="00454F0F">
        <w:trPr>
          <w:trHeight w:val="315"/>
        </w:trPr>
        <w:tc>
          <w:tcPr>
            <w:tcW w:w="3983" w:type="dxa"/>
            <w:tcBorders>
              <w:top w:val="nil"/>
              <w:left w:val="nil"/>
              <w:bottom w:val="nil"/>
              <w:right w:val="nil"/>
            </w:tcBorders>
            <w:shd w:val="clear" w:color="auto" w:fill="auto"/>
            <w:noWrap/>
            <w:vAlign w:val="bottom"/>
            <w:hideMark/>
          </w:tcPr>
          <w:p w:rsidR="00454F0F" w:rsidRPr="00C63FF2" w:rsidRDefault="00454F0F" w:rsidP="00454F0F">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454F0F" w:rsidRPr="00C63FF2" w:rsidRDefault="00454F0F" w:rsidP="00454F0F">
            <w:pPr>
              <w:spacing w:after="0" w:line="240" w:lineRule="auto"/>
              <w:rPr>
                <w:rFonts w:ascii="Calibri" w:eastAsia="Times New Roman" w:hAnsi="Calibri" w:cs="Times New Roman"/>
              </w:rPr>
            </w:pPr>
          </w:p>
        </w:tc>
        <w:tc>
          <w:tcPr>
            <w:tcW w:w="942" w:type="dxa"/>
            <w:tcBorders>
              <w:top w:val="nil"/>
              <w:left w:val="nil"/>
              <w:bottom w:val="nil"/>
              <w:right w:val="nil"/>
            </w:tcBorders>
            <w:shd w:val="clear" w:color="auto" w:fill="auto"/>
            <w:noWrap/>
            <w:vAlign w:val="bottom"/>
            <w:hideMark/>
          </w:tcPr>
          <w:p w:rsidR="00454F0F" w:rsidRPr="00C63FF2" w:rsidRDefault="00454F0F" w:rsidP="00454F0F">
            <w:pPr>
              <w:spacing w:after="0" w:line="240" w:lineRule="auto"/>
              <w:rPr>
                <w:rFonts w:ascii="Calibri" w:eastAsia="Times New Roman" w:hAnsi="Calibri" w:cs="Times New Roman"/>
              </w:rPr>
            </w:pPr>
          </w:p>
        </w:tc>
        <w:tc>
          <w:tcPr>
            <w:tcW w:w="3877" w:type="dxa"/>
            <w:gridSpan w:val="2"/>
            <w:tcBorders>
              <w:top w:val="nil"/>
              <w:left w:val="nil"/>
              <w:bottom w:val="nil"/>
              <w:right w:val="nil"/>
            </w:tcBorders>
            <w:shd w:val="clear" w:color="auto" w:fill="auto"/>
            <w:vAlign w:val="center"/>
            <w:hideMark/>
          </w:tcPr>
          <w:p w:rsidR="00454F0F" w:rsidRPr="00C63FF2" w:rsidRDefault="00454F0F" w:rsidP="00454F0F">
            <w:pPr>
              <w:spacing w:after="0" w:line="240" w:lineRule="auto"/>
              <w:jc w:val="right"/>
              <w:rPr>
                <w:rFonts w:ascii="Times New Roman" w:eastAsia="Times New Roman" w:hAnsi="Times New Roman" w:cs="Times New Roman"/>
                <w:sz w:val="24"/>
                <w:szCs w:val="24"/>
              </w:rPr>
            </w:pPr>
          </w:p>
        </w:tc>
        <w:tc>
          <w:tcPr>
            <w:tcW w:w="2858" w:type="dxa"/>
            <w:gridSpan w:val="2"/>
            <w:tcBorders>
              <w:top w:val="nil"/>
              <w:left w:val="nil"/>
              <w:bottom w:val="nil"/>
              <w:right w:val="nil"/>
            </w:tcBorders>
            <w:shd w:val="clear" w:color="auto" w:fill="auto"/>
            <w:noWrap/>
            <w:vAlign w:val="center"/>
            <w:hideMark/>
          </w:tcPr>
          <w:p w:rsidR="00454F0F" w:rsidRPr="00C63FF2" w:rsidRDefault="00454F0F" w:rsidP="00454F0F">
            <w:pPr>
              <w:spacing w:after="0" w:line="240" w:lineRule="auto"/>
              <w:jc w:val="right"/>
              <w:rPr>
                <w:rFonts w:ascii="Times New Roman" w:eastAsia="Times New Roman" w:hAnsi="Times New Roman" w:cs="Times New Roman"/>
                <w:sz w:val="24"/>
                <w:szCs w:val="24"/>
              </w:rPr>
            </w:pPr>
          </w:p>
        </w:tc>
        <w:tc>
          <w:tcPr>
            <w:tcW w:w="2194" w:type="dxa"/>
            <w:gridSpan w:val="2"/>
            <w:tcBorders>
              <w:top w:val="nil"/>
              <w:left w:val="nil"/>
              <w:bottom w:val="nil"/>
              <w:right w:val="nil"/>
            </w:tcBorders>
            <w:shd w:val="clear" w:color="auto" w:fill="auto"/>
            <w:noWrap/>
            <w:vAlign w:val="center"/>
            <w:hideMark/>
          </w:tcPr>
          <w:p w:rsidR="00454F0F" w:rsidRPr="00C63FF2" w:rsidRDefault="00454F0F" w:rsidP="00454F0F">
            <w:pPr>
              <w:spacing w:after="0" w:line="240" w:lineRule="auto"/>
              <w:jc w:val="right"/>
              <w:rPr>
                <w:rFonts w:ascii="Times New Roman" w:eastAsia="Times New Roman" w:hAnsi="Times New Roman" w:cs="Times New Roman"/>
                <w:sz w:val="24"/>
                <w:szCs w:val="24"/>
              </w:rPr>
            </w:pPr>
          </w:p>
        </w:tc>
      </w:tr>
      <w:tr w:rsidR="00454F0F" w:rsidRPr="00C63FF2" w:rsidTr="00454F0F">
        <w:trPr>
          <w:trHeight w:val="315"/>
        </w:trPr>
        <w:tc>
          <w:tcPr>
            <w:tcW w:w="14847" w:type="dxa"/>
            <w:gridSpan w:val="9"/>
            <w:tcBorders>
              <w:top w:val="nil"/>
              <w:left w:val="nil"/>
              <w:right w:val="nil"/>
            </w:tcBorders>
            <w:shd w:val="clear" w:color="auto" w:fill="auto"/>
            <w:noWrap/>
            <w:vAlign w:val="center"/>
            <w:hideMark/>
          </w:tcPr>
          <w:p w:rsidR="00454F0F" w:rsidRPr="00C63FF2" w:rsidRDefault="00454F0F" w:rsidP="00454F0F">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w:t>
            </w:r>
            <w:r w:rsidR="0026707E" w:rsidRPr="00C63FF2">
              <w:rPr>
                <w:rFonts w:ascii="Times New Roman" w:eastAsia="Times New Roman" w:hAnsi="Times New Roman" w:cs="Times New Roman"/>
                <w:b/>
                <w:bCs/>
                <w:sz w:val="24"/>
                <w:szCs w:val="24"/>
              </w:rPr>
              <w:t>муниципальные</w:t>
            </w:r>
            <w:r w:rsidRPr="00C63FF2">
              <w:rPr>
                <w:rFonts w:ascii="Times New Roman" w:eastAsia="Times New Roman" w:hAnsi="Times New Roman" w:cs="Times New Roman"/>
                <w:b/>
                <w:bCs/>
                <w:sz w:val="24"/>
                <w:szCs w:val="24"/>
              </w:rPr>
              <w:t xml:space="preserve"> программы Фурмановского муниципального района направлениям деятельности органов местного самоуправления), группам </w:t>
            </w:r>
            <w:proofErr w:type="gramStart"/>
            <w:r w:rsidRPr="00C63FF2">
              <w:rPr>
                <w:rFonts w:ascii="Times New Roman" w:eastAsia="Times New Roman" w:hAnsi="Times New Roman" w:cs="Times New Roman"/>
                <w:b/>
                <w:bCs/>
                <w:sz w:val="24"/>
                <w:szCs w:val="24"/>
              </w:rPr>
              <w:t>видов расходов классификации расходов бюджета</w:t>
            </w:r>
            <w:proofErr w:type="gramEnd"/>
            <w:r w:rsidRPr="00C63FF2">
              <w:rPr>
                <w:rFonts w:ascii="Times New Roman" w:eastAsia="Times New Roman" w:hAnsi="Times New Roman" w:cs="Times New Roman"/>
                <w:b/>
                <w:bCs/>
                <w:sz w:val="24"/>
                <w:szCs w:val="24"/>
              </w:rPr>
              <w:t xml:space="preserve"> Фурмановского городского поселения на 2022 год</w:t>
            </w:r>
          </w:p>
          <w:p w:rsidR="00454F0F" w:rsidRPr="00C63FF2" w:rsidRDefault="00454F0F" w:rsidP="00454F0F">
            <w:pPr>
              <w:spacing w:after="0" w:line="240" w:lineRule="auto"/>
              <w:jc w:val="center"/>
              <w:rPr>
                <w:rFonts w:ascii="Times New Roman" w:eastAsia="Times New Roman" w:hAnsi="Times New Roman" w:cs="Times New Roman"/>
                <w:b/>
                <w:bCs/>
                <w:sz w:val="24"/>
                <w:szCs w:val="24"/>
              </w:rPr>
            </w:pPr>
          </w:p>
        </w:tc>
      </w:tr>
      <w:tr w:rsidR="00454F0F" w:rsidRPr="00C63FF2" w:rsidTr="00454F0F">
        <w:trPr>
          <w:trHeight w:val="630"/>
        </w:trPr>
        <w:tc>
          <w:tcPr>
            <w:tcW w:w="9654" w:type="dxa"/>
            <w:gridSpan w:val="4"/>
            <w:shd w:val="clear" w:color="auto" w:fill="auto"/>
            <w:vAlign w:val="center"/>
            <w:hideMark/>
          </w:tcPr>
          <w:p w:rsidR="00454F0F" w:rsidRPr="00C63FF2" w:rsidRDefault="00454F0F" w:rsidP="00454F0F">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Наименование</w:t>
            </w:r>
          </w:p>
        </w:tc>
        <w:tc>
          <w:tcPr>
            <w:tcW w:w="1660" w:type="dxa"/>
            <w:gridSpan w:val="2"/>
            <w:shd w:val="clear" w:color="auto" w:fill="auto"/>
            <w:vAlign w:val="center"/>
            <w:hideMark/>
          </w:tcPr>
          <w:p w:rsidR="00454F0F" w:rsidRPr="00C63FF2" w:rsidRDefault="00454F0F" w:rsidP="00454F0F">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Целевая статья</w:t>
            </w:r>
          </w:p>
        </w:tc>
        <w:tc>
          <w:tcPr>
            <w:tcW w:w="1520" w:type="dxa"/>
            <w:gridSpan w:val="2"/>
            <w:shd w:val="clear" w:color="auto" w:fill="auto"/>
            <w:vAlign w:val="center"/>
            <w:hideMark/>
          </w:tcPr>
          <w:p w:rsidR="00454F0F" w:rsidRPr="00C63FF2" w:rsidRDefault="00454F0F" w:rsidP="00454F0F">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Вид расхода</w:t>
            </w:r>
          </w:p>
        </w:tc>
        <w:tc>
          <w:tcPr>
            <w:tcW w:w="2013" w:type="dxa"/>
            <w:shd w:val="clear" w:color="auto" w:fill="auto"/>
            <w:hideMark/>
          </w:tcPr>
          <w:p w:rsidR="00454F0F" w:rsidRPr="00C63FF2" w:rsidRDefault="00454F0F" w:rsidP="00454F0F">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Сумма на 2022 год, руб.</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Муниципальная программа «Развитие культуры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0200000000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54 321 552,53</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Подпрограмма «Организация культурного досуга, библиотечного обслуживания и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0220000000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53 496 198,53</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Основное мероприятие «Организация культурного досуга»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0220100000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24 376 332,05</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0220100020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11 900 935,99</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0220100030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314 300,00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0220100040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2 714 665,00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proofErr w:type="gramStart"/>
            <w:r w:rsidRPr="00C63FF2">
              <w:rPr>
                <w:rFonts w:ascii="Times New Roman" w:eastAsia="Times New Roman" w:hAnsi="Times New Roman" w:cs="Times New Roman"/>
                <w:bCs/>
                <w:sz w:val="24"/>
                <w:szCs w:val="24"/>
              </w:rPr>
              <w:lastRenderedPageBreak/>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0220100070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794 470,00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xml:space="preserve">Софинансирование расходов, связанных с поэтапным доведением средней заработной </w:t>
            </w:r>
            <w:proofErr w:type="gramStart"/>
            <w:r w:rsidRPr="00C63FF2">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C63FF2">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0220180340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4 340 491,00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xml:space="preserve">Поэтапное доведением средней заработной </w:t>
            </w:r>
            <w:proofErr w:type="gramStart"/>
            <w:r w:rsidRPr="00C63FF2">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C63FF2">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02201S0340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228 446,90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Укрепление материально-технической базы муниципальных учреждений культуры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02201S1980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105 263,16</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02201L4670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3 977 760,00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Региональный проект "Культурная среда"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022A100000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6 000 000,00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Государственная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022A155198</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6 000 000,00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Основное мероприятие «Организация библиотечного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0220200000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8 832 282,27</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0220200040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30 000,00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0220200050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3 821 743,06</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0220200050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1 952 738,00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lastRenderedPageBreak/>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0220200060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85 400,00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02202L5191</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161 317,00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xml:space="preserve">Софинансирование расходов, связанных с поэтапным доведением средней заработной </w:t>
            </w:r>
            <w:proofErr w:type="gramStart"/>
            <w:r w:rsidRPr="00C63FF2">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C63FF2">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0220280340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2 642 030,00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xml:space="preserve">Поэтапное доведением средней заработной </w:t>
            </w:r>
            <w:proofErr w:type="gramStart"/>
            <w:r w:rsidRPr="00C63FF2">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C63FF2">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02202S0340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139 054,21</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Основное мероприятие «Организация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0220300000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9 017 074,58</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0220300040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336 500,00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0220300080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1 887 801,74</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0220300080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5 965 176,00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0220300190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33 000,00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xml:space="preserve">Софинансирование расходов, связанных с поэтапным доведением средней заработной </w:t>
            </w:r>
            <w:proofErr w:type="gramStart"/>
            <w:r w:rsidRPr="00C63FF2">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C63FF2">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0220380340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754 867,00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xml:space="preserve">Поэтапное доведением средней заработной </w:t>
            </w:r>
            <w:proofErr w:type="gramStart"/>
            <w:r w:rsidRPr="00C63FF2">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C63FF2">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02203S0340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39 729,84</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lastRenderedPageBreak/>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0220400000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5 270 509,63</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0220400090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4 958 412,00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0220400090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312 097,63</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Подпрограмма «Деятельность в области демонстрации кинофильмов»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0230000000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825 354,00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xml:space="preserve">Основное мероприятие «Показ </w:t>
            </w:r>
            <w:proofErr w:type="spellStart"/>
            <w:r w:rsidRPr="00C63FF2">
              <w:rPr>
                <w:rFonts w:ascii="Times New Roman" w:eastAsia="Times New Roman" w:hAnsi="Times New Roman" w:cs="Times New Roman"/>
                <w:bCs/>
                <w:sz w:val="24"/>
                <w:szCs w:val="24"/>
              </w:rPr>
              <w:t>киновидеофильмов</w:t>
            </w:r>
            <w:proofErr w:type="spellEnd"/>
            <w:r w:rsidRPr="00C63FF2">
              <w:rPr>
                <w:rFonts w:ascii="Times New Roman" w:eastAsia="Times New Roman" w:hAnsi="Times New Roman" w:cs="Times New Roman"/>
                <w:bCs/>
                <w:sz w:val="24"/>
                <w:szCs w:val="24"/>
              </w:rPr>
              <w: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0230100000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825 354,00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0230100130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825 354,00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Муниципальная программа «Забота и поддержка»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0400000000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31 377 818,00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Подпрограмма «Организация льготного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04100000000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1 377 818,00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Основное мероприятие «Обеспечение предоставления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04101000000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1 377 818,00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0410125010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1 377 818,00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Подпрограмма «Субсидирование для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0420000000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30 000 000,00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Основное мероприятие «Обеспечение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0420100000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30 000 000,00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lastRenderedPageBreak/>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0420125020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30 000 000,00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Муниципальная программа «Совершенствование местного самоуправления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0500000000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A62BC" w:rsidP="005614E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49 608 830,53</w:t>
            </w:r>
          </w:p>
        </w:tc>
      </w:tr>
      <w:tr w:rsidR="005A62BC"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A62BC" w:rsidRPr="00C63FF2" w:rsidRDefault="005A62BC"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62BC" w:rsidRPr="00C63FF2" w:rsidRDefault="005A62BC"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0510000000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62BC" w:rsidRPr="00C63FF2" w:rsidRDefault="005A62BC"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A62BC" w:rsidRPr="005A62BC" w:rsidRDefault="005A62BC" w:rsidP="00AB092E">
            <w:pPr>
              <w:spacing w:after="0" w:line="240" w:lineRule="auto"/>
              <w:jc w:val="center"/>
              <w:rPr>
                <w:rFonts w:ascii="Times New Roman" w:eastAsia="Times New Roman" w:hAnsi="Times New Roman" w:cs="Times New Roman"/>
                <w:bCs/>
                <w:sz w:val="24"/>
                <w:szCs w:val="24"/>
              </w:rPr>
            </w:pPr>
            <w:r w:rsidRPr="005A62BC">
              <w:rPr>
                <w:rFonts w:ascii="Times New Roman" w:eastAsia="Times New Roman" w:hAnsi="Times New Roman" w:cs="Times New Roman"/>
                <w:bCs/>
                <w:sz w:val="24"/>
                <w:szCs w:val="24"/>
              </w:rPr>
              <w:t>49 608 830,53</w:t>
            </w:r>
          </w:p>
        </w:tc>
      </w:tr>
      <w:tr w:rsidR="005A62BC"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A62BC" w:rsidRPr="00C63FF2" w:rsidRDefault="005A62BC"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Основное мероприятие «Обеспечение деятельности исполнительных органов местного самоуправления»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62BC" w:rsidRPr="00C63FF2" w:rsidRDefault="005A62BC"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0510200000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62BC" w:rsidRPr="00C63FF2" w:rsidRDefault="005A62BC"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A62BC" w:rsidRPr="005A62BC" w:rsidRDefault="005A62BC" w:rsidP="00AB092E">
            <w:pPr>
              <w:spacing w:after="0" w:line="240" w:lineRule="auto"/>
              <w:jc w:val="center"/>
              <w:rPr>
                <w:rFonts w:ascii="Times New Roman" w:eastAsia="Times New Roman" w:hAnsi="Times New Roman" w:cs="Times New Roman"/>
                <w:bCs/>
                <w:sz w:val="24"/>
                <w:szCs w:val="24"/>
              </w:rPr>
            </w:pPr>
            <w:r w:rsidRPr="005A62BC">
              <w:rPr>
                <w:rFonts w:ascii="Times New Roman" w:eastAsia="Times New Roman" w:hAnsi="Times New Roman" w:cs="Times New Roman"/>
                <w:bCs/>
                <w:sz w:val="24"/>
                <w:szCs w:val="24"/>
              </w:rPr>
              <w:t>49 608 830,53</w:t>
            </w:r>
          </w:p>
        </w:tc>
      </w:tr>
      <w:tr w:rsidR="005A62BC"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A62BC" w:rsidRPr="00C63FF2" w:rsidRDefault="005A62BC"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62BC" w:rsidRPr="00C63FF2" w:rsidRDefault="005A62BC"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0510200300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62BC" w:rsidRPr="00C63FF2" w:rsidRDefault="005A62BC"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A62BC" w:rsidRPr="005A62BC" w:rsidRDefault="005A62BC" w:rsidP="00AB092E">
            <w:pPr>
              <w:spacing w:after="0" w:line="240" w:lineRule="auto"/>
              <w:jc w:val="center"/>
              <w:rPr>
                <w:rFonts w:ascii="Times New Roman" w:eastAsia="Times New Roman" w:hAnsi="Times New Roman" w:cs="Times New Roman"/>
                <w:bCs/>
                <w:sz w:val="24"/>
                <w:szCs w:val="24"/>
              </w:rPr>
            </w:pPr>
            <w:r w:rsidRPr="005A62BC">
              <w:rPr>
                <w:rFonts w:ascii="Times New Roman" w:eastAsia="Times New Roman" w:hAnsi="Times New Roman" w:cs="Times New Roman"/>
                <w:bCs/>
                <w:sz w:val="24"/>
                <w:szCs w:val="24"/>
              </w:rPr>
              <w:t>49 608 830,53</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Муниципальная программа «Безопасный район»</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0700000000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384 802,00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0720000000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24 828,00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Основное мероприятие «Защита населения от чрезвычайных ситуаций»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0720400000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24 828,00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Решение вопросов о защите населения от чрезвычайных ситуаций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0720420660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24 828,00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0730000000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359 974,00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Основное мероприятие «Пожарная безопасность»</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0730100000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359 974,00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0730120300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349 974,00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Разработка и осуществление мер пожарной безопасности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0730120300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10 000,00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lastRenderedPageBreak/>
              <w:t>Муниципальная программа «Обеспечение доступным и комфортным жильем населения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0800000000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33 721 075,80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Подпрограмма «Стимулирование развития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0850000000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109 020,00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Основное мероприятие «Развитие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0850100000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109 020,00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0850120530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109 020,00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Подпрограмма «Развитие газификации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0860000000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7 553 498,40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0860100000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7 553 498,40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xml:space="preserve">Выполнение работ по проектированию и строительству газовой котельной для теплоснабжения жилых домов № 1, 2, 3 по ул. </w:t>
            </w:r>
            <w:proofErr w:type="gramStart"/>
            <w:r w:rsidRPr="00C63FF2">
              <w:rPr>
                <w:rFonts w:ascii="Times New Roman" w:eastAsia="Times New Roman" w:hAnsi="Times New Roman" w:cs="Times New Roman"/>
                <w:bCs/>
                <w:sz w:val="24"/>
                <w:szCs w:val="24"/>
              </w:rPr>
              <w:t>Северная</w:t>
            </w:r>
            <w:proofErr w:type="gramEnd"/>
            <w:r w:rsidRPr="00C63FF2">
              <w:rPr>
                <w:rFonts w:ascii="Times New Roman" w:eastAsia="Times New Roman" w:hAnsi="Times New Roman" w:cs="Times New Roman"/>
                <w:bCs/>
                <w:sz w:val="24"/>
                <w:szCs w:val="24"/>
              </w:rPr>
              <w:t xml:space="preserve"> в г. Фурманов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0860110110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7 113 455,81</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Выполнение работ по проектированию и строительству газовой котельной для теплоснабжения жилых домов № 1, 2, 3 по ул. Северная в г. Фурмано</w:t>
            </w:r>
            <w:proofErr w:type="gramStart"/>
            <w:r w:rsidRPr="00C63FF2">
              <w:rPr>
                <w:rFonts w:ascii="Times New Roman" w:eastAsia="Times New Roman" w:hAnsi="Times New Roman" w:cs="Times New Roman"/>
                <w:bCs/>
                <w:sz w:val="24"/>
                <w:szCs w:val="24"/>
              </w:rPr>
              <w:t>в(</w:t>
            </w:r>
            <w:proofErr w:type="gramEnd"/>
            <w:r w:rsidRPr="00C63FF2">
              <w:rPr>
                <w:rFonts w:ascii="Times New Roman" w:eastAsia="Times New Roman" w:hAnsi="Times New Roman" w:cs="Times New Roman"/>
                <w:bCs/>
                <w:sz w:val="24"/>
                <w:szCs w:val="24"/>
              </w:rPr>
              <w:t>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0860110110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440 042,59</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Подпрограмма «Переселение граждан из аварийного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0870000000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26 058 557,40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Основное мероприятие «Обеспечение устойчивого сокращения непригодного для проживания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0870100000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2 400 000,00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Переселение граждан в приобретенные жилые помещения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0870110120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2 000 000,00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0870190150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300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400 000,00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Региональный проект «Обеспечение устойчивого сокращения непригодного для проживания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087F300000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23 658 557,40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 содействия реформированию жилищно-коммунального хозяйства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087F367483</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22 746 707,00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087F367484</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229 765,00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Фурмановского городского поселения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087F36748S</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682 085,40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Муниципальная программа «Развитие транспортной системы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0900000000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156 986 109,55</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Подпрограмма «Ремонт автомобильных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0910000000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112 980 745,70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Основное мероприятие «Ремонт улично-дорожной сети»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0910100000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27 486 345,70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Ремонт автомобильных дорог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0910120130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28 000,00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proofErr w:type="gramStart"/>
            <w:r w:rsidRPr="00C63FF2">
              <w:rPr>
                <w:rFonts w:ascii="Times New Roman" w:eastAsia="Times New Roman" w:hAnsi="Times New Roman" w:cs="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09101S0510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7 684 690,50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Финансовое обеспечение дорожной деятельности на автомобильных дорогах общего пользования местного значения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09101S8600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19 773 655,20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Региональный проект «Региональная и местная дорожная сеть»</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091R100000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85 494 400,00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lastRenderedPageBreak/>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091R153940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85 494 400,00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Подпрограмма «Организация функционирования автомобильных дорог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0920000000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44 005 363,85</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Основное мероприятие «Содержание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0920100000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44 005 363,85</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0920120420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44 005 363,85</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Муниципальная программа «Благоустройство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1300000000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33 234 308,33</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Подпрограмма «Уличное освещение»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1310000000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13 586 172,74</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Основное мероприятие «Содержание и обслуживание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1310100000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13 586 172,74</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1310120030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11 025 589,80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1310120040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2 560 582,94</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Подпрограмма «Капитальный ремонт и ремонт объектов уличного освещения в Фурмановском муниципальном районе"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13200000000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11 846 756,00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Основное мероприятие «Сохранение и модернизация объектов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1320100000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11 846 756,00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1320120230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11 846 756,00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Подпрограмма «Благоустройство территорий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1330000000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7 201 403,79</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Основное мероприятие «Обеспечение мер по благоустройству»</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1330100000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7 201 403,79</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lastRenderedPageBreak/>
              <w:t>Прочее благоустройство территории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1330120050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4 212 625,19</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Ликвидация стихийных свалок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1330120060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1 000 000,00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1330120070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1 590 000,00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1330120080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398 778,60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Подпрограмма «Зеленый и благоустроенный город»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1350000000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599 975,80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Основное мероприятие «Обеспечение сохранности объектов озеленения»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1350100000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599 975,80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1350120210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599 975,80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1400000000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14 009 423,37</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Подпрограмма «Развитие молодежной политики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1410000000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828 165,20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Основное мероприятие «Мероприятия для молодежи»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1410100000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828 165,20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1410100100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507 595,20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1410100150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320 570,00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Подпрограмма «Организация и проведения спортивно-культурных мероприятий, профилактика наркомании»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1420000000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3 827 786,38</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Основное мероприятие «Проведение мероприятий»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1420100000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3 827 786,38</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lastRenderedPageBreak/>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1420100110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135 000,00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1420100110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3 692 786,38</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Подпрограмма «Обеспечение деятельности муниципального казенного учреждения «Отдел спорта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1430000000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8 907 175,45</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Основное мероприятие «Обеспечение функционирования казенных учреждений»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1430100000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8 907 175,45</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1430100120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6 901 542,84</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1430100120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2 000 132,61</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1430100120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5 500,00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Подпрограмма «Развитие футбола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1440000000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446 296,34</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Основное мероприятие «Проведение мероприятий»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1440100000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446 296,34</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Организация и проведение мероприятий по футболу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1440100160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161 200,00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Организация и проведение мероприятий по футболу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1440100160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285 096,34</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Муниципальная программа «Управление муниципальным имуществом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1500000000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2 783 446,29</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lastRenderedPageBreak/>
              <w:t>Подпрограмма «Управление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1510000000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130 000,00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Основное мероприятие «Управление и распоряжение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1510100000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130 000,00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1510120390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30 000,00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1510120400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100 000,00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Подпрограмма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1520000000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2 653 446,29</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Основное мероприятие «Текущий ремонт и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1520100000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2 653 446,29</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1520120190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173 278,44</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1520120200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2 470 167,85</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1520120440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10 000,00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1600000000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983 043,40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1610000000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983 043,40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Основное мероприятие «Борьба с преступностью»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1610100000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983 043,40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1610120450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4 200,00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lastRenderedPageBreak/>
              <w:t>Поддержка общественных объединений правоохранительной направленности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1610120450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16 523,00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1610120460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957 320,40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1610120630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5 000,00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1800000000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38 983 168,87</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Подпрограмма «Благоустройство общественных территорий»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1820000000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32 955 789,47</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Основное мероприятие «Обеспечение благоустройства городских территорий»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1820100000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940 000,00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1820120650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200 000,00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Расходы на создание комфортной городской среды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1820100310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740 000,00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Региональный проект «Формирование комфортной городской среды»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182F200000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32 015 789,47</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182F255550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30 015 789,47</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182F254240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2 000 000,00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Подпрограмма «Благоустройство территорий в рамках поддержки местных инициатив»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1830000000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6 027 379,40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Региональный проект «Формирование комфортной городской среды»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183F200000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6 027 379,40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proofErr w:type="gramStart"/>
            <w:r w:rsidRPr="00C63FF2">
              <w:rPr>
                <w:rFonts w:ascii="Times New Roman" w:eastAsia="Times New Roman" w:hAnsi="Times New Roman" w:cs="Times New Roman"/>
                <w:bCs/>
                <w:sz w:val="24"/>
                <w:szCs w:val="24"/>
              </w:rPr>
              <w:lastRenderedPageBreak/>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для активного отдыха жителей (г. Фурманов, ул. Возрождения, напротив д. 29))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183F2S510А</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1 268 575,20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пруда (г. Фурманов, между д. 7 ул</w:t>
            </w:r>
            <w:proofErr w:type="gramStart"/>
            <w:r w:rsidRPr="00C63FF2">
              <w:rPr>
                <w:rFonts w:ascii="Times New Roman" w:eastAsia="Times New Roman" w:hAnsi="Times New Roman" w:cs="Times New Roman"/>
                <w:bCs/>
                <w:sz w:val="24"/>
                <w:szCs w:val="24"/>
              </w:rPr>
              <w:t>.О</w:t>
            </w:r>
            <w:proofErr w:type="gramEnd"/>
            <w:r w:rsidRPr="00C63FF2">
              <w:rPr>
                <w:rFonts w:ascii="Times New Roman" w:eastAsia="Times New Roman" w:hAnsi="Times New Roman" w:cs="Times New Roman"/>
                <w:bCs/>
                <w:sz w:val="24"/>
                <w:szCs w:val="24"/>
              </w:rPr>
              <w:t>вражная и пос. Мирный д. 13))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183F2S510Б</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1 178 117,00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proofErr w:type="gramStart"/>
            <w:r w:rsidRPr="00C63FF2">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ул. Попова (г. Фурманов, ул. Попова, районе д. 29))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183F2S510В</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1 373 870,40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proofErr w:type="gramStart"/>
            <w:r w:rsidRPr="00C63FF2">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детской площадки (г. Фурманов, ул. Тимирязева, дворовая территория д. 17, 19, 21, 23))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183F2S510Г</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1 113 111,60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proofErr w:type="gramStart"/>
            <w:r w:rsidRPr="00C63FF2">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 20, д. 26 по ул. Возрождения (г. Фурманов, ул. Возрождения, напротив д. 26))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183F2S510Д</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1 093 705,20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Непрограммные направления деятельности исполнительных органов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4000000000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6 534 919,91</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Иные непрограммные мероприятия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4090000000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6 534 919,91</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4090010050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1 350 000,00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 xml:space="preserve">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w:t>
            </w:r>
            <w:r w:rsidRPr="00C63FF2">
              <w:rPr>
                <w:rFonts w:ascii="Times New Roman" w:eastAsia="Times New Roman" w:hAnsi="Times New Roman" w:cs="Times New Roman"/>
                <w:bCs/>
                <w:sz w:val="24"/>
                <w:szCs w:val="24"/>
              </w:rPr>
              <w:lastRenderedPageBreak/>
              <w:t>документации на строительство сетей канализации по улицам Колосова, Острецовского, Красноармейская, Дачная, Красина в г. Фурманов»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lastRenderedPageBreak/>
              <w:t>4090010050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31 136,96</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lastRenderedPageBreak/>
              <w:t>Резервный фонд администрации Фурмановского муниципального района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4090020310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399 718,80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4090020540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140 000,00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Реализация мероприятий, предусмотренных Положением «О звании «Почётный гражданин г. Фурманова»»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4090020550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300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50 000,00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4090020730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275 000,00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B86082">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4090020930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55 000,00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4090040130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150 000,00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40900С0130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1 500,00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4090061010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500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1 000,00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proofErr w:type="gramStart"/>
            <w:r w:rsidRPr="00C63FF2">
              <w:rPr>
                <w:rFonts w:ascii="Times New Roman" w:eastAsia="Times New Roman" w:hAnsi="Times New Roman" w:cs="Times New Roman"/>
                <w:bCs/>
                <w:sz w:val="24"/>
                <w:szCs w:val="24"/>
              </w:rPr>
              <w:t>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w:t>
            </w:r>
            <w:proofErr w:type="gramEnd"/>
            <w:r w:rsidRPr="00C63FF2">
              <w:rPr>
                <w:rFonts w:ascii="Times New Roman" w:eastAsia="Times New Roman" w:hAnsi="Times New Roman" w:cs="Times New Roman"/>
                <w:bCs/>
                <w:sz w:val="24"/>
                <w:szCs w:val="24"/>
              </w:rPr>
              <w:t xml:space="preserve"> исключением судебных актов о взыскании денежных сре</w:t>
            </w:r>
            <w:proofErr w:type="gramStart"/>
            <w:r w:rsidRPr="00C63FF2">
              <w:rPr>
                <w:rFonts w:ascii="Times New Roman" w:eastAsia="Times New Roman" w:hAnsi="Times New Roman" w:cs="Times New Roman"/>
                <w:bCs/>
                <w:sz w:val="24"/>
                <w:szCs w:val="24"/>
              </w:rPr>
              <w:t>дств в п</w:t>
            </w:r>
            <w:proofErr w:type="gramEnd"/>
            <w:r w:rsidRPr="00C63FF2">
              <w:rPr>
                <w:rFonts w:ascii="Times New Roman" w:eastAsia="Times New Roman" w:hAnsi="Times New Roman" w:cs="Times New Roman"/>
                <w:bCs/>
                <w:sz w:val="24"/>
                <w:szCs w:val="24"/>
              </w:rPr>
              <w:t xml:space="preserve">орядке субсидиарной </w:t>
            </w:r>
            <w:r w:rsidRPr="00C63FF2">
              <w:rPr>
                <w:rFonts w:ascii="Times New Roman" w:eastAsia="Times New Roman" w:hAnsi="Times New Roman" w:cs="Times New Roman"/>
                <w:bCs/>
                <w:sz w:val="24"/>
                <w:szCs w:val="24"/>
              </w:rPr>
              <w:lastRenderedPageBreak/>
              <w:t>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lastRenderedPageBreak/>
              <w:t>4090090030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505 398,37</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lastRenderedPageBreak/>
              <w:t>Вступительные и членские взносы в Совет муниципальных образований Ивановской области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4090090060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98 565,00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4090090070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2 499 768,97</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Выплата единовременной материальной помощи за счет средств резервного фонда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4090090080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300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30 000,00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Расходы на выплату премии Почётному гражданину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4090090130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300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74 147,60</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Благоустройство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40900S2000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cs="Times New Roman"/>
                <w:bCs/>
                <w:sz w:val="24"/>
                <w:szCs w:val="24"/>
              </w:rPr>
            </w:pPr>
            <w:r w:rsidRPr="00C63FF2">
              <w:rPr>
                <w:rFonts w:ascii="Times New Roman" w:eastAsia="Times New Roman" w:hAnsi="Times New Roman" w:cs="Times New Roman"/>
                <w:bCs/>
                <w:sz w:val="24"/>
                <w:szCs w:val="24"/>
              </w:rPr>
              <w:t>873 684,21</w:t>
            </w:r>
          </w:p>
        </w:tc>
      </w:tr>
      <w:tr w:rsidR="005614E9" w:rsidRPr="00C63FF2" w:rsidTr="005614E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ВСЕГО</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 </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cs="Times New Roman"/>
                <w:b/>
                <w:bCs/>
                <w:sz w:val="24"/>
                <w:szCs w:val="24"/>
              </w:rPr>
            </w:pPr>
            <w:r w:rsidRPr="00C63FF2">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A62BC" w:rsidP="005614E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422 928 498,58</w:t>
            </w:r>
          </w:p>
        </w:tc>
      </w:tr>
    </w:tbl>
    <w:p w:rsidR="00ED089A" w:rsidRPr="00C63FF2" w:rsidRDefault="00ED089A">
      <w:pPr>
        <w:pStyle w:val="a5"/>
        <w:rPr>
          <w:b/>
          <w:lang w:eastAsia="ar-SA"/>
        </w:rPr>
      </w:pPr>
    </w:p>
    <w:p w:rsidR="00AB60B1" w:rsidRPr="00C63FF2" w:rsidRDefault="00AB60B1">
      <w:pPr>
        <w:pStyle w:val="a5"/>
        <w:rPr>
          <w:b/>
          <w:lang w:eastAsia="ar-SA"/>
        </w:rPr>
      </w:pPr>
    </w:p>
    <w:p w:rsidR="00AB60B1" w:rsidRPr="00C63FF2" w:rsidRDefault="00AB60B1">
      <w:pPr>
        <w:pStyle w:val="a5"/>
        <w:rPr>
          <w:b/>
          <w:lang w:eastAsia="ar-SA"/>
        </w:rPr>
      </w:pPr>
    </w:p>
    <w:p w:rsidR="00AB60B1" w:rsidRPr="00C63FF2" w:rsidRDefault="00AB60B1">
      <w:pPr>
        <w:pStyle w:val="a5"/>
        <w:rPr>
          <w:b/>
          <w:lang w:eastAsia="ar-SA"/>
        </w:rPr>
      </w:pPr>
    </w:p>
    <w:p w:rsidR="00AB60B1" w:rsidRPr="00C63FF2" w:rsidRDefault="00AB60B1">
      <w:pPr>
        <w:pStyle w:val="a5"/>
        <w:rPr>
          <w:b/>
          <w:lang w:eastAsia="ar-SA"/>
        </w:rPr>
      </w:pPr>
    </w:p>
    <w:p w:rsidR="00AB60B1" w:rsidRPr="00C63FF2" w:rsidRDefault="00AB60B1">
      <w:pPr>
        <w:pStyle w:val="a5"/>
        <w:rPr>
          <w:b/>
          <w:lang w:eastAsia="ar-SA"/>
        </w:rPr>
      </w:pPr>
    </w:p>
    <w:p w:rsidR="00AB60B1" w:rsidRPr="00C63FF2" w:rsidRDefault="00AB60B1">
      <w:pPr>
        <w:pStyle w:val="a5"/>
        <w:rPr>
          <w:b/>
          <w:lang w:eastAsia="ar-SA"/>
        </w:rPr>
      </w:pPr>
    </w:p>
    <w:p w:rsidR="00AB60B1" w:rsidRPr="00C63FF2" w:rsidRDefault="00AB60B1">
      <w:pPr>
        <w:pStyle w:val="a5"/>
        <w:rPr>
          <w:b/>
          <w:lang w:eastAsia="ar-SA"/>
        </w:rPr>
      </w:pPr>
    </w:p>
    <w:p w:rsidR="00AB60B1" w:rsidRPr="00C63FF2" w:rsidRDefault="00AB60B1">
      <w:pPr>
        <w:pStyle w:val="a5"/>
        <w:rPr>
          <w:b/>
          <w:lang w:eastAsia="ar-SA"/>
        </w:rPr>
      </w:pPr>
    </w:p>
    <w:p w:rsidR="00AB60B1" w:rsidRPr="00C63FF2" w:rsidRDefault="00AB60B1">
      <w:pPr>
        <w:pStyle w:val="a5"/>
        <w:rPr>
          <w:b/>
          <w:lang w:eastAsia="ar-SA"/>
        </w:rPr>
      </w:pPr>
    </w:p>
    <w:p w:rsidR="00AB60B1" w:rsidRPr="00C63FF2" w:rsidRDefault="00AB60B1">
      <w:pPr>
        <w:pStyle w:val="a5"/>
        <w:rPr>
          <w:b/>
          <w:lang w:eastAsia="ar-SA"/>
        </w:rPr>
      </w:pPr>
    </w:p>
    <w:p w:rsidR="00AB60B1" w:rsidRPr="00C63FF2" w:rsidRDefault="00AB60B1">
      <w:pPr>
        <w:pStyle w:val="a5"/>
        <w:rPr>
          <w:b/>
          <w:lang w:eastAsia="ar-SA"/>
        </w:rPr>
      </w:pPr>
    </w:p>
    <w:p w:rsidR="00AB60B1" w:rsidRPr="00C63FF2" w:rsidRDefault="00AB60B1">
      <w:pPr>
        <w:pStyle w:val="a5"/>
        <w:rPr>
          <w:b/>
          <w:lang w:eastAsia="ar-SA"/>
        </w:rPr>
      </w:pPr>
    </w:p>
    <w:p w:rsidR="005614DA" w:rsidRPr="00C63FF2" w:rsidRDefault="005614DA">
      <w:pPr>
        <w:pStyle w:val="a5"/>
        <w:rPr>
          <w:b/>
          <w:lang w:eastAsia="ar-SA"/>
        </w:rPr>
      </w:pPr>
    </w:p>
    <w:p w:rsidR="005614DA" w:rsidRPr="00C63FF2" w:rsidRDefault="005614DA">
      <w:pPr>
        <w:pStyle w:val="a5"/>
        <w:rPr>
          <w:b/>
          <w:lang w:eastAsia="ar-SA"/>
        </w:rPr>
      </w:pPr>
    </w:p>
    <w:p w:rsidR="00F13341" w:rsidRPr="00C63FF2" w:rsidRDefault="009B68C4" w:rsidP="006821C0">
      <w:pPr>
        <w:pStyle w:val="a5"/>
        <w:jc w:val="right"/>
        <w:rPr>
          <w:b/>
          <w:lang w:eastAsia="ar-SA"/>
        </w:rPr>
      </w:pPr>
      <w:r w:rsidRPr="00C63FF2">
        <w:lastRenderedPageBreak/>
        <w:t xml:space="preserve">Приложение </w:t>
      </w:r>
      <w:r w:rsidR="005614DA" w:rsidRPr="00C63FF2">
        <w:t>4</w:t>
      </w:r>
      <w:r w:rsidRPr="00C63FF2">
        <w:br/>
        <w:t xml:space="preserve">к решению Совета </w:t>
      </w:r>
      <w:r w:rsidRPr="00C63FF2">
        <w:br/>
        <w:t>Фурмановского городского поселения</w:t>
      </w:r>
      <w:r w:rsidRPr="00C63FF2">
        <w:br/>
        <w:t>от 2</w:t>
      </w:r>
      <w:r w:rsidR="00895558" w:rsidRPr="00C63FF2">
        <w:t>5</w:t>
      </w:r>
      <w:r w:rsidRPr="00C63FF2">
        <w:t>.0</w:t>
      </w:r>
      <w:r w:rsidR="00895558" w:rsidRPr="00C63FF2">
        <w:t>8</w:t>
      </w:r>
      <w:r w:rsidRPr="00C63FF2">
        <w:t xml:space="preserve">.2022 № </w:t>
      </w:r>
      <w:r w:rsidR="00724878">
        <w:t>32</w:t>
      </w:r>
      <w:r w:rsidRPr="00C63FF2">
        <w:t xml:space="preserve">    </w:t>
      </w:r>
    </w:p>
    <w:p w:rsidR="00F13341" w:rsidRPr="00C63FF2" w:rsidRDefault="00F13341" w:rsidP="006821C0">
      <w:pPr>
        <w:pStyle w:val="a5"/>
        <w:jc w:val="right"/>
        <w:rPr>
          <w:b/>
          <w:lang w:eastAsia="ar-SA"/>
        </w:rPr>
      </w:pPr>
    </w:p>
    <w:tbl>
      <w:tblPr>
        <w:tblW w:w="150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7798"/>
        <w:gridCol w:w="1074"/>
        <w:gridCol w:w="586"/>
        <w:gridCol w:w="994"/>
        <w:gridCol w:w="486"/>
        <w:gridCol w:w="713"/>
        <w:gridCol w:w="1247"/>
        <w:gridCol w:w="1449"/>
        <w:gridCol w:w="628"/>
        <w:gridCol w:w="13"/>
      </w:tblGrid>
      <w:tr w:rsidR="009B68C4" w:rsidRPr="00C63FF2" w:rsidTr="009B68C4">
        <w:trPr>
          <w:gridBefore w:val="1"/>
          <w:wBefore w:w="14" w:type="dxa"/>
          <w:trHeight w:val="1833"/>
        </w:trPr>
        <w:tc>
          <w:tcPr>
            <w:tcW w:w="7798" w:type="dxa"/>
            <w:tcBorders>
              <w:top w:val="nil"/>
              <w:left w:val="nil"/>
              <w:bottom w:val="nil"/>
              <w:right w:val="nil"/>
            </w:tcBorders>
            <w:shd w:val="clear" w:color="auto" w:fill="auto"/>
            <w:noWrap/>
            <w:vAlign w:val="bottom"/>
            <w:hideMark/>
          </w:tcPr>
          <w:p w:rsidR="009B68C4" w:rsidRPr="00C63FF2" w:rsidRDefault="009B68C4" w:rsidP="006821C0">
            <w:pPr>
              <w:spacing w:after="0" w:line="240" w:lineRule="auto"/>
              <w:jc w:val="right"/>
              <w:rPr>
                <w:rFonts w:eastAsia="Times New Roman"/>
              </w:rPr>
            </w:pPr>
          </w:p>
        </w:tc>
        <w:tc>
          <w:tcPr>
            <w:tcW w:w="7190" w:type="dxa"/>
            <w:gridSpan w:val="9"/>
            <w:tcBorders>
              <w:top w:val="nil"/>
              <w:left w:val="nil"/>
              <w:bottom w:val="nil"/>
              <w:right w:val="nil"/>
            </w:tcBorders>
            <w:shd w:val="clear" w:color="auto" w:fill="auto"/>
            <w:vAlign w:val="center"/>
            <w:hideMark/>
          </w:tcPr>
          <w:p w:rsidR="009B68C4" w:rsidRPr="00C63FF2" w:rsidRDefault="009B68C4" w:rsidP="006821C0">
            <w:pPr>
              <w:spacing w:line="240" w:lineRule="auto"/>
              <w:jc w:val="right"/>
              <w:rPr>
                <w:rFonts w:ascii="Times New Roman" w:eastAsia="Times New Roman" w:hAnsi="Times New Roman"/>
                <w:sz w:val="24"/>
                <w:szCs w:val="24"/>
              </w:rPr>
            </w:pPr>
            <w:r w:rsidRPr="00C63FF2">
              <w:rPr>
                <w:rFonts w:ascii="Times New Roman" w:eastAsia="Times New Roman" w:hAnsi="Times New Roman"/>
                <w:sz w:val="24"/>
                <w:szCs w:val="24"/>
              </w:rPr>
              <w:t>Приложение 5</w:t>
            </w:r>
            <w:r w:rsidRPr="00C63FF2">
              <w:rPr>
                <w:rFonts w:ascii="Times New Roman" w:eastAsia="Times New Roman" w:hAnsi="Times New Roman"/>
                <w:sz w:val="24"/>
                <w:szCs w:val="24"/>
              </w:rPr>
              <w:br/>
              <w:t xml:space="preserve">к решению Совета </w:t>
            </w:r>
            <w:r w:rsidRPr="00C63FF2">
              <w:rPr>
                <w:rFonts w:ascii="Times New Roman" w:eastAsia="Times New Roman" w:hAnsi="Times New Roman"/>
                <w:sz w:val="24"/>
                <w:szCs w:val="24"/>
              </w:rPr>
              <w:br/>
              <w:t>Фурмановского городского поселения</w:t>
            </w:r>
            <w:r w:rsidRPr="00C63FF2">
              <w:rPr>
                <w:rFonts w:ascii="Times New Roman" w:eastAsia="Times New Roman" w:hAnsi="Times New Roman"/>
                <w:sz w:val="24"/>
                <w:szCs w:val="24"/>
              </w:rPr>
              <w:br/>
              <w:t>от 23.12.2021 № 53</w:t>
            </w:r>
          </w:p>
          <w:p w:rsidR="009B68C4" w:rsidRPr="00C63FF2" w:rsidRDefault="009B68C4" w:rsidP="006821C0">
            <w:pPr>
              <w:spacing w:line="240" w:lineRule="auto"/>
              <w:jc w:val="right"/>
              <w:rPr>
                <w:rFonts w:ascii="Times New Roman" w:eastAsia="Times New Roman" w:hAnsi="Times New Roman"/>
                <w:sz w:val="24"/>
                <w:szCs w:val="24"/>
              </w:rPr>
            </w:pPr>
            <w:r w:rsidRPr="00C63FF2">
              <w:rPr>
                <w:rFonts w:ascii="Times New Roman" w:eastAsia="Times New Roman" w:hAnsi="Times New Roman"/>
                <w:sz w:val="24"/>
                <w:szCs w:val="24"/>
              </w:rPr>
              <w:t xml:space="preserve">   </w:t>
            </w:r>
          </w:p>
        </w:tc>
      </w:tr>
      <w:tr w:rsidR="009B68C4" w:rsidRPr="00C63FF2" w:rsidTr="009B68C4">
        <w:trPr>
          <w:gridBefore w:val="1"/>
          <w:wBefore w:w="14" w:type="dxa"/>
          <w:trHeight w:val="315"/>
        </w:trPr>
        <w:tc>
          <w:tcPr>
            <w:tcW w:w="7798" w:type="dxa"/>
            <w:tcBorders>
              <w:top w:val="nil"/>
              <w:left w:val="nil"/>
              <w:bottom w:val="nil"/>
              <w:right w:val="nil"/>
            </w:tcBorders>
            <w:shd w:val="clear" w:color="auto" w:fill="auto"/>
            <w:noWrap/>
            <w:vAlign w:val="bottom"/>
            <w:hideMark/>
          </w:tcPr>
          <w:p w:rsidR="009B68C4" w:rsidRPr="00C63FF2" w:rsidRDefault="009B68C4" w:rsidP="009B68C4">
            <w:pPr>
              <w:spacing w:after="0" w:line="240" w:lineRule="auto"/>
              <w:rPr>
                <w:rFonts w:eastAsia="Times New Roman"/>
              </w:rPr>
            </w:pPr>
          </w:p>
        </w:tc>
        <w:tc>
          <w:tcPr>
            <w:tcW w:w="1074" w:type="dxa"/>
            <w:tcBorders>
              <w:top w:val="nil"/>
              <w:left w:val="nil"/>
              <w:bottom w:val="nil"/>
              <w:right w:val="nil"/>
            </w:tcBorders>
            <w:shd w:val="clear" w:color="auto" w:fill="auto"/>
            <w:vAlign w:val="center"/>
            <w:hideMark/>
          </w:tcPr>
          <w:p w:rsidR="009B68C4" w:rsidRPr="00C63FF2" w:rsidRDefault="009B68C4" w:rsidP="009B68C4">
            <w:pPr>
              <w:spacing w:after="0" w:line="240" w:lineRule="auto"/>
              <w:jc w:val="right"/>
              <w:rPr>
                <w:rFonts w:ascii="Times New Roman" w:eastAsia="Times New Roman" w:hAnsi="Times New Roman"/>
                <w:sz w:val="24"/>
                <w:szCs w:val="24"/>
              </w:rPr>
            </w:pPr>
          </w:p>
        </w:tc>
        <w:tc>
          <w:tcPr>
            <w:tcW w:w="1580" w:type="dxa"/>
            <w:gridSpan w:val="2"/>
            <w:tcBorders>
              <w:top w:val="nil"/>
              <w:left w:val="nil"/>
              <w:bottom w:val="nil"/>
              <w:right w:val="nil"/>
            </w:tcBorders>
            <w:shd w:val="clear" w:color="auto" w:fill="auto"/>
            <w:noWrap/>
            <w:vAlign w:val="center"/>
            <w:hideMark/>
          </w:tcPr>
          <w:p w:rsidR="009B68C4" w:rsidRPr="00C63FF2" w:rsidRDefault="009B68C4" w:rsidP="009B68C4">
            <w:pPr>
              <w:spacing w:after="0" w:line="240" w:lineRule="auto"/>
              <w:jc w:val="right"/>
              <w:rPr>
                <w:rFonts w:ascii="Times New Roman" w:eastAsia="Times New Roman" w:hAnsi="Times New Roman"/>
                <w:sz w:val="24"/>
                <w:szCs w:val="24"/>
              </w:rPr>
            </w:pPr>
          </w:p>
        </w:tc>
        <w:tc>
          <w:tcPr>
            <w:tcW w:w="1199" w:type="dxa"/>
            <w:gridSpan w:val="2"/>
            <w:tcBorders>
              <w:top w:val="nil"/>
              <w:left w:val="nil"/>
              <w:bottom w:val="nil"/>
              <w:right w:val="nil"/>
            </w:tcBorders>
            <w:shd w:val="clear" w:color="auto" w:fill="auto"/>
            <w:noWrap/>
            <w:vAlign w:val="center"/>
            <w:hideMark/>
          </w:tcPr>
          <w:p w:rsidR="009B68C4" w:rsidRPr="00C63FF2" w:rsidRDefault="009B68C4" w:rsidP="009B68C4">
            <w:pPr>
              <w:spacing w:after="0" w:line="240" w:lineRule="auto"/>
              <w:jc w:val="right"/>
              <w:rPr>
                <w:rFonts w:ascii="Times New Roman" w:eastAsia="Times New Roman" w:hAnsi="Times New Roman"/>
                <w:sz w:val="24"/>
                <w:szCs w:val="24"/>
              </w:rPr>
            </w:pPr>
          </w:p>
        </w:tc>
        <w:tc>
          <w:tcPr>
            <w:tcW w:w="2696" w:type="dxa"/>
            <w:gridSpan w:val="2"/>
            <w:tcBorders>
              <w:top w:val="nil"/>
              <w:left w:val="nil"/>
              <w:bottom w:val="nil"/>
              <w:right w:val="nil"/>
            </w:tcBorders>
            <w:shd w:val="clear" w:color="auto" w:fill="auto"/>
            <w:noWrap/>
            <w:vAlign w:val="center"/>
            <w:hideMark/>
          </w:tcPr>
          <w:p w:rsidR="009B68C4" w:rsidRPr="00C63FF2" w:rsidRDefault="009B68C4" w:rsidP="009B68C4">
            <w:pPr>
              <w:spacing w:after="0" w:line="240" w:lineRule="auto"/>
              <w:jc w:val="right"/>
              <w:rPr>
                <w:rFonts w:ascii="Times New Roman" w:eastAsia="Times New Roman" w:hAnsi="Times New Roman"/>
                <w:sz w:val="24"/>
                <w:szCs w:val="24"/>
              </w:rPr>
            </w:pPr>
          </w:p>
        </w:tc>
        <w:tc>
          <w:tcPr>
            <w:tcW w:w="641" w:type="dxa"/>
            <w:gridSpan w:val="2"/>
            <w:tcBorders>
              <w:top w:val="nil"/>
              <w:left w:val="nil"/>
              <w:bottom w:val="nil"/>
              <w:right w:val="nil"/>
            </w:tcBorders>
            <w:shd w:val="clear" w:color="auto" w:fill="auto"/>
            <w:noWrap/>
            <w:vAlign w:val="center"/>
            <w:hideMark/>
          </w:tcPr>
          <w:p w:rsidR="009B68C4" w:rsidRPr="00C63FF2" w:rsidRDefault="009B68C4" w:rsidP="009B68C4">
            <w:pPr>
              <w:spacing w:after="0" w:line="240" w:lineRule="auto"/>
              <w:jc w:val="right"/>
              <w:rPr>
                <w:rFonts w:ascii="Times New Roman" w:eastAsia="Times New Roman" w:hAnsi="Times New Roman"/>
                <w:sz w:val="24"/>
                <w:szCs w:val="24"/>
              </w:rPr>
            </w:pPr>
          </w:p>
        </w:tc>
      </w:tr>
      <w:tr w:rsidR="009B68C4" w:rsidRPr="00C63FF2" w:rsidTr="009B68C4">
        <w:trPr>
          <w:gridBefore w:val="1"/>
          <w:gridAfter w:val="1"/>
          <w:wBefore w:w="14" w:type="dxa"/>
          <w:wAfter w:w="13" w:type="dxa"/>
          <w:trHeight w:val="315"/>
        </w:trPr>
        <w:tc>
          <w:tcPr>
            <w:tcW w:w="14975" w:type="dxa"/>
            <w:gridSpan w:val="9"/>
            <w:tcBorders>
              <w:top w:val="nil"/>
              <w:left w:val="nil"/>
              <w:right w:val="nil"/>
            </w:tcBorders>
            <w:shd w:val="clear" w:color="auto" w:fill="auto"/>
            <w:noWrap/>
            <w:vAlign w:val="center"/>
            <w:hideMark/>
          </w:tcPr>
          <w:p w:rsidR="009B68C4" w:rsidRPr="00C63FF2" w:rsidRDefault="009B68C4" w:rsidP="009B68C4">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C63FF2">
              <w:rPr>
                <w:rFonts w:ascii="Times New Roman" w:eastAsia="Times New Roman" w:hAnsi="Times New Roman"/>
                <w:b/>
                <w:bCs/>
                <w:sz w:val="24"/>
                <w:szCs w:val="24"/>
              </w:rPr>
              <w:t>видов расходов классификации расходов бюджета</w:t>
            </w:r>
            <w:proofErr w:type="gramEnd"/>
            <w:r w:rsidRPr="00C63FF2">
              <w:rPr>
                <w:rFonts w:ascii="Times New Roman" w:eastAsia="Times New Roman" w:hAnsi="Times New Roman"/>
                <w:b/>
                <w:bCs/>
                <w:sz w:val="24"/>
                <w:szCs w:val="24"/>
              </w:rPr>
              <w:t xml:space="preserve"> Фурмановского городского поселения на плановый период 2023 и 2024 годов</w:t>
            </w:r>
          </w:p>
          <w:p w:rsidR="009B68C4" w:rsidRPr="00C63FF2" w:rsidRDefault="009B68C4" w:rsidP="009B68C4">
            <w:pPr>
              <w:spacing w:after="0" w:line="240" w:lineRule="auto"/>
              <w:jc w:val="center"/>
              <w:rPr>
                <w:rFonts w:ascii="Times New Roman" w:eastAsia="Times New Roman" w:hAnsi="Times New Roman"/>
                <w:b/>
                <w:bCs/>
                <w:sz w:val="24"/>
                <w:szCs w:val="24"/>
              </w:rPr>
            </w:pPr>
          </w:p>
        </w:tc>
      </w:tr>
      <w:tr w:rsidR="009B68C4" w:rsidRPr="00C63FF2" w:rsidTr="009B68C4">
        <w:trPr>
          <w:gridAfter w:val="1"/>
          <w:wAfter w:w="13" w:type="dxa"/>
          <w:trHeight w:val="630"/>
        </w:trPr>
        <w:tc>
          <w:tcPr>
            <w:tcW w:w="7812" w:type="dxa"/>
            <w:gridSpan w:val="2"/>
            <w:shd w:val="clear" w:color="auto" w:fill="auto"/>
            <w:vAlign w:val="center"/>
            <w:hideMark/>
          </w:tcPr>
          <w:p w:rsidR="009B68C4" w:rsidRPr="00C63FF2" w:rsidRDefault="009B68C4" w:rsidP="009B68C4">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Наименование</w:t>
            </w:r>
          </w:p>
        </w:tc>
        <w:tc>
          <w:tcPr>
            <w:tcW w:w="1660" w:type="dxa"/>
            <w:gridSpan w:val="2"/>
            <w:shd w:val="clear" w:color="auto" w:fill="auto"/>
            <w:vAlign w:val="center"/>
            <w:hideMark/>
          </w:tcPr>
          <w:p w:rsidR="009B68C4" w:rsidRPr="00C63FF2" w:rsidRDefault="009B68C4" w:rsidP="009B68C4">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Целевая статья</w:t>
            </w:r>
          </w:p>
        </w:tc>
        <w:tc>
          <w:tcPr>
            <w:tcW w:w="1480" w:type="dxa"/>
            <w:gridSpan w:val="2"/>
            <w:shd w:val="clear" w:color="auto" w:fill="auto"/>
            <w:vAlign w:val="center"/>
            <w:hideMark/>
          </w:tcPr>
          <w:p w:rsidR="009B68C4" w:rsidRPr="00C63FF2" w:rsidRDefault="009B68C4" w:rsidP="009B68C4">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Вид расхода</w:t>
            </w:r>
          </w:p>
        </w:tc>
        <w:tc>
          <w:tcPr>
            <w:tcW w:w="1960" w:type="dxa"/>
            <w:gridSpan w:val="2"/>
            <w:shd w:val="clear" w:color="auto" w:fill="auto"/>
            <w:hideMark/>
          </w:tcPr>
          <w:p w:rsidR="009B68C4" w:rsidRPr="00C63FF2" w:rsidRDefault="009B68C4" w:rsidP="009B68C4">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Сумма на 2023 год, руб.</w:t>
            </w:r>
          </w:p>
        </w:tc>
        <w:tc>
          <w:tcPr>
            <w:tcW w:w="2077" w:type="dxa"/>
            <w:gridSpan w:val="2"/>
            <w:shd w:val="clear" w:color="auto" w:fill="auto"/>
            <w:hideMark/>
          </w:tcPr>
          <w:p w:rsidR="009B68C4" w:rsidRPr="00C63FF2" w:rsidRDefault="009B68C4" w:rsidP="009B68C4">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Сумма на 2024 год, руб.</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Муниципальная программа «Развитие культуры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0200000000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36 390 521,62</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26 756 297,00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Подпрограмма «Организация культурного досуга, библиотечного обслуживания и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35 565 167,62</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25 947 061,25</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Основное мероприятие «Организация культурного досуга»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17 208 821,99</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11 967 624,65</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0220100020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13 937 986,99</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11 967 624,65</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0220100030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289 300,00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lastRenderedPageBreak/>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0220100040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914 665,00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proofErr w:type="gramStart"/>
            <w:r w:rsidRPr="00C63FF2">
              <w:rPr>
                <w:rFonts w:ascii="Times New Roman" w:eastAsia="Times New Roman" w:hAnsi="Times New Roman"/>
                <w:bCs/>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0220100070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2 066 870,00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Основное мероприятие «Организация библиотечного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0220200000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8 473 687,00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5 921 837,97</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0220200040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0220200050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6 592 828,00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5 777 473,97</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0220200050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1 659 212,00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0220200060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35 400,00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02202L5191</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146 247,00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144 364,00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Основное мероприятие «Организация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0220300000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4 117 358,63</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2 682 398,63</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0220300040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xml:space="preserve">Развитие музейного дела и обеспечение сохранности музейных фондов (Расходы на выплаты персоналу в целях обеспечения выполнения </w:t>
            </w:r>
            <w:r w:rsidRPr="00C63FF2">
              <w:rPr>
                <w:rFonts w:ascii="Times New Roman" w:eastAsia="Times New Roman" w:hAnsi="Times New Roman"/>
                <w:bCs/>
                <w:sz w:val="24"/>
                <w:szCs w:val="24"/>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lastRenderedPageBreak/>
              <w:t>0220300080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2 682 398,63</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2 682 398,63</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lastRenderedPageBreak/>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0220300080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1 026 960,00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0220300190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0220400000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5 765 300,00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5 375 200,00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0220400090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5 375 200,00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5 375 200,00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0220400090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390 100,00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Подпрограмма «Деятельность в области демонстрации кинофильмов»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0230000000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825 354,00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809 235,75</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xml:space="preserve">Основное мероприятие «Показ </w:t>
            </w:r>
            <w:proofErr w:type="spellStart"/>
            <w:r w:rsidRPr="00C63FF2">
              <w:rPr>
                <w:rFonts w:ascii="Times New Roman" w:eastAsia="Times New Roman" w:hAnsi="Times New Roman"/>
                <w:bCs/>
                <w:sz w:val="24"/>
                <w:szCs w:val="24"/>
              </w:rPr>
              <w:t>киновидеофильмов</w:t>
            </w:r>
            <w:proofErr w:type="spellEnd"/>
            <w:r w:rsidRPr="00C63FF2">
              <w:rPr>
                <w:rFonts w:ascii="Times New Roman" w:eastAsia="Times New Roman" w:hAnsi="Times New Roman"/>
                <w:bCs/>
                <w:sz w:val="24"/>
                <w:szCs w:val="24"/>
              </w:rPr>
              <w: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0230100000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825 354,00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809 235,75</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0230100130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825 354,00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809 235,75</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Муниципальная программа «Забота и поддержка»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0400000000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19 046 945,61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25 619 161,98</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Подпрограмма «Организация льготного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04100000000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1 377 818,00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1 377 818,00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Основное мероприятие «Обеспечение предоставления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04101000000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1 377 818,00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1 377 818,00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lastRenderedPageBreak/>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0410125010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1 377 818,00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1 377 818,00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Подпрограмма «Субсидирование для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0420000000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17 652 020,00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24 224 633,66</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Основное мероприятие «Обеспечение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0420100000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17 652 020,00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24 224 633,66</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0420125020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17 652 020,00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24 224 633,66</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Подпрограмма «Субсидирование захоронения умерших не имеющих супруга, близких родственников, иных родственников либо законного представителя умершего»</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0440000000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17 107,61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16 710,32</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xml:space="preserve">Основное мероприятие «Оказание поддержки в связи с погребением </w:t>
            </w:r>
            <w:proofErr w:type="gramStart"/>
            <w:r w:rsidRPr="00C63FF2">
              <w:rPr>
                <w:rFonts w:ascii="Times New Roman" w:eastAsia="Times New Roman" w:hAnsi="Times New Roman"/>
                <w:bCs/>
                <w:sz w:val="24"/>
                <w:szCs w:val="24"/>
              </w:rPr>
              <w:t>умерших</w:t>
            </w:r>
            <w:proofErr w:type="gramEnd"/>
            <w:r w:rsidRPr="00C63FF2">
              <w:rPr>
                <w:rFonts w:ascii="Times New Roman" w:eastAsia="Times New Roman" w:hAnsi="Times New Roman"/>
                <w:bCs/>
                <w:sz w:val="24"/>
                <w:szCs w:val="24"/>
              </w:rPr>
              <w: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0440100000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17 107,61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16 710,32</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0440125030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17 107,61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16 710,32</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Муниципальная программа «Совершенствование местного самоуправления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0500000000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38 324 374,28</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37 824 374,28</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38 324 374,28</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37 824 374,28</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lastRenderedPageBreak/>
              <w:t>Основное мероприятие «Обеспечение деятельности исполнительных органов местного самоуправления»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0510200000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38 324 374,28</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37 824 374,28</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0510200300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38 324 374,28</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37 824 374,28</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Муниципальная программа «Безопасный район»</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0700000000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323 350,00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323 350,00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0730000000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323 350,00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323 350,00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Основное мероприятие «Пожарная безопасность»</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0730100000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323 350,00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323 350,00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0730120300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313 350,00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313 350,00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Разработка и осуществление мер пожарной безопасности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0730120300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10 000,00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0800000000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100 000,00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100 000,00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Подпрограмма «Стимулирование развития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0850000000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100 000,00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Основное мероприятие «Развитие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0850100000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100 000,00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0850120530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100 000,00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Муниципальная программа «Развитие транспортной системы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0900000000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38 707 596,16</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32 832 303,51</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Подпрограмма «Ремонт автомобильных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0910000000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3 613 578,95</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2 613 578,95</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lastRenderedPageBreak/>
              <w:t>Основное мероприятие «Ремонт улично-дорожной сети»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0910100000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2 613 578,95</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2 613 578,95</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proofErr w:type="gramStart"/>
            <w:r w:rsidRPr="00C63FF2">
              <w:rPr>
                <w:rFonts w:ascii="Times New Roman" w:eastAsia="Times New Roman" w:hAnsi="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09101S0510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2 613 578,95</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2 613 578,95</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Региональный проект «Региональная и местная дорожная сеть»</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091R100000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1 000 000,00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091R153940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1 000 000,00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Подпрограмма «Организация функционирования автомобильных дорог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0920000000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35 094 017,21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30 218 724,56</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Основное мероприятие «Содержание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0920100000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35 094 017,21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30 218 724,56</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0920120420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35 094 017,21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30 218 724,56</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Муниципальная программа «Развитие малого и среднего предпринимательства в Фурмановском муниципальном районе»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1000000000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500 000,00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Подпрограмма «Финансовая поддержка субъектов малого и среднего предпринимательства»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500 000,00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Основное мероприятие «Развитие малого и среднего предпринимательства»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1010100000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500 000,00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1010125140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500 000,00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lastRenderedPageBreak/>
              <w:t>Муниципальная программа «Благоустройство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1300000000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43 815 590,00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44 531 590,00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Подпрограмма «Уличное освещение»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17 049 090,00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17 049 090,00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Основное мероприятие «Содержание и обслуживание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1310100000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17 049 090,00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17 049 090,00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1310120030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12 890 760,00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12 890 760,00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1310120040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4 158 330,00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4 158 330,00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Подпрограмма «Капитальный ремонт и ремонт объектов уличного освещения в Фурмановском муниципальном районе"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13200000000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14 420 000,00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14 420 000,00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Основное мероприятие «Сохранение и модернизация объектов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1320100000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14 420 000,00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14 420 000,00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1320120230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14 420 000,00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14 420 000,00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Подпрограмма «Благоустройство территорий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1330000000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10 146 500,00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10 862 500,00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Основное мероприятие «Обеспечение мер по благоустройству»</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1330100000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10 146 500,00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10 862 500,00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Прочее благоустройство территории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1330120050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6 396 500,00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6 396 500,00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Ликвидация стихийных свалок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1330120060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1 650 000,00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1 650 000,00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1330120070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1 100 000,00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1 100 000,00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1330120080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1 000 000,00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1 716 000,00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lastRenderedPageBreak/>
              <w:t>Подпрограмма «Зеленый и благоустроенный город»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1350000000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2 200 000,00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2 200 000,00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Основное мероприятие «Обеспечение сохранности объектов озеленения»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1350100000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2 200 000,00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2 200 000,00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1350120210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2 200 000,00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2 200 000,00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1400000000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13 133 485,88</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16 815 503,78</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Подпрограмма «Развитие молодежной политики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892 353,96</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1 052 353,96</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Основное мероприятие «Мероприятия для молодежи»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1410100000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892 353,96</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1 052 353,96</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1410100100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392 353,96</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392 353,96</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1410100150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660 000,00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Подпрограмма «Организация и проведения спортивно-культурных мероприятий, профилактика наркомании»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1420000000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2 225 010,00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3 810 000,00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Основное мероприятие «Проведение мероприятий»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1420100000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2 225 010,00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3 810 000,00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1420100110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250 000,00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350 000,00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1420100110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1 975 010,00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3 460 000,00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lastRenderedPageBreak/>
              <w:t>Подпрограмма «Обеспечение деятельности муниципального казенного учреждения «Отдел спорта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1430000000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9 516 121,92</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11 288 349,82</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Основное мероприятие «Обеспечение функционирования казенных учреждений»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1430100000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9 516 121,92</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11 288 349,82</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1430100120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6 785 472,15</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7 057 243,00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1430100120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2 725 149,77</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4 225 606,82</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1430100120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5 500,00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5 500,00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Подпрограмма «Развитие футбола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1440000000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664 800,00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Основное мероприятие «Проведение мероприятий»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1440100000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664 800,00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Организация и проведение мероприятий по футболу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1440100160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250 000,00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Организация и проведение мероприятий по футболу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1440100160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414 800,00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Муниципальная программа «Управление муниципальным имуществом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1500000000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2 149 900,00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2 149 900,00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Подпрограмма «Управление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1510000000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280 000,00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280 000,00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lastRenderedPageBreak/>
              <w:t>Основное мероприятие «Управление и распоряжение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1510100000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280 000,00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280 000,00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1510120390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30 000,00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1510120400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250 000,00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250 000,00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Подпрограмма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1520000000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1 869 900,00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1 869 900,00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Основное мероприятие «Текущий ремонт и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1520100000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1 869 900,00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1 869 900,00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1520120190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140 400,00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140 400,00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1520120200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1 709 500,00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1 709 500,00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1520120440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20 000,00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1600000000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25 723,00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25 723,00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1610000000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25 723,00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25 723,00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Основное мероприятие «Борьба с преступностью»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1610100000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25 723,00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25 723,00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1610120450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4 200,00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4 200,00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lastRenderedPageBreak/>
              <w:t>Поддержка общественных объединений правоохранительной направленности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1610120450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16 523,00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16 523,00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1610120630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5 000,00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Непрограммные направления деятельности исполнительных органов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4000000000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3 827 444,40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3 827 444,40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Иные непрограммные мероприятия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4090000000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3 827 444,40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3 827 444,40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Резервный фонд администрации Фурмановского муниципального района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4090020310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500 000,00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4090020330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200 000,00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4090020540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240 000,00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240 000,00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4090020730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275 000,00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275 000,00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4090061010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1 000,00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4090090060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82 137,50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82 137,50</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4090090070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2 496 789,64</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2 496 789,64</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Расходы на выплату премии Почётному гражданину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4090090130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32 517,26</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32 517,26</w:t>
            </w:r>
          </w:p>
        </w:tc>
      </w:tr>
      <w:tr w:rsidR="005614E9" w:rsidRPr="00C63FF2" w:rsidTr="005614E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lastRenderedPageBreak/>
              <w:t>ВСЕГО</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 </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196 344 930,95</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191 305 647,95</w:t>
            </w:r>
          </w:p>
        </w:tc>
      </w:tr>
    </w:tbl>
    <w:p w:rsidR="009B68C4" w:rsidRPr="00C63FF2" w:rsidRDefault="009B68C4" w:rsidP="009B68C4">
      <w:pPr>
        <w:pStyle w:val="a5"/>
        <w:rPr>
          <w:lang w:eastAsia="ar-SA"/>
        </w:rPr>
      </w:pPr>
    </w:p>
    <w:p w:rsidR="00F13341" w:rsidRPr="00C63FF2" w:rsidRDefault="00F13341">
      <w:pPr>
        <w:pStyle w:val="a5"/>
        <w:rPr>
          <w:b/>
          <w:lang w:eastAsia="ar-SA"/>
        </w:rPr>
      </w:pPr>
    </w:p>
    <w:p w:rsidR="007E0016" w:rsidRPr="00C63FF2" w:rsidRDefault="007E0016">
      <w:pPr>
        <w:pStyle w:val="a5"/>
        <w:rPr>
          <w:b/>
          <w:lang w:eastAsia="ar-SA"/>
        </w:rPr>
      </w:pPr>
    </w:p>
    <w:p w:rsidR="00CB1020" w:rsidRPr="00C63FF2" w:rsidRDefault="00CB1020">
      <w:pPr>
        <w:pStyle w:val="a5"/>
        <w:rPr>
          <w:b/>
          <w:lang w:eastAsia="ar-SA"/>
        </w:rPr>
      </w:pPr>
    </w:p>
    <w:p w:rsidR="0055464F" w:rsidRPr="00C63FF2" w:rsidRDefault="0055464F">
      <w:pPr>
        <w:pStyle w:val="a5"/>
        <w:rPr>
          <w:b/>
          <w:lang w:eastAsia="ar-SA"/>
        </w:rPr>
      </w:pPr>
    </w:p>
    <w:p w:rsidR="0055464F" w:rsidRPr="00C63FF2" w:rsidRDefault="0055464F">
      <w:pPr>
        <w:pStyle w:val="a5"/>
        <w:rPr>
          <w:b/>
          <w:lang w:eastAsia="ar-SA"/>
        </w:rPr>
      </w:pPr>
    </w:p>
    <w:p w:rsidR="0055464F" w:rsidRPr="00C63FF2" w:rsidRDefault="0055464F">
      <w:pPr>
        <w:pStyle w:val="a5"/>
        <w:rPr>
          <w:b/>
          <w:lang w:eastAsia="ar-SA"/>
        </w:rPr>
      </w:pPr>
    </w:p>
    <w:p w:rsidR="0055464F" w:rsidRPr="00C63FF2" w:rsidRDefault="0055464F">
      <w:pPr>
        <w:pStyle w:val="a5"/>
        <w:rPr>
          <w:b/>
          <w:lang w:eastAsia="ar-SA"/>
        </w:rPr>
      </w:pPr>
    </w:p>
    <w:p w:rsidR="0055464F" w:rsidRPr="00C63FF2" w:rsidRDefault="0055464F">
      <w:pPr>
        <w:pStyle w:val="a5"/>
        <w:rPr>
          <w:b/>
          <w:lang w:eastAsia="ar-SA"/>
        </w:rPr>
      </w:pPr>
    </w:p>
    <w:p w:rsidR="0055464F" w:rsidRPr="00C63FF2" w:rsidRDefault="0055464F">
      <w:pPr>
        <w:pStyle w:val="a5"/>
        <w:rPr>
          <w:b/>
          <w:lang w:eastAsia="ar-SA"/>
        </w:rPr>
      </w:pPr>
    </w:p>
    <w:p w:rsidR="0055464F" w:rsidRPr="00C63FF2" w:rsidRDefault="0055464F">
      <w:pPr>
        <w:pStyle w:val="a5"/>
        <w:rPr>
          <w:b/>
          <w:lang w:eastAsia="ar-SA"/>
        </w:rPr>
      </w:pPr>
    </w:p>
    <w:p w:rsidR="0055464F" w:rsidRPr="00C63FF2" w:rsidRDefault="0055464F">
      <w:pPr>
        <w:pStyle w:val="a5"/>
        <w:rPr>
          <w:b/>
          <w:lang w:eastAsia="ar-SA"/>
        </w:rPr>
      </w:pPr>
    </w:p>
    <w:p w:rsidR="0055464F" w:rsidRPr="00C63FF2" w:rsidRDefault="0055464F">
      <w:pPr>
        <w:pStyle w:val="a5"/>
        <w:rPr>
          <w:b/>
          <w:lang w:eastAsia="ar-SA"/>
        </w:rPr>
      </w:pPr>
    </w:p>
    <w:p w:rsidR="0055464F" w:rsidRPr="00C63FF2" w:rsidRDefault="0055464F">
      <w:pPr>
        <w:pStyle w:val="a5"/>
        <w:rPr>
          <w:b/>
          <w:lang w:eastAsia="ar-SA"/>
        </w:rPr>
      </w:pPr>
    </w:p>
    <w:p w:rsidR="00CB1020" w:rsidRPr="00C63FF2" w:rsidRDefault="00CB1020">
      <w:pPr>
        <w:pStyle w:val="a5"/>
        <w:rPr>
          <w:b/>
          <w:lang w:eastAsia="ar-SA"/>
        </w:rPr>
      </w:pPr>
    </w:p>
    <w:p w:rsidR="00CB1020" w:rsidRPr="00C63FF2" w:rsidRDefault="00CB1020">
      <w:pPr>
        <w:pStyle w:val="a5"/>
        <w:rPr>
          <w:b/>
          <w:lang w:eastAsia="ar-SA"/>
        </w:rPr>
      </w:pPr>
    </w:p>
    <w:p w:rsidR="004106FA" w:rsidRPr="00C63FF2" w:rsidRDefault="004106FA">
      <w:pPr>
        <w:pStyle w:val="a5"/>
        <w:rPr>
          <w:b/>
          <w:lang w:eastAsia="ar-SA"/>
        </w:rPr>
      </w:pPr>
    </w:p>
    <w:p w:rsidR="004106FA" w:rsidRPr="00C63FF2" w:rsidRDefault="004106FA">
      <w:pPr>
        <w:pStyle w:val="a5"/>
        <w:rPr>
          <w:b/>
          <w:lang w:eastAsia="ar-SA"/>
        </w:rPr>
      </w:pPr>
    </w:p>
    <w:p w:rsidR="004106FA" w:rsidRPr="00C63FF2" w:rsidRDefault="004106FA">
      <w:pPr>
        <w:pStyle w:val="a5"/>
        <w:rPr>
          <w:b/>
          <w:lang w:eastAsia="ar-SA"/>
        </w:rPr>
      </w:pPr>
    </w:p>
    <w:p w:rsidR="004106FA" w:rsidRPr="00C63FF2" w:rsidRDefault="004106FA">
      <w:pPr>
        <w:pStyle w:val="a5"/>
        <w:rPr>
          <w:b/>
          <w:lang w:eastAsia="ar-SA"/>
        </w:rPr>
      </w:pPr>
    </w:p>
    <w:p w:rsidR="004106FA" w:rsidRPr="00C63FF2" w:rsidRDefault="004106FA">
      <w:pPr>
        <w:pStyle w:val="a5"/>
        <w:rPr>
          <w:b/>
          <w:lang w:eastAsia="ar-SA"/>
        </w:rPr>
      </w:pPr>
    </w:p>
    <w:p w:rsidR="004106FA" w:rsidRPr="00C63FF2" w:rsidRDefault="004106FA">
      <w:pPr>
        <w:pStyle w:val="a5"/>
        <w:rPr>
          <w:b/>
          <w:lang w:eastAsia="ar-SA"/>
        </w:rPr>
      </w:pPr>
    </w:p>
    <w:p w:rsidR="004106FA" w:rsidRPr="00C63FF2" w:rsidRDefault="004106FA">
      <w:pPr>
        <w:pStyle w:val="a5"/>
        <w:rPr>
          <w:b/>
          <w:lang w:eastAsia="ar-SA"/>
        </w:rPr>
      </w:pPr>
    </w:p>
    <w:p w:rsidR="004106FA" w:rsidRPr="00C63FF2" w:rsidRDefault="004106FA">
      <w:pPr>
        <w:pStyle w:val="a5"/>
        <w:rPr>
          <w:b/>
          <w:lang w:eastAsia="ar-SA"/>
        </w:rPr>
      </w:pPr>
    </w:p>
    <w:p w:rsidR="00CB1020" w:rsidRPr="00C63FF2" w:rsidRDefault="00CB1020">
      <w:pPr>
        <w:pStyle w:val="a5"/>
        <w:rPr>
          <w:b/>
          <w:lang w:eastAsia="ar-SA"/>
        </w:rPr>
      </w:pPr>
    </w:p>
    <w:p w:rsidR="00CB1020" w:rsidRPr="00C63FF2" w:rsidRDefault="00CB1020">
      <w:pPr>
        <w:pStyle w:val="a5"/>
        <w:rPr>
          <w:b/>
          <w:lang w:eastAsia="ar-SA"/>
        </w:rPr>
      </w:pPr>
    </w:p>
    <w:p w:rsidR="00CB1020" w:rsidRPr="00C63FF2" w:rsidRDefault="00CB1020">
      <w:pPr>
        <w:pStyle w:val="a5"/>
        <w:rPr>
          <w:b/>
          <w:lang w:eastAsia="ar-SA"/>
        </w:rPr>
      </w:pPr>
    </w:p>
    <w:p w:rsidR="00CB1020" w:rsidRPr="00C63FF2" w:rsidRDefault="00CB1020">
      <w:pPr>
        <w:pStyle w:val="a5"/>
        <w:rPr>
          <w:b/>
          <w:lang w:eastAsia="ar-SA"/>
        </w:rPr>
      </w:pP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
        <w:gridCol w:w="3983"/>
        <w:gridCol w:w="993"/>
        <w:gridCol w:w="942"/>
        <w:gridCol w:w="397"/>
        <w:gridCol w:w="1848"/>
        <w:gridCol w:w="959"/>
        <w:gridCol w:w="1074"/>
        <w:gridCol w:w="573"/>
        <w:gridCol w:w="925"/>
        <w:gridCol w:w="872"/>
        <w:gridCol w:w="188"/>
        <w:gridCol w:w="930"/>
        <w:gridCol w:w="1073"/>
        <w:gridCol w:w="90"/>
      </w:tblGrid>
      <w:tr w:rsidR="00C90659" w:rsidRPr="00C63FF2" w:rsidTr="00C90659">
        <w:trPr>
          <w:gridBefore w:val="1"/>
          <w:wBefore w:w="93" w:type="dxa"/>
          <w:trHeight w:val="1380"/>
        </w:trPr>
        <w:tc>
          <w:tcPr>
            <w:tcW w:w="3983" w:type="dxa"/>
            <w:tcBorders>
              <w:top w:val="nil"/>
              <w:left w:val="nil"/>
              <w:bottom w:val="nil"/>
              <w:right w:val="nil"/>
            </w:tcBorders>
            <w:shd w:val="clear" w:color="auto" w:fill="auto"/>
            <w:noWrap/>
            <w:vAlign w:val="bottom"/>
            <w:hideMark/>
          </w:tcPr>
          <w:p w:rsidR="00C90659" w:rsidRPr="00C63FF2" w:rsidRDefault="00C90659" w:rsidP="00C90659">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C90659" w:rsidRPr="00C63FF2" w:rsidRDefault="00C90659" w:rsidP="00C90659">
            <w:pPr>
              <w:spacing w:after="0" w:line="240" w:lineRule="auto"/>
              <w:rPr>
                <w:rFonts w:ascii="Calibri" w:eastAsia="Times New Roman" w:hAnsi="Calibri" w:cs="Times New Roman"/>
              </w:rPr>
            </w:pPr>
          </w:p>
        </w:tc>
        <w:tc>
          <w:tcPr>
            <w:tcW w:w="942" w:type="dxa"/>
            <w:tcBorders>
              <w:top w:val="nil"/>
              <w:left w:val="nil"/>
              <w:bottom w:val="nil"/>
              <w:right w:val="nil"/>
            </w:tcBorders>
            <w:shd w:val="clear" w:color="auto" w:fill="auto"/>
            <w:noWrap/>
            <w:vAlign w:val="bottom"/>
            <w:hideMark/>
          </w:tcPr>
          <w:p w:rsidR="00C90659" w:rsidRPr="00C63FF2" w:rsidRDefault="00C90659" w:rsidP="00C90659">
            <w:pPr>
              <w:spacing w:after="0" w:line="240" w:lineRule="auto"/>
              <w:rPr>
                <w:rFonts w:ascii="Calibri" w:eastAsia="Times New Roman" w:hAnsi="Calibri" w:cs="Times New Roman"/>
              </w:rPr>
            </w:pPr>
          </w:p>
        </w:tc>
        <w:tc>
          <w:tcPr>
            <w:tcW w:w="8929" w:type="dxa"/>
            <w:gridSpan w:val="11"/>
            <w:tcBorders>
              <w:top w:val="nil"/>
              <w:left w:val="nil"/>
              <w:bottom w:val="nil"/>
              <w:right w:val="nil"/>
            </w:tcBorders>
            <w:shd w:val="clear" w:color="auto" w:fill="auto"/>
            <w:vAlign w:val="center"/>
            <w:hideMark/>
          </w:tcPr>
          <w:p w:rsidR="00C90659" w:rsidRPr="00C63FF2" w:rsidRDefault="00C90659" w:rsidP="00C90659">
            <w:pPr>
              <w:spacing w:after="0" w:line="240" w:lineRule="auto"/>
              <w:jc w:val="right"/>
              <w:rPr>
                <w:rFonts w:ascii="Times New Roman" w:eastAsia="Times New Roman" w:hAnsi="Times New Roman" w:cs="Times New Roman"/>
                <w:sz w:val="24"/>
                <w:szCs w:val="24"/>
              </w:rPr>
            </w:pPr>
          </w:p>
          <w:p w:rsidR="00C90659" w:rsidRPr="00C63FF2" w:rsidRDefault="00C90659" w:rsidP="00895558">
            <w:pPr>
              <w:spacing w:after="0" w:line="240" w:lineRule="auto"/>
              <w:jc w:val="right"/>
              <w:rPr>
                <w:rFonts w:ascii="Times New Roman" w:eastAsia="Times New Roman" w:hAnsi="Times New Roman" w:cs="Times New Roman"/>
                <w:sz w:val="24"/>
                <w:szCs w:val="24"/>
              </w:rPr>
            </w:pPr>
            <w:r w:rsidRPr="00C63FF2">
              <w:rPr>
                <w:rFonts w:ascii="Times New Roman" w:eastAsia="Times New Roman" w:hAnsi="Times New Roman" w:cs="Times New Roman"/>
                <w:sz w:val="24"/>
                <w:szCs w:val="24"/>
              </w:rPr>
              <w:t xml:space="preserve">Приложение </w:t>
            </w:r>
            <w:r w:rsidR="005614DA" w:rsidRPr="00C63FF2">
              <w:rPr>
                <w:rFonts w:ascii="Times New Roman" w:eastAsia="Times New Roman" w:hAnsi="Times New Roman" w:cs="Times New Roman"/>
                <w:sz w:val="24"/>
                <w:szCs w:val="24"/>
              </w:rPr>
              <w:t>5</w:t>
            </w:r>
            <w:r w:rsidRPr="00C63FF2">
              <w:rPr>
                <w:rFonts w:ascii="Times New Roman" w:eastAsia="Times New Roman" w:hAnsi="Times New Roman" w:cs="Times New Roman"/>
                <w:sz w:val="24"/>
                <w:szCs w:val="24"/>
              </w:rPr>
              <w:br/>
              <w:t xml:space="preserve">к решению Совета </w:t>
            </w:r>
            <w:r w:rsidRPr="00C63FF2">
              <w:rPr>
                <w:rFonts w:ascii="Times New Roman" w:eastAsia="Times New Roman" w:hAnsi="Times New Roman" w:cs="Times New Roman"/>
                <w:sz w:val="24"/>
                <w:szCs w:val="24"/>
              </w:rPr>
              <w:br/>
              <w:t>Фурмановского городского поселения</w:t>
            </w:r>
            <w:r w:rsidRPr="00C63FF2">
              <w:rPr>
                <w:rFonts w:ascii="Times New Roman" w:eastAsia="Times New Roman" w:hAnsi="Times New Roman" w:cs="Times New Roman"/>
                <w:sz w:val="24"/>
                <w:szCs w:val="24"/>
              </w:rPr>
              <w:br/>
              <w:t xml:space="preserve">от </w:t>
            </w:r>
            <w:r w:rsidR="005614DA" w:rsidRPr="00C63FF2">
              <w:rPr>
                <w:rFonts w:ascii="Times New Roman" w:eastAsia="Times New Roman" w:hAnsi="Times New Roman" w:cs="Times New Roman"/>
                <w:sz w:val="24"/>
                <w:szCs w:val="24"/>
              </w:rPr>
              <w:t>2</w:t>
            </w:r>
            <w:r w:rsidR="00895558" w:rsidRPr="00C63FF2">
              <w:rPr>
                <w:rFonts w:ascii="Times New Roman" w:eastAsia="Times New Roman" w:hAnsi="Times New Roman" w:cs="Times New Roman"/>
                <w:sz w:val="24"/>
                <w:szCs w:val="24"/>
              </w:rPr>
              <w:t>5</w:t>
            </w:r>
            <w:r w:rsidRPr="00C63FF2">
              <w:rPr>
                <w:rFonts w:ascii="Times New Roman" w:eastAsia="Times New Roman" w:hAnsi="Times New Roman" w:cs="Times New Roman"/>
                <w:sz w:val="24"/>
                <w:szCs w:val="24"/>
              </w:rPr>
              <w:t>.0</w:t>
            </w:r>
            <w:r w:rsidR="00895558" w:rsidRPr="00C63FF2">
              <w:rPr>
                <w:rFonts w:ascii="Times New Roman" w:eastAsia="Times New Roman" w:hAnsi="Times New Roman" w:cs="Times New Roman"/>
                <w:sz w:val="24"/>
                <w:szCs w:val="24"/>
              </w:rPr>
              <w:t>8</w:t>
            </w:r>
            <w:r w:rsidRPr="00C63FF2">
              <w:rPr>
                <w:rFonts w:ascii="Times New Roman" w:eastAsia="Times New Roman" w:hAnsi="Times New Roman" w:cs="Times New Roman"/>
                <w:sz w:val="24"/>
                <w:szCs w:val="24"/>
              </w:rPr>
              <w:t>.2022 №</w:t>
            </w:r>
            <w:r w:rsidR="00724878">
              <w:rPr>
                <w:rFonts w:ascii="Times New Roman" w:eastAsia="Times New Roman" w:hAnsi="Times New Roman" w:cs="Times New Roman"/>
                <w:sz w:val="24"/>
                <w:szCs w:val="24"/>
              </w:rPr>
              <w:t xml:space="preserve"> 32</w:t>
            </w:r>
            <w:r w:rsidR="005614DA" w:rsidRPr="00C63FF2">
              <w:rPr>
                <w:rFonts w:ascii="Times New Roman" w:eastAsia="Times New Roman" w:hAnsi="Times New Roman" w:cs="Times New Roman"/>
                <w:sz w:val="24"/>
                <w:szCs w:val="24"/>
              </w:rPr>
              <w:t xml:space="preserve"> </w:t>
            </w:r>
            <w:r w:rsidRPr="00C63FF2">
              <w:rPr>
                <w:rFonts w:ascii="Times New Roman" w:eastAsia="Times New Roman" w:hAnsi="Times New Roman" w:cs="Times New Roman"/>
                <w:sz w:val="24"/>
                <w:szCs w:val="24"/>
              </w:rPr>
              <w:t xml:space="preserve">     </w:t>
            </w:r>
          </w:p>
        </w:tc>
      </w:tr>
      <w:tr w:rsidR="00C90659" w:rsidRPr="00C63FF2" w:rsidTr="00C90659">
        <w:trPr>
          <w:gridAfter w:val="1"/>
          <w:wAfter w:w="90" w:type="dxa"/>
          <w:trHeight w:val="1410"/>
        </w:trPr>
        <w:tc>
          <w:tcPr>
            <w:tcW w:w="14850" w:type="dxa"/>
            <w:gridSpan w:val="14"/>
            <w:tcBorders>
              <w:top w:val="nil"/>
              <w:left w:val="nil"/>
              <w:bottom w:val="nil"/>
              <w:right w:val="nil"/>
            </w:tcBorders>
            <w:shd w:val="clear" w:color="auto" w:fill="auto"/>
            <w:noWrap/>
            <w:vAlign w:val="bottom"/>
            <w:hideMark/>
          </w:tcPr>
          <w:p w:rsidR="00895558" w:rsidRPr="00C63FF2" w:rsidRDefault="00895558" w:rsidP="00C90659">
            <w:pPr>
              <w:spacing w:after="0" w:line="240" w:lineRule="auto"/>
              <w:jc w:val="right"/>
              <w:rPr>
                <w:rFonts w:ascii="Times New Roman" w:eastAsia="Times New Roman" w:hAnsi="Times New Roman"/>
                <w:sz w:val="24"/>
                <w:szCs w:val="24"/>
              </w:rPr>
            </w:pPr>
          </w:p>
          <w:p w:rsidR="00C90659" w:rsidRPr="00C63FF2" w:rsidRDefault="00C90659" w:rsidP="00C90659">
            <w:pPr>
              <w:spacing w:after="0" w:line="240" w:lineRule="auto"/>
              <w:jc w:val="right"/>
              <w:rPr>
                <w:rFonts w:ascii="Times New Roman" w:eastAsia="Times New Roman" w:hAnsi="Times New Roman"/>
                <w:sz w:val="24"/>
                <w:szCs w:val="24"/>
              </w:rPr>
            </w:pPr>
            <w:r w:rsidRPr="00C63FF2">
              <w:rPr>
                <w:rFonts w:ascii="Times New Roman" w:eastAsia="Times New Roman" w:hAnsi="Times New Roman"/>
                <w:sz w:val="24"/>
                <w:szCs w:val="24"/>
              </w:rPr>
              <w:t>Приложение 6</w:t>
            </w:r>
            <w:r w:rsidRPr="00C63FF2">
              <w:rPr>
                <w:rFonts w:ascii="Times New Roman" w:eastAsia="Times New Roman" w:hAnsi="Times New Roman"/>
                <w:sz w:val="24"/>
                <w:szCs w:val="24"/>
              </w:rPr>
              <w:br/>
              <w:t xml:space="preserve">к решению Совета </w:t>
            </w:r>
            <w:r w:rsidRPr="00C63FF2">
              <w:rPr>
                <w:rFonts w:ascii="Times New Roman" w:eastAsia="Times New Roman" w:hAnsi="Times New Roman"/>
                <w:sz w:val="24"/>
                <w:szCs w:val="24"/>
              </w:rPr>
              <w:br/>
              <w:t>Фурмановского городского поселения</w:t>
            </w:r>
            <w:r w:rsidRPr="00C63FF2">
              <w:rPr>
                <w:rFonts w:ascii="Times New Roman" w:eastAsia="Times New Roman" w:hAnsi="Times New Roman"/>
                <w:sz w:val="24"/>
                <w:szCs w:val="24"/>
              </w:rPr>
              <w:br/>
              <w:t>от 23.12.2021 № 53</w:t>
            </w:r>
          </w:p>
          <w:p w:rsidR="00C90659" w:rsidRPr="00C63FF2" w:rsidRDefault="00C90659" w:rsidP="00C90659">
            <w:pPr>
              <w:spacing w:after="0" w:line="240" w:lineRule="auto"/>
              <w:jc w:val="right"/>
              <w:rPr>
                <w:rFonts w:ascii="Times New Roman" w:eastAsia="Times New Roman" w:hAnsi="Times New Roman"/>
                <w:sz w:val="24"/>
                <w:szCs w:val="24"/>
              </w:rPr>
            </w:pPr>
          </w:p>
        </w:tc>
      </w:tr>
      <w:tr w:rsidR="00C90659" w:rsidRPr="00C63FF2" w:rsidTr="00C90659">
        <w:trPr>
          <w:gridAfter w:val="1"/>
          <w:wAfter w:w="90" w:type="dxa"/>
          <w:trHeight w:val="210"/>
        </w:trPr>
        <w:tc>
          <w:tcPr>
            <w:tcW w:w="10862" w:type="dxa"/>
            <w:gridSpan w:val="9"/>
            <w:tcBorders>
              <w:top w:val="nil"/>
              <w:left w:val="nil"/>
              <w:bottom w:val="nil"/>
              <w:right w:val="nil"/>
            </w:tcBorders>
            <w:shd w:val="clear" w:color="auto" w:fill="auto"/>
            <w:noWrap/>
            <w:vAlign w:val="bottom"/>
            <w:hideMark/>
          </w:tcPr>
          <w:p w:rsidR="00C90659" w:rsidRPr="00C63FF2" w:rsidRDefault="00C90659" w:rsidP="00C90659">
            <w:pPr>
              <w:spacing w:after="0" w:line="240" w:lineRule="auto"/>
              <w:rPr>
                <w:rFonts w:eastAsia="Times New Roman"/>
              </w:rPr>
            </w:pPr>
          </w:p>
        </w:tc>
        <w:tc>
          <w:tcPr>
            <w:tcW w:w="1797" w:type="dxa"/>
            <w:gridSpan w:val="2"/>
            <w:tcBorders>
              <w:top w:val="nil"/>
              <w:left w:val="nil"/>
              <w:bottom w:val="nil"/>
              <w:right w:val="nil"/>
            </w:tcBorders>
            <w:shd w:val="clear" w:color="auto" w:fill="auto"/>
            <w:noWrap/>
            <w:vAlign w:val="bottom"/>
            <w:hideMark/>
          </w:tcPr>
          <w:p w:rsidR="00C90659" w:rsidRPr="00C63FF2" w:rsidRDefault="00C90659" w:rsidP="00C90659">
            <w:pPr>
              <w:spacing w:after="0" w:line="240" w:lineRule="auto"/>
              <w:rPr>
                <w:rFonts w:eastAsia="Times New Roman"/>
              </w:rPr>
            </w:pPr>
          </w:p>
        </w:tc>
        <w:tc>
          <w:tcPr>
            <w:tcW w:w="1118" w:type="dxa"/>
            <w:gridSpan w:val="2"/>
            <w:tcBorders>
              <w:top w:val="nil"/>
              <w:left w:val="nil"/>
              <w:bottom w:val="nil"/>
              <w:right w:val="nil"/>
            </w:tcBorders>
            <w:shd w:val="clear" w:color="auto" w:fill="auto"/>
            <w:noWrap/>
            <w:vAlign w:val="bottom"/>
            <w:hideMark/>
          </w:tcPr>
          <w:p w:rsidR="00C90659" w:rsidRPr="00C63FF2" w:rsidRDefault="00C90659" w:rsidP="00C90659">
            <w:pPr>
              <w:spacing w:after="0" w:line="240" w:lineRule="auto"/>
              <w:rPr>
                <w:rFonts w:eastAsia="Times New Roman"/>
              </w:rPr>
            </w:pPr>
          </w:p>
        </w:tc>
        <w:tc>
          <w:tcPr>
            <w:tcW w:w="1073" w:type="dxa"/>
            <w:tcBorders>
              <w:top w:val="nil"/>
              <w:left w:val="nil"/>
              <w:bottom w:val="nil"/>
              <w:right w:val="nil"/>
            </w:tcBorders>
            <w:shd w:val="clear" w:color="auto" w:fill="auto"/>
            <w:noWrap/>
            <w:vAlign w:val="bottom"/>
            <w:hideMark/>
          </w:tcPr>
          <w:p w:rsidR="00C90659" w:rsidRPr="00C63FF2" w:rsidRDefault="00C90659" w:rsidP="00C90659">
            <w:pPr>
              <w:spacing w:after="0" w:line="240" w:lineRule="auto"/>
              <w:rPr>
                <w:rFonts w:eastAsia="Times New Roman"/>
              </w:rPr>
            </w:pPr>
          </w:p>
        </w:tc>
      </w:tr>
      <w:tr w:rsidR="00C90659" w:rsidRPr="00C63FF2" w:rsidTr="00C90659">
        <w:trPr>
          <w:gridAfter w:val="1"/>
          <w:wAfter w:w="90" w:type="dxa"/>
          <w:trHeight w:val="1275"/>
        </w:trPr>
        <w:tc>
          <w:tcPr>
            <w:tcW w:w="14850" w:type="dxa"/>
            <w:gridSpan w:val="14"/>
            <w:tcBorders>
              <w:top w:val="nil"/>
              <w:left w:val="nil"/>
              <w:right w:val="nil"/>
            </w:tcBorders>
            <w:shd w:val="clear" w:color="auto" w:fill="auto"/>
            <w:vAlign w:val="center"/>
            <w:hideMark/>
          </w:tcPr>
          <w:p w:rsidR="00C90659" w:rsidRPr="00C63FF2" w:rsidRDefault="00C90659" w:rsidP="00C9065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Ведомственная структура расходов бюджета Фурмановского городского поселения на 2022 год</w:t>
            </w:r>
          </w:p>
          <w:p w:rsidR="00C90659" w:rsidRPr="00C63FF2" w:rsidRDefault="00C90659" w:rsidP="00C90659">
            <w:pPr>
              <w:spacing w:after="0" w:line="240" w:lineRule="auto"/>
              <w:jc w:val="center"/>
              <w:rPr>
                <w:rFonts w:ascii="Times New Roman" w:eastAsia="Times New Roman" w:hAnsi="Times New Roman"/>
                <w:b/>
                <w:bCs/>
                <w:sz w:val="24"/>
                <w:szCs w:val="24"/>
              </w:rPr>
            </w:pPr>
          </w:p>
        </w:tc>
      </w:tr>
      <w:tr w:rsidR="00C90659" w:rsidRPr="00C63FF2" w:rsidTr="00C90659">
        <w:trPr>
          <w:gridAfter w:val="1"/>
          <w:wAfter w:w="90" w:type="dxa"/>
          <w:trHeight w:val="503"/>
        </w:trPr>
        <w:tc>
          <w:tcPr>
            <w:tcW w:w="6408" w:type="dxa"/>
            <w:gridSpan w:val="5"/>
            <w:shd w:val="clear" w:color="auto" w:fill="auto"/>
            <w:hideMark/>
          </w:tcPr>
          <w:p w:rsidR="00C90659" w:rsidRPr="00C63FF2" w:rsidRDefault="00C90659" w:rsidP="00C9065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Наименование</w:t>
            </w:r>
          </w:p>
        </w:tc>
        <w:tc>
          <w:tcPr>
            <w:tcW w:w="1848" w:type="dxa"/>
            <w:shd w:val="clear" w:color="auto" w:fill="auto"/>
            <w:hideMark/>
          </w:tcPr>
          <w:p w:rsidR="00C90659" w:rsidRPr="00C63FF2" w:rsidRDefault="00C90659" w:rsidP="00C9065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Код главного распорядителя</w:t>
            </w:r>
          </w:p>
        </w:tc>
        <w:tc>
          <w:tcPr>
            <w:tcW w:w="959" w:type="dxa"/>
            <w:shd w:val="clear" w:color="auto" w:fill="auto"/>
            <w:hideMark/>
          </w:tcPr>
          <w:p w:rsidR="00C90659" w:rsidRPr="00C63FF2" w:rsidRDefault="00C90659" w:rsidP="00C9065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Раздел</w:t>
            </w:r>
          </w:p>
        </w:tc>
        <w:tc>
          <w:tcPr>
            <w:tcW w:w="1074" w:type="dxa"/>
            <w:shd w:val="clear" w:color="auto" w:fill="auto"/>
            <w:hideMark/>
          </w:tcPr>
          <w:p w:rsidR="00C90659" w:rsidRPr="00C63FF2" w:rsidRDefault="00C90659" w:rsidP="00C9065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Подраз</w:t>
            </w:r>
            <w:r w:rsidRPr="00C63FF2">
              <w:rPr>
                <w:rFonts w:ascii="Times New Roman" w:eastAsia="Times New Roman" w:hAnsi="Times New Roman"/>
                <w:b/>
                <w:bCs/>
                <w:sz w:val="24"/>
                <w:szCs w:val="24"/>
              </w:rPr>
              <w:softHyphen/>
              <w:t>дел</w:t>
            </w:r>
          </w:p>
        </w:tc>
        <w:tc>
          <w:tcPr>
            <w:tcW w:w="1498" w:type="dxa"/>
            <w:gridSpan w:val="2"/>
            <w:shd w:val="clear" w:color="auto" w:fill="auto"/>
            <w:hideMark/>
          </w:tcPr>
          <w:p w:rsidR="00C90659" w:rsidRPr="00C63FF2" w:rsidRDefault="00C90659" w:rsidP="00C9065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Целевая статья</w:t>
            </w:r>
          </w:p>
        </w:tc>
        <w:tc>
          <w:tcPr>
            <w:tcW w:w="1060" w:type="dxa"/>
            <w:gridSpan w:val="2"/>
            <w:shd w:val="clear" w:color="auto" w:fill="auto"/>
            <w:hideMark/>
          </w:tcPr>
          <w:p w:rsidR="00C90659" w:rsidRPr="00C63FF2" w:rsidRDefault="00C90659" w:rsidP="00C9065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Вид расхода</w:t>
            </w:r>
          </w:p>
        </w:tc>
        <w:tc>
          <w:tcPr>
            <w:tcW w:w="2003" w:type="dxa"/>
            <w:gridSpan w:val="2"/>
            <w:shd w:val="clear" w:color="auto" w:fill="auto"/>
            <w:hideMark/>
          </w:tcPr>
          <w:p w:rsidR="00C90659" w:rsidRPr="00C63FF2" w:rsidRDefault="00C90659" w:rsidP="00C9065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Сумма на 2022 год, руб.</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Муниципальное казенное учреждение «Отдел культуры администрации Фурмановского муниципального района»</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 </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 </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 </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54 321 552,53</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0220100020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11 900 935,99</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0220100030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314 300,00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0220100040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2 714 665,00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proofErr w:type="gramStart"/>
            <w:r w:rsidRPr="00C63FF2">
              <w:rPr>
                <w:rFonts w:ascii="Times New Roman" w:eastAsia="Times New Roman" w:hAnsi="Times New Roman"/>
                <w:bCs/>
                <w:sz w:val="24"/>
                <w:szCs w:val="24"/>
              </w:rPr>
              <w:lastRenderedPageBreak/>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0220100070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794 470,00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C63FF2">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C63FF2">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0220180340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4 340 491,00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xml:space="preserve">Поэтапное доведением средней заработной </w:t>
            </w:r>
            <w:proofErr w:type="gramStart"/>
            <w:r w:rsidRPr="00C63FF2">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C63FF2">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02201S0340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228 446,90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02201L4670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3 977 760,00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Государственная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022A155198</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6 000 000,00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Укрепление материально-технической базы муниципальных учреждений культуры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02201S1980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105 263,16</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0220200040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30 000,00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lastRenderedPageBreak/>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0220200050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3 821 743,06</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0220200050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1 952 738,00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0220200060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85 400,00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C63FF2">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C63FF2">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0220280340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2 642 030,00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xml:space="preserve">Поэтапное доведением средней заработной </w:t>
            </w:r>
            <w:proofErr w:type="gramStart"/>
            <w:r w:rsidRPr="00C63FF2">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C63FF2">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02202S0340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139 054,21</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02202L5191</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161 317,00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xml:space="preserve">Организация и проведение культурно-массовых мероприятий (Закупка товаров, работ, услуг для </w:t>
            </w:r>
            <w:r w:rsidRPr="00C63FF2">
              <w:rPr>
                <w:rFonts w:ascii="Times New Roman" w:eastAsia="Times New Roman" w:hAnsi="Times New Roman"/>
                <w:bCs/>
                <w:sz w:val="24"/>
                <w:szCs w:val="24"/>
              </w:rPr>
              <w:lastRenderedPageBreak/>
              <w:t>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lastRenderedPageBreak/>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0220300040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336 500,00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lastRenderedPageBreak/>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0220300080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1 887 801,74</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0220300080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5 965 176,00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0220300190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33 000,00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C63FF2">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C63FF2">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0220380340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754 867,00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xml:space="preserve">Поэтапное доведением средней заработной </w:t>
            </w:r>
            <w:proofErr w:type="gramStart"/>
            <w:r w:rsidRPr="00C63FF2">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C63FF2">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02203S0340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39 729,84</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0230100130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825 354,00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xml:space="preserve">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w:t>
            </w:r>
            <w:r w:rsidRPr="00C63FF2">
              <w:rPr>
                <w:rFonts w:ascii="Times New Roman" w:eastAsia="Times New Roman" w:hAnsi="Times New Roman"/>
                <w:bCs/>
                <w:sz w:val="24"/>
                <w:szCs w:val="24"/>
              </w:rPr>
              <w:lastRenderedPageBreak/>
              <w:t>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lastRenderedPageBreak/>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04</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0220400090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4 958 412,00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lastRenderedPageBreak/>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04</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0220400090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312 097,63</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Администрация Фурмановского муниципального района</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 </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 </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 </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EB0B94">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354 5</w:t>
            </w:r>
            <w:r w:rsidR="00EB0B94">
              <w:rPr>
                <w:rFonts w:ascii="Times New Roman" w:eastAsia="Times New Roman" w:hAnsi="Times New Roman"/>
                <w:b/>
                <w:bCs/>
                <w:sz w:val="24"/>
                <w:szCs w:val="24"/>
              </w:rPr>
              <w:t>97</w:t>
            </w:r>
            <w:r w:rsidRPr="00C63FF2">
              <w:rPr>
                <w:rFonts w:ascii="Times New Roman" w:eastAsia="Times New Roman" w:hAnsi="Times New Roman"/>
                <w:b/>
                <w:bCs/>
                <w:sz w:val="24"/>
                <w:szCs w:val="24"/>
              </w:rPr>
              <w:t xml:space="preserve"> </w:t>
            </w:r>
            <w:r w:rsidR="00EB0B94">
              <w:rPr>
                <w:rFonts w:ascii="Times New Roman" w:eastAsia="Times New Roman" w:hAnsi="Times New Roman"/>
                <w:b/>
                <w:bCs/>
                <w:sz w:val="24"/>
                <w:szCs w:val="24"/>
              </w:rPr>
              <w:t>522</w:t>
            </w:r>
            <w:r w:rsidRPr="00C63FF2">
              <w:rPr>
                <w:rFonts w:ascii="Times New Roman" w:eastAsia="Times New Roman" w:hAnsi="Times New Roman"/>
                <w:b/>
                <w:bCs/>
                <w:sz w:val="24"/>
                <w:szCs w:val="24"/>
              </w:rPr>
              <w:t>,</w:t>
            </w:r>
            <w:r w:rsidR="00EB0B94">
              <w:rPr>
                <w:rFonts w:ascii="Times New Roman" w:eastAsia="Times New Roman" w:hAnsi="Times New Roman"/>
                <w:b/>
                <w:bCs/>
                <w:sz w:val="24"/>
                <w:szCs w:val="24"/>
              </w:rPr>
              <w:t>68</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06</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4090061010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1 000,00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Резервный фонд администрации Фурмановского муниципального района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4090020310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399 718,80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0510200300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EB0B94">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xml:space="preserve">49 </w:t>
            </w:r>
            <w:r w:rsidR="00EB0B94">
              <w:rPr>
                <w:rFonts w:ascii="Times New Roman" w:eastAsia="Times New Roman" w:hAnsi="Times New Roman"/>
                <w:bCs/>
                <w:sz w:val="24"/>
                <w:szCs w:val="24"/>
              </w:rPr>
              <w:t>608</w:t>
            </w:r>
            <w:r w:rsidRPr="00C63FF2">
              <w:rPr>
                <w:rFonts w:ascii="Times New Roman" w:eastAsia="Times New Roman" w:hAnsi="Times New Roman"/>
                <w:bCs/>
                <w:sz w:val="24"/>
                <w:szCs w:val="24"/>
              </w:rPr>
              <w:t xml:space="preserve"> </w:t>
            </w:r>
            <w:r w:rsidR="00EB0B94">
              <w:rPr>
                <w:rFonts w:ascii="Times New Roman" w:eastAsia="Times New Roman" w:hAnsi="Times New Roman"/>
                <w:bCs/>
                <w:sz w:val="24"/>
                <w:szCs w:val="24"/>
              </w:rPr>
              <w:t>830</w:t>
            </w:r>
            <w:r w:rsidRPr="00C63FF2">
              <w:rPr>
                <w:rFonts w:ascii="Times New Roman" w:eastAsia="Times New Roman" w:hAnsi="Times New Roman"/>
                <w:bCs/>
                <w:sz w:val="24"/>
                <w:szCs w:val="24"/>
              </w:rPr>
              <w:t>,</w:t>
            </w:r>
            <w:r w:rsidR="00EB0B94">
              <w:rPr>
                <w:rFonts w:ascii="Times New Roman" w:eastAsia="Times New Roman" w:hAnsi="Times New Roman"/>
                <w:bCs/>
                <w:sz w:val="24"/>
                <w:szCs w:val="24"/>
              </w:rPr>
              <w:t>53</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xml:space="preserve">Оплата технических заключений специализированных организаций о признании муниципальных жилых помещений </w:t>
            </w:r>
            <w:proofErr w:type="gramStart"/>
            <w:r w:rsidRPr="00C63FF2">
              <w:rPr>
                <w:rFonts w:ascii="Times New Roman" w:eastAsia="Times New Roman" w:hAnsi="Times New Roman"/>
                <w:bCs/>
                <w:sz w:val="24"/>
                <w:szCs w:val="24"/>
              </w:rPr>
              <w:t>непригодными</w:t>
            </w:r>
            <w:proofErr w:type="gramEnd"/>
            <w:r w:rsidRPr="00C63FF2">
              <w:rPr>
                <w:rFonts w:ascii="Times New Roman" w:eastAsia="Times New Roman" w:hAnsi="Times New Roman"/>
                <w:bCs/>
                <w:sz w:val="24"/>
                <w:szCs w:val="24"/>
              </w:rPr>
              <w:t xml:space="preserve"> для проживания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1510120390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30 000,00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213826">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4090020930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55 000,00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1510120400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100 000,00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xml:space="preserve">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w:t>
            </w:r>
            <w:r w:rsidRPr="00C63FF2">
              <w:rPr>
                <w:rFonts w:ascii="Times New Roman" w:eastAsia="Times New Roman" w:hAnsi="Times New Roman"/>
                <w:bCs/>
                <w:sz w:val="24"/>
                <w:szCs w:val="24"/>
              </w:rPr>
              <w:lastRenderedPageBreak/>
              <w:t>(муниципальных)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1520120440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10 000,00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lastRenderedPageBreak/>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4090020540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140 000,00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Реализация мероприятий, предусмотренных Положением «О звании «Почётный гражданин г. Фурманова»» (Социальное обеспечение и иные выплаты населению)</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4090020550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50 000,00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proofErr w:type="gramStart"/>
            <w:r w:rsidRPr="00C63FF2">
              <w:rPr>
                <w:rFonts w:ascii="Times New Roman" w:eastAsia="Times New Roman" w:hAnsi="Times New Roman"/>
                <w:bCs/>
                <w:sz w:val="24"/>
                <w:szCs w:val="24"/>
              </w:rPr>
              <w:t>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w:t>
            </w:r>
            <w:proofErr w:type="gramEnd"/>
            <w:r w:rsidRPr="00C63FF2">
              <w:rPr>
                <w:rFonts w:ascii="Times New Roman" w:eastAsia="Times New Roman" w:hAnsi="Times New Roman"/>
                <w:bCs/>
                <w:sz w:val="24"/>
                <w:szCs w:val="24"/>
              </w:rPr>
              <w:t xml:space="preserve"> исключением судебных актов о взыскании денежных сре</w:t>
            </w:r>
            <w:proofErr w:type="gramStart"/>
            <w:r w:rsidRPr="00C63FF2">
              <w:rPr>
                <w:rFonts w:ascii="Times New Roman" w:eastAsia="Times New Roman" w:hAnsi="Times New Roman"/>
                <w:bCs/>
                <w:sz w:val="24"/>
                <w:szCs w:val="24"/>
              </w:rPr>
              <w:t>дств в п</w:t>
            </w:r>
            <w:proofErr w:type="gramEnd"/>
            <w:r w:rsidRPr="00C63FF2">
              <w:rPr>
                <w:rFonts w:ascii="Times New Roman" w:eastAsia="Times New Roman" w:hAnsi="Times New Roman"/>
                <w:bCs/>
                <w:sz w:val="24"/>
                <w:szCs w:val="24"/>
              </w:rPr>
              <w:t>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4090090030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505 398,37</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4090090060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98 565,00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4090090070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2 499 768,97</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Расходы на выплату премии Почётному гражданину (Социальное обеспечение и иные выплаты населению)</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4090090130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74 147,60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lastRenderedPageBreak/>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1610120450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4 200,00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Поддержка общественных объединений правоохранительной направленности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1610120450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16 523,00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1610120460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957 320,40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1610120630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5 000,00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Решение вопросов о защите населения от чрезвычайных ситуаций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0720420660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24 828,00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0730120300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349 974,00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Разработка и осуществление мер пожарной безопасности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0730120300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10 000,00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4090090080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30 000,00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Ремонт автомобильных дорог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0910120130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28 000,00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091R153940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85 494 400,00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proofErr w:type="gramStart"/>
            <w:r w:rsidRPr="00C63FF2">
              <w:rPr>
                <w:rFonts w:ascii="Times New Roman" w:eastAsia="Times New Roman" w:hAnsi="Times New Roman"/>
                <w:bCs/>
                <w:sz w:val="24"/>
                <w:szCs w:val="24"/>
              </w:rPr>
              <w:lastRenderedPageBreak/>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09101S0510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7 684 690,50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Финансовое обеспечение дорожной деятельности на автомобильных дорогах общего пользования местного значения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09101S8600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19 773 655,20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0920120420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44 005 363,85</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4090040130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100 000,00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40900С0130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1 000,00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0850120530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109 020,00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xml:space="preserve">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w:t>
            </w:r>
            <w:r w:rsidRPr="00C63FF2">
              <w:rPr>
                <w:rFonts w:ascii="Times New Roman" w:eastAsia="Times New Roman" w:hAnsi="Times New Roman"/>
                <w:bCs/>
                <w:sz w:val="24"/>
                <w:szCs w:val="24"/>
              </w:rPr>
              <w:lastRenderedPageBreak/>
              <w:t>(муниципальных)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4090020730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275 000,00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lastRenderedPageBreak/>
              <w:t>Переселение граждан в приобретенные жилые помещения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0870110120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2 000 000,00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0870190150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400 000,00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 содействия реформированию жилищно-коммунального хозяйства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087F367483</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22 746 707,00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087F367484</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229 765,00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Фурмановского городского поселения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087F36748S</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682 085,40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lastRenderedPageBreak/>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1520120190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173 278,44</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1520120200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2 470 167,85</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0410125010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1 377 818,00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0420125020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30 000 000,00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Выполнение работ по проектированию и строительству газовой котельной для теплоснабжения жилых домов № 1, 2, 3 по ул. Северная в г. Фурманов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0860110110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440 042,59</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xml:space="preserve">Выполнение работ по проектированию и строительству газовой котельной для теплоснабжения жилых домов № 1, 2, 3 по ул. </w:t>
            </w:r>
            <w:proofErr w:type="gramStart"/>
            <w:r w:rsidRPr="00C63FF2">
              <w:rPr>
                <w:rFonts w:ascii="Times New Roman" w:eastAsia="Times New Roman" w:hAnsi="Times New Roman"/>
                <w:bCs/>
                <w:sz w:val="24"/>
                <w:szCs w:val="24"/>
              </w:rPr>
              <w:t>Северная</w:t>
            </w:r>
            <w:proofErr w:type="gramEnd"/>
            <w:r w:rsidRPr="00C63FF2">
              <w:rPr>
                <w:rFonts w:ascii="Times New Roman" w:eastAsia="Times New Roman" w:hAnsi="Times New Roman"/>
                <w:bCs/>
                <w:sz w:val="24"/>
                <w:szCs w:val="24"/>
              </w:rPr>
              <w:t xml:space="preserve"> в г. Фурманов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0860110110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7 113 455,81</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1330120080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398 778,60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lastRenderedPageBreak/>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4090010050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1 350 000,00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4090010050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31 136,96</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1310120030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11 025 589,80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1310120040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2 560 582,94</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1320120230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11 846 756,00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Прочее благоустройство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1330120050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4 212 625,19</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Ликвидация стихийных свалок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1330120060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1 000 000,00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1330120070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1 590 000,00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1350120210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599 975,80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lastRenderedPageBreak/>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1820120650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200 000,00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182F255550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30 015 789,47</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proofErr w:type="gramStart"/>
            <w:r w:rsidRPr="00C63FF2">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для активного отдыха жителей (г. Фурманов, ул. Возрождения, напротив д. 29)) (Закупка товаров, работ, услуг для обеспечения государственных (муниципальных) нужд)</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183F2S510А</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1 268 575,20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пруда (г. Фурманов, между д. 7 ул</w:t>
            </w:r>
            <w:proofErr w:type="gramStart"/>
            <w:r w:rsidRPr="00C63FF2">
              <w:rPr>
                <w:rFonts w:ascii="Times New Roman" w:eastAsia="Times New Roman" w:hAnsi="Times New Roman"/>
                <w:bCs/>
                <w:sz w:val="24"/>
                <w:szCs w:val="24"/>
              </w:rPr>
              <w:t>.О</w:t>
            </w:r>
            <w:proofErr w:type="gramEnd"/>
            <w:r w:rsidRPr="00C63FF2">
              <w:rPr>
                <w:rFonts w:ascii="Times New Roman" w:eastAsia="Times New Roman" w:hAnsi="Times New Roman"/>
                <w:bCs/>
                <w:sz w:val="24"/>
                <w:szCs w:val="24"/>
              </w:rPr>
              <w:t>вражная и пос. Мирный д. 13))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183F2S510Б</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1 178 117,00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proofErr w:type="gramStart"/>
            <w:r w:rsidRPr="00C63FF2">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ул. Попова (г. Фурманов, ул. Попова, районе д. 29)) (Закупка товаров, работ, услуг для обеспечения государственных (муниципальных) нужд)</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183F2S510В</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1 373 870,40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proofErr w:type="gramStart"/>
            <w:r w:rsidRPr="00C63FF2">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детской площадки (г. Фурманов, ул. Тимирязева, дворовая территория д. 17, 19, 21, 23)) (Закупка товаров, работ, услуг для обеспечения государственных (муниципальных) нужд)</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183F2S510Г</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1 113 111,60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proofErr w:type="gramStart"/>
            <w:r w:rsidRPr="00C63FF2">
              <w:rPr>
                <w:rFonts w:ascii="Times New Roman" w:eastAsia="Times New Roman" w:hAnsi="Times New Roman"/>
                <w:bCs/>
                <w:sz w:val="24"/>
                <w:szCs w:val="24"/>
              </w:rPr>
              <w:t xml:space="preserve">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w:t>
            </w:r>
            <w:r w:rsidRPr="00C63FF2">
              <w:rPr>
                <w:rFonts w:ascii="Times New Roman" w:eastAsia="Times New Roman" w:hAnsi="Times New Roman"/>
                <w:bCs/>
                <w:sz w:val="24"/>
                <w:szCs w:val="24"/>
              </w:rPr>
              <w:lastRenderedPageBreak/>
              <w:t>дворовой территории д. 20, д. 26 по ул. Возрождения (г. Фурманов, ул. Возрождения, напротив д. 26)) (Закупка товаров, работ, услуг для обеспечения государственных (муниципальных) нужд)</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183F2S510Д</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1 093 705,20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lastRenderedPageBreak/>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4090040130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50 000,00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40900С0130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500,00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Благоустройство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40900S2000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873 684,21</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182F254240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2 000 000,00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Расходы на создание комфортной городской среды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1820100310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740 000,00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Муниципальное казенное учреждение «Отдел спорта администрации Фурмановского муниципального района»</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 </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 </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 </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14 009 423,37</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07</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07</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1410100150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320 570,00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xml:space="preserve">Трудоустройство несовершеннолетних (Расходы на выплаты персоналу в целях обеспечения выполнения </w:t>
            </w:r>
            <w:r w:rsidRPr="00C63FF2">
              <w:rPr>
                <w:rFonts w:ascii="Times New Roman" w:eastAsia="Times New Roman" w:hAnsi="Times New Roman"/>
                <w:bCs/>
                <w:sz w:val="24"/>
                <w:szCs w:val="24"/>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lastRenderedPageBreak/>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1410100100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507 595,20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lastRenderedPageBreak/>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1420100110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135 000,00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1420100110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3 692 786,38</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1430100120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6 901 542,84</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1430100120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2 000 132,61</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1430100120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5 500,00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Организация и проведение мероприятий по футболу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1440100160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161 200,00</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lastRenderedPageBreak/>
              <w:t>Организация и проведение мероприятий по футболу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1440100160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285 096,34</w:t>
            </w:r>
          </w:p>
        </w:tc>
      </w:tr>
      <w:tr w:rsidR="005614E9" w:rsidRPr="00C63FF2" w:rsidTr="005614E9">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ВСЕГО</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 </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 </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 </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 </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EB0B94" w:rsidP="005614E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422 928 498,58</w:t>
            </w:r>
          </w:p>
        </w:tc>
      </w:tr>
    </w:tbl>
    <w:p w:rsidR="007E0016" w:rsidRPr="00C63FF2" w:rsidRDefault="007E0016">
      <w:pPr>
        <w:pStyle w:val="a5"/>
        <w:rPr>
          <w:b/>
          <w:lang w:eastAsia="ar-SA"/>
        </w:rPr>
      </w:pPr>
    </w:p>
    <w:p w:rsidR="007E0016" w:rsidRPr="00C63FF2" w:rsidRDefault="007E0016">
      <w:pPr>
        <w:pStyle w:val="a5"/>
        <w:rPr>
          <w:b/>
          <w:lang w:eastAsia="ar-SA"/>
        </w:rPr>
      </w:pPr>
    </w:p>
    <w:p w:rsidR="00C90659" w:rsidRPr="00C63FF2" w:rsidRDefault="00C90659">
      <w:pPr>
        <w:pStyle w:val="a5"/>
        <w:rPr>
          <w:b/>
          <w:lang w:eastAsia="ar-SA"/>
        </w:rPr>
      </w:pPr>
    </w:p>
    <w:p w:rsidR="00C90659" w:rsidRPr="00C63FF2" w:rsidRDefault="00C90659">
      <w:pPr>
        <w:pStyle w:val="a5"/>
        <w:rPr>
          <w:b/>
          <w:lang w:eastAsia="ar-SA"/>
        </w:rPr>
      </w:pPr>
    </w:p>
    <w:p w:rsidR="00C90659" w:rsidRPr="00C63FF2" w:rsidRDefault="00C90659">
      <w:pPr>
        <w:pStyle w:val="a5"/>
        <w:rPr>
          <w:b/>
          <w:lang w:eastAsia="ar-SA"/>
        </w:rPr>
      </w:pPr>
    </w:p>
    <w:p w:rsidR="00C90659" w:rsidRPr="00C63FF2" w:rsidRDefault="00C90659">
      <w:pPr>
        <w:pStyle w:val="a5"/>
        <w:rPr>
          <w:b/>
          <w:lang w:eastAsia="ar-SA"/>
        </w:rPr>
      </w:pPr>
    </w:p>
    <w:p w:rsidR="00C90659" w:rsidRPr="00C63FF2" w:rsidRDefault="00C90659">
      <w:pPr>
        <w:pStyle w:val="a5"/>
        <w:rPr>
          <w:b/>
          <w:lang w:eastAsia="ar-SA"/>
        </w:rPr>
      </w:pPr>
    </w:p>
    <w:p w:rsidR="00C90659" w:rsidRPr="00C63FF2" w:rsidRDefault="00C90659">
      <w:pPr>
        <w:pStyle w:val="a5"/>
        <w:rPr>
          <w:b/>
          <w:lang w:eastAsia="ar-SA"/>
        </w:rPr>
      </w:pPr>
    </w:p>
    <w:p w:rsidR="004106FA" w:rsidRPr="00C63FF2" w:rsidRDefault="004106FA">
      <w:pPr>
        <w:pStyle w:val="a5"/>
        <w:rPr>
          <w:b/>
          <w:lang w:eastAsia="ar-SA"/>
        </w:rPr>
      </w:pPr>
    </w:p>
    <w:p w:rsidR="004106FA" w:rsidRPr="00C63FF2" w:rsidRDefault="004106FA">
      <w:pPr>
        <w:pStyle w:val="a5"/>
        <w:rPr>
          <w:b/>
          <w:lang w:eastAsia="ar-SA"/>
        </w:rPr>
      </w:pPr>
    </w:p>
    <w:p w:rsidR="004106FA" w:rsidRPr="00C63FF2" w:rsidRDefault="004106FA">
      <w:pPr>
        <w:pStyle w:val="a5"/>
        <w:rPr>
          <w:b/>
          <w:lang w:eastAsia="ar-SA"/>
        </w:rPr>
      </w:pPr>
    </w:p>
    <w:p w:rsidR="004106FA" w:rsidRPr="00C63FF2" w:rsidRDefault="004106FA">
      <w:pPr>
        <w:pStyle w:val="a5"/>
        <w:rPr>
          <w:b/>
          <w:lang w:eastAsia="ar-SA"/>
        </w:rPr>
      </w:pPr>
    </w:p>
    <w:p w:rsidR="004106FA" w:rsidRPr="00C63FF2" w:rsidRDefault="004106FA">
      <w:pPr>
        <w:pStyle w:val="a5"/>
        <w:rPr>
          <w:b/>
          <w:lang w:eastAsia="ar-SA"/>
        </w:rPr>
      </w:pPr>
    </w:p>
    <w:p w:rsidR="004106FA" w:rsidRPr="00C63FF2" w:rsidRDefault="004106FA">
      <w:pPr>
        <w:pStyle w:val="a5"/>
        <w:rPr>
          <w:b/>
          <w:lang w:eastAsia="ar-SA"/>
        </w:rPr>
      </w:pPr>
    </w:p>
    <w:p w:rsidR="004106FA" w:rsidRPr="00C63FF2" w:rsidRDefault="004106FA">
      <w:pPr>
        <w:pStyle w:val="a5"/>
        <w:rPr>
          <w:b/>
          <w:lang w:eastAsia="ar-SA"/>
        </w:rPr>
      </w:pPr>
    </w:p>
    <w:p w:rsidR="004106FA" w:rsidRPr="00C63FF2" w:rsidRDefault="004106FA">
      <w:pPr>
        <w:pStyle w:val="a5"/>
        <w:rPr>
          <w:b/>
          <w:lang w:eastAsia="ar-SA"/>
        </w:rPr>
      </w:pPr>
    </w:p>
    <w:p w:rsidR="004106FA" w:rsidRPr="00C63FF2" w:rsidRDefault="004106FA">
      <w:pPr>
        <w:pStyle w:val="a5"/>
        <w:rPr>
          <w:b/>
          <w:lang w:eastAsia="ar-SA"/>
        </w:rPr>
      </w:pPr>
    </w:p>
    <w:p w:rsidR="00C90659" w:rsidRPr="00C63FF2" w:rsidRDefault="00C90659">
      <w:pPr>
        <w:pStyle w:val="a5"/>
        <w:rPr>
          <w:b/>
          <w:lang w:eastAsia="ar-SA"/>
        </w:rPr>
      </w:pPr>
    </w:p>
    <w:p w:rsidR="00C90659" w:rsidRPr="00C63FF2" w:rsidRDefault="00C90659">
      <w:pPr>
        <w:pStyle w:val="a5"/>
        <w:rPr>
          <w:b/>
          <w:lang w:eastAsia="ar-SA"/>
        </w:rPr>
      </w:pPr>
    </w:p>
    <w:tbl>
      <w:tblPr>
        <w:tblW w:w="1478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4499"/>
        <w:gridCol w:w="1650"/>
        <w:gridCol w:w="952"/>
        <w:gridCol w:w="964"/>
        <w:gridCol w:w="1716"/>
        <w:gridCol w:w="769"/>
        <w:gridCol w:w="2109"/>
        <w:gridCol w:w="2115"/>
      </w:tblGrid>
      <w:tr w:rsidR="00322149" w:rsidRPr="00C63FF2" w:rsidTr="00CB1020">
        <w:trPr>
          <w:gridBefore w:val="1"/>
          <w:wBefore w:w="15" w:type="dxa"/>
          <w:trHeight w:val="3118"/>
        </w:trPr>
        <w:tc>
          <w:tcPr>
            <w:tcW w:w="14774" w:type="dxa"/>
            <w:gridSpan w:val="8"/>
            <w:tcBorders>
              <w:top w:val="nil"/>
              <w:left w:val="nil"/>
              <w:bottom w:val="nil"/>
              <w:right w:val="nil"/>
            </w:tcBorders>
            <w:shd w:val="clear" w:color="auto" w:fill="auto"/>
            <w:noWrap/>
            <w:vAlign w:val="bottom"/>
            <w:hideMark/>
          </w:tcPr>
          <w:p w:rsidR="00322149" w:rsidRPr="00C63FF2" w:rsidRDefault="00322149" w:rsidP="00F80384">
            <w:pPr>
              <w:spacing w:after="0" w:line="240" w:lineRule="auto"/>
              <w:jc w:val="right"/>
              <w:rPr>
                <w:rFonts w:ascii="Times New Roman" w:eastAsia="Times New Roman" w:hAnsi="Times New Roman"/>
                <w:sz w:val="24"/>
                <w:szCs w:val="24"/>
              </w:rPr>
            </w:pPr>
            <w:r w:rsidRPr="00C63FF2">
              <w:rPr>
                <w:rFonts w:ascii="Times New Roman" w:eastAsia="Times New Roman" w:hAnsi="Times New Roman" w:cs="Times New Roman"/>
                <w:sz w:val="24"/>
                <w:szCs w:val="24"/>
              </w:rPr>
              <w:lastRenderedPageBreak/>
              <w:t xml:space="preserve">Приложение </w:t>
            </w:r>
            <w:r w:rsidR="005614DA" w:rsidRPr="00C63FF2">
              <w:rPr>
                <w:rFonts w:ascii="Times New Roman" w:eastAsia="Times New Roman" w:hAnsi="Times New Roman" w:cs="Times New Roman"/>
                <w:sz w:val="24"/>
                <w:szCs w:val="24"/>
              </w:rPr>
              <w:t>6</w:t>
            </w:r>
            <w:r w:rsidRPr="00C63FF2">
              <w:rPr>
                <w:rFonts w:ascii="Times New Roman" w:eastAsia="Times New Roman" w:hAnsi="Times New Roman" w:cs="Times New Roman"/>
                <w:sz w:val="24"/>
                <w:szCs w:val="24"/>
              </w:rPr>
              <w:br/>
              <w:t xml:space="preserve">к решению Совета </w:t>
            </w:r>
            <w:r w:rsidRPr="00C63FF2">
              <w:rPr>
                <w:rFonts w:ascii="Times New Roman" w:eastAsia="Times New Roman" w:hAnsi="Times New Roman" w:cs="Times New Roman"/>
                <w:sz w:val="24"/>
                <w:szCs w:val="24"/>
              </w:rPr>
              <w:br/>
              <w:t>Фурмановского городского поселения</w:t>
            </w:r>
            <w:r w:rsidRPr="00C63FF2">
              <w:rPr>
                <w:rFonts w:ascii="Times New Roman" w:eastAsia="Times New Roman" w:hAnsi="Times New Roman" w:cs="Times New Roman"/>
                <w:sz w:val="24"/>
                <w:szCs w:val="24"/>
              </w:rPr>
              <w:br/>
              <w:t>от 2</w:t>
            </w:r>
            <w:r w:rsidR="00895558" w:rsidRPr="00C63FF2">
              <w:rPr>
                <w:rFonts w:ascii="Times New Roman" w:eastAsia="Times New Roman" w:hAnsi="Times New Roman" w:cs="Times New Roman"/>
                <w:sz w:val="24"/>
                <w:szCs w:val="24"/>
              </w:rPr>
              <w:t>5</w:t>
            </w:r>
            <w:r w:rsidRPr="00C63FF2">
              <w:rPr>
                <w:rFonts w:ascii="Times New Roman" w:eastAsia="Times New Roman" w:hAnsi="Times New Roman" w:cs="Times New Roman"/>
                <w:sz w:val="24"/>
                <w:szCs w:val="24"/>
              </w:rPr>
              <w:t>.0</w:t>
            </w:r>
            <w:r w:rsidR="00895558" w:rsidRPr="00C63FF2">
              <w:rPr>
                <w:rFonts w:ascii="Times New Roman" w:eastAsia="Times New Roman" w:hAnsi="Times New Roman" w:cs="Times New Roman"/>
                <w:sz w:val="24"/>
                <w:szCs w:val="24"/>
              </w:rPr>
              <w:t>6</w:t>
            </w:r>
            <w:r w:rsidRPr="00C63FF2">
              <w:rPr>
                <w:rFonts w:ascii="Times New Roman" w:eastAsia="Times New Roman" w:hAnsi="Times New Roman" w:cs="Times New Roman"/>
                <w:sz w:val="24"/>
                <w:szCs w:val="24"/>
              </w:rPr>
              <w:t>.2022 №</w:t>
            </w:r>
            <w:r w:rsidR="005614DA" w:rsidRPr="00C63FF2">
              <w:rPr>
                <w:rFonts w:ascii="Times New Roman" w:eastAsia="Times New Roman" w:hAnsi="Times New Roman" w:cs="Times New Roman"/>
                <w:sz w:val="24"/>
                <w:szCs w:val="24"/>
              </w:rPr>
              <w:t xml:space="preserve"> </w:t>
            </w:r>
            <w:r w:rsidR="007531BB">
              <w:rPr>
                <w:rFonts w:ascii="Times New Roman" w:eastAsia="Times New Roman" w:hAnsi="Times New Roman" w:cs="Times New Roman"/>
                <w:sz w:val="24"/>
                <w:szCs w:val="24"/>
              </w:rPr>
              <w:t>32</w:t>
            </w:r>
            <w:r w:rsidRPr="00C63FF2">
              <w:rPr>
                <w:rFonts w:ascii="Times New Roman" w:eastAsia="Times New Roman" w:hAnsi="Times New Roman" w:cs="Times New Roman"/>
                <w:sz w:val="24"/>
                <w:szCs w:val="24"/>
              </w:rPr>
              <w:t xml:space="preserve">     </w:t>
            </w:r>
          </w:p>
          <w:p w:rsidR="00322149" w:rsidRPr="00C63FF2" w:rsidRDefault="00322149" w:rsidP="00F80384">
            <w:pPr>
              <w:spacing w:after="0" w:line="240" w:lineRule="auto"/>
              <w:jc w:val="right"/>
              <w:rPr>
                <w:rFonts w:ascii="Times New Roman" w:eastAsia="Times New Roman" w:hAnsi="Times New Roman"/>
                <w:sz w:val="24"/>
                <w:szCs w:val="24"/>
              </w:rPr>
            </w:pPr>
          </w:p>
          <w:p w:rsidR="00322149" w:rsidRPr="00C63FF2" w:rsidRDefault="00322149" w:rsidP="00F80384">
            <w:pPr>
              <w:spacing w:after="0" w:line="240" w:lineRule="auto"/>
              <w:jc w:val="right"/>
              <w:rPr>
                <w:rFonts w:ascii="Times New Roman" w:eastAsia="Times New Roman" w:hAnsi="Times New Roman"/>
                <w:sz w:val="24"/>
                <w:szCs w:val="24"/>
              </w:rPr>
            </w:pPr>
            <w:r w:rsidRPr="00C63FF2">
              <w:rPr>
                <w:rFonts w:ascii="Times New Roman" w:eastAsia="Times New Roman" w:hAnsi="Times New Roman"/>
                <w:sz w:val="24"/>
                <w:szCs w:val="24"/>
              </w:rPr>
              <w:t>Приложение 7</w:t>
            </w:r>
            <w:r w:rsidRPr="00C63FF2">
              <w:rPr>
                <w:rFonts w:ascii="Times New Roman" w:eastAsia="Times New Roman" w:hAnsi="Times New Roman"/>
                <w:sz w:val="24"/>
                <w:szCs w:val="24"/>
              </w:rPr>
              <w:br/>
              <w:t xml:space="preserve">к решению Совета </w:t>
            </w:r>
            <w:r w:rsidRPr="00C63FF2">
              <w:rPr>
                <w:rFonts w:ascii="Times New Roman" w:eastAsia="Times New Roman" w:hAnsi="Times New Roman"/>
                <w:sz w:val="24"/>
                <w:szCs w:val="24"/>
              </w:rPr>
              <w:br/>
              <w:t>Фурмановского городского поселения</w:t>
            </w:r>
            <w:r w:rsidRPr="00C63FF2">
              <w:rPr>
                <w:rFonts w:ascii="Times New Roman" w:eastAsia="Times New Roman" w:hAnsi="Times New Roman"/>
                <w:sz w:val="24"/>
                <w:szCs w:val="24"/>
              </w:rPr>
              <w:br/>
              <w:t>от 23.12.2021 № 53</w:t>
            </w:r>
          </w:p>
          <w:p w:rsidR="00322149" w:rsidRPr="00C63FF2" w:rsidRDefault="00322149" w:rsidP="00322149">
            <w:pPr>
              <w:spacing w:after="0" w:line="240" w:lineRule="auto"/>
              <w:jc w:val="right"/>
              <w:rPr>
                <w:rFonts w:ascii="Times New Roman" w:eastAsia="Times New Roman" w:hAnsi="Times New Roman"/>
                <w:sz w:val="24"/>
                <w:szCs w:val="24"/>
              </w:rPr>
            </w:pPr>
          </w:p>
        </w:tc>
      </w:tr>
      <w:tr w:rsidR="00322149" w:rsidRPr="00C63FF2" w:rsidTr="00CB1020">
        <w:trPr>
          <w:gridBefore w:val="1"/>
          <w:wBefore w:w="15" w:type="dxa"/>
          <w:trHeight w:val="1134"/>
        </w:trPr>
        <w:tc>
          <w:tcPr>
            <w:tcW w:w="14774" w:type="dxa"/>
            <w:gridSpan w:val="8"/>
            <w:tcBorders>
              <w:top w:val="nil"/>
              <w:left w:val="nil"/>
              <w:bottom w:val="nil"/>
              <w:right w:val="nil"/>
            </w:tcBorders>
            <w:shd w:val="clear" w:color="auto" w:fill="auto"/>
            <w:noWrap/>
            <w:vAlign w:val="center"/>
            <w:hideMark/>
          </w:tcPr>
          <w:p w:rsidR="00322149" w:rsidRPr="00C63FF2" w:rsidRDefault="00322149" w:rsidP="00CB1020">
            <w:pPr>
              <w:spacing w:after="0" w:line="240" w:lineRule="auto"/>
              <w:jc w:val="center"/>
              <w:rPr>
                <w:rFonts w:ascii="Times New Roman" w:eastAsia="Times New Roman" w:hAnsi="Times New Roman"/>
                <w:b/>
                <w:sz w:val="24"/>
                <w:szCs w:val="24"/>
              </w:rPr>
            </w:pPr>
            <w:r w:rsidRPr="00C63FF2">
              <w:rPr>
                <w:rFonts w:ascii="Times New Roman" w:eastAsia="Times New Roman" w:hAnsi="Times New Roman"/>
                <w:b/>
                <w:sz w:val="24"/>
                <w:szCs w:val="24"/>
              </w:rPr>
              <w:t>Ведомственная структура расходов бюджета Фурмановского городского поселения на плановый период 2023 и 2024 годов</w:t>
            </w:r>
          </w:p>
        </w:tc>
      </w:tr>
      <w:tr w:rsidR="00322149" w:rsidRPr="00C63FF2" w:rsidTr="00C90659">
        <w:trPr>
          <w:trHeight w:val="1320"/>
        </w:trPr>
        <w:tc>
          <w:tcPr>
            <w:tcW w:w="4514" w:type="dxa"/>
            <w:gridSpan w:val="2"/>
            <w:shd w:val="clear" w:color="auto" w:fill="auto"/>
            <w:hideMark/>
          </w:tcPr>
          <w:p w:rsidR="00322149" w:rsidRPr="00C63FF2" w:rsidRDefault="00322149" w:rsidP="00F80384">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Наименование</w:t>
            </w:r>
          </w:p>
        </w:tc>
        <w:tc>
          <w:tcPr>
            <w:tcW w:w="1650" w:type="dxa"/>
            <w:shd w:val="clear" w:color="auto" w:fill="auto"/>
            <w:hideMark/>
          </w:tcPr>
          <w:p w:rsidR="00322149" w:rsidRPr="00C63FF2" w:rsidRDefault="00322149" w:rsidP="00F80384">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Код главного распорядителя</w:t>
            </w:r>
          </w:p>
        </w:tc>
        <w:tc>
          <w:tcPr>
            <w:tcW w:w="952" w:type="dxa"/>
            <w:shd w:val="clear" w:color="auto" w:fill="auto"/>
            <w:hideMark/>
          </w:tcPr>
          <w:p w:rsidR="00322149" w:rsidRPr="00C63FF2" w:rsidRDefault="00322149" w:rsidP="00F80384">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Раздел</w:t>
            </w:r>
          </w:p>
        </w:tc>
        <w:tc>
          <w:tcPr>
            <w:tcW w:w="964" w:type="dxa"/>
            <w:shd w:val="clear" w:color="auto" w:fill="auto"/>
            <w:hideMark/>
          </w:tcPr>
          <w:p w:rsidR="00322149" w:rsidRPr="00C63FF2" w:rsidRDefault="00322149" w:rsidP="00F80384">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Подраз</w:t>
            </w:r>
            <w:r w:rsidRPr="00C63FF2">
              <w:rPr>
                <w:rFonts w:ascii="Times New Roman" w:eastAsia="Times New Roman" w:hAnsi="Times New Roman"/>
                <w:b/>
                <w:bCs/>
                <w:sz w:val="24"/>
                <w:szCs w:val="24"/>
              </w:rPr>
              <w:softHyphen/>
              <w:t>дел</w:t>
            </w:r>
          </w:p>
        </w:tc>
        <w:tc>
          <w:tcPr>
            <w:tcW w:w="1716" w:type="dxa"/>
            <w:shd w:val="clear" w:color="auto" w:fill="auto"/>
            <w:hideMark/>
          </w:tcPr>
          <w:p w:rsidR="00322149" w:rsidRPr="00C63FF2" w:rsidRDefault="00322149" w:rsidP="00F80384">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Целевая статья</w:t>
            </w:r>
          </w:p>
        </w:tc>
        <w:tc>
          <w:tcPr>
            <w:tcW w:w="769" w:type="dxa"/>
            <w:shd w:val="clear" w:color="auto" w:fill="auto"/>
            <w:hideMark/>
          </w:tcPr>
          <w:p w:rsidR="00322149" w:rsidRPr="00C63FF2" w:rsidRDefault="00322149" w:rsidP="00F80384">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Вид расхода</w:t>
            </w:r>
          </w:p>
        </w:tc>
        <w:tc>
          <w:tcPr>
            <w:tcW w:w="2109" w:type="dxa"/>
            <w:shd w:val="clear" w:color="auto" w:fill="auto"/>
            <w:hideMark/>
          </w:tcPr>
          <w:p w:rsidR="00322149" w:rsidRPr="00C63FF2" w:rsidRDefault="00322149" w:rsidP="00F80384">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Сумма на 2023 год, руб.</w:t>
            </w:r>
          </w:p>
        </w:tc>
        <w:tc>
          <w:tcPr>
            <w:tcW w:w="2115" w:type="dxa"/>
            <w:shd w:val="clear" w:color="auto" w:fill="auto"/>
            <w:hideMark/>
          </w:tcPr>
          <w:p w:rsidR="00322149" w:rsidRPr="00C63FF2" w:rsidRDefault="00322149" w:rsidP="00F80384">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Сумма на 2024 год, руб.</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Муниципальное казенное учреждение «Отдел культуры администрации Фурмановского муниципального района»</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 </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 </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 </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36 390 521,62</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26 756 297,00</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0220100020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13 937 986,99</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11 967 624,65</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lastRenderedPageBreak/>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0220100030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289 300,00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0,00</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0220100040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914 665,00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0,00</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proofErr w:type="gramStart"/>
            <w:r w:rsidRPr="00C63FF2">
              <w:rPr>
                <w:rFonts w:ascii="Times New Roman" w:eastAsia="Times New Roman" w:hAnsi="Times New Roman"/>
                <w:bCs/>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0220100070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2 066 870,00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0,00</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0220200040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0,00</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0220200050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6 592 828,00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5 777 473,97</w:t>
            </w:r>
          </w:p>
        </w:tc>
      </w:tr>
      <w:tr w:rsidR="005614E9" w:rsidRPr="00C63FF2" w:rsidTr="004106FA">
        <w:trPr>
          <w:trHeight w:val="698"/>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xml:space="preserve">Осуществление библиотечного, библиографического и информационного обслуживания пользователей библиотек (Закупка товаров, работ, услуг для </w:t>
            </w:r>
            <w:r w:rsidRPr="00C63FF2">
              <w:rPr>
                <w:rFonts w:ascii="Times New Roman" w:eastAsia="Times New Roman" w:hAnsi="Times New Roman"/>
                <w:bCs/>
                <w:sz w:val="24"/>
                <w:szCs w:val="24"/>
              </w:rPr>
              <w:lastRenderedPageBreak/>
              <w:t>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lastRenderedPageBreak/>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0220200050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1 659 212,00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0,00</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lastRenderedPageBreak/>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0220200060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35 400,00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0,00</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02202L5191</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146 247,00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144 364,00</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0220300040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0,00</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0220300080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2 682 398,63</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2 682 398,63</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0220300080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1 026 960,00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0,00</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lastRenderedPageBreak/>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0220300190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0,00</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0230100130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825 354,00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809 235,75</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04</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0220400090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5 375 200,00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5 375 200,00</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04</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0220400090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390 100,00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0,00</w:t>
            </w:r>
          </w:p>
        </w:tc>
      </w:tr>
      <w:tr w:rsidR="005614E9" w:rsidRPr="00C63FF2" w:rsidTr="004106FA">
        <w:trPr>
          <w:trHeight w:val="555"/>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Администрация Фурмановского муниципального района</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 </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 </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 </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146 820 923,45</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147 733 847,17</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06</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4090061010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1 000,00</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lastRenderedPageBreak/>
              <w:t>Резервный фонд администрации Фурмановского муниципального района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4090020310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500 000,00</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0510200300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38 324 374,28</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37 824 374,28</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xml:space="preserve">Оплата технических заключений специализированных организаций о признании муниципальных жилых помещений </w:t>
            </w:r>
            <w:proofErr w:type="gramStart"/>
            <w:r w:rsidRPr="00C63FF2">
              <w:rPr>
                <w:rFonts w:ascii="Times New Roman" w:eastAsia="Times New Roman" w:hAnsi="Times New Roman"/>
                <w:bCs/>
                <w:sz w:val="24"/>
                <w:szCs w:val="24"/>
              </w:rPr>
              <w:t>непригодными</w:t>
            </w:r>
            <w:proofErr w:type="gramEnd"/>
            <w:r w:rsidRPr="00C63FF2">
              <w:rPr>
                <w:rFonts w:ascii="Times New Roman" w:eastAsia="Times New Roman" w:hAnsi="Times New Roman"/>
                <w:bCs/>
                <w:sz w:val="24"/>
                <w:szCs w:val="24"/>
              </w:rPr>
              <w:t xml:space="preserve"> для проживания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1510120390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30 000,00</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1510120400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250 000,00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250 000,00</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1520120440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20 000,00</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lastRenderedPageBreak/>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4090020540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240 000,00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240 000,00</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4090090060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82 137,50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82 137,50</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4090090070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2 496 789,64</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2 496 789,64</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Расходы на выплату премии Почётному гражданину (Социальное обеспечение и иные выплаты населению)</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4090090130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32 517,26</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32 517,26</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03</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1610120450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4 200,00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4 200,00</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Поддержка общественных объединений правоохранительной направленности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03</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1610120450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16 523,00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16 523,00</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lastRenderedPageBreak/>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03</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1610120630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5 000,00</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03</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0730120300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313 350,00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313 350,00</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Разработка и осуществление мер пожарной безопасности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03</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0730120300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10 000,00</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091R153940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1 000 000,00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0,00</w:t>
            </w:r>
          </w:p>
        </w:tc>
      </w:tr>
      <w:tr w:rsidR="005614E9" w:rsidRPr="00C63FF2" w:rsidTr="004106FA">
        <w:trPr>
          <w:trHeight w:val="557"/>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proofErr w:type="gramStart"/>
            <w:r w:rsidRPr="00C63FF2">
              <w:rPr>
                <w:rFonts w:ascii="Times New Roman" w:eastAsia="Times New Roman" w:hAnsi="Times New Roman"/>
                <w:bCs/>
                <w:sz w:val="24"/>
                <w:szCs w:val="24"/>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w:t>
            </w:r>
            <w:r w:rsidRPr="00C63FF2">
              <w:rPr>
                <w:rFonts w:ascii="Times New Roman" w:eastAsia="Times New Roman" w:hAnsi="Times New Roman"/>
                <w:bCs/>
                <w:sz w:val="24"/>
                <w:szCs w:val="24"/>
              </w:rPr>
              <w:lastRenderedPageBreak/>
              <w:t>обеспечения государственных (муниципальных) нужд)</w:t>
            </w:r>
            <w:proofErr w:type="gramEnd"/>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lastRenderedPageBreak/>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09101S0510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2 613 578,95</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2 613 578,95</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lastRenderedPageBreak/>
              <w:t>Содержание автомобильных дорог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0920120420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35 094 017,21</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30 218 724,56</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0850120530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100 000,00</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1010125140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500 000,00</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4090020330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200 000,00</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4090020730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275 000,00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275 000,00</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lastRenderedPageBreak/>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1520120190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140 400,00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140 400,00</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1520120200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1 709 500,00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1 709 500,00</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0410125010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1 377 818,00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1 377 818,00</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0420125020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17 652 020,00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24 224 633,66</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lastRenderedPageBreak/>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0440125030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17 107,61</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16 710,32</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1330120080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1 000 000,00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1 716 000,00</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1310120030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12 890 760,00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12 890 760,00</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1310120040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4 158 330,00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4 158 330,00</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1320120230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14 420 000,00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14 420 000,00</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lastRenderedPageBreak/>
              <w:t>Прочее благоустройство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1330120050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6 396 500,00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6 396 500,00</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Ликвидация стихийных свалок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1330120060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1 650 000,00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1 650 000,00</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1330120070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1 100 000,00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1 100 000,00</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1350120210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2 200 000,00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2 200 000,00</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Муниципальное казенное учреждение «Отдел спорта администрации Фурмановского муниципального района»</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 </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 </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 </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13 133 485,88</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16 815 503,78</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07</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07</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1410100150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660 000,00</w:t>
            </w:r>
          </w:p>
        </w:tc>
      </w:tr>
      <w:tr w:rsidR="005614E9" w:rsidRPr="00C63FF2" w:rsidTr="00C63FF2">
        <w:trPr>
          <w:trHeight w:val="698"/>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xml:space="preserve">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w:t>
            </w:r>
            <w:r w:rsidRPr="00C63FF2">
              <w:rPr>
                <w:rFonts w:ascii="Times New Roman" w:eastAsia="Times New Roman" w:hAnsi="Times New Roman"/>
                <w:bCs/>
                <w:sz w:val="24"/>
                <w:szCs w:val="24"/>
              </w:rPr>
              <w:lastRenderedPageBreak/>
              <w:t>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lastRenderedPageBreak/>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1410100100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392 353,96</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392 353,96</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lastRenderedPageBreak/>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1420100110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250 000,00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350 000,00</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1420100110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1 975 010,00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3 460 000,00</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1430100120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6 785 472,15</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7 057 243,00</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1430100120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2 725 149,77</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4 225 606,82</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lastRenderedPageBreak/>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1430100120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5 500,00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5 500,00</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Организация и проведение мероприятий по футболу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1440100160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250 000,00</w:t>
            </w:r>
          </w:p>
        </w:tc>
      </w:tr>
      <w:tr w:rsidR="005614E9" w:rsidRPr="00C63FF2" w:rsidTr="005614E9">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Организация и проведение мероприятий по футболу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1440100160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414 800,00</w:t>
            </w:r>
          </w:p>
        </w:tc>
      </w:tr>
      <w:tr w:rsidR="005614E9" w:rsidRPr="00C63FF2" w:rsidTr="005614E9">
        <w:trPr>
          <w:trHeight w:val="311"/>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ВСЕГО</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 </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 </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 </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 </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196 344 930,95</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191 305 647,95</w:t>
            </w:r>
          </w:p>
        </w:tc>
      </w:tr>
    </w:tbl>
    <w:p w:rsidR="00ED089A" w:rsidRPr="00C63FF2" w:rsidRDefault="00ED089A" w:rsidP="00ED089A">
      <w:pPr>
        <w:rPr>
          <w:lang w:eastAsia="ar-SA"/>
        </w:rPr>
        <w:sectPr w:rsidR="00ED089A" w:rsidRPr="00C63FF2" w:rsidSect="006821C0">
          <w:pgSz w:w="16838" w:h="11906" w:orient="landscape"/>
          <w:pgMar w:top="1134" w:right="395" w:bottom="1134" w:left="1531" w:header="709" w:footer="709" w:gutter="0"/>
          <w:cols w:space="708"/>
          <w:docGrid w:linePitch="360"/>
        </w:sectPr>
      </w:pPr>
    </w:p>
    <w:tbl>
      <w:tblPr>
        <w:tblW w:w="104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3402"/>
        <w:gridCol w:w="1364"/>
        <w:gridCol w:w="1896"/>
        <w:gridCol w:w="1917"/>
        <w:gridCol w:w="1843"/>
      </w:tblGrid>
      <w:tr w:rsidR="00ED089A" w:rsidRPr="00C63FF2" w:rsidTr="00C643EE">
        <w:trPr>
          <w:gridBefore w:val="1"/>
          <w:wBefore w:w="15" w:type="dxa"/>
          <w:trHeight w:val="1470"/>
        </w:trPr>
        <w:tc>
          <w:tcPr>
            <w:tcW w:w="10422" w:type="dxa"/>
            <w:gridSpan w:val="5"/>
            <w:tcBorders>
              <w:top w:val="nil"/>
              <w:left w:val="nil"/>
              <w:bottom w:val="nil"/>
              <w:right w:val="nil"/>
            </w:tcBorders>
            <w:shd w:val="clear" w:color="auto" w:fill="auto"/>
            <w:vAlign w:val="center"/>
            <w:hideMark/>
          </w:tcPr>
          <w:p w:rsidR="00375B08" w:rsidRPr="00C63FF2" w:rsidRDefault="00ED089A" w:rsidP="00375B08">
            <w:pPr>
              <w:spacing w:after="0" w:line="240" w:lineRule="auto"/>
              <w:jc w:val="right"/>
              <w:rPr>
                <w:rFonts w:ascii="Times New Roman" w:eastAsia="Times New Roman" w:hAnsi="Times New Roman"/>
                <w:sz w:val="24"/>
                <w:szCs w:val="24"/>
              </w:rPr>
            </w:pPr>
            <w:r w:rsidRPr="00C63FF2">
              <w:rPr>
                <w:rFonts w:ascii="Times New Roman" w:eastAsia="Times New Roman" w:hAnsi="Times New Roman"/>
                <w:sz w:val="24"/>
                <w:szCs w:val="24"/>
              </w:rPr>
              <w:lastRenderedPageBreak/>
              <w:t xml:space="preserve">Приложение </w:t>
            </w:r>
            <w:r w:rsidR="00375B08" w:rsidRPr="00C63FF2">
              <w:rPr>
                <w:rFonts w:ascii="Times New Roman" w:eastAsia="Times New Roman" w:hAnsi="Times New Roman"/>
                <w:sz w:val="24"/>
                <w:szCs w:val="24"/>
              </w:rPr>
              <w:t>7</w:t>
            </w:r>
          </w:p>
          <w:p w:rsidR="00ED089A" w:rsidRPr="00C63FF2" w:rsidRDefault="00ED089A" w:rsidP="00895558">
            <w:pPr>
              <w:spacing w:after="0" w:line="240" w:lineRule="auto"/>
              <w:jc w:val="right"/>
              <w:rPr>
                <w:rFonts w:ascii="Times New Roman" w:eastAsia="Times New Roman" w:hAnsi="Times New Roman"/>
                <w:sz w:val="24"/>
                <w:szCs w:val="24"/>
              </w:rPr>
            </w:pPr>
            <w:r w:rsidRPr="00C63FF2">
              <w:rPr>
                <w:rFonts w:ascii="Times New Roman" w:eastAsia="Times New Roman" w:hAnsi="Times New Roman"/>
                <w:sz w:val="24"/>
                <w:szCs w:val="24"/>
              </w:rPr>
              <w:t xml:space="preserve">к решению Совета </w:t>
            </w:r>
            <w:r w:rsidRPr="00C63FF2">
              <w:rPr>
                <w:rFonts w:ascii="Times New Roman" w:eastAsia="Times New Roman" w:hAnsi="Times New Roman"/>
                <w:sz w:val="24"/>
                <w:szCs w:val="24"/>
              </w:rPr>
              <w:br/>
              <w:t>Фурмановского городского поселения</w:t>
            </w:r>
            <w:r w:rsidRPr="00C63FF2">
              <w:rPr>
                <w:rFonts w:ascii="Times New Roman" w:eastAsia="Times New Roman" w:hAnsi="Times New Roman"/>
                <w:sz w:val="24"/>
                <w:szCs w:val="24"/>
              </w:rPr>
              <w:br/>
              <w:t>от 2</w:t>
            </w:r>
            <w:r w:rsidR="00895558" w:rsidRPr="00C63FF2">
              <w:rPr>
                <w:rFonts w:ascii="Times New Roman" w:eastAsia="Times New Roman" w:hAnsi="Times New Roman"/>
                <w:sz w:val="24"/>
                <w:szCs w:val="24"/>
              </w:rPr>
              <w:t>5</w:t>
            </w:r>
            <w:r w:rsidRPr="00C63FF2">
              <w:rPr>
                <w:rFonts w:ascii="Times New Roman" w:eastAsia="Times New Roman" w:hAnsi="Times New Roman"/>
                <w:sz w:val="24"/>
                <w:szCs w:val="24"/>
              </w:rPr>
              <w:t>.0</w:t>
            </w:r>
            <w:r w:rsidR="00895558" w:rsidRPr="00C63FF2">
              <w:rPr>
                <w:rFonts w:ascii="Times New Roman" w:eastAsia="Times New Roman" w:hAnsi="Times New Roman"/>
                <w:sz w:val="24"/>
                <w:szCs w:val="24"/>
              </w:rPr>
              <w:t>8</w:t>
            </w:r>
            <w:r w:rsidRPr="00C63FF2">
              <w:rPr>
                <w:rFonts w:ascii="Times New Roman" w:eastAsia="Times New Roman" w:hAnsi="Times New Roman"/>
                <w:sz w:val="24"/>
                <w:szCs w:val="24"/>
              </w:rPr>
              <w:t>.2022 №</w:t>
            </w:r>
            <w:r w:rsidR="005039F7">
              <w:rPr>
                <w:rFonts w:ascii="Times New Roman" w:eastAsia="Times New Roman" w:hAnsi="Times New Roman"/>
                <w:sz w:val="24"/>
                <w:szCs w:val="24"/>
              </w:rPr>
              <w:t xml:space="preserve"> 32</w:t>
            </w:r>
            <w:r w:rsidR="00B26A48" w:rsidRPr="00C63FF2">
              <w:rPr>
                <w:rFonts w:ascii="Times New Roman" w:eastAsia="Times New Roman" w:hAnsi="Times New Roman"/>
                <w:sz w:val="24"/>
                <w:szCs w:val="24"/>
              </w:rPr>
              <w:t xml:space="preserve"> </w:t>
            </w:r>
            <w:r w:rsidRPr="00C63FF2">
              <w:rPr>
                <w:rFonts w:ascii="Times New Roman" w:eastAsia="Times New Roman" w:hAnsi="Times New Roman"/>
                <w:sz w:val="24"/>
                <w:szCs w:val="24"/>
              </w:rPr>
              <w:t xml:space="preserve">    </w:t>
            </w:r>
          </w:p>
        </w:tc>
      </w:tr>
      <w:tr w:rsidR="00ED089A" w:rsidRPr="00C63FF2" w:rsidTr="00C643EE">
        <w:trPr>
          <w:gridBefore w:val="1"/>
          <w:wBefore w:w="15" w:type="dxa"/>
          <w:trHeight w:val="1470"/>
        </w:trPr>
        <w:tc>
          <w:tcPr>
            <w:tcW w:w="10422" w:type="dxa"/>
            <w:gridSpan w:val="5"/>
            <w:tcBorders>
              <w:top w:val="nil"/>
              <w:left w:val="nil"/>
              <w:bottom w:val="nil"/>
              <w:right w:val="nil"/>
            </w:tcBorders>
            <w:shd w:val="clear" w:color="auto" w:fill="auto"/>
            <w:vAlign w:val="center"/>
            <w:hideMark/>
          </w:tcPr>
          <w:p w:rsidR="00ED089A" w:rsidRPr="00C63FF2" w:rsidRDefault="00ED089A" w:rsidP="00C643EE">
            <w:pPr>
              <w:spacing w:after="0" w:line="240" w:lineRule="auto"/>
              <w:jc w:val="right"/>
              <w:rPr>
                <w:rFonts w:ascii="Times New Roman" w:eastAsia="Times New Roman" w:hAnsi="Times New Roman"/>
                <w:sz w:val="24"/>
                <w:szCs w:val="24"/>
              </w:rPr>
            </w:pPr>
            <w:r w:rsidRPr="00C63FF2">
              <w:rPr>
                <w:rFonts w:ascii="Times New Roman" w:eastAsia="Times New Roman" w:hAnsi="Times New Roman"/>
                <w:sz w:val="24"/>
                <w:szCs w:val="24"/>
              </w:rPr>
              <w:t>Приложение 8</w:t>
            </w:r>
            <w:r w:rsidRPr="00C63FF2">
              <w:rPr>
                <w:rFonts w:ascii="Times New Roman" w:eastAsia="Times New Roman" w:hAnsi="Times New Roman"/>
                <w:sz w:val="24"/>
                <w:szCs w:val="24"/>
              </w:rPr>
              <w:br/>
              <w:t xml:space="preserve">к решению Совета </w:t>
            </w:r>
            <w:r w:rsidRPr="00C63FF2">
              <w:rPr>
                <w:rFonts w:ascii="Times New Roman" w:eastAsia="Times New Roman" w:hAnsi="Times New Roman"/>
                <w:sz w:val="24"/>
                <w:szCs w:val="24"/>
              </w:rPr>
              <w:br/>
              <w:t>Фурмановского городского поселения</w:t>
            </w:r>
            <w:r w:rsidRPr="00C63FF2">
              <w:rPr>
                <w:rFonts w:ascii="Times New Roman" w:eastAsia="Times New Roman" w:hAnsi="Times New Roman"/>
                <w:sz w:val="24"/>
                <w:szCs w:val="24"/>
              </w:rPr>
              <w:br/>
              <w:t xml:space="preserve">от 23.12.2021 № 53   </w:t>
            </w:r>
          </w:p>
        </w:tc>
      </w:tr>
      <w:tr w:rsidR="00ED089A" w:rsidRPr="00C63FF2" w:rsidTr="00C643EE">
        <w:trPr>
          <w:gridBefore w:val="1"/>
          <w:wBefore w:w="15" w:type="dxa"/>
          <w:trHeight w:val="975"/>
        </w:trPr>
        <w:tc>
          <w:tcPr>
            <w:tcW w:w="10422" w:type="dxa"/>
            <w:gridSpan w:val="5"/>
            <w:tcBorders>
              <w:top w:val="nil"/>
              <w:left w:val="nil"/>
              <w:right w:val="nil"/>
            </w:tcBorders>
            <w:shd w:val="clear" w:color="auto" w:fill="auto"/>
            <w:vAlign w:val="bottom"/>
            <w:hideMark/>
          </w:tcPr>
          <w:p w:rsidR="00ED089A" w:rsidRPr="00C63FF2" w:rsidRDefault="00ED089A" w:rsidP="00C643EE">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2022 год и на плановый период 2023 и 2024 годов</w:t>
            </w:r>
          </w:p>
          <w:p w:rsidR="00ED089A" w:rsidRPr="00C63FF2" w:rsidRDefault="00ED089A" w:rsidP="00C643EE">
            <w:pPr>
              <w:spacing w:after="0" w:line="240" w:lineRule="auto"/>
              <w:jc w:val="center"/>
              <w:rPr>
                <w:rFonts w:ascii="Times New Roman" w:eastAsia="Times New Roman" w:hAnsi="Times New Roman"/>
                <w:b/>
                <w:bCs/>
                <w:sz w:val="24"/>
                <w:szCs w:val="24"/>
              </w:rPr>
            </w:pPr>
          </w:p>
        </w:tc>
      </w:tr>
      <w:tr w:rsidR="00ED089A" w:rsidRPr="00C63FF2" w:rsidTr="00C643EE">
        <w:trPr>
          <w:trHeight w:val="630"/>
        </w:trPr>
        <w:tc>
          <w:tcPr>
            <w:tcW w:w="3417" w:type="dxa"/>
            <w:gridSpan w:val="2"/>
            <w:shd w:val="clear" w:color="auto" w:fill="auto"/>
            <w:vAlign w:val="center"/>
            <w:hideMark/>
          </w:tcPr>
          <w:p w:rsidR="00ED089A" w:rsidRPr="00C63FF2" w:rsidRDefault="00ED089A" w:rsidP="00C643EE">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Наименование показателя</w:t>
            </w:r>
          </w:p>
        </w:tc>
        <w:tc>
          <w:tcPr>
            <w:tcW w:w="1364" w:type="dxa"/>
            <w:shd w:val="clear" w:color="auto" w:fill="auto"/>
            <w:vAlign w:val="center"/>
            <w:hideMark/>
          </w:tcPr>
          <w:p w:rsidR="00ED089A" w:rsidRPr="00C63FF2" w:rsidRDefault="00ED089A" w:rsidP="00C643EE">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Раздел, подраздел</w:t>
            </w:r>
          </w:p>
        </w:tc>
        <w:tc>
          <w:tcPr>
            <w:tcW w:w="1896" w:type="dxa"/>
            <w:shd w:val="clear" w:color="auto" w:fill="auto"/>
            <w:hideMark/>
          </w:tcPr>
          <w:p w:rsidR="00ED089A" w:rsidRPr="00C63FF2" w:rsidRDefault="00ED089A" w:rsidP="00C643EE">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Сумма на 2022 год, руб.</w:t>
            </w:r>
          </w:p>
        </w:tc>
        <w:tc>
          <w:tcPr>
            <w:tcW w:w="1917" w:type="dxa"/>
            <w:shd w:val="clear" w:color="auto" w:fill="auto"/>
            <w:hideMark/>
          </w:tcPr>
          <w:p w:rsidR="00ED089A" w:rsidRPr="00C63FF2" w:rsidRDefault="00ED089A" w:rsidP="00C643EE">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Сумма на 2023 год, руб.</w:t>
            </w:r>
          </w:p>
        </w:tc>
        <w:tc>
          <w:tcPr>
            <w:tcW w:w="1843" w:type="dxa"/>
            <w:shd w:val="clear" w:color="auto" w:fill="auto"/>
            <w:hideMark/>
          </w:tcPr>
          <w:p w:rsidR="00ED089A" w:rsidRPr="00C63FF2" w:rsidRDefault="00ED089A" w:rsidP="00C643EE">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Сумма на 2024 год, руб.</w:t>
            </w:r>
          </w:p>
        </w:tc>
      </w:tr>
      <w:tr w:rsidR="005614E9" w:rsidRPr="00C63FF2" w:rsidTr="005614E9">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ОБЩЕГОСУДАРСТВЕННЫЕ ВОПРОСЫ</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1730CB">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53 5</w:t>
            </w:r>
            <w:r w:rsidR="001730CB">
              <w:rPr>
                <w:rFonts w:ascii="Times New Roman" w:eastAsia="Times New Roman" w:hAnsi="Times New Roman"/>
                <w:bCs/>
                <w:sz w:val="24"/>
                <w:szCs w:val="24"/>
              </w:rPr>
              <w:t>72</w:t>
            </w:r>
            <w:r w:rsidRPr="00C63FF2">
              <w:rPr>
                <w:rFonts w:ascii="Times New Roman" w:eastAsia="Times New Roman" w:hAnsi="Times New Roman"/>
                <w:bCs/>
                <w:sz w:val="24"/>
                <w:szCs w:val="24"/>
              </w:rPr>
              <w:t xml:space="preserve"> </w:t>
            </w:r>
            <w:r w:rsidR="001730CB">
              <w:rPr>
                <w:rFonts w:ascii="Times New Roman" w:eastAsia="Times New Roman" w:hAnsi="Times New Roman"/>
                <w:bCs/>
                <w:sz w:val="24"/>
                <w:szCs w:val="24"/>
              </w:rPr>
              <w:t>429</w:t>
            </w:r>
            <w:r w:rsidRPr="00C63FF2">
              <w:rPr>
                <w:rFonts w:ascii="Times New Roman" w:eastAsia="Times New Roman" w:hAnsi="Times New Roman"/>
                <w:bCs/>
                <w:sz w:val="24"/>
                <w:szCs w:val="24"/>
              </w:rPr>
              <w:t>,</w:t>
            </w:r>
            <w:r w:rsidR="001730CB">
              <w:rPr>
                <w:rFonts w:ascii="Times New Roman" w:eastAsia="Times New Roman" w:hAnsi="Times New Roman"/>
                <w:bCs/>
                <w:sz w:val="24"/>
                <w:szCs w:val="24"/>
              </w:rPr>
              <w:t>27</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41 976 818,68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41 476 818,68</w:t>
            </w:r>
          </w:p>
        </w:tc>
      </w:tr>
      <w:tr w:rsidR="005614E9" w:rsidRPr="00C63FF2" w:rsidTr="005614E9">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0106</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1 000,00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1 000,00</w:t>
            </w:r>
          </w:p>
        </w:tc>
      </w:tr>
      <w:tr w:rsidR="005614E9" w:rsidRPr="00C63FF2" w:rsidTr="005614E9">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Резервные фонды</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0111</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399 718,80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500 000,00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500 000,00</w:t>
            </w:r>
          </w:p>
        </w:tc>
      </w:tr>
      <w:tr w:rsidR="005614E9" w:rsidRPr="00C63FF2" w:rsidTr="005614E9">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Другие общегосударственные вопросы</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0113</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1730CB">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xml:space="preserve">53 </w:t>
            </w:r>
            <w:r w:rsidR="001730CB">
              <w:rPr>
                <w:rFonts w:ascii="Times New Roman" w:eastAsia="Times New Roman" w:hAnsi="Times New Roman"/>
                <w:bCs/>
                <w:sz w:val="24"/>
                <w:szCs w:val="24"/>
              </w:rPr>
              <w:t>171</w:t>
            </w:r>
            <w:r w:rsidRPr="00C63FF2">
              <w:rPr>
                <w:rFonts w:ascii="Times New Roman" w:eastAsia="Times New Roman" w:hAnsi="Times New Roman"/>
                <w:bCs/>
                <w:sz w:val="24"/>
                <w:szCs w:val="24"/>
              </w:rPr>
              <w:t xml:space="preserve"> </w:t>
            </w:r>
            <w:r w:rsidR="001730CB">
              <w:rPr>
                <w:rFonts w:ascii="Times New Roman" w:eastAsia="Times New Roman" w:hAnsi="Times New Roman"/>
                <w:bCs/>
                <w:sz w:val="24"/>
                <w:szCs w:val="24"/>
              </w:rPr>
              <w:t>710</w:t>
            </w:r>
            <w:r w:rsidRPr="00C63FF2">
              <w:rPr>
                <w:rFonts w:ascii="Times New Roman" w:eastAsia="Times New Roman" w:hAnsi="Times New Roman"/>
                <w:bCs/>
                <w:sz w:val="24"/>
                <w:szCs w:val="24"/>
              </w:rPr>
              <w:t>,</w:t>
            </w:r>
            <w:r w:rsidR="001730CB">
              <w:rPr>
                <w:rFonts w:ascii="Times New Roman" w:eastAsia="Times New Roman" w:hAnsi="Times New Roman"/>
                <w:bCs/>
                <w:sz w:val="24"/>
                <w:szCs w:val="24"/>
              </w:rPr>
              <w:t>47</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41 475 818,68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40 975 818,68</w:t>
            </w:r>
          </w:p>
        </w:tc>
      </w:tr>
      <w:tr w:rsidR="005614E9" w:rsidRPr="00C63FF2" w:rsidTr="005614E9">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НАЦИОНАЛЬНАЯ БЕЗОПАСНОСТЬ И ПРАВООХРАНИТЕЛЬНАЯ ДЕЯТЕЛЬНОСТЬ</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0300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1 397 845,40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349 073,00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349 073,00</w:t>
            </w:r>
          </w:p>
        </w:tc>
      </w:tr>
      <w:tr w:rsidR="005614E9" w:rsidRPr="00C63FF2" w:rsidTr="005614E9">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Гражданская оборона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0309</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983 043,40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25 723,00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25 723,00</w:t>
            </w:r>
          </w:p>
        </w:tc>
      </w:tr>
      <w:tr w:rsidR="005614E9" w:rsidRPr="00C63FF2" w:rsidTr="005614E9">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Защита населения и территории от чрезвычайных ситуаций природного и техногенного характера, пожарная безопасность</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0310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414 802,00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323 350,00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323 350,00</w:t>
            </w:r>
          </w:p>
        </w:tc>
      </w:tr>
      <w:tr w:rsidR="005614E9" w:rsidRPr="00C63FF2" w:rsidTr="005614E9">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НАЦИОНАЛЬНАЯ ЭКОНОМИКА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0400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157 471 129,55</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39 782 596,16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33 907 303,51</w:t>
            </w:r>
          </w:p>
        </w:tc>
      </w:tr>
      <w:tr w:rsidR="005614E9" w:rsidRPr="00C63FF2" w:rsidTr="005614E9">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Дорожное хозяйство (дорожные фонды)</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0409</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157 087 109,55</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38 707 596,16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32 832 303,51</w:t>
            </w:r>
          </w:p>
        </w:tc>
      </w:tr>
      <w:tr w:rsidR="005614E9" w:rsidRPr="00C63FF2" w:rsidTr="005614E9">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Другие вопросы в области национальной экономики</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0412</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384 020,00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1 075 000,00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1 075 000,00</w:t>
            </w:r>
          </w:p>
        </w:tc>
      </w:tr>
      <w:tr w:rsidR="005614E9" w:rsidRPr="00C63FF2" w:rsidTr="005614E9">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ЖИЛИЩНО-КОММУНАЛЬНОЕ ХОЗЯЙСТВО</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142 156 118,46</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64 712 435,61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72 000 651,98</w:t>
            </w:r>
          </w:p>
        </w:tc>
      </w:tr>
      <w:tr w:rsidR="005614E9" w:rsidRPr="00C63FF2" w:rsidTr="005614E9">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lastRenderedPageBreak/>
              <w:t>Жилищное хозяйство</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0501</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28 702 003,69</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1 849 900,00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1 849 900,00</w:t>
            </w:r>
          </w:p>
        </w:tc>
      </w:tr>
      <w:tr w:rsidR="005614E9" w:rsidRPr="00C63FF2" w:rsidTr="005614E9">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Коммунальное хозяйство</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0502</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40 711 231,96</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20 046 945,61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27 335 161,98</w:t>
            </w:r>
          </w:p>
        </w:tc>
      </w:tr>
      <w:tr w:rsidR="005614E9" w:rsidRPr="00C63FF2" w:rsidTr="005614E9">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Благоустройство</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0503</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70 002 882,81</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42 815 590,00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42 815 590,00</w:t>
            </w:r>
          </w:p>
        </w:tc>
      </w:tr>
      <w:tr w:rsidR="005614E9" w:rsidRPr="00C63FF2" w:rsidTr="005614E9">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Другие вопросы в области жилищно-коммунального хозяйства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0505</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2 740 000,00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0,00</w:t>
            </w:r>
          </w:p>
        </w:tc>
      </w:tr>
      <w:tr w:rsidR="005614E9" w:rsidRPr="00C63FF2" w:rsidTr="005614E9">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ОБРАЗОВАНИЕ</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0700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320 570,00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500 000,00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660 000,00</w:t>
            </w:r>
          </w:p>
        </w:tc>
      </w:tr>
      <w:tr w:rsidR="005614E9" w:rsidRPr="00C63FF2" w:rsidTr="005614E9">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Молодежная политика и оздоровление детей</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0707</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320 570,00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500 000,00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660 000,00</w:t>
            </w:r>
          </w:p>
        </w:tc>
      </w:tr>
      <w:tr w:rsidR="005614E9" w:rsidRPr="00C63FF2" w:rsidTr="005614E9">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КУЛЬТУРА И КИНЕМАТОГРАФИЯ</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54 321 552,53</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36 390 521,62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26 756 297,00</w:t>
            </w:r>
          </w:p>
        </w:tc>
      </w:tr>
      <w:tr w:rsidR="005614E9" w:rsidRPr="00C63FF2" w:rsidTr="005614E9">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Культура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0801</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48 225 688,90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29 799 867,62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20 571 861,25</w:t>
            </w:r>
          </w:p>
        </w:tc>
      </w:tr>
      <w:tr w:rsidR="005614E9" w:rsidRPr="00C63FF2" w:rsidTr="005614E9">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Кинематография</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0802</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825 354,00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825 354,00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809 235,75</w:t>
            </w:r>
          </w:p>
        </w:tc>
      </w:tr>
      <w:tr w:rsidR="005614E9" w:rsidRPr="00C63FF2" w:rsidTr="005614E9">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Другие вопросы в области культуры, кинематографии</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0804</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5 270 509,63</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5 765 300,00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5 375 200,00</w:t>
            </w:r>
          </w:p>
        </w:tc>
      </w:tr>
      <w:tr w:rsidR="005614E9" w:rsidRPr="00C63FF2" w:rsidTr="005614E9">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ФИЗИЧЕСКАЯ КУЛЬТУРА И СПОРТ</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1100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13 688 853,37</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12 633 485,88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16 155 503,78</w:t>
            </w:r>
          </w:p>
        </w:tc>
      </w:tr>
      <w:tr w:rsidR="005614E9" w:rsidRPr="00C63FF2" w:rsidTr="005614E9">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Физическая культура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1101</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13 688 853,37</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12 633 485,88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16 155 503,78</w:t>
            </w:r>
          </w:p>
        </w:tc>
      </w:tr>
      <w:tr w:rsidR="005614E9" w:rsidRPr="00C63FF2" w:rsidTr="005614E9">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ВСЕГО РАСХОДОВ:</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1730CB">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 xml:space="preserve">422 </w:t>
            </w:r>
            <w:r w:rsidR="001730CB">
              <w:rPr>
                <w:rFonts w:ascii="Times New Roman" w:eastAsia="Times New Roman" w:hAnsi="Times New Roman"/>
                <w:bCs/>
                <w:sz w:val="24"/>
                <w:szCs w:val="24"/>
              </w:rPr>
              <w:t>928</w:t>
            </w:r>
            <w:r w:rsidRPr="00C63FF2">
              <w:rPr>
                <w:rFonts w:ascii="Times New Roman" w:eastAsia="Times New Roman" w:hAnsi="Times New Roman"/>
                <w:bCs/>
                <w:sz w:val="24"/>
                <w:szCs w:val="24"/>
              </w:rPr>
              <w:t xml:space="preserve"> </w:t>
            </w:r>
            <w:r w:rsidR="001730CB">
              <w:rPr>
                <w:rFonts w:ascii="Times New Roman" w:eastAsia="Times New Roman" w:hAnsi="Times New Roman"/>
                <w:bCs/>
                <w:sz w:val="24"/>
                <w:szCs w:val="24"/>
              </w:rPr>
              <w:t>498</w:t>
            </w:r>
            <w:r w:rsidRPr="00C63FF2">
              <w:rPr>
                <w:rFonts w:ascii="Times New Roman" w:eastAsia="Times New Roman" w:hAnsi="Times New Roman"/>
                <w:bCs/>
                <w:sz w:val="24"/>
                <w:szCs w:val="24"/>
              </w:rPr>
              <w:t>,</w:t>
            </w:r>
            <w:r w:rsidR="001730CB">
              <w:rPr>
                <w:rFonts w:ascii="Times New Roman" w:eastAsia="Times New Roman" w:hAnsi="Times New Roman"/>
                <w:bCs/>
                <w:sz w:val="24"/>
                <w:szCs w:val="24"/>
              </w:rPr>
              <w:t>58</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196 344 930,95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14E9" w:rsidRPr="00C63FF2" w:rsidRDefault="005614E9" w:rsidP="005614E9">
            <w:pPr>
              <w:spacing w:after="0" w:line="240" w:lineRule="auto"/>
              <w:jc w:val="center"/>
              <w:rPr>
                <w:rFonts w:ascii="Times New Roman" w:eastAsia="Times New Roman" w:hAnsi="Times New Roman"/>
                <w:bCs/>
                <w:sz w:val="24"/>
                <w:szCs w:val="24"/>
              </w:rPr>
            </w:pPr>
            <w:r w:rsidRPr="00C63FF2">
              <w:rPr>
                <w:rFonts w:ascii="Times New Roman" w:eastAsia="Times New Roman" w:hAnsi="Times New Roman"/>
                <w:bCs/>
                <w:sz w:val="24"/>
                <w:szCs w:val="24"/>
              </w:rPr>
              <w:t>191 305 647,95</w:t>
            </w:r>
          </w:p>
        </w:tc>
      </w:tr>
    </w:tbl>
    <w:p w:rsidR="00ED089A" w:rsidRPr="00C63FF2" w:rsidRDefault="00ED089A" w:rsidP="00ED089A">
      <w:pPr>
        <w:rPr>
          <w:lang w:eastAsia="ar-SA"/>
        </w:rPr>
      </w:pPr>
    </w:p>
    <w:sectPr w:rsidR="00ED089A" w:rsidRPr="00C63FF2" w:rsidSect="00ED089A">
      <w:pgSz w:w="11906" w:h="16838"/>
      <w:pgMar w:top="851" w:right="1134" w:bottom="153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CCB" w:rsidRDefault="00F61CCB" w:rsidP="00F633DE">
      <w:pPr>
        <w:spacing w:after="0" w:line="240" w:lineRule="auto"/>
      </w:pPr>
      <w:r>
        <w:separator/>
      </w:r>
    </w:p>
  </w:endnote>
  <w:endnote w:type="continuationSeparator" w:id="0">
    <w:p w:rsidR="00F61CCB" w:rsidRDefault="00F61CCB" w:rsidP="00F6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CCB" w:rsidRDefault="00F61CCB" w:rsidP="00F633DE">
      <w:pPr>
        <w:spacing w:after="0" w:line="240" w:lineRule="auto"/>
      </w:pPr>
      <w:r>
        <w:separator/>
      </w:r>
    </w:p>
  </w:footnote>
  <w:footnote w:type="continuationSeparator" w:id="0">
    <w:p w:rsidR="00F61CCB" w:rsidRDefault="00F61CCB" w:rsidP="00F633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D2D6E"/>
    <w:multiLevelType w:val="singleLevel"/>
    <w:tmpl w:val="2534C71C"/>
    <w:lvl w:ilvl="0">
      <w:start w:val="1"/>
      <w:numFmt w:val="decimal"/>
      <w:lvlText w:val="%1."/>
      <w:lvlJc w:val="left"/>
      <w:pPr>
        <w:tabs>
          <w:tab w:val="num" w:pos="928"/>
        </w:tabs>
        <w:ind w:left="-152" w:firstLine="720"/>
      </w:pPr>
      <w:rPr>
        <w:rFonts w:hint="default"/>
        <w:sz w:val="24"/>
        <w:szCs w:val="24"/>
      </w:rPr>
    </w:lvl>
  </w:abstractNum>
  <w:abstractNum w:abstractNumId="1">
    <w:nsid w:val="42B14BAF"/>
    <w:multiLevelType w:val="hybridMultilevel"/>
    <w:tmpl w:val="60E813FE"/>
    <w:lvl w:ilvl="0" w:tplc="1ECCF2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CE"/>
    <w:rsid w:val="00003D5B"/>
    <w:rsid w:val="00005CAE"/>
    <w:rsid w:val="00007741"/>
    <w:rsid w:val="00007FB7"/>
    <w:rsid w:val="000130C6"/>
    <w:rsid w:val="00014F53"/>
    <w:rsid w:val="00014FD1"/>
    <w:rsid w:val="00017602"/>
    <w:rsid w:val="00021DCA"/>
    <w:rsid w:val="00022773"/>
    <w:rsid w:val="00023209"/>
    <w:rsid w:val="00030E7D"/>
    <w:rsid w:val="000352E7"/>
    <w:rsid w:val="0003697F"/>
    <w:rsid w:val="000371FF"/>
    <w:rsid w:val="000379DF"/>
    <w:rsid w:val="00040846"/>
    <w:rsid w:val="00045AEF"/>
    <w:rsid w:val="0004679E"/>
    <w:rsid w:val="00046B81"/>
    <w:rsid w:val="000506F8"/>
    <w:rsid w:val="00052912"/>
    <w:rsid w:val="00053B6E"/>
    <w:rsid w:val="0006158E"/>
    <w:rsid w:val="00061FD9"/>
    <w:rsid w:val="000632AA"/>
    <w:rsid w:val="0006394D"/>
    <w:rsid w:val="000646F1"/>
    <w:rsid w:val="00064B5A"/>
    <w:rsid w:val="000650E8"/>
    <w:rsid w:val="0006639E"/>
    <w:rsid w:val="00066760"/>
    <w:rsid w:val="00071123"/>
    <w:rsid w:val="000711B3"/>
    <w:rsid w:val="00071C21"/>
    <w:rsid w:val="00074295"/>
    <w:rsid w:val="00074A79"/>
    <w:rsid w:val="00077878"/>
    <w:rsid w:val="000819B5"/>
    <w:rsid w:val="00084F4F"/>
    <w:rsid w:val="0008643B"/>
    <w:rsid w:val="00096CB3"/>
    <w:rsid w:val="00096D47"/>
    <w:rsid w:val="000A1C99"/>
    <w:rsid w:val="000A70EE"/>
    <w:rsid w:val="000A7F65"/>
    <w:rsid w:val="000B1397"/>
    <w:rsid w:val="000B25C1"/>
    <w:rsid w:val="000B2C76"/>
    <w:rsid w:val="000B431D"/>
    <w:rsid w:val="000B4801"/>
    <w:rsid w:val="000B520B"/>
    <w:rsid w:val="000B62B1"/>
    <w:rsid w:val="000B7AB2"/>
    <w:rsid w:val="000B7EE8"/>
    <w:rsid w:val="000B7EED"/>
    <w:rsid w:val="000C16EC"/>
    <w:rsid w:val="000C20B8"/>
    <w:rsid w:val="000C35E8"/>
    <w:rsid w:val="000C3A40"/>
    <w:rsid w:val="000C5A83"/>
    <w:rsid w:val="000D6969"/>
    <w:rsid w:val="000E1A66"/>
    <w:rsid w:val="000E42D4"/>
    <w:rsid w:val="000E48AC"/>
    <w:rsid w:val="000E52C0"/>
    <w:rsid w:val="000F14A5"/>
    <w:rsid w:val="000F5118"/>
    <w:rsid w:val="000F66EF"/>
    <w:rsid w:val="000F68AB"/>
    <w:rsid w:val="000F7D2B"/>
    <w:rsid w:val="001046DA"/>
    <w:rsid w:val="001052AE"/>
    <w:rsid w:val="00105F4B"/>
    <w:rsid w:val="00106154"/>
    <w:rsid w:val="0010628A"/>
    <w:rsid w:val="00110486"/>
    <w:rsid w:val="001137EA"/>
    <w:rsid w:val="00115F4D"/>
    <w:rsid w:val="001174F5"/>
    <w:rsid w:val="00120C6B"/>
    <w:rsid w:val="001216B5"/>
    <w:rsid w:val="00122014"/>
    <w:rsid w:val="0012236E"/>
    <w:rsid w:val="00133437"/>
    <w:rsid w:val="00134590"/>
    <w:rsid w:val="00134667"/>
    <w:rsid w:val="0013597E"/>
    <w:rsid w:val="001364BE"/>
    <w:rsid w:val="00140656"/>
    <w:rsid w:val="001425F2"/>
    <w:rsid w:val="00145B01"/>
    <w:rsid w:val="00147195"/>
    <w:rsid w:val="001479F2"/>
    <w:rsid w:val="001515E8"/>
    <w:rsid w:val="00151EAA"/>
    <w:rsid w:val="001523EA"/>
    <w:rsid w:val="00152BD1"/>
    <w:rsid w:val="00154265"/>
    <w:rsid w:val="00154334"/>
    <w:rsid w:val="001552F4"/>
    <w:rsid w:val="001561F1"/>
    <w:rsid w:val="00157314"/>
    <w:rsid w:val="00161A8E"/>
    <w:rsid w:val="00162628"/>
    <w:rsid w:val="00164120"/>
    <w:rsid w:val="0016414B"/>
    <w:rsid w:val="00165227"/>
    <w:rsid w:val="001667CC"/>
    <w:rsid w:val="00170C72"/>
    <w:rsid w:val="00170E77"/>
    <w:rsid w:val="00171026"/>
    <w:rsid w:val="001730CB"/>
    <w:rsid w:val="00173232"/>
    <w:rsid w:val="00174494"/>
    <w:rsid w:val="00174DF1"/>
    <w:rsid w:val="00181363"/>
    <w:rsid w:val="0018352E"/>
    <w:rsid w:val="0018399A"/>
    <w:rsid w:val="00184D02"/>
    <w:rsid w:val="001877F7"/>
    <w:rsid w:val="0018795C"/>
    <w:rsid w:val="00187B7C"/>
    <w:rsid w:val="001912DF"/>
    <w:rsid w:val="0019691D"/>
    <w:rsid w:val="001970B7"/>
    <w:rsid w:val="001A0030"/>
    <w:rsid w:val="001A00D7"/>
    <w:rsid w:val="001A2DAF"/>
    <w:rsid w:val="001A3926"/>
    <w:rsid w:val="001A60C9"/>
    <w:rsid w:val="001A670A"/>
    <w:rsid w:val="001B17A1"/>
    <w:rsid w:val="001B2C30"/>
    <w:rsid w:val="001B483C"/>
    <w:rsid w:val="001B5148"/>
    <w:rsid w:val="001B6760"/>
    <w:rsid w:val="001B6F2D"/>
    <w:rsid w:val="001C0AD4"/>
    <w:rsid w:val="001C0D70"/>
    <w:rsid w:val="001C279E"/>
    <w:rsid w:val="001C38E4"/>
    <w:rsid w:val="001C4427"/>
    <w:rsid w:val="001C698E"/>
    <w:rsid w:val="001D073F"/>
    <w:rsid w:val="001D14FB"/>
    <w:rsid w:val="001D1EA6"/>
    <w:rsid w:val="001D33F0"/>
    <w:rsid w:val="001D3B9B"/>
    <w:rsid w:val="001D3DAC"/>
    <w:rsid w:val="001D5CF3"/>
    <w:rsid w:val="001E045E"/>
    <w:rsid w:val="001E0B5A"/>
    <w:rsid w:val="001E1618"/>
    <w:rsid w:val="001E1DE4"/>
    <w:rsid w:val="001E2F28"/>
    <w:rsid w:val="001E300E"/>
    <w:rsid w:val="001F4C2E"/>
    <w:rsid w:val="001F56B3"/>
    <w:rsid w:val="001F7DB5"/>
    <w:rsid w:val="001F7EA9"/>
    <w:rsid w:val="001F7FF4"/>
    <w:rsid w:val="00202BED"/>
    <w:rsid w:val="00204AAA"/>
    <w:rsid w:val="00205FC2"/>
    <w:rsid w:val="002067C2"/>
    <w:rsid w:val="002078CA"/>
    <w:rsid w:val="00213826"/>
    <w:rsid w:val="00215454"/>
    <w:rsid w:val="002161C7"/>
    <w:rsid w:val="002165FC"/>
    <w:rsid w:val="00216E0A"/>
    <w:rsid w:val="0021749D"/>
    <w:rsid w:val="0022363F"/>
    <w:rsid w:val="00223B80"/>
    <w:rsid w:val="002260A8"/>
    <w:rsid w:val="00227DEA"/>
    <w:rsid w:val="00231457"/>
    <w:rsid w:val="00237705"/>
    <w:rsid w:val="0024063B"/>
    <w:rsid w:val="002441F5"/>
    <w:rsid w:val="0025160C"/>
    <w:rsid w:val="00251E8D"/>
    <w:rsid w:val="002534AC"/>
    <w:rsid w:val="002545BE"/>
    <w:rsid w:val="002545CA"/>
    <w:rsid w:val="00262CC9"/>
    <w:rsid w:val="00264569"/>
    <w:rsid w:val="0026523B"/>
    <w:rsid w:val="002657E2"/>
    <w:rsid w:val="0026707E"/>
    <w:rsid w:val="00270160"/>
    <w:rsid w:val="00272525"/>
    <w:rsid w:val="002734B6"/>
    <w:rsid w:val="00273BDC"/>
    <w:rsid w:val="00275B9F"/>
    <w:rsid w:val="002763D9"/>
    <w:rsid w:val="002774FD"/>
    <w:rsid w:val="002821D3"/>
    <w:rsid w:val="002826B6"/>
    <w:rsid w:val="00283EC8"/>
    <w:rsid w:val="002860A1"/>
    <w:rsid w:val="00286DB5"/>
    <w:rsid w:val="0029053C"/>
    <w:rsid w:val="00291B40"/>
    <w:rsid w:val="0029429C"/>
    <w:rsid w:val="00294AED"/>
    <w:rsid w:val="00297803"/>
    <w:rsid w:val="002A020D"/>
    <w:rsid w:val="002A5C41"/>
    <w:rsid w:val="002A716D"/>
    <w:rsid w:val="002A7BD3"/>
    <w:rsid w:val="002B1C7E"/>
    <w:rsid w:val="002B28ED"/>
    <w:rsid w:val="002B2C5F"/>
    <w:rsid w:val="002B6EB5"/>
    <w:rsid w:val="002C15B9"/>
    <w:rsid w:val="002C1726"/>
    <w:rsid w:val="002C4DA2"/>
    <w:rsid w:val="002C4E9F"/>
    <w:rsid w:val="002C4FC2"/>
    <w:rsid w:val="002C5F15"/>
    <w:rsid w:val="002C7482"/>
    <w:rsid w:val="002C74B7"/>
    <w:rsid w:val="002D21C6"/>
    <w:rsid w:val="002D3BBE"/>
    <w:rsid w:val="002D6B21"/>
    <w:rsid w:val="002E1B09"/>
    <w:rsid w:val="002E4683"/>
    <w:rsid w:val="002E58CB"/>
    <w:rsid w:val="002E6853"/>
    <w:rsid w:val="002E77EF"/>
    <w:rsid w:val="002E7F81"/>
    <w:rsid w:val="002F2DAC"/>
    <w:rsid w:val="002F42AE"/>
    <w:rsid w:val="002F50CD"/>
    <w:rsid w:val="002F6272"/>
    <w:rsid w:val="00301E1D"/>
    <w:rsid w:val="00305105"/>
    <w:rsid w:val="0031097C"/>
    <w:rsid w:val="00312F85"/>
    <w:rsid w:val="00314B74"/>
    <w:rsid w:val="0031706B"/>
    <w:rsid w:val="00321F15"/>
    <w:rsid w:val="00322149"/>
    <w:rsid w:val="0032696D"/>
    <w:rsid w:val="003275B9"/>
    <w:rsid w:val="00330428"/>
    <w:rsid w:val="003325E3"/>
    <w:rsid w:val="00333062"/>
    <w:rsid w:val="00335800"/>
    <w:rsid w:val="0033647E"/>
    <w:rsid w:val="00336684"/>
    <w:rsid w:val="003424A0"/>
    <w:rsid w:val="00346955"/>
    <w:rsid w:val="00350B4A"/>
    <w:rsid w:val="00353C9E"/>
    <w:rsid w:val="003555C8"/>
    <w:rsid w:val="003558B7"/>
    <w:rsid w:val="00362B3F"/>
    <w:rsid w:val="00364C72"/>
    <w:rsid w:val="0036620D"/>
    <w:rsid w:val="00367981"/>
    <w:rsid w:val="00367EFA"/>
    <w:rsid w:val="0037299F"/>
    <w:rsid w:val="00375B08"/>
    <w:rsid w:val="003760EE"/>
    <w:rsid w:val="00376949"/>
    <w:rsid w:val="00377800"/>
    <w:rsid w:val="0038308D"/>
    <w:rsid w:val="00383D74"/>
    <w:rsid w:val="003847B5"/>
    <w:rsid w:val="003853B4"/>
    <w:rsid w:val="00385E9D"/>
    <w:rsid w:val="00387FB3"/>
    <w:rsid w:val="003903A5"/>
    <w:rsid w:val="003912CF"/>
    <w:rsid w:val="003921A7"/>
    <w:rsid w:val="0039401C"/>
    <w:rsid w:val="003953CB"/>
    <w:rsid w:val="003A3DED"/>
    <w:rsid w:val="003A40AF"/>
    <w:rsid w:val="003A6446"/>
    <w:rsid w:val="003A6732"/>
    <w:rsid w:val="003A69E9"/>
    <w:rsid w:val="003A76BC"/>
    <w:rsid w:val="003A773E"/>
    <w:rsid w:val="003B2AC6"/>
    <w:rsid w:val="003B3303"/>
    <w:rsid w:val="003B5669"/>
    <w:rsid w:val="003B5F08"/>
    <w:rsid w:val="003C0BD0"/>
    <w:rsid w:val="003C0D9D"/>
    <w:rsid w:val="003C0FBC"/>
    <w:rsid w:val="003C130D"/>
    <w:rsid w:val="003C1FD0"/>
    <w:rsid w:val="003C4F2F"/>
    <w:rsid w:val="003C6D48"/>
    <w:rsid w:val="003D2BDB"/>
    <w:rsid w:val="003D6C6B"/>
    <w:rsid w:val="003E22CF"/>
    <w:rsid w:val="003E40BA"/>
    <w:rsid w:val="003E5936"/>
    <w:rsid w:val="003F04EB"/>
    <w:rsid w:val="003F0940"/>
    <w:rsid w:val="003F1170"/>
    <w:rsid w:val="003F4092"/>
    <w:rsid w:val="0040381A"/>
    <w:rsid w:val="00405A9F"/>
    <w:rsid w:val="004106FA"/>
    <w:rsid w:val="00415F9B"/>
    <w:rsid w:val="004160B9"/>
    <w:rsid w:val="00420268"/>
    <w:rsid w:val="004214DF"/>
    <w:rsid w:val="004271E1"/>
    <w:rsid w:val="00427BF4"/>
    <w:rsid w:val="00433059"/>
    <w:rsid w:val="00434E48"/>
    <w:rsid w:val="00436CA0"/>
    <w:rsid w:val="00446416"/>
    <w:rsid w:val="00450709"/>
    <w:rsid w:val="00450D0F"/>
    <w:rsid w:val="00452168"/>
    <w:rsid w:val="00452B8A"/>
    <w:rsid w:val="00454F0F"/>
    <w:rsid w:val="0045775D"/>
    <w:rsid w:val="00460724"/>
    <w:rsid w:val="00461D88"/>
    <w:rsid w:val="00462BD2"/>
    <w:rsid w:val="004647B8"/>
    <w:rsid w:val="00465862"/>
    <w:rsid w:val="00465F01"/>
    <w:rsid w:val="0047046F"/>
    <w:rsid w:val="00472200"/>
    <w:rsid w:val="00473391"/>
    <w:rsid w:val="004752DF"/>
    <w:rsid w:val="00483C75"/>
    <w:rsid w:val="004878D7"/>
    <w:rsid w:val="004915D3"/>
    <w:rsid w:val="0049310A"/>
    <w:rsid w:val="0049603A"/>
    <w:rsid w:val="004A0FC7"/>
    <w:rsid w:val="004A2482"/>
    <w:rsid w:val="004A24BB"/>
    <w:rsid w:val="004A337D"/>
    <w:rsid w:val="004A4400"/>
    <w:rsid w:val="004A49A1"/>
    <w:rsid w:val="004A77BF"/>
    <w:rsid w:val="004B1989"/>
    <w:rsid w:val="004B3369"/>
    <w:rsid w:val="004B40D2"/>
    <w:rsid w:val="004B56BE"/>
    <w:rsid w:val="004B57F8"/>
    <w:rsid w:val="004B786E"/>
    <w:rsid w:val="004C07BA"/>
    <w:rsid w:val="004C2A26"/>
    <w:rsid w:val="004C76C7"/>
    <w:rsid w:val="004D005D"/>
    <w:rsid w:val="004D01A0"/>
    <w:rsid w:val="004D1AB5"/>
    <w:rsid w:val="004D3767"/>
    <w:rsid w:val="004D3AB3"/>
    <w:rsid w:val="004D3EF5"/>
    <w:rsid w:val="004D5631"/>
    <w:rsid w:val="004E16F7"/>
    <w:rsid w:val="004E6D76"/>
    <w:rsid w:val="004E782A"/>
    <w:rsid w:val="004F0B99"/>
    <w:rsid w:val="004F1EC8"/>
    <w:rsid w:val="004F5C26"/>
    <w:rsid w:val="004F5E1C"/>
    <w:rsid w:val="00501575"/>
    <w:rsid w:val="005018A3"/>
    <w:rsid w:val="00501A5A"/>
    <w:rsid w:val="005020FB"/>
    <w:rsid w:val="005039F7"/>
    <w:rsid w:val="00504B3A"/>
    <w:rsid w:val="00505E64"/>
    <w:rsid w:val="0050639C"/>
    <w:rsid w:val="0050690F"/>
    <w:rsid w:val="00510F81"/>
    <w:rsid w:val="00513596"/>
    <w:rsid w:val="00513995"/>
    <w:rsid w:val="0051575A"/>
    <w:rsid w:val="005160BB"/>
    <w:rsid w:val="00522E7D"/>
    <w:rsid w:val="0052722A"/>
    <w:rsid w:val="00531F82"/>
    <w:rsid w:val="0053438B"/>
    <w:rsid w:val="0053541E"/>
    <w:rsid w:val="005359E9"/>
    <w:rsid w:val="005376EF"/>
    <w:rsid w:val="0054152E"/>
    <w:rsid w:val="005419D1"/>
    <w:rsid w:val="00541ED3"/>
    <w:rsid w:val="00542E03"/>
    <w:rsid w:val="00546198"/>
    <w:rsid w:val="00553272"/>
    <w:rsid w:val="0055464F"/>
    <w:rsid w:val="00555534"/>
    <w:rsid w:val="005614DA"/>
    <w:rsid w:val="005614E9"/>
    <w:rsid w:val="00566DB0"/>
    <w:rsid w:val="00567AA6"/>
    <w:rsid w:val="0057025C"/>
    <w:rsid w:val="00576D85"/>
    <w:rsid w:val="0058006A"/>
    <w:rsid w:val="00581340"/>
    <w:rsid w:val="00582C24"/>
    <w:rsid w:val="0058415D"/>
    <w:rsid w:val="00590344"/>
    <w:rsid w:val="00590857"/>
    <w:rsid w:val="00592774"/>
    <w:rsid w:val="00593AE0"/>
    <w:rsid w:val="0059526C"/>
    <w:rsid w:val="00596FA9"/>
    <w:rsid w:val="005A2128"/>
    <w:rsid w:val="005A3BC0"/>
    <w:rsid w:val="005A3EE1"/>
    <w:rsid w:val="005A3F8E"/>
    <w:rsid w:val="005A62BC"/>
    <w:rsid w:val="005B0DA6"/>
    <w:rsid w:val="005B264D"/>
    <w:rsid w:val="005B27F6"/>
    <w:rsid w:val="005B54A0"/>
    <w:rsid w:val="005B7B29"/>
    <w:rsid w:val="005C1E18"/>
    <w:rsid w:val="005C2AE1"/>
    <w:rsid w:val="005C5E12"/>
    <w:rsid w:val="005C7BCB"/>
    <w:rsid w:val="005D04FE"/>
    <w:rsid w:val="005D0712"/>
    <w:rsid w:val="005D1F22"/>
    <w:rsid w:val="005D3172"/>
    <w:rsid w:val="005D6F6B"/>
    <w:rsid w:val="005E02C3"/>
    <w:rsid w:val="005E07F1"/>
    <w:rsid w:val="005E4C0D"/>
    <w:rsid w:val="005E4FF9"/>
    <w:rsid w:val="005E5D1E"/>
    <w:rsid w:val="005E7D0C"/>
    <w:rsid w:val="005F7577"/>
    <w:rsid w:val="006019CE"/>
    <w:rsid w:val="00605382"/>
    <w:rsid w:val="00611251"/>
    <w:rsid w:val="006140CC"/>
    <w:rsid w:val="0061581C"/>
    <w:rsid w:val="00615EB3"/>
    <w:rsid w:val="0061706C"/>
    <w:rsid w:val="00623A3A"/>
    <w:rsid w:val="00624971"/>
    <w:rsid w:val="006270A9"/>
    <w:rsid w:val="00627373"/>
    <w:rsid w:val="006274A3"/>
    <w:rsid w:val="006301C6"/>
    <w:rsid w:val="00632D3E"/>
    <w:rsid w:val="00632EE5"/>
    <w:rsid w:val="006336EE"/>
    <w:rsid w:val="00634020"/>
    <w:rsid w:val="006355C5"/>
    <w:rsid w:val="0064109F"/>
    <w:rsid w:val="00642C68"/>
    <w:rsid w:val="00642DA7"/>
    <w:rsid w:val="0064476D"/>
    <w:rsid w:val="0064787F"/>
    <w:rsid w:val="0065032C"/>
    <w:rsid w:val="0065430D"/>
    <w:rsid w:val="00656486"/>
    <w:rsid w:val="00657B1E"/>
    <w:rsid w:val="00657FDC"/>
    <w:rsid w:val="00660CC2"/>
    <w:rsid w:val="00663FCF"/>
    <w:rsid w:val="006642C9"/>
    <w:rsid w:val="00664845"/>
    <w:rsid w:val="00664A45"/>
    <w:rsid w:val="00664AA6"/>
    <w:rsid w:val="006676D2"/>
    <w:rsid w:val="00671207"/>
    <w:rsid w:val="00671762"/>
    <w:rsid w:val="00672CE4"/>
    <w:rsid w:val="0067659E"/>
    <w:rsid w:val="00681D20"/>
    <w:rsid w:val="006821C0"/>
    <w:rsid w:val="006832D7"/>
    <w:rsid w:val="00684648"/>
    <w:rsid w:val="00684A67"/>
    <w:rsid w:val="00684AEF"/>
    <w:rsid w:val="00684F3C"/>
    <w:rsid w:val="0068595F"/>
    <w:rsid w:val="00685E73"/>
    <w:rsid w:val="00686E42"/>
    <w:rsid w:val="00686EBC"/>
    <w:rsid w:val="0068710A"/>
    <w:rsid w:val="006941F1"/>
    <w:rsid w:val="00696A36"/>
    <w:rsid w:val="00697002"/>
    <w:rsid w:val="006A0009"/>
    <w:rsid w:val="006A3BC1"/>
    <w:rsid w:val="006B4780"/>
    <w:rsid w:val="006B5A84"/>
    <w:rsid w:val="006B62CD"/>
    <w:rsid w:val="006B73D0"/>
    <w:rsid w:val="006C1F44"/>
    <w:rsid w:val="006C41CB"/>
    <w:rsid w:val="006D125E"/>
    <w:rsid w:val="006D1AA9"/>
    <w:rsid w:val="006D442D"/>
    <w:rsid w:val="006D49C1"/>
    <w:rsid w:val="006D567C"/>
    <w:rsid w:val="006E556C"/>
    <w:rsid w:val="006E7159"/>
    <w:rsid w:val="006F23A3"/>
    <w:rsid w:val="006F3111"/>
    <w:rsid w:val="006F3DD5"/>
    <w:rsid w:val="006F63EE"/>
    <w:rsid w:val="006F6CA6"/>
    <w:rsid w:val="00710E97"/>
    <w:rsid w:val="007179B1"/>
    <w:rsid w:val="00720DA6"/>
    <w:rsid w:val="00721FA3"/>
    <w:rsid w:val="00723D59"/>
    <w:rsid w:val="007240ED"/>
    <w:rsid w:val="0072458E"/>
    <w:rsid w:val="00724878"/>
    <w:rsid w:val="00724B06"/>
    <w:rsid w:val="00726D69"/>
    <w:rsid w:val="00726DC0"/>
    <w:rsid w:val="00731308"/>
    <w:rsid w:val="00735B65"/>
    <w:rsid w:val="0073649C"/>
    <w:rsid w:val="00737199"/>
    <w:rsid w:val="00741D0F"/>
    <w:rsid w:val="00743A78"/>
    <w:rsid w:val="00744A58"/>
    <w:rsid w:val="00746526"/>
    <w:rsid w:val="00746C57"/>
    <w:rsid w:val="00747EF4"/>
    <w:rsid w:val="00747F3A"/>
    <w:rsid w:val="007502AB"/>
    <w:rsid w:val="00750A6E"/>
    <w:rsid w:val="007531BB"/>
    <w:rsid w:val="0075460D"/>
    <w:rsid w:val="0076279D"/>
    <w:rsid w:val="00770A9F"/>
    <w:rsid w:val="007711BA"/>
    <w:rsid w:val="00774A99"/>
    <w:rsid w:val="0077634A"/>
    <w:rsid w:val="007772EC"/>
    <w:rsid w:val="00777E7A"/>
    <w:rsid w:val="007810AF"/>
    <w:rsid w:val="007832A2"/>
    <w:rsid w:val="00783598"/>
    <w:rsid w:val="00784235"/>
    <w:rsid w:val="007862FF"/>
    <w:rsid w:val="00786F15"/>
    <w:rsid w:val="0079008F"/>
    <w:rsid w:val="007957EA"/>
    <w:rsid w:val="00796695"/>
    <w:rsid w:val="00797502"/>
    <w:rsid w:val="0079795B"/>
    <w:rsid w:val="007A0FBB"/>
    <w:rsid w:val="007A327F"/>
    <w:rsid w:val="007A3D45"/>
    <w:rsid w:val="007A437D"/>
    <w:rsid w:val="007B0AC8"/>
    <w:rsid w:val="007B530A"/>
    <w:rsid w:val="007B5C4E"/>
    <w:rsid w:val="007B5F04"/>
    <w:rsid w:val="007B7950"/>
    <w:rsid w:val="007C4396"/>
    <w:rsid w:val="007C4BF8"/>
    <w:rsid w:val="007C5B99"/>
    <w:rsid w:val="007C62A9"/>
    <w:rsid w:val="007D2E38"/>
    <w:rsid w:val="007D412E"/>
    <w:rsid w:val="007D55C4"/>
    <w:rsid w:val="007E0016"/>
    <w:rsid w:val="007E0B4D"/>
    <w:rsid w:val="007E1831"/>
    <w:rsid w:val="007E1C7C"/>
    <w:rsid w:val="007E279D"/>
    <w:rsid w:val="007E3123"/>
    <w:rsid w:val="007E31E5"/>
    <w:rsid w:val="007E696F"/>
    <w:rsid w:val="007E73CD"/>
    <w:rsid w:val="007F1EA0"/>
    <w:rsid w:val="007F3404"/>
    <w:rsid w:val="007F454D"/>
    <w:rsid w:val="007F67CA"/>
    <w:rsid w:val="007F6926"/>
    <w:rsid w:val="00800111"/>
    <w:rsid w:val="00801088"/>
    <w:rsid w:val="008033AD"/>
    <w:rsid w:val="0080561F"/>
    <w:rsid w:val="008061A9"/>
    <w:rsid w:val="00812285"/>
    <w:rsid w:val="0081275F"/>
    <w:rsid w:val="00816082"/>
    <w:rsid w:val="00816F52"/>
    <w:rsid w:val="00820CD0"/>
    <w:rsid w:val="00821AEB"/>
    <w:rsid w:val="00821C8D"/>
    <w:rsid w:val="008242B3"/>
    <w:rsid w:val="00827B02"/>
    <w:rsid w:val="00831625"/>
    <w:rsid w:val="00831B77"/>
    <w:rsid w:val="00832D8B"/>
    <w:rsid w:val="00833849"/>
    <w:rsid w:val="00834CC8"/>
    <w:rsid w:val="00841336"/>
    <w:rsid w:val="00842C5C"/>
    <w:rsid w:val="008501D3"/>
    <w:rsid w:val="00851A80"/>
    <w:rsid w:val="00852573"/>
    <w:rsid w:val="00853D46"/>
    <w:rsid w:val="0085504C"/>
    <w:rsid w:val="0085586C"/>
    <w:rsid w:val="00855FDE"/>
    <w:rsid w:val="0085634A"/>
    <w:rsid w:val="00860356"/>
    <w:rsid w:val="00862EA3"/>
    <w:rsid w:val="00864E19"/>
    <w:rsid w:val="00864F9A"/>
    <w:rsid w:val="00865531"/>
    <w:rsid w:val="008660EC"/>
    <w:rsid w:val="008670C3"/>
    <w:rsid w:val="008703CF"/>
    <w:rsid w:val="00870460"/>
    <w:rsid w:val="008731BA"/>
    <w:rsid w:val="00873DFF"/>
    <w:rsid w:val="00875D8C"/>
    <w:rsid w:val="008808ED"/>
    <w:rsid w:val="008818DA"/>
    <w:rsid w:val="00886001"/>
    <w:rsid w:val="00890EEC"/>
    <w:rsid w:val="00891F2A"/>
    <w:rsid w:val="008944F8"/>
    <w:rsid w:val="00895558"/>
    <w:rsid w:val="00895AE1"/>
    <w:rsid w:val="0089625B"/>
    <w:rsid w:val="008975C5"/>
    <w:rsid w:val="008A0800"/>
    <w:rsid w:val="008A09AA"/>
    <w:rsid w:val="008A25DB"/>
    <w:rsid w:val="008A2840"/>
    <w:rsid w:val="008A3719"/>
    <w:rsid w:val="008B7718"/>
    <w:rsid w:val="008C3C4F"/>
    <w:rsid w:val="008C4E4F"/>
    <w:rsid w:val="008C66AD"/>
    <w:rsid w:val="008C765E"/>
    <w:rsid w:val="008D414B"/>
    <w:rsid w:val="008E0FD3"/>
    <w:rsid w:val="008E698A"/>
    <w:rsid w:val="008E700C"/>
    <w:rsid w:val="008E75EA"/>
    <w:rsid w:val="008F0230"/>
    <w:rsid w:val="008F03B6"/>
    <w:rsid w:val="008F545E"/>
    <w:rsid w:val="009013AD"/>
    <w:rsid w:val="009025CF"/>
    <w:rsid w:val="00902912"/>
    <w:rsid w:val="00904FC1"/>
    <w:rsid w:val="009059ED"/>
    <w:rsid w:val="009065E3"/>
    <w:rsid w:val="00906BB3"/>
    <w:rsid w:val="00907FD6"/>
    <w:rsid w:val="00910579"/>
    <w:rsid w:val="009109E5"/>
    <w:rsid w:val="009112BD"/>
    <w:rsid w:val="00913C09"/>
    <w:rsid w:val="00915368"/>
    <w:rsid w:val="0091541E"/>
    <w:rsid w:val="00915740"/>
    <w:rsid w:val="0091659B"/>
    <w:rsid w:val="0091693A"/>
    <w:rsid w:val="00917567"/>
    <w:rsid w:val="0091757A"/>
    <w:rsid w:val="00917DBD"/>
    <w:rsid w:val="00917EBA"/>
    <w:rsid w:val="009204A9"/>
    <w:rsid w:val="009247AB"/>
    <w:rsid w:val="00927EDA"/>
    <w:rsid w:val="00934904"/>
    <w:rsid w:val="00935E6B"/>
    <w:rsid w:val="009369B4"/>
    <w:rsid w:val="00937D08"/>
    <w:rsid w:val="00941D6E"/>
    <w:rsid w:val="009423DA"/>
    <w:rsid w:val="00954432"/>
    <w:rsid w:val="00954DE5"/>
    <w:rsid w:val="00956DB8"/>
    <w:rsid w:val="00960A73"/>
    <w:rsid w:val="00962239"/>
    <w:rsid w:val="009638F1"/>
    <w:rsid w:val="00963F85"/>
    <w:rsid w:val="0096415B"/>
    <w:rsid w:val="0096455F"/>
    <w:rsid w:val="00964C6E"/>
    <w:rsid w:val="00970DD2"/>
    <w:rsid w:val="009711E4"/>
    <w:rsid w:val="00971D40"/>
    <w:rsid w:val="0097202F"/>
    <w:rsid w:val="00974EF5"/>
    <w:rsid w:val="009767C5"/>
    <w:rsid w:val="0097697A"/>
    <w:rsid w:val="00977714"/>
    <w:rsid w:val="0098127F"/>
    <w:rsid w:val="00983B08"/>
    <w:rsid w:val="00984D1B"/>
    <w:rsid w:val="0098525A"/>
    <w:rsid w:val="0098791A"/>
    <w:rsid w:val="009911A7"/>
    <w:rsid w:val="00991529"/>
    <w:rsid w:val="00992402"/>
    <w:rsid w:val="009926AD"/>
    <w:rsid w:val="00997118"/>
    <w:rsid w:val="009A10AF"/>
    <w:rsid w:val="009A1767"/>
    <w:rsid w:val="009A5A8E"/>
    <w:rsid w:val="009A5E95"/>
    <w:rsid w:val="009B37AF"/>
    <w:rsid w:val="009B383B"/>
    <w:rsid w:val="009B3872"/>
    <w:rsid w:val="009B53AF"/>
    <w:rsid w:val="009B5D84"/>
    <w:rsid w:val="009B68C4"/>
    <w:rsid w:val="009B73AC"/>
    <w:rsid w:val="009C052D"/>
    <w:rsid w:val="009C058C"/>
    <w:rsid w:val="009C3455"/>
    <w:rsid w:val="009C4519"/>
    <w:rsid w:val="009C64CA"/>
    <w:rsid w:val="009C6B58"/>
    <w:rsid w:val="009C7097"/>
    <w:rsid w:val="009D0A24"/>
    <w:rsid w:val="009D3358"/>
    <w:rsid w:val="009D3CF0"/>
    <w:rsid w:val="009D7BDA"/>
    <w:rsid w:val="009E0730"/>
    <w:rsid w:val="009E0FBC"/>
    <w:rsid w:val="009E2283"/>
    <w:rsid w:val="009E27D1"/>
    <w:rsid w:val="009E3243"/>
    <w:rsid w:val="009E4922"/>
    <w:rsid w:val="009E5418"/>
    <w:rsid w:val="009E5BDE"/>
    <w:rsid w:val="009F18FD"/>
    <w:rsid w:val="009F1C42"/>
    <w:rsid w:val="009F3040"/>
    <w:rsid w:val="009F386F"/>
    <w:rsid w:val="009F4405"/>
    <w:rsid w:val="009F6319"/>
    <w:rsid w:val="009F72A4"/>
    <w:rsid w:val="009F7310"/>
    <w:rsid w:val="00A0148C"/>
    <w:rsid w:val="00A02014"/>
    <w:rsid w:val="00A02D25"/>
    <w:rsid w:val="00A033E5"/>
    <w:rsid w:val="00A05B3D"/>
    <w:rsid w:val="00A067D9"/>
    <w:rsid w:val="00A1005A"/>
    <w:rsid w:val="00A11EBF"/>
    <w:rsid w:val="00A123E3"/>
    <w:rsid w:val="00A14499"/>
    <w:rsid w:val="00A15150"/>
    <w:rsid w:val="00A1520D"/>
    <w:rsid w:val="00A16143"/>
    <w:rsid w:val="00A16C47"/>
    <w:rsid w:val="00A20895"/>
    <w:rsid w:val="00A20C52"/>
    <w:rsid w:val="00A23D8F"/>
    <w:rsid w:val="00A23FD1"/>
    <w:rsid w:val="00A246B4"/>
    <w:rsid w:val="00A24CA9"/>
    <w:rsid w:val="00A2579A"/>
    <w:rsid w:val="00A25A41"/>
    <w:rsid w:val="00A30384"/>
    <w:rsid w:val="00A30C31"/>
    <w:rsid w:val="00A32C12"/>
    <w:rsid w:val="00A33D9F"/>
    <w:rsid w:val="00A37110"/>
    <w:rsid w:val="00A37C85"/>
    <w:rsid w:val="00A40713"/>
    <w:rsid w:val="00A44327"/>
    <w:rsid w:val="00A45846"/>
    <w:rsid w:val="00A53A30"/>
    <w:rsid w:val="00A55322"/>
    <w:rsid w:val="00A56568"/>
    <w:rsid w:val="00A57155"/>
    <w:rsid w:val="00A6625F"/>
    <w:rsid w:val="00A675A1"/>
    <w:rsid w:val="00A70B86"/>
    <w:rsid w:val="00A71515"/>
    <w:rsid w:val="00A71EF6"/>
    <w:rsid w:val="00A75AC0"/>
    <w:rsid w:val="00A770E8"/>
    <w:rsid w:val="00A81320"/>
    <w:rsid w:val="00A83FFD"/>
    <w:rsid w:val="00A84D77"/>
    <w:rsid w:val="00A86CFB"/>
    <w:rsid w:val="00A87FDB"/>
    <w:rsid w:val="00A91BA7"/>
    <w:rsid w:val="00A94B3D"/>
    <w:rsid w:val="00A951F9"/>
    <w:rsid w:val="00A95B37"/>
    <w:rsid w:val="00AA0D52"/>
    <w:rsid w:val="00AA4C25"/>
    <w:rsid w:val="00AB153D"/>
    <w:rsid w:val="00AB1D4D"/>
    <w:rsid w:val="00AB45C4"/>
    <w:rsid w:val="00AB4E07"/>
    <w:rsid w:val="00AB6093"/>
    <w:rsid w:val="00AB60B1"/>
    <w:rsid w:val="00AC070A"/>
    <w:rsid w:val="00AC2F67"/>
    <w:rsid w:val="00AC4FDA"/>
    <w:rsid w:val="00AC4FDE"/>
    <w:rsid w:val="00AC7220"/>
    <w:rsid w:val="00AD00CA"/>
    <w:rsid w:val="00AD027A"/>
    <w:rsid w:val="00AD1C81"/>
    <w:rsid w:val="00AD4AAC"/>
    <w:rsid w:val="00AD4C76"/>
    <w:rsid w:val="00AD58A7"/>
    <w:rsid w:val="00AD7F82"/>
    <w:rsid w:val="00AE126E"/>
    <w:rsid w:val="00AE22AB"/>
    <w:rsid w:val="00AE3BCA"/>
    <w:rsid w:val="00AE446A"/>
    <w:rsid w:val="00AE5269"/>
    <w:rsid w:val="00AE7F11"/>
    <w:rsid w:val="00AF060A"/>
    <w:rsid w:val="00AF2087"/>
    <w:rsid w:val="00AF4849"/>
    <w:rsid w:val="00AF499E"/>
    <w:rsid w:val="00B01272"/>
    <w:rsid w:val="00B01456"/>
    <w:rsid w:val="00B02F5A"/>
    <w:rsid w:val="00B05749"/>
    <w:rsid w:val="00B0760B"/>
    <w:rsid w:val="00B1026F"/>
    <w:rsid w:val="00B107EA"/>
    <w:rsid w:val="00B10E33"/>
    <w:rsid w:val="00B12D93"/>
    <w:rsid w:val="00B131C2"/>
    <w:rsid w:val="00B13644"/>
    <w:rsid w:val="00B14A4C"/>
    <w:rsid w:val="00B156A3"/>
    <w:rsid w:val="00B21652"/>
    <w:rsid w:val="00B2284F"/>
    <w:rsid w:val="00B23A6B"/>
    <w:rsid w:val="00B23D87"/>
    <w:rsid w:val="00B25580"/>
    <w:rsid w:val="00B26A48"/>
    <w:rsid w:val="00B27D7B"/>
    <w:rsid w:val="00B31DFD"/>
    <w:rsid w:val="00B349CE"/>
    <w:rsid w:val="00B37C96"/>
    <w:rsid w:val="00B4024A"/>
    <w:rsid w:val="00B47E4E"/>
    <w:rsid w:val="00B52022"/>
    <w:rsid w:val="00B539A3"/>
    <w:rsid w:val="00B5658A"/>
    <w:rsid w:val="00B65744"/>
    <w:rsid w:val="00B65755"/>
    <w:rsid w:val="00B71324"/>
    <w:rsid w:val="00B72C7B"/>
    <w:rsid w:val="00B73BFA"/>
    <w:rsid w:val="00B746A1"/>
    <w:rsid w:val="00B74A69"/>
    <w:rsid w:val="00B753E7"/>
    <w:rsid w:val="00B829FF"/>
    <w:rsid w:val="00B859A4"/>
    <w:rsid w:val="00B86082"/>
    <w:rsid w:val="00B90EC3"/>
    <w:rsid w:val="00B91142"/>
    <w:rsid w:val="00B96054"/>
    <w:rsid w:val="00B96F7F"/>
    <w:rsid w:val="00BA1B4F"/>
    <w:rsid w:val="00BA2A45"/>
    <w:rsid w:val="00BA60D5"/>
    <w:rsid w:val="00BB1FD1"/>
    <w:rsid w:val="00BB2D30"/>
    <w:rsid w:val="00BB54A0"/>
    <w:rsid w:val="00BB6713"/>
    <w:rsid w:val="00BB7269"/>
    <w:rsid w:val="00BC5B49"/>
    <w:rsid w:val="00BC6E8D"/>
    <w:rsid w:val="00BC7D36"/>
    <w:rsid w:val="00BD14A1"/>
    <w:rsid w:val="00BD528C"/>
    <w:rsid w:val="00BD5907"/>
    <w:rsid w:val="00BD5920"/>
    <w:rsid w:val="00BD6FE5"/>
    <w:rsid w:val="00BE11F9"/>
    <w:rsid w:val="00BE1B2D"/>
    <w:rsid w:val="00BE2858"/>
    <w:rsid w:val="00BE56BE"/>
    <w:rsid w:val="00BF4CA7"/>
    <w:rsid w:val="00BF54AC"/>
    <w:rsid w:val="00C014A5"/>
    <w:rsid w:val="00C03198"/>
    <w:rsid w:val="00C0476B"/>
    <w:rsid w:val="00C04E24"/>
    <w:rsid w:val="00C04F99"/>
    <w:rsid w:val="00C0561F"/>
    <w:rsid w:val="00C0578E"/>
    <w:rsid w:val="00C06C6B"/>
    <w:rsid w:val="00C10EF8"/>
    <w:rsid w:val="00C15F70"/>
    <w:rsid w:val="00C16267"/>
    <w:rsid w:val="00C16E4E"/>
    <w:rsid w:val="00C20575"/>
    <w:rsid w:val="00C21E68"/>
    <w:rsid w:val="00C270D7"/>
    <w:rsid w:val="00C27756"/>
    <w:rsid w:val="00C3144F"/>
    <w:rsid w:val="00C322AE"/>
    <w:rsid w:val="00C33C81"/>
    <w:rsid w:val="00C35B3F"/>
    <w:rsid w:val="00C36F3F"/>
    <w:rsid w:val="00C40713"/>
    <w:rsid w:val="00C42D92"/>
    <w:rsid w:val="00C42F09"/>
    <w:rsid w:val="00C45E03"/>
    <w:rsid w:val="00C4629F"/>
    <w:rsid w:val="00C47B53"/>
    <w:rsid w:val="00C50053"/>
    <w:rsid w:val="00C500EE"/>
    <w:rsid w:val="00C51DE8"/>
    <w:rsid w:val="00C52545"/>
    <w:rsid w:val="00C525A3"/>
    <w:rsid w:val="00C53368"/>
    <w:rsid w:val="00C57F02"/>
    <w:rsid w:val="00C613EB"/>
    <w:rsid w:val="00C63FF2"/>
    <w:rsid w:val="00C643EE"/>
    <w:rsid w:val="00C649FF"/>
    <w:rsid w:val="00C64AEB"/>
    <w:rsid w:val="00C668F7"/>
    <w:rsid w:val="00C66E89"/>
    <w:rsid w:val="00C70122"/>
    <w:rsid w:val="00C746F3"/>
    <w:rsid w:val="00C77DFC"/>
    <w:rsid w:val="00C80D21"/>
    <w:rsid w:val="00C82F1C"/>
    <w:rsid w:val="00C83BA8"/>
    <w:rsid w:val="00C8476B"/>
    <w:rsid w:val="00C85380"/>
    <w:rsid w:val="00C86F2C"/>
    <w:rsid w:val="00C900C8"/>
    <w:rsid w:val="00C90659"/>
    <w:rsid w:val="00C936CA"/>
    <w:rsid w:val="00C93A77"/>
    <w:rsid w:val="00CA2094"/>
    <w:rsid w:val="00CA2B56"/>
    <w:rsid w:val="00CA2E9B"/>
    <w:rsid w:val="00CA45B7"/>
    <w:rsid w:val="00CA4ED3"/>
    <w:rsid w:val="00CA57CE"/>
    <w:rsid w:val="00CA57F6"/>
    <w:rsid w:val="00CB056D"/>
    <w:rsid w:val="00CB1020"/>
    <w:rsid w:val="00CB1EF4"/>
    <w:rsid w:val="00CB33D2"/>
    <w:rsid w:val="00CB46A4"/>
    <w:rsid w:val="00CC2F0B"/>
    <w:rsid w:val="00CC31DE"/>
    <w:rsid w:val="00CC5B48"/>
    <w:rsid w:val="00CC7438"/>
    <w:rsid w:val="00CD39AE"/>
    <w:rsid w:val="00CD3C75"/>
    <w:rsid w:val="00CD63C0"/>
    <w:rsid w:val="00CE0CA6"/>
    <w:rsid w:val="00CE2CEB"/>
    <w:rsid w:val="00CE368B"/>
    <w:rsid w:val="00CE5727"/>
    <w:rsid w:val="00CE630E"/>
    <w:rsid w:val="00CF42E1"/>
    <w:rsid w:val="00CF62C9"/>
    <w:rsid w:val="00CF62F5"/>
    <w:rsid w:val="00CF6887"/>
    <w:rsid w:val="00D01132"/>
    <w:rsid w:val="00D03EA4"/>
    <w:rsid w:val="00D04D0E"/>
    <w:rsid w:val="00D0616A"/>
    <w:rsid w:val="00D064E2"/>
    <w:rsid w:val="00D07688"/>
    <w:rsid w:val="00D078D3"/>
    <w:rsid w:val="00D1086F"/>
    <w:rsid w:val="00D144B3"/>
    <w:rsid w:val="00D20B8B"/>
    <w:rsid w:val="00D21D7E"/>
    <w:rsid w:val="00D23544"/>
    <w:rsid w:val="00D24ED4"/>
    <w:rsid w:val="00D30099"/>
    <w:rsid w:val="00D35321"/>
    <w:rsid w:val="00D44C4C"/>
    <w:rsid w:val="00D47605"/>
    <w:rsid w:val="00D47FBC"/>
    <w:rsid w:val="00D5100E"/>
    <w:rsid w:val="00D519F0"/>
    <w:rsid w:val="00D56894"/>
    <w:rsid w:val="00D61AA1"/>
    <w:rsid w:val="00D637DA"/>
    <w:rsid w:val="00D652F0"/>
    <w:rsid w:val="00D6556A"/>
    <w:rsid w:val="00D657D1"/>
    <w:rsid w:val="00D65A8D"/>
    <w:rsid w:val="00D66BDE"/>
    <w:rsid w:val="00D67058"/>
    <w:rsid w:val="00D70335"/>
    <w:rsid w:val="00D705D1"/>
    <w:rsid w:val="00D74F1F"/>
    <w:rsid w:val="00D75074"/>
    <w:rsid w:val="00D75522"/>
    <w:rsid w:val="00D757F5"/>
    <w:rsid w:val="00D777D1"/>
    <w:rsid w:val="00D807CF"/>
    <w:rsid w:val="00D817EF"/>
    <w:rsid w:val="00D820A0"/>
    <w:rsid w:val="00D8242A"/>
    <w:rsid w:val="00D83752"/>
    <w:rsid w:val="00D84D06"/>
    <w:rsid w:val="00D84D90"/>
    <w:rsid w:val="00D91584"/>
    <w:rsid w:val="00D91C9B"/>
    <w:rsid w:val="00D9286C"/>
    <w:rsid w:val="00D966ED"/>
    <w:rsid w:val="00D9680B"/>
    <w:rsid w:val="00DA25A2"/>
    <w:rsid w:val="00DA2CB8"/>
    <w:rsid w:val="00DA355A"/>
    <w:rsid w:val="00DA68EA"/>
    <w:rsid w:val="00DB0490"/>
    <w:rsid w:val="00DB0E57"/>
    <w:rsid w:val="00DB6728"/>
    <w:rsid w:val="00DB7B87"/>
    <w:rsid w:val="00DC0F0F"/>
    <w:rsid w:val="00DC0FFF"/>
    <w:rsid w:val="00DC1C71"/>
    <w:rsid w:val="00DC374A"/>
    <w:rsid w:val="00DC3CD6"/>
    <w:rsid w:val="00DD4425"/>
    <w:rsid w:val="00DD5013"/>
    <w:rsid w:val="00DD5695"/>
    <w:rsid w:val="00DD7856"/>
    <w:rsid w:val="00DE155C"/>
    <w:rsid w:val="00DE1D39"/>
    <w:rsid w:val="00DE27FB"/>
    <w:rsid w:val="00DE3789"/>
    <w:rsid w:val="00DE40EF"/>
    <w:rsid w:val="00DE5D0D"/>
    <w:rsid w:val="00DE6090"/>
    <w:rsid w:val="00DE6A80"/>
    <w:rsid w:val="00DF01DA"/>
    <w:rsid w:val="00DF3A40"/>
    <w:rsid w:val="00DF5E8B"/>
    <w:rsid w:val="00DF75B6"/>
    <w:rsid w:val="00E01E9A"/>
    <w:rsid w:val="00E02C02"/>
    <w:rsid w:val="00E04970"/>
    <w:rsid w:val="00E06665"/>
    <w:rsid w:val="00E07AF5"/>
    <w:rsid w:val="00E10620"/>
    <w:rsid w:val="00E11FC6"/>
    <w:rsid w:val="00E13053"/>
    <w:rsid w:val="00E142A8"/>
    <w:rsid w:val="00E14D49"/>
    <w:rsid w:val="00E24F59"/>
    <w:rsid w:val="00E27CEF"/>
    <w:rsid w:val="00E32AC3"/>
    <w:rsid w:val="00E32E47"/>
    <w:rsid w:val="00E3531E"/>
    <w:rsid w:val="00E35E91"/>
    <w:rsid w:val="00E35EBC"/>
    <w:rsid w:val="00E41488"/>
    <w:rsid w:val="00E4224D"/>
    <w:rsid w:val="00E422E2"/>
    <w:rsid w:val="00E44EF0"/>
    <w:rsid w:val="00E45B3A"/>
    <w:rsid w:val="00E47009"/>
    <w:rsid w:val="00E475BC"/>
    <w:rsid w:val="00E509DB"/>
    <w:rsid w:val="00E526CE"/>
    <w:rsid w:val="00E54F75"/>
    <w:rsid w:val="00E60AA2"/>
    <w:rsid w:val="00E61AA4"/>
    <w:rsid w:val="00E62106"/>
    <w:rsid w:val="00E636F5"/>
    <w:rsid w:val="00E67938"/>
    <w:rsid w:val="00E67DA4"/>
    <w:rsid w:val="00E70230"/>
    <w:rsid w:val="00E70D41"/>
    <w:rsid w:val="00E71377"/>
    <w:rsid w:val="00E74700"/>
    <w:rsid w:val="00E74978"/>
    <w:rsid w:val="00E753E0"/>
    <w:rsid w:val="00E75FD7"/>
    <w:rsid w:val="00E76ADE"/>
    <w:rsid w:val="00E86643"/>
    <w:rsid w:val="00E868E7"/>
    <w:rsid w:val="00E95618"/>
    <w:rsid w:val="00E95E97"/>
    <w:rsid w:val="00E95FBF"/>
    <w:rsid w:val="00EA1C36"/>
    <w:rsid w:val="00EA2AAE"/>
    <w:rsid w:val="00EA2B93"/>
    <w:rsid w:val="00EA6743"/>
    <w:rsid w:val="00EA6F45"/>
    <w:rsid w:val="00EA7341"/>
    <w:rsid w:val="00EA7B66"/>
    <w:rsid w:val="00EB008D"/>
    <w:rsid w:val="00EB0B94"/>
    <w:rsid w:val="00EB19C5"/>
    <w:rsid w:val="00EB33D5"/>
    <w:rsid w:val="00EB386C"/>
    <w:rsid w:val="00EB5002"/>
    <w:rsid w:val="00EC137E"/>
    <w:rsid w:val="00EC1FFC"/>
    <w:rsid w:val="00EC6D9C"/>
    <w:rsid w:val="00ED089A"/>
    <w:rsid w:val="00ED10FF"/>
    <w:rsid w:val="00ED2814"/>
    <w:rsid w:val="00ED6DAA"/>
    <w:rsid w:val="00ED7771"/>
    <w:rsid w:val="00EE095B"/>
    <w:rsid w:val="00EE3669"/>
    <w:rsid w:val="00EE5C32"/>
    <w:rsid w:val="00EF02C5"/>
    <w:rsid w:val="00EF11DE"/>
    <w:rsid w:val="00EF1961"/>
    <w:rsid w:val="00EF20CA"/>
    <w:rsid w:val="00EF3F8B"/>
    <w:rsid w:val="00EF4A3F"/>
    <w:rsid w:val="00EF4B23"/>
    <w:rsid w:val="00EF50E2"/>
    <w:rsid w:val="00EF5DED"/>
    <w:rsid w:val="00F00169"/>
    <w:rsid w:val="00F116AC"/>
    <w:rsid w:val="00F11927"/>
    <w:rsid w:val="00F11A58"/>
    <w:rsid w:val="00F129D1"/>
    <w:rsid w:val="00F13341"/>
    <w:rsid w:val="00F13815"/>
    <w:rsid w:val="00F13956"/>
    <w:rsid w:val="00F17931"/>
    <w:rsid w:val="00F226F6"/>
    <w:rsid w:val="00F227F3"/>
    <w:rsid w:val="00F238E1"/>
    <w:rsid w:val="00F250E9"/>
    <w:rsid w:val="00F25622"/>
    <w:rsid w:val="00F33C49"/>
    <w:rsid w:val="00F35078"/>
    <w:rsid w:val="00F35C80"/>
    <w:rsid w:val="00F37BC4"/>
    <w:rsid w:val="00F417D6"/>
    <w:rsid w:val="00F41EF1"/>
    <w:rsid w:val="00F42F37"/>
    <w:rsid w:val="00F46384"/>
    <w:rsid w:val="00F47098"/>
    <w:rsid w:val="00F47BB1"/>
    <w:rsid w:val="00F5290F"/>
    <w:rsid w:val="00F52C2A"/>
    <w:rsid w:val="00F54A38"/>
    <w:rsid w:val="00F54E1A"/>
    <w:rsid w:val="00F6033C"/>
    <w:rsid w:val="00F61CCB"/>
    <w:rsid w:val="00F633DE"/>
    <w:rsid w:val="00F67508"/>
    <w:rsid w:val="00F70631"/>
    <w:rsid w:val="00F72408"/>
    <w:rsid w:val="00F7310A"/>
    <w:rsid w:val="00F73427"/>
    <w:rsid w:val="00F76BC8"/>
    <w:rsid w:val="00F76C1C"/>
    <w:rsid w:val="00F77871"/>
    <w:rsid w:val="00F80384"/>
    <w:rsid w:val="00F8067F"/>
    <w:rsid w:val="00F80D12"/>
    <w:rsid w:val="00F8161A"/>
    <w:rsid w:val="00F824D2"/>
    <w:rsid w:val="00F82874"/>
    <w:rsid w:val="00F8683A"/>
    <w:rsid w:val="00F91D1B"/>
    <w:rsid w:val="00F94E96"/>
    <w:rsid w:val="00F955F7"/>
    <w:rsid w:val="00F95A4E"/>
    <w:rsid w:val="00FA1917"/>
    <w:rsid w:val="00FA40D5"/>
    <w:rsid w:val="00FA5019"/>
    <w:rsid w:val="00FA645A"/>
    <w:rsid w:val="00FA68B3"/>
    <w:rsid w:val="00FA74DB"/>
    <w:rsid w:val="00FA78DE"/>
    <w:rsid w:val="00FB3A55"/>
    <w:rsid w:val="00FB3A57"/>
    <w:rsid w:val="00FB61B2"/>
    <w:rsid w:val="00FC08D7"/>
    <w:rsid w:val="00FC2343"/>
    <w:rsid w:val="00FD25A1"/>
    <w:rsid w:val="00FD5EF4"/>
    <w:rsid w:val="00FD6496"/>
    <w:rsid w:val="00FD6BBF"/>
    <w:rsid w:val="00FD728C"/>
    <w:rsid w:val="00FE1B3E"/>
    <w:rsid w:val="00FE238E"/>
    <w:rsid w:val="00FE4F68"/>
    <w:rsid w:val="00FE6A68"/>
    <w:rsid w:val="00FF07B5"/>
    <w:rsid w:val="00FF10AB"/>
    <w:rsid w:val="00FF4633"/>
    <w:rsid w:val="00FF49E8"/>
    <w:rsid w:val="00FF5A94"/>
    <w:rsid w:val="00FF6C56"/>
    <w:rsid w:val="00FF76C1"/>
    <w:rsid w:val="00FF7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CE"/>
    <w:pPr>
      <w:spacing w:after="200" w:line="40" w:lineRule="atLeast"/>
    </w:pPr>
    <w:rPr>
      <w:rFonts w:asciiTheme="minorHAnsi" w:eastAsiaTheme="minorEastAsia" w:hAnsiTheme="minorHAnsi"/>
      <w:sz w:val="22"/>
      <w:lang w:eastAsia="ru-RU"/>
    </w:rPr>
  </w:style>
  <w:style w:type="paragraph" w:styleId="1">
    <w:name w:val="heading 1"/>
    <w:basedOn w:val="a"/>
    <w:next w:val="a"/>
    <w:link w:val="10"/>
    <w:uiPriority w:val="9"/>
    <w:qFormat/>
    <w:rsid w:val="007C62A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A645A"/>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paragraph" w:styleId="3">
    <w:name w:val="heading 3"/>
    <w:basedOn w:val="a"/>
    <w:next w:val="a"/>
    <w:link w:val="30"/>
    <w:uiPriority w:val="9"/>
    <w:semiHidden/>
    <w:unhideWhenUsed/>
    <w:qFormat/>
    <w:rsid w:val="007C62A9"/>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62A9"/>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FA645A"/>
    <w:rPr>
      <w:rFonts w:eastAsia="Times New Roman" w:cs="Times New Roman"/>
      <w:b/>
      <w:bCs/>
      <w:sz w:val="28"/>
      <w:szCs w:val="28"/>
      <w:lang w:eastAsia="ru-RU"/>
    </w:rPr>
  </w:style>
  <w:style w:type="character" w:customStyle="1" w:styleId="30">
    <w:name w:val="Заголовок 3 Знак"/>
    <w:basedOn w:val="a0"/>
    <w:link w:val="3"/>
    <w:uiPriority w:val="9"/>
    <w:semiHidden/>
    <w:rsid w:val="007C62A9"/>
    <w:rPr>
      <w:rFonts w:ascii="Cambria" w:eastAsia="Times New Roman" w:hAnsi="Cambria" w:cs="Times New Roman"/>
      <w:b/>
      <w:bCs/>
      <w:sz w:val="26"/>
      <w:szCs w:val="26"/>
      <w:lang w:eastAsia="ru-RU"/>
    </w:rPr>
  </w:style>
  <w:style w:type="paragraph" w:styleId="a3">
    <w:name w:val="Body Text"/>
    <w:basedOn w:val="a"/>
    <w:link w:val="a4"/>
    <w:uiPriority w:val="99"/>
    <w:unhideWhenUsed/>
    <w:rsid w:val="00CA57CE"/>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4">
    <w:name w:val="Основной текст Знак"/>
    <w:basedOn w:val="a0"/>
    <w:link w:val="a3"/>
    <w:uiPriority w:val="99"/>
    <w:rsid w:val="00CA57CE"/>
    <w:rPr>
      <w:rFonts w:eastAsia="Times New Roman" w:cs="Times New Roman"/>
      <w:sz w:val="26"/>
      <w:szCs w:val="20"/>
      <w:lang w:eastAsia="ar-SA"/>
    </w:rPr>
  </w:style>
  <w:style w:type="paragraph" w:styleId="a5">
    <w:name w:val="No Spacing"/>
    <w:qFormat/>
    <w:rsid w:val="00CA57CE"/>
    <w:pPr>
      <w:spacing w:after="0" w:line="240" w:lineRule="auto"/>
    </w:pPr>
    <w:rPr>
      <w:rFonts w:eastAsia="Times New Roman" w:cs="Times New Roman"/>
      <w:szCs w:val="24"/>
      <w:lang w:eastAsia="ru-RU"/>
    </w:rPr>
  </w:style>
  <w:style w:type="paragraph" w:styleId="a6">
    <w:name w:val="header"/>
    <w:basedOn w:val="a"/>
    <w:link w:val="a7"/>
    <w:uiPriority w:val="99"/>
    <w:unhideWhenUsed/>
    <w:rsid w:val="00F633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33DE"/>
    <w:rPr>
      <w:rFonts w:asciiTheme="minorHAnsi" w:eastAsiaTheme="minorEastAsia" w:hAnsiTheme="minorHAnsi"/>
      <w:sz w:val="22"/>
      <w:lang w:eastAsia="ru-RU"/>
    </w:rPr>
  </w:style>
  <w:style w:type="paragraph" w:styleId="a8">
    <w:name w:val="footer"/>
    <w:basedOn w:val="a"/>
    <w:link w:val="a9"/>
    <w:uiPriority w:val="99"/>
    <w:semiHidden/>
    <w:unhideWhenUsed/>
    <w:rsid w:val="00F633D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633DE"/>
    <w:rPr>
      <w:rFonts w:asciiTheme="minorHAnsi" w:eastAsiaTheme="minorEastAsia" w:hAnsiTheme="minorHAnsi"/>
      <w:sz w:val="22"/>
      <w:lang w:eastAsia="ru-RU"/>
    </w:rPr>
  </w:style>
  <w:style w:type="paragraph" w:customStyle="1" w:styleId="aa">
    <w:name w:val="Прижатый влево"/>
    <w:basedOn w:val="a"/>
    <w:next w:val="a"/>
    <w:uiPriority w:val="99"/>
    <w:rsid w:val="00C45E03"/>
    <w:pPr>
      <w:autoSpaceDE w:val="0"/>
      <w:autoSpaceDN w:val="0"/>
      <w:adjustRightInd w:val="0"/>
      <w:spacing w:after="0" w:line="240" w:lineRule="auto"/>
    </w:pPr>
    <w:rPr>
      <w:rFonts w:ascii="Arial" w:eastAsia="Times New Roman" w:hAnsi="Arial" w:cs="Arial"/>
      <w:sz w:val="24"/>
      <w:szCs w:val="24"/>
    </w:rPr>
  </w:style>
  <w:style w:type="table" w:styleId="ab">
    <w:name w:val="Table Grid"/>
    <w:basedOn w:val="a1"/>
    <w:rsid w:val="00C45E0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Гипертекстовая ссылка"/>
    <w:basedOn w:val="a0"/>
    <w:uiPriority w:val="99"/>
    <w:rsid w:val="00C0578E"/>
    <w:rPr>
      <w:color w:val="106BBE"/>
    </w:rPr>
  </w:style>
  <w:style w:type="paragraph" w:customStyle="1" w:styleId="ConsPlusNormal">
    <w:name w:val="ConsPlusNormal"/>
    <w:rsid w:val="00FA645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uiPriority w:val="99"/>
    <w:rsid w:val="00FA645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0"/>
    <w:rsid w:val="002821D3"/>
  </w:style>
  <w:style w:type="paragraph" w:styleId="ad">
    <w:name w:val="List Paragraph"/>
    <w:basedOn w:val="a"/>
    <w:uiPriority w:val="34"/>
    <w:qFormat/>
    <w:rsid w:val="006F3111"/>
    <w:pPr>
      <w:ind w:left="720"/>
      <w:contextualSpacing/>
    </w:pPr>
  </w:style>
  <w:style w:type="paragraph" w:styleId="ae">
    <w:name w:val="Balloon Text"/>
    <w:basedOn w:val="a"/>
    <w:link w:val="af"/>
    <w:rsid w:val="00DE6090"/>
    <w:pPr>
      <w:spacing w:after="0" w:line="240" w:lineRule="auto"/>
    </w:pPr>
    <w:rPr>
      <w:rFonts w:ascii="Tahoma" w:eastAsia="Times New Roman" w:hAnsi="Tahoma" w:cs="Tahoma"/>
      <w:sz w:val="16"/>
      <w:szCs w:val="16"/>
      <w:lang w:eastAsia="en-US"/>
    </w:rPr>
  </w:style>
  <w:style w:type="character" w:customStyle="1" w:styleId="af">
    <w:name w:val="Текст выноски Знак"/>
    <w:basedOn w:val="a0"/>
    <w:link w:val="ae"/>
    <w:rsid w:val="00DE6090"/>
    <w:rPr>
      <w:rFonts w:ascii="Tahoma" w:eastAsia="Times New Roman" w:hAnsi="Tahoma" w:cs="Tahoma"/>
      <w:sz w:val="16"/>
      <w:szCs w:val="16"/>
    </w:rPr>
  </w:style>
  <w:style w:type="character" w:styleId="af0">
    <w:name w:val="Hyperlink"/>
    <w:basedOn w:val="a0"/>
    <w:uiPriority w:val="99"/>
    <w:unhideWhenUsed/>
    <w:rsid w:val="00EF4A3F"/>
    <w:rPr>
      <w:color w:val="0000FF"/>
      <w:u w:val="single"/>
    </w:rPr>
  </w:style>
  <w:style w:type="character" w:styleId="af1">
    <w:name w:val="FollowedHyperlink"/>
    <w:basedOn w:val="a0"/>
    <w:uiPriority w:val="99"/>
    <w:semiHidden/>
    <w:unhideWhenUsed/>
    <w:rsid w:val="00EF4A3F"/>
    <w:rPr>
      <w:color w:val="800080"/>
      <w:u w:val="single"/>
    </w:rPr>
  </w:style>
  <w:style w:type="paragraph" w:customStyle="1" w:styleId="xl63">
    <w:name w:val="xl63"/>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5">
    <w:name w:val="xl65"/>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6">
    <w:name w:val="xl66"/>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72">
    <w:name w:val="xl72"/>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EF4A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a"/>
    <w:rsid w:val="00EF4A3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9">
    <w:name w:val="xl79"/>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font5">
    <w:name w:val="font5"/>
    <w:basedOn w:val="a"/>
    <w:rsid w:val="0038308D"/>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2">
    <w:name w:val="xl82"/>
    <w:basedOn w:val="a"/>
    <w:rsid w:val="00395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character" w:customStyle="1" w:styleId="af2">
    <w:name w:val="Без интервала Знак"/>
    <w:link w:val="a5"/>
    <w:uiPriority w:val="1"/>
    <w:locked/>
    <w:rsid w:val="009B68C4"/>
    <w:rPr>
      <w:rFonts w:eastAsia="Times New Roman" w:cs="Times New Roman"/>
      <w:szCs w:val="24"/>
      <w:lang w:eastAsia="ru-RU"/>
    </w:rPr>
  </w:style>
  <w:style w:type="paragraph" w:customStyle="1" w:styleId="xl83">
    <w:name w:val="xl83"/>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4">
    <w:name w:val="xl84"/>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5">
    <w:name w:val="xl85"/>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6">
    <w:name w:val="xl86"/>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CE"/>
    <w:pPr>
      <w:spacing w:after="200" w:line="40" w:lineRule="atLeast"/>
    </w:pPr>
    <w:rPr>
      <w:rFonts w:asciiTheme="minorHAnsi" w:eastAsiaTheme="minorEastAsia" w:hAnsiTheme="minorHAnsi"/>
      <w:sz w:val="22"/>
      <w:lang w:eastAsia="ru-RU"/>
    </w:rPr>
  </w:style>
  <w:style w:type="paragraph" w:styleId="1">
    <w:name w:val="heading 1"/>
    <w:basedOn w:val="a"/>
    <w:next w:val="a"/>
    <w:link w:val="10"/>
    <w:uiPriority w:val="9"/>
    <w:qFormat/>
    <w:rsid w:val="007C62A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A645A"/>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paragraph" w:styleId="3">
    <w:name w:val="heading 3"/>
    <w:basedOn w:val="a"/>
    <w:next w:val="a"/>
    <w:link w:val="30"/>
    <w:uiPriority w:val="9"/>
    <w:semiHidden/>
    <w:unhideWhenUsed/>
    <w:qFormat/>
    <w:rsid w:val="007C62A9"/>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62A9"/>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FA645A"/>
    <w:rPr>
      <w:rFonts w:eastAsia="Times New Roman" w:cs="Times New Roman"/>
      <w:b/>
      <w:bCs/>
      <w:sz w:val="28"/>
      <w:szCs w:val="28"/>
      <w:lang w:eastAsia="ru-RU"/>
    </w:rPr>
  </w:style>
  <w:style w:type="character" w:customStyle="1" w:styleId="30">
    <w:name w:val="Заголовок 3 Знак"/>
    <w:basedOn w:val="a0"/>
    <w:link w:val="3"/>
    <w:uiPriority w:val="9"/>
    <w:semiHidden/>
    <w:rsid w:val="007C62A9"/>
    <w:rPr>
      <w:rFonts w:ascii="Cambria" w:eastAsia="Times New Roman" w:hAnsi="Cambria" w:cs="Times New Roman"/>
      <w:b/>
      <w:bCs/>
      <w:sz w:val="26"/>
      <w:szCs w:val="26"/>
      <w:lang w:eastAsia="ru-RU"/>
    </w:rPr>
  </w:style>
  <w:style w:type="paragraph" w:styleId="a3">
    <w:name w:val="Body Text"/>
    <w:basedOn w:val="a"/>
    <w:link w:val="a4"/>
    <w:uiPriority w:val="99"/>
    <w:unhideWhenUsed/>
    <w:rsid w:val="00CA57CE"/>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4">
    <w:name w:val="Основной текст Знак"/>
    <w:basedOn w:val="a0"/>
    <w:link w:val="a3"/>
    <w:uiPriority w:val="99"/>
    <w:rsid w:val="00CA57CE"/>
    <w:rPr>
      <w:rFonts w:eastAsia="Times New Roman" w:cs="Times New Roman"/>
      <w:sz w:val="26"/>
      <w:szCs w:val="20"/>
      <w:lang w:eastAsia="ar-SA"/>
    </w:rPr>
  </w:style>
  <w:style w:type="paragraph" w:styleId="a5">
    <w:name w:val="No Spacing"/>
    <w:qFormat/>
    <w:rsid w:val="00CA57CE"/>
    <w:pPr>
      <w:spacing w:after="0" w:line="240" w:lineRule="auto"/>
    </w:pPr>
    <w:rPr>
      <w:rFonts w:eastAsia="Times New Roman" w:cs="Times New Roman"/>
      <w:szCs w:val="24"/>
      <w:lang w:eastAsia="ru-RU"/>
    </w:rPr>
  </w:style>
  <w:style w:type="paragraph" w:styleId="a6">
    <w:name w:val="header"/>
    <w:basedOn w:val="a"/>
    <w:link w:val="a7"/>
    <w:uiPriority w:val="99"/>
    <w:unhideWhenUsed/>
    <w:rsid w:val="00F633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33DE"/>
    <w:rPr>
      <w:rFonts w:asciiTheme="minorHAnsi" w:eastAsiaTheme="minorEastAsia" w:hAnsiTheme="minorHAnsi"/>
      <w:sz w:val="22"/>
      <w:lang w:eastAsia="ru-RU"/>
    </w:rPr>
  </w:style>
  <w:style w:type="paragraph" w:styleId="a8">
    <w:name w:val="footer"/>
    <w:basedOn w:val="a"/>
    <w:link w:val="a9"/>
    <w:uiPriority w:val="99"/>
    <w:semiHidden/>
    <w:unhideWhenUsed/>
    <w:rsid w:val="00F633D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633DE"/>
    <w:rPr>
      <w:rFonts w:asciiTheme="minorHAnsi" w:eastAsiaTheme="minorEastAsia" w:hAnsiTheme="minorHAnsi"/>
      <w:sz w:val="22"/>
      <w:lang w:eastAsia="ru-RU"/>
    </w:rPr>
  </w:style>
  <w:style w:type="paragraph" w:customStyle="1" w:styleId="aa">
    <w:name w:val="Прижатый влево"/>
    <w:basedOn w:val="a"/>
    <w:next w:val="a"/>
    <w:uiPriority w:val="99"/>
    <w:rsid w:val="00C45E03"/>
    <w:pPr>
      <w:autoSpaceDE w:val="0"/>
      <w:autoSpaceDN w:val="0"/>
      <w:adjustRightInd w:val="0"/>
      <w:spacing w:after="0" w:line="240" w:lineRule="auto"/>
    </w:pPr>
    <w:rPr>
      <w:rFonts w:ascii="Arial" w:eastAsia="Times New Roman" w:hAnsi="Arial" w:cs="Arial"/>
      <w:sz w:val="24"/>
      <w:szCs w:val="24"/>
    </w:rPr>
  </w:style>
  <w:style w:type="table" w:styleId="ab">
    <w:name w:val="Table Grid"/>
    <w:basedOn w:val="a1"/>
    <w:rsid w:val="00C45E0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Гипертекстовая ссылка"/>
    <w:basedOn w:val="a0"/>
    <w:uiPriority w:val="99"/>
    <w:rsid w:val="00C0578E"/>
    <w:rPr>
      <w:color w:val="106BBE"/>
    </w:rPr>
  </w:style>
  <w:style w:type="paragraph" w:customStyle="1" w:styleId="ConsPlusNormal">
    <w:name w:val="ConsPlusNormal"/>
    <w:rsid w:val="00FA645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uiPriority w:val="99"/>
    <w:rsid w:val="00FA645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0"/>
    <w:rsid w:val="002821D3"/>
  </w:style>
  <w:style w:type="paragraph" w:styleId="ad">
    <w:name w:val="List Paragraph"/>
    <w:basedOn w:val="a"/>
    <w:uiPriority w:val="34"/>
    <w:qFormat/>
    <w:rsid w:val="006F3111"/>
    <w:pPr>
      <w:ind w:left="720"/>
      <w:contextualSpacing/>
    </w:pPr>
  </w:style>
  <w:style w:type="paragraph" w:styleId="ae">
    <w:name w:val="Balloon Text"/>
    <w:basedOn w:val="a"/>
    <w:link w:val="af"/>
    <w:rsid w:val="00DE6090"/>
    <w:pPr>
      <w:spacing w:after="0" w:line="240" w:lineRule="auto"/>
    </w:pPr>
    <w:rPr>
      <w:rFonts w:ascii="Tahoma" w:eastAsia="Times New Roman" w:hAnsi="Tahoma" w:cs="Tahoma"/>
      <w:sz w:val="16"/>
      <w:szCs w:val="16"/>
      <w:lang w:eastAsia="en-US"/>
    </w:rPr>
  </w:style>
  <w:style w:type="character" w:customStyle="1" w:styleId="af">
    <w:name w:val="Текст выноски Знак"/>
    <w:basedOn w:val="a0"/>
    <w:link w:val="ae"/>
    <w:rsid w:val="00DE6090"/>
    <w:rPr>
      <w:rFonts w:ascii="Tahoma" w:eastAsia="Times New Roman" w:hAnsi="Tahoma" w:cs="Tahoma"/>
      <w:sz w:val="16"/>
      <w:szCs w:val="16"/>
    </w:rPr>
  </w:style>
  <w:style w:type="character" w:styleId="af0">
    <w:name w:val="Hyperlink"/>
    <w:basedOn w:val="a0"/>
    <w:uiPriority w:val="99"/>
    <w:unhideWhenUsed/>
    <w:rsid w:val="00EF4A3F"/>
    <w:rPr>
      <w:color w:val="0000FF"/>
      <w:u w:val="single"/>
    </w:rPr>
  </w:style>
  <w:style w:type="character" w:styleId="af1">
    <w:name w:val="FollowedHyperlink"/>
    <w:basedOn w:val="a0"/>
    <w:uiPriority w:val="99"/>
    <w:semiHidden/>
    <w:unhideWhenUsed/>
    <w:rsid w:val="00EF4A3F"/>
    <w:rPr>
      <w:color w:val="800080"/>
      <w:u w:val="single"/>
    </w:rPr>
  </w:style>
  <w:style w:type="paragraph" w:customStyle="1" w:styleId="xl63">
    <w:name w:val="xl63"/>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5">
    <w:name w:val="xl65"/>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6">
    <w:name w:val="xl66"/>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72">
    <w:name w:val="xl72"/>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EF4A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a"/>
    <w:rsid w:val="00EF4A3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9">
    <w:name w:val="xl79"/>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font5">
    <w:name w:val="font5"/>
    <w:basedOn w:val="a"/>
    <w:rsid w:val="0038308D"/>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2">
    <w:name w:val="xl82"/>
    <w:basedOn w:val="a"/>
    <w:rsid w:val="00395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character" w:customStyle="1" w:styleId="af2">
    <w:name w:val="Без интервала Знак"/>
    <w:link w:val="a5"/>
    <w:uiPriority w:val="1"/>
    <w:locked/>
    <w:rsid w:val="009B68C4"/>
    <w:rPr>
      <w:rFonts w:eastAsia="Times New Roman" w:cs="Times New Roman"/>
      <w:szCs w:val="24"/>
      <w:lang w:eastAsia="ru-RU"/>
    </w:rPr>
  </w:style>
  <w:style w:type="paragraph" w:customStyle="1" w:styleId="xl83">
    <w:name w:val="xl83"/>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4">
    <w:name w:val="xl84"/>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5">
    <w:name w:val="xl85"/>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6">
    <w:name w:val="xl86"/>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342">
      <w:bodyDiv w:val="1"/>
      <w:marLeft w:val="0"/>
      <w:marRight w:val="0"/>
      <w:marTop w:val="0"/>
      <w:marBottom w:val="0"/>
      <w:divBdr>
        <w:top w:val="none" w:sz="0" w:space="0" w:color="auto"/>
        <w:left w:val="none" w:sz="0" w:space="0" w:color="auto"/>
        <w:bottom w:val="none" w:sz="0" w:space="0" w:color="auto"/>
        <w:right w:val="none" w:sz="0" w:space="0" w:color="auto"/>
      </w:divBdr>
    </w:div>
    <w:div w:id="8720328">
      <w:bodyDiv w:val="1"/>
      <w:marLeft w:val="0"/>
      <w:marRight w:val="0"/>
      <w:marTop w:val="0"/>
      <w:marBottom w:val="0"/>
      <w:divBdr>
        <w:top w:val="none" w:sz="0" w:space="0" w:color="auto"/>
        <w:left w:val="none" w:sz="0" w:space="0" w:color="auto"/>
        <w:bottom w:val="none" w:sz="0" w:space="0" w:color="auto"/>
        <w:right w:val="none" w:sz="0" w:space="0" w:color="auto"/>
      </w:divBdr>
    </w:div>
    <w:div w:id="82411356">
      <w:bodyDiv w:val="1"/>
      <w:marLeft w:val="0"/>
      <w:marRight w:val="0"/>
      <w:marTop w:val="0"/>
      <w:marBottom w:val="0"/>
      <w:divBdr>
        <w:top w:val="none" w:sz="0" w:space="0" w:color="auto"/>
        <w:left w:val="none" w:sz="0" w:space="0" w:color="auto"/>
        <w:bottom w:val="none" w:sz="0" w:space="0" w:color="auto"/>
        <w:right w:val="none" w:sz="0" w:space="0" w:color="auto"/>
      </w:divBdr>
    </w:div>
    <w:div w:id="84616502">
      <w:bodyDiv w:val="1"/>
      <w:marLeft w:val="0"/>
      <w:marRight w:val="0"/>
      <w:marTop w:val="0"/>
      <w:marBottom w:val="0"/>
      <w:divBdr>
        <w:top w:val="none" w:sz="0" w:space="0" w:color="auto"/>
        <w:left w:val="none" w:sz="0" w:space="0" w:color="auto"/>
        <w:bottom w:val="none" w:sz="0" w:space="0" w:color="auto"/>
        <w:right w:val="none" w:sz="0" w:space="0" w:color="auto"/>
      </w:divBdr>
    </w:div>
    <w:div w:id="92283115">
      <w:bodyDiv w:val="1"/>
      <w:marLeft w:val="0"/>
      <w:marRight w:val="0"/>
      <w:marTop w:val="0"/>
      <w:marBottom w:val="0"/>
      <w:divBdr>
        <w:top w:val="none" w:sz="0" w:space="0" w:color="auto"/>
        <w:left w:val="none" w:sz="0" w:space="0" w:color="auto"/>
        <w:bottom w:val="none" w:sz="0" w:space="0" w:color="auto"/>
        <w:right w:val="none" w:sz="0" w:space="0" w:color="auto"/>
      </w:divBdr>
    </w:div>
    <w:div w:id="111024217">
      <w:bodyDiv w:val="1"/>
      <w:marLeft w:val="0"/>
      <w:marRight w:val="0"/>
      <w:marTop w:val="0"/>
      <w:marBottom w:val="0"/>
      <w:divBdr>
        <w:top w:val="none" w:sz="0" w:space="0" w:color="auto"/>
        <w:left w:val="none" w:sz="0" w:space="0" w:color="auto"/>
        <w:bottom w:val="none" w:sz="0" w:space="0" w:color="auto"/>
        <w:right w:val="none" w:sz="0" w:space="0" w:color="auto"/>
      </w:divBdr>
    </w:div>
    <w:div w:id="125437277">
      <w:bodyDiv w:val="1"/>
      <w:marLeft w:val="0"/>
      <w:marRight w:val="0"/>
      <w:marTop w:val="0"/>
      <w:marBottom w:val="0"/>
      <w:divBdr>
        <w:top w:val="none" w:sz="0" w:space="0" w:color="auto"/>
        <w:left w:val="none" w:sz="0" w:space="0" w:color="auto"/>
        <w:bottom w:val="none" w:sz="0" w:space="0" w:color="auto"/>
        <w:right w:val="none" w:sz="0" w:space="0" w:color="auto"/>
      </w:divBdr>
    </w:div>
    <w:div w:id="131793195">
      <w:bodyDiv w:val="1"/>
      <w:marLeft w:val="0"/>
      <w:marRight w:val="0"/>
      <w:marTop w:val="0"/>
      <w:marBottom w:val="0"/>
      <w:divBdr>
        <w:top w:val="none" w:sz="0" w:space="0" w:color="auto"/>
        <w:left w:val="none" w:sz="0" w:space="0" w:color="auto"/>
        <w:bottom w:val="none" w:sz="0" w:space="0" w:color="auto"/>
        <w:right w:val="none" w:sz="0" w:space="0" w:color="auto"/>
      </w:divBdr>
    </w:div>
    <w:div w:id="132912467">
      <w:bodyDiv w:val="1"/>
      <w:marLeft w:val="0"/>
      <w:marRight w:val="0"/>
      <w:marTop w:val="0"/>
      <w:marBottom w:val="0"/>
      <w:divBdr>
        <w:top w:val="none" w:sz="0" w:space="0" w:color="auto"/>
        <w:left w:val="none" w:sz="0" w:space="0" w:color="auto"/>
        <w:bottom w:val="none" w:sz="0" w:space="0" w:color="auto"/>
        <w:right w:val="none" w:sz="0" w:space="0" w:color="auto"/>
      </w:divBdr>
    </w:div>
    <w:div w:id="134496687">
      <w:bodyDiv w:val="1"/>
      <w:marLeft w:val="0"/>
      <w:marRight w:val="0"/>
      <w:marTop w:val="0"/>
      <w:marBottom w:val="0"/>
      <w:divBdr>
        <w:top w:val="none" w:sz="0" w:space="0" w:color="auto"/>
        <w:left w:val="none" w:sz="0" w:space="0" w:color="auto"/>
        <w:bottom w:val="none" w:sz="0" w:space="0" w:color="auto"/>
        <w:right w:val="none" w:sz="0" w:space="0" w:color="auto"/>
      </w:divBdr>
    </w:div>
    <w:div w:id="138696280">
      <w:bodyDiv w:val="1"/>
      <w:marLeft w:val="0"/>
      <w:marRight w:val="0"/>
      <w:marTop w:val="0"/>
      <w:marBottom w:val="0"/>
      <w:divBdr>
        <w:top w:val="none" w:sz="0" w:space="0" w:color="auto"/>
        <w:left w:val="none" w:sz="0" w:space="0" w:color="auto"/>
        <w:bottom w:val="none" w:sz="0" w:space="0" w:color="auto"/>
        <w:right w:val="none" w:sz="0" w:space="0" w:color="auto"/>
      </w:divBdr>
    </w:div>
    <w:div w:id="165561994">
      <w:bodyDiv w:val="1"/>
      <w:marLeft w:val="0"/>
      <w:marRight w:val="0"/>
      <w:marTop w:val="0"/>
      <w:marBottom w:val="0"/>
      <w:divBdr>
        <w:top w:val="none" w:sz="0" w:space="0" w:color="auto"/>
        <w:left w:val="none" w:sz="0" w:space="0" w:color="auto"/>
        <w:bottom w:val="none" w:sz="0" w:space="0" w:color="auto"/>
        <w:right w:val="none" w:sz="0" w:space="0" w:color="auto"/>
      </w:divBdr>
    </w:div>
    <w:div w:id="177669814">
      <w:bodyDiv w:val="1"/>
      <w:marLeft w:val="0"/>
      <w:marRight w:val="0"/>
      <w:marTop w:val="0"/>
      <w:marBottom w:val="0"/>
      <w:divBdr>
        <w:top w:val="none" w:sz="0" w:space="0" w:color="auto"/>
        <w:left w:val="none" w:sz="0" w:space="0" w:color="auto"/>
        <w:bottom w:val="none" w:sz="0" w:space="0" w:color="auto"/>
        <w:right w:val="none" w:sz="0" w:space="0" w:color="auto"/>
      </w:divBdr>
    </w:div>
    <w:div w:id="179711031">
      <w:bodyDiv w:val="1"/>
      <w:marLeft w:val="0"/>
      <w:marRight w:val="0"/>
      <w:marTop w:val="0"/>
      <w:marBottom w:val="0"/>
      <w:divBdr>
        <w:top w:val="none" w:sz="0" w:space="0" w:color="auto"/>
        <w:left w:val="none" w:sz="0" w:space="0" w:color="auto"/>
        <w:bottom w:val="none" w:sz="0" w:space="0" w:color="auto"/>
        <w:right w:val="none" w:sz="0" w:space="0" w:color="auto"/>
      </w:divBdr>
    </w:div>
    <w:div w:id="193425568">
      <w:bodyDiv w:val="1"/>
      <w:marLeft w:val="0"/>
      <w:marRight w:val="0"/>
      <w:marTop w:val="0"/>
      <w:marBottom w:val="0"/>
      <w:divBdr>
        <w:top w:val="none" w:sz="0" w:space="0" w:color="auto"/>
        <w:left w:val="none" w:sz="0" w:space="0" w:color="auto"/>
        <w:bottom w:val="none" w:sz="0" w:space="0" w:color="auto"/>
        <w:right w:val="none" w:sz="0" w:space="0" w:color="auto"/>
      </w:divBdr>
    </w:div>
    <w:div w:id="233509724">
      <w:bodyDiv w:val="1"/>
      <w:marLeft w:val="0"/>
      <w:marRight w:val="0"/>
      <w:marTop w:val="0"/>
      <w:marBottom w:val="0"/>
      <w:divBdr>
        <w:top w:val="none" w:sz="0" w:space="0" w:color="auto"/>
        <w:left w:val="none" w:sz="0" w:space="0" w:color="auto"/>
        <w:bottom w:val="none" w:sz="0" w:space="0" w:color="auto"/>
        <w:right w:val="none" w:sz="0" w:space="0" w:color="auto"/>
      </w:divBdr>
    </w:div>
    <w:div w:id="246381155">
      <w:bodyDiv w:val="1"/>
      <w:marLeft w:val="0"/>
      <w:marRight w:val="0"/>
      <w:marTop w:val="0"/>
      <w:marBottom w:val="0"/>
      <w:divBdr>
        <w:top w:val="none" w:sz="0" w:space="0" w:color="auto"/>
        <w:left w:val="none" w:sz="0" w:space="0" w:color="auto"/>
        <w:bottom w:val="none" w:sz="0" w:space="0" w:color="auto"/>
        <w:right w:val="none" w:sz="0" w:space="0" w:color="auto"/>
      </w:divBdr>
    </w:div>
    <w:div w:id="246809100">
      <w:bodyDiv w:val="1"/>
      <w:marLeft w:val="0"/>
      <w:marRight w:val="0"/>
      <w:marTop w:val="0"/>
      <w:marBottom w:val="0"/>
      <w:divBdr>
        <w:top w:val="none" w:sz="0" w:space="0" w:color="auto"/>
        <w:left w:val="none" w:sz="0" w:space="0" w:color="auto"/>
        <w:bottom w:val="none" w:sz="0" w:space="0" w:color="auto"/>
        <w:right w:val="none" w:sz="0" w:space="0" w:color="auto"/>
      </w:divBdr>
    </w:div>
    <w:div w:id="247158137">
      <w:bodyDiv w:val="1"/>
      <w:marLeft w:val="0"/>
      <w:marRight w:val="0"/>
      <w:marTop w:val="0"/>
      <w:marBottom w:val="0"/>
      <w:divBdr>
        <w:top w:val="none" w:sz="0" w:space="0" w:color="auto"/>
        <w:left w:val="none" w:sz="0" w:space="0" w:color="auto"/>
        <w:bottom w:val="none" w:sz="0" w:space="0" w:color="auto"/>
        <w:right w:val="none" w:sz="0" w:space="0" w:color="auto"/>
      </w:divBdr>
    </w:div>
    <w:div w:id="302196478">
      <w:bodyDiv w:val="1"/>
      <w:marLeft w:val="0"/>
      <w:marRight w:val="0"/>
      <w:marTop w:val="0"/>
      <w:marBottom w:val="0"/>
      <w:divBdr>
        <w:top w:val="none" w:sz="0" w:space="0" w:color="auto"/>
        <w:left w:val="none" w:sz="0" w:space="0" w:color="auto"/>
        <w:bottom w:val="none" w:sz="0" w:space="0" w:color="auto"/>
        <w:right w:val="none" w:sz="0" w:space="0" w:color="auto"/>
      </w:divBdr>
    </w:div>
    <w:div w:id="304507316">
      <w:bodyDiv w:val="1"/>
      <w:marLeft w:val="0"/>
      <w:marRight w:val="0"/>
      <w:marTop w:val="0"/>
      <w:marBottom w:val="0"/>
      <w:divBdr>
        <w:top w:val="none" w:sz="0" w:space="0" w:color="auto"/>
        <w:left w:val="none" w:sz="0" w:space="0" w:color="auto"/>
        <w:bottom w:val="none" w:sz="0" w:space="0" w:color="auto"/>
        <w:right w:val="none" w:sz="0" w:space="0" w:color="auto"/>
      </w:divBdr>
    </w:div>
    <w:div w:id="314379061">
      <w:bodyDiv w:val="1"/>
      <w:marLeft w:val="0"/>
      <w:marRight w:val="0"/>
      <w:marTop w:val="0"/>
      <w:marBottom w:val="0"/>
      <w:divBdr>
        <w:top w:val="none" w:sz="0" w:space="0" w:color="auto"/>
        <w:left w:val="none" w:sz="0" w:space="0" w:color="auto"/>
        <w:bottom w:val="none" w:sz="0" w:space="0" w:color="auto"/>
        <w:right w:val="none" w:sz="0" w:space="0" w:color="auto"/>
      </w:divBdr>
    </w:div>
    <w:div w:id="319502207">
      <w:bodyDiv w:val="1"/>
      <w:marLeft w:val="0"/>
      <w:marRight w:val="0"/>
      <w:marTop w:val="0"/>
      <w:marBottom w:val="0"/>
      <w:divBdr>
        <w:top w:val="none" w:sz="0" w:space="0" w:color="auto"/>
        <w:left w:val="none" w:sz="0" w:space="0" w:color="auto"/>
        <w:bottom w:val="none" w:sz="0" w:space="0" w:color="auto"/>
        <w:right w:val="none" w:sz="0" w:space="0" w:color="auto"/>
      </w:divBdr>
    </w:div>
    <w:div w:id="341130004">
      <w:bodyDiv w:val="1"/>
      <w:marLeft w:val="0"/>
      <w:marRight w:val="0"/>
      <w:marTop w:val="0"/>
      <w:marBottom w:val="0"/>
      <w:divBdr>
        <w:top w:val="none" w:sz="0" w:space="0" w:color="auto"/>
        <w:left w:val="none" w:sz="0" w:space="0" w:color="auto"/>
        <w:bottom w:val="none" w:sz="0" w:space="0" w:color="auto"/>
        <w:right w:val="none" w:sz="0" w:space="0" w:color="auto"/>
      </w:divBdr>
    </w:div>
    <w:div w:id="351761054">
      <w:bodyDiv w:val="1"/>
      <w:marLeft w:val="0"/>
      <w:marRight w:val="0"/>
      <w:marTop w:val="0"/>
      <w:marBottom w:val="0"/>
      <w:divBdr>
        <w:top w:val="none" w:sz="0" w:space="0" w:color="auto"/>
        <w:left w:val="none" w:sz="0" w:space="0" w:color="auto"/>
        <w:bottom w:val="none" w:sz="0" w:space="0" w:color="auto"/>
        <w:right w:val="none" w:sz="0" w:space="0" w:color="auto"/>
      </w:divBdr>
    </w:div>
    <w:div w:id="351806218">
      <w:bodyDiv w:val="1"/>
      <w:marLeft w:val="0"/>
      <w:marRight w:val="0"/>
      <w:marTop w:val="0"/>
      <w:marBottom w:val="0"/>
      <w:divBdr>
        <w:top w:val="none" w:sz="0" w:space="0" w:color="auto"/>
        <w:left w:val="none" w:sz="0" w:space="0" w:color="auto"/>
        <w:bottom w:val="none" w:sz="0" w:space="0" w:color="auto"/>
        <w:right w:val="none" w:sz="0" w:space="0" w:color="auto"/>
      </w:divBdr>
    </w:div>
    <w:div w:id="521405427">
      <w:bodyDiv w:val="1"/>
      <w:marLeft w:val="0"/>
      <w:marRight w:val="0"/>
      <w:marTop w:val="0"/>
      <w:marBottom w:val="0"/>
      <w:divBdr>
        <w:top w:val="none" w:sz="0" w:space="0" w:color="auto"/>
        <w:left w:val="none" w:sz="0" w:space="0" w:color="auto"/>
        <w:bottom w:val="none" w:sz="0" w:space="0" w:color="auto"/>
        <w:right w:val="none" w:sz="0" w:space="0" w:color="auto"/>
      </w:divBdr>
    </w:div>
    <w:div w:id="525142547">
      <w:bodyDiv w:val="1"/>
      <w:marLeft w:val="0"/>
      <w:marRight w:val="0"/>
      <w:marTop w:val="0"/>
      <w:marBottom w:val="0"/>
      <w:divBdr>
        <w:top w:val="none" w:sz="0" w:space="0" w:color="auto"/>
        <w:left w:val="none" w:sz="0" w:space="0" w:color="auto"/>
        <w:bottom w:val="none" w:sz="0" w:space="0" w:color="auto"/>
        <w:right w:val="none" w:sz="0" w:space="0" w:color="auto"/>
      </w:divBdr>
    </w:div>
    <w:div w:id="532307637">
      <w:bodyDiv w:val="1"/>
      <w:marLeft w:val="0"/>
      <w:marRight w:val="0"/>
      <w:marTop w:val="0"/>
      <w:marBottom w:val="0"/>
      <w:divBdr>
        <w:top w:val="none" w:sz="0" w:space="0" w:color="auto"/>
        <w:left w:val="none" w:sz="0" w:space="0" w:color="auto"/>
        <w:bottom w:val="none" w:sz="0" w:space="0" w:color="auto"/>
        <w:right w:val="none" w:sz="0" w:space="0" w:color="auto"/>
      </w:divBdr>
    </w:div>
    <w:div w:id="592124984">
      <w:bodyDiv w:val="1"/>
      <w:marLeft w:val="0"/>
      <w:marRight w:val="0"/>
      <w:marTop w:val="0"/>
      <w:marBottom w:val="0"/>
      <w:divBdr>
        <w:top w:val="none" w:sz="0" w:space="0" w:color="auto"/>
        <w:left w:val="none" w:sz="0" w:space="0" w:color="auto"/>
        <w:bottom w:val="none" w:sz="0" w:space="0" w:color="auto"/>
        <w:right w:val="none" w:sz="0" w:space="0" w:color="auto"/>
      </w:divBdr>
    </w:div>
    <w:div w:id="607003779">
      <w:bodyDiv w:val="1"/>
      <w:marLeft w:val="0"/>
      <w:marRight w:val="0"/>
      <w:marTop w:val="0"/>
      <w:marBottom w:val="0"/>
      <w:divBdr>
        <w:top w:val="none" w:sz="0" w:space="0" w:color="auto"/>
        <w:left w:val="none" w:sz="0" w:space="0" w:color="auto"/>
        <w:bottom w:val="none" w:sz="0" w:space="0" w:color="auto"/>
        <w:right w:val="none" w:sz="0" w:space="0" w:color="auto"/>
      </w:divBdr>
    </w:div>
    <w:div w:id="631252916">
      <w:bodyDiv w:val="1"/>
      <w:marLeft w:val="0"/>
      <w:marRight w:val="0"/>
      <w:marTop w:val="0"/>
      <w:marBottom w:val="0"/>
      <w:divBdr>
        <w:top w:val="none" w:sz="0" w:space="0" w:color="auto"/>
        <w:left w:val="none" w:sz="0" w:space="0" w:color="auto"/>
        <w:bottom w:val="none" w:sz="0" w:space="0" w:color="auto"/>
        <w:right w:val="none" w:sz="0" w:space="0" w:color="auto"/>
      </w:divBdr>
    </w:div>
    <w:div w:id="639581483">
      <w:bodyDiv w:val="1"/>
      <w:marLeft w:val="0"/>
      <w:marRight w:val="0"/>
      <w:marTop w:val="0"/>
      <w:marBottom w:val="0"/>
      <w:divBdr>
        <w:top w:val="none" w:sz="0" w:space="0" w:color="auto"/>
        <w:left w:val="none" w:sz="0" w:space="0" w:color="auto"/>
        <w:bottom w:val="none" w:sz="0" w:space="0" w:color="auto"/>
        <w:right w:val="none" w:sz="0" w:space="0" w:color="auto"/>
      </w:divBdr>
    </w:div>
    <w:div w:id="685250455">
      <w:bodyDiv w:val="1"/>
      <w:marLeft w:val="0"/>
      <w:marRight w:val="0"/>
      <w:marTop w:val="0"/>
      <w:marBottom w:val="0"/>
      <w:divBdr>
        <w:top w:val="none" w:sz="0" w:space="0" w:color="auto"/>
        <w:left w:val="none" w:sz="0" w:space="0" w:color="auto"/>
        <w:bottom w:val="none" w:sz="0" w:space="0" w:color="auto"/>
        <w:right w:val="none" w:sz="0" w:space="0" w:color="auto"/>
      </w:divBdr>
    </w:div>
    <w:div w:id="706101691">
      <w:bodyDiv w:val="1"/>
      <w:marLeft w:val="0"/>
      <w:marRight w:val="0"/>
      <w:marTop w:val="0"/>
      <w:marBottom w:val="0"/>
      <w:divBdr>
        <w:top w:val="none" w:sz="0" w:space="0" w:color="auto"/>
        <w:left w:val="none" w:sz="0" w:space="0" w:color="auto"/>
        <w:bottom w:val="none" w:sz="0" w:space="0" w:color="auto"/>
        <w:right w:val="none" w:sz="0" w:space="0" w:color="auto"/>
      </w:divBdr>
    </w:div>
    <w:div w:id="706297878">
      <w:bodyDiv w:val="1"/>
      <w:marLeft w:val="0"/>
      <w:marRight w:val="0"/>
      <w:marTop w:val="0"/>
      <w:marBottom w:val="0"/>
      <w:divBdr>
        <w:top w:val="none" w:sz="0" w:space="0" w:color="auto"/>
        <w:left w:val="none" w:sz="0" w:space="0" w:color="auto"/>
        <w:bottom w:val="none" w:sz="0" w:space="0" w:color="auto"/>
        <w:right w:val="none" w:sz="0" w:space="0" w:color="auto"/>
      </w:divBdr>
    </w:div>
    <w:div w:id="715467880">
      <w:bodyDiv w:val="1"/>
      <w:marLeft w:val="0"/>
      <w:marRight w:val="0"/>
      <w:marTop w:val="0"/>
      <w:marBottom w:val="0"/>
      <w:divBdr>
        <w:top w:val="none" w:sz="0" w:space="0" w:color="auto"/>
        <w:left w:val="none" w:sz="0" w:space="0" w:color="auto"/>
        <w:bottom w:val="none" w:sz="0" w:space="0" w:color="auto"/>
        <w:right w:val="none" w:sz="0" w:space="0" w:color="auto"/>
      </w:divBdr>
    </w:div>
    <w:div w:id="732047649">
      <w:bodyDiv w:val="1"/>
      <w:marLeft w:val="0"/>
      <w:marRight w:val="0"/>
      <w:marTop w:val="0"/>
      <w:marBottom w:val="0"/>
      <w:divBdr>
        <w:top w:val="none" w:sz="0" w:space="0" w:color="auto"/>
        <w:left w:val="none" w:sz="0" w:space="0" w:color="auto"/>
        <w:bottom w:val="none" w:sz="0" w:space="0" w:color="auto"/>
        <w:right w:val="none" w:sz="0" w:space="0" w:color="auto"/>
      </w:divBdr>
    </w:div>
    <w:div w:id="752626484">
      <w:bodyDiv w:val="1"/>
      <w:marLeft w:val="0"/>
      <w:marRight w:val="0"/>
      <w:marTop w:val="0"/>
      <w:marBottom w:val="0"/>
      <w:divBdr>
        <w:top w:val="none" w:sz="0" w:space="0" w:color="auto"/>
        <w:left w:val="none" w:sz="0" w:space="0" w:color="auto"/>
        <w:bottom w:val="none" w:sz="0" w:space="0" w:color="auto"/>
        <w:right w:val="none" w:sz="0" w:space="0" w:color="auto"/>
      </w:divBdr>
    </w:div>
    <w:div w:id="757405204">
      <w:bodyDiv w:val="1"/>
      <w:marLeft w:val="0"/>
      <w:marRight w:val="0"/>
      <w:marTop w:val="0"/>
      <w:marBottom w:val="0"/>
      <w:divBdr>
        <w:top w:val="none" w:sz="0" w:space="0" w:color="auto"/>
        <w:left w:val="none" w:sz="0" w:space="0" w:color="auto"/>
        <w:bottom w:val="none" w:sz="0" w:space="0" w:color="auto"/>
        <w:right w:val="none" w:sz="0" w:space="0" w:color="auto"/>
      </w:divBdr>
    </w:div>
    <w:div w:id="777069156">
      <w:bodyDiv w:val="1"/>
      <w:marLeft w:val="0"/>
      <w:marRight w:val="0"/>
      <w:marTop w:val="0"/>
      <w:marBottom w:val="0"/>
      <w:divBdr>
        <w:top w:val="none" w:sz="0" w:space="0" w:color="auto"/>
        <w:left w:val="none" w:sz="0" w:space="0" w:color="auto"/>
        <w:bottom w:val="none" w:sz="0" w:space="0" w:color="auto"/>
        <w:right w:val="none" w:sz="0" w:space="0" w:color="auto"/>
      </w:divBdr>
    </w:div>
    <w:div w:id="778182889">
      <w:bodyDiv w:val="1"/>
      <w:marLeft w:val="0"/>
      <w:marRight w:val="0"/>
      <w:marTop w:val="0"/>
      <w:marBottom w:val="0"/>
      <w:divBdr>
        <w:top w:val="none" w:sz="0" w:space="0" w:color="auto"/>
        <w:left w:val="none" w:sz="0" w:space="0" w:color="auto"/>
        <w:bottom w:val="none" w:sz="0" w:space="0" w:color="auto"/>
        <w:right w:val="none" w:sz="0" w:space="0" w:color="auto"/>
      </w:divBdr>
    </w:div>
    <w:div w:id="796679478">
      <w:bodyDiv w:val="1"/>
      <w:marLeft w:val="0"/>
      <w:marRight w:val="0"/>
      <w:marTop w:val="0"/>
      <w:marBottom w:val="0"/>
      <w:divBdr>
        <w:top w:val="none" w:sz="0" w:space="0" w:color="auto"/>
        <w:left w:val="none" w:sz="0" w:space="0" w:color="auto"/>
        <w:bottom w:val="none" w:sz="0" w:space="0" w:color="auto"/>
        <w:right w:val="none" w:sz="0" w:space="0" w:color="auto"/>
      </w:divBdr>
    </w:div>
    <w:div w:id="801196773">
      <w:bodyDiv w:val="1"/>
      <w:marLeft w:val="0"/>
      <w:marRight w:val="0"/>
      <w:marTop w:val="0"/>
      <w:marBottom w:val="0"/>
      <w:divBdr>
        <w:top w:val="none" w:sz="0" w:space="0" w:color="auto"/>
        <w:left w:val="none" w:sz="0" w:space="0" w:color="auto"/>
        <w:bottom w:val="none" w:sz="0" w:space="0" w:color="auto"/>
        <w:right w:val="none" w:sz="0" w:space="0" w:color="auto"/>
      </w:divBdr>
    </w:div>
    <w:div w:id="807087786">
      <w:bodyDiv w:val="1"/>
      <w:marLeft w:val="0"/>
      <w:marRight w:val="0"/>
      <w:marTop w:val="0"/>
      <w:marBottom w:val="0"/>
      <w:divBdr>
        <w:top w:val="none" w:sz="0" w:space="0" w:color="auto"/>
        <w:left w:val="none" w:sz="0" w:space="0" w:color="auto"/>
        <w:bottom w:val="none" w:sz="0" w:space="0" w:color="auto"/>
        <w:right w:val="none" w:sz="0" w:space="0" w:color="auto"/>
      </w:divBdr>
    </w:div>
    <w:div w:id="843016037">
      <w:bodyDiv w:val="1"/>
      <w:marLeft w:val="0"/>
      <w:marRight w:val="0"/>
      <w:marTop w:val="0"/>
      <w:marBottom w:val="0"/>
      <w:divBdr>
        <w:top w:val="none" w:sz="0" w:space="0" w:color="auto"/>
        <w:left w:val="none" w:sz="0" w:space="0" w:color="auto"/>
        <w:bottom w:val="none" w:sz="0" w:space="0" w:color="auto"/>
        <w:right w:val="none" w:sz="0" w:space="0" w:color="auto"/>
      </w:divBdr>
    </w:div>
    <w:div w:id="847135810">
      <w:bodyDiv w:val="1"/>
      <w:marLeft w:val="0"/>
      <w:marRight w:val="0"/>
      <w:marTop w:val="0"/>
      <w:marBottom w:val="0"/>
      <w:divBdr>
        <w:top w:val="none" w:sz="0" w:space="0" w:color="auto"/>
        <w:left w:val="none" w:sz="0" w:space="0" w:color="auto"/>
        <w:bottom w:val="none" w:sz="0" w:space="0" w:color="auto"/>
        <w:right w:val="none" w:sz="0" w:space="0" w:color="auto"/>
      </w:divBdr>
    </w:div>
    <w:div w:id="861476786">
      <w:bodyDiv w:val="1"/>
      <w:marLeft w:val="0"/>
      <w:marRight w:val="0"/>
      <w:marTop w:val="0"/>
      <w:marBottom w:val="0"/>
      <w:divBdr>
        <w:top w:val="none" w:sz="0" w:space="0" w:color="auto"/>
        <w:left w:val="none" w:sz="0" w:space="0" w:color="auto"/>
        <w:bottom w:val="none" w:sz="0" w:space="0" w:color="auto"/>
        <w:right w:val="none" w:sz="0" w:space="0" w:color="auto"/>
      </w:divBdr>
    </w:div>
    <w:div w:id="875970750">
      <w:bodyDiv w:val="1"/>
      <w:marLeft w:val="0"/>
      <w:marRight w:val="0"/>
      <w:marTop w:val="0"/>
      <w:marBottom w:val="0"/>
      <w:divBdr>
        <w:top w:val="none" w:sz="0" w:space="0" w:color="auto"/>
        <w:left w:val="none" w:sz="0" w:space="0" w:color="auto"/>
        <w:bottom w:val="none" w:sz="0" w:space="0" w:color="auto"/>
        <w:right w:val="none" w:sz="0" w:space="0" w:color="auto"/>
      </w:divBdr>
    </w:div>
    <w:div w:id="882907305">
      <w:bodyDiv w:val="1"/>
      <w:marLeft w:val="0"/>
      <w:marRight w:val="0"/>
      <w:marTop w:val="0"/>
      <w:marBottom w:val="0"/>
      <w:divBdr>
        <w:top w:val="none" w:sz="0" w:space="0" w:color="auto"/>
        <w:left w:val="none" w:sz="0" w:space="0" w:color="auto"/>
        <w:bottom w:val="none" w:sz="0" w:space="0" w:color="auto"/>
        <w:right w:val="none" w:sz="0" w:space="0" w:color="auto"/>
      </w:divBdr>
    </w:div>
    <w:div w:id="884293122">
      <w:bodyDiv w:val="1"/>
      <w:marLeft w:val="0"/>
      <w:marRight w:val="0"/>
      <w:marTop w:val="0"/>
      <w:marBottom w:val="0"/>
      <w:divBdr>
        <w:top w:val="none" w:sz="0" w:space="0" w:color="auto"/>
        <w:left w:val="none" w:sz="0" w:space="0" w:color="auto"/>
        <w:bottom w:val="none" w:sz="0" w:space="0" w:color="auto"/>
        <w:right w:val="none" w:sz="0" w:space="0" w:color="auto"/>
      </w:divBdr>
    </w:div>
    <w:div w:id="926842230">
      <w:bodyDiv w:val="1"/>
      <w:marLeft w:val="0"/>
      <w:marRight w:val="0"/>
      <w:marTop w:val="0"/>
      <w:marBottom w:val="0"/>
      <w:divBdr>
        <w:top w:val="none" w:sz="0" w:space="0" w:color="auto"/>
        <w:left w:val="none" w:sz="0" w:space="0" w:color="auto"/>
        <w:bottom w:val="none" w:sz="0" w:space="0" w:color="auto"/>
        <w:right w:val="none" w:sz="0" w:space="0" w:color="auto"/>
      </w:divBdr>
    </w:div>
    <w:div w:id="935944573">
      <w:bodyDiv w:val="1"/>
      <w:marLeft w:val="0"/>
      <w:marRight w:val="0"/>
      <w:marTop w:val="0"/>
      <w:marBottom w:val="0"/>
      <w:divBdr>
        <w:top w:val="none" w:sz="0" w:space="0" w:color="auto"/>
        <w:left w:val="none" w:sz="0" w:space="0" w:color="auto"/>
        <w:bottom w:val="none" w:sz="0" w:space="0" w:color="auto"/>
        <w:right w:val="none" w:sz="0" w:space="0" w:color="auto"/>
      </w:divBdr>
    </w:div>
    <w:div w:id="943000585">
      <w:bodyDiv w:val="1"/>
      <w:marLeft w:val="0"/>
      <w:marRight w:val="0"/>
      <w:marTop w:val="0"/>
      <w:marBottom w:val="0"/>
      <w:divBdr>
        <w:top w:val="none" w:sz="0" w:space="0" w:color="auto"/>
        <w:left w:val="none" w:sz="0" w:space="0" w:color="auto"/>
        <w:bottom w:val="none" w:sz="0" w:space="0" w:color="auto"/>
        <w:right w:val="none" w:sz="0" w:space="0" w:color="auto"/>
      </w:divBdr>
    </w:div>
    <w:div w:id="954629333">
      <w:bodyDiv w:val="1"/>
      <w:marLeft w:val="0"/>
      <w:marRight w:val="0"/>
      <w:marTop w:val="0"/>
      <w:marBottom w:val="0"/>
      <w:divBdr>
        <w:top w:val="none" w:sz="0" w:space="0" w:color="auto"/>
        <w:left w:val="none" w:sz="0" w:space="0" w:color="auto"/>
        <w:bottom w:val="none" w:sz="0" w:space="0" w:color="auto"/>
        <w:right w:val="none" w:sz="0" w:space="0" w:color="auto"/>
      </w:divBdr>
    </w:div>
    <w:div w:id="984361545">
      <w:bodyDiv w:val="1"/>
      <w:marLeft w:val="0"/>
      <w:marRight w:val="0"/>
      <w:marTop w:val="0"/>
      <w:marBottom w:val="0"/>
      <w:divBdr>
        <w:top w:val="none" w:sz="0" w:space="0" w:color="auto"/>
        <w:left w:val="none" w:sz="0" w:space="0" w:color="auto"/>
        <w:bottom w:val="none" w:sz="0" w:space="0" w:color="auto"/>
        <w:right w:val="none" w:sz="0" w:space="0" w:color="auto"/>
      </w:divBdr>
    </w:div>
    <w:div w:id="1001548815">
      <w:bodyDiv w:val="1"/>
      <w:marLeft w:val="0"/>
      <w:marRight w:val="0"/>
      <w:marTop w:val="0"/>
      <w:marBottom w:val="0"/>
      <w:divBdr>
        <w:top w:val="none" w:sz="0" w:space="0" w:color="auto"/>
        <w:left w:val="none" w:sz="0" w:space="0" w:color="auto"/>
        <w:bottom w:val="none" w:sz="0" w:space="0" w:color="auto"/>
        <w:right w:val="none" w:sz="0" w:space="0" w:color="auto"/>
      </w:divBdr>
    </w:div>
    <w:div w:id="1034426018">
      <w:bodyDiv w:val="1"/>
      <w:marLeft w:val="0"/>
      <w:marRight w:val="0"/>
      <w:marTop w:val="0"/>
      <w:marBottom w:val="0"/>
      <w:divBdr>
        <w:top w:val="none" w:sz="0" w:space="0" w:color="auto"/>
        <w:left w:val="none" w:sz="0" w:space="0" w:color="auto"/>
        <w:bottom w:val="none" w:sz="0" w:space="0" w:color="auto"/>
        <w:right w:val="none" w:sz="0" w:space="0" w:color="auto"/>
      </w:divBdr>
    </w:div>
    <w:div w:id="1035234530">
      <w:bodyDiv w:val="1"/>
      <w:marLeft w:val="0"/>
      <w:marRight w:val="0"/>
      <w:marTop w:val="0"/>
      <w:marBottom w:val="0"/>
      <w:divBdr>
        <w:top w:val="none" w:sz="0" w:space="0" w:color="auto"/>
        <w:left w:val="none" w:sz="0" w:space="0" w:color="auto"/>
        <w:bottom w:val="none" w:sz="0" w:space="0" w:color="auto"/>
        <w:right w:val="none" w:sz="0" w:space="0" w:color="auto"/>
      </w:divBdr>
    </w:div>
    <w:div w:id="1059597577">
      <w:bodyDiv w:val="1"/>
      <w:marLeft w:val="0"/>
      <w:marRight w:val="0"/>
      <w:marTop w:val="0"/>
      <w:marBottom w:val="0"/>
      <w:divBdr>
        <w:top w:val="none" w:sz="0" w:space="0" w:color="auto"/>
        <w:left w:val="none" w:sz="0" w:space="0" w:color="auto"/>
        <w:bottom w:val="none" w:sz="0" w:space="0" w:color="auto"/>
        <w:right w:val="none" w:sz="0" w:space="0" w:color="auto"/>
      </w:divBdr>
    </w:div>
    <w:div w:id="1061755281">
      <w:bodyDiv w:val="1"/>
      <w:marLeft w:val="0"/>
      <w:marRight w:val="0"/>
      <w:marTop w:val="0"/>
      <w:marBottom w:val="0"/>
      <w:divBdr>
        <w:top w:val="none" w:sz="0" w:space="0" w:color="auto"/>
        <w:left w:val="none" w:sz="0" w:space="0" w:color="auto"/>
        <w:bottom w:val="none" w:sz="0" w:space="0" w:color="auto"/>
        <w:right w:val="none" w:sz="0" w:space="0" w:color="auto"/>
      </w:divBdr>
    </w:div>
    <w:div w:id="1072778216">
      <w:bodyDiv w:val="1"/>
      <w:marLeft w:val="0"/>
      <w:marRight w:val="0"/>
      <w:marTop w:val="0"/>
      <w:marBottom w:val="0"/>
      <w:divBdr>
        <w:top w:val="none" w:sz="0" w:space="0" w:color="auto"/>
        <w:left w:val="none" w:sz="0" w:space="0" w:color="auto"/>
        <w:bottom w:val="none" w:sz="0" w:space="0" w:color="auto"/>
        <w:right w:val="none" w:sz="0" w:space="0" w:color="auto"/>
      </w:divBdr>
    </w:div>
    <w:div w:id="1108425127">
      <w:bodyDiv w:val="1"/>
      <w:marLeft w:val="0"/>
      <w:marRight w:val="0"/>
      <w:marTop w:val="0"/>
      <w:marBottom w:val="0"/>
      <w:divBdr>
        <w:top w:val="none" w:sz="0" w:space="0" w:color="auto"/>
        <w:left w:val="none" w:sz="0" w:space="0" w:color="auto"/>
        <w:bottom w:val="none" w:sz="0" w:space="0" w:color="auto"/>
        <w:right w:val="none" w:sz="0" w:space="0" w:color="auto"/>
      </w:divBdr>
    </w:div>
    <w:div w:id="1131904824">
      <w:bodyDiv w:val="1"/>
      <w:marLeft w:val="0"/>
      <w:marRight w:val="0"/>
      <w:marTop w:val="0"/>
      <w:marBottom w:val="0"/>
      <w:divBdr>
        <w:top w:val="none" w:sz="0" w:space="0" w:color="auto"/>
        <w:left w:val="none" w:sz="0" w:space="0" w:color="auto"/>
        <w:bottom w:val="none" w:sz="0" w:space="0" w:color="auto"/>
        <w:right w:val="none" w:sz="0" w:space="0" w:color="auto"/>
      </w:divBdr>
    </w:div>
    <w:div w:id="1144152490">
      <w:bodyDiv w:val="1"/>
      <w:marLeft w:val="0"/>
      <w:marRight w:val="0"/>
      <w:marTop w:val="0"/>
      <w:marBottom w:val="0"/>
      <w:divBdr>
        <w:top w:val="none" w:sz="0" w:space="0" w:color="auto"/>
        <w:left w:val="none" w:sz="0" w:space="0" w:color="auto"/>
        <w:bottom w:val="none" w:sz="0" w:space="0" w:color="auto"/>
        <w:right w:val="none" w:sz="0" w:space="0" w:color="auto"/>
      </w:divBdr>
    </w:div>
    <w:div w:id="1147474167">
      <w:bodyDiv w:val="1"/>
      <w:marLeft w:val="0"/>
      <w:marRight w:val="0"/>
      <w:marTop w:val="0"/>
      <w:marBottom w:val="0"/>
      <w:divBdr>
        <w:top w:val="none" w:sz="0" w:space="0" w:color="auto"/>
        <w:left w:val="none" w:sz="0" w:space="0" w:color="auto"/>
        <w:bottom w:val="none" w:sz="0" w:space="0" w:color="auto"/>
        <w:right w:val="none" w:sz="0" w:space="0" w:color="auto"/>
      </w:divBdr>
    </w:div>
    <w:div w:id="1201165739">
      <w:bodyDiv w:val="1"/>
      <w:marLeft w:val="0"/>
      <w:marRight w:val="0"/>
      <w:marTop w:val="0"/>
      <w:marBottom w:val="0"/>
      <w:divBdr>
        <w:top w:val="none" w:sz="0" w:space="0" w:color="auto"/>
        <w:left w:val="none" w:sz="0" w:space="0" w:color="auto"/>
        <w:bottom w:val="none" w:sz="0" w:space="0" w:color="auto"/>
        <w:right w:val="none" w:sz="0" w:space="0" w:color="auto"/>
      </w:divBdr>
    </w:div>
    <w:div w:id="1226066929">
      <w:bodyDiv w:val="1"/>
      <w:marLeft w:val="0"/>
      <w:marRight w:val="0"/>
      <w:marTop w:val="0"/>
      <w:marBottom w:val="0"/>
      <w:divBdr>
        <w:top w:val="none" w:sz="0" w:space="0" w:color="auto"/>
        <w:left w:val="none" w:sz="0" w:space="0" w:color="auto"/>
        <w:bottom w:val="none" w:sz="0" w:space="0" w:color="auto"/>
        <w:right w:val="none" w:sz="0" w:space="0" w:color="auto"/>
      </w:divBdr>
    </w:div>
    <w:div w:id="1237202668">
      <w:bodyDiv w:val="1"/>
      <w:marLeft w:val="0"/>
      <w:marRight w:val="0"/>
      <w:marTop w:val="0"/>
      <w:marBottom w:val="0"/>
      <w:divBdr>
        <w:top w:val="none" w:sz="0" w:space="0" w:color="auto"/>
        <w:left w:val="none" w:sz="0" w:space="0" w:color="auto"/>
        <w:bottom w:val="none" w:sz="0" w:space="0" w:color="auto"/>
        <w:right w:val="none" w:sz="0" w:space="0" w:color="auto"/>
      </w:divBdr>
    </w:div>
    <w:div w:id="1246183508">
      <w:bodyDiv w:val="1"/>
      <w:marLeft w:val="0"/>
      <w:marRight w:val="0"/>
      <w:marTop w:val="0"/>
      <w:marBottom w:val="0"/>
      <w:divBdr>
        <w:top w:val="none" w:sz="0" w:space="0" w:color="auto"/>
        <w:left w:val="none" w:sz="0" w:space="0" w:color="auto"/>
        <w:bottom w:val="none" w:sz="0" w:space="0" w:color="auto"/>
        <w:right w:val="none" w:sz="0" w:space="0" w:color="auto"/>
      </w:divBdr>
    </w:div>
    <w:div w:id="1265268344">
      <w:bodyDiv w:val="1"/>
      <w:marLeft w:val="0"/>
      <w:marRight w:val="0"/>
      <w:marTop w:val="0"/>
      <w:marBottom w:val="0"/>
      <w:divBdr>
        <w:top w:val="none" w:sz="0" w:space="0" w:color="auto"/>
        <w:left w:val="none" w:sz="0" w:space="0" w:color="auto"/>
        <w:bottom w:val="none" w:sz="0" w:space="0" w:color="auto"/>
        <w:right w:val="none" w:sz="0" w:space="0" w:color="auto"/>
      </w:divBdr>
    </w:div>
    <w:div w:id="1298874277">
      <w:bodyDiv w:val="1"/>
      <w:marLeft w:val="0"/>
      <w:marRight w:val="0"/>
      <w:marTop w:val="0"/>
      <w:marBottom w:val="0"/>
      <w:divBdr>
        <w:top w:val="none" w:sz="0" w:space="0" w:color="auto"/>
        <w:left w:val="none" w:sz="0" w:space="0" w:color="auto"/>
        <w:bottom w:val="none" w:sz="0" w:space="0" w:color="auto"/>
        <w:right w:val="none" w:sz="0" w:space="0" w:color="auto"/>
      </w:divBdr>
    </w:div>
    <w:div w:id="1316178641">
      <w:bodyDiv w:val="1"/>
      <w:marLeft w:val="0"/>
      <w:marRight w:val="0"/>
      <w:marTop w:val="0"/>
      <w:marBottom w:val="0"/>
      <w:divBdr>
        <w:top w:val="none" w:sz="0" w:space="0" w:color="auto"/>
        <w:left w:val="none" w:sz="0" w:space="0" w:color="auto"/>
        <w:bottom w:val="none" w:sz="0" w:space="0" w:color="auto"/>
        <w:right w:val="none" w:sz="0" w:space="0" w:color="auto"/>
      </w:divBdr>
    </w:div>
    <w:div w:id="1318876009">
      <w:bodyDiv w:val="1"/>
      <w:marLeft w:val="0"/>
      <w:marRight w:val="0"/>
      <w:marTop w:val="0"/>
      <w:marBottom w:val="0"/>
      <w:divBdr>
        <w:top w:val="none" w:sz="0" w:space="0" w:color="auto"/>
        <w:left w:val="none" w:sz="0" w:space="0" w:color="auto"/>
        <w:bottom w:val="none" w:sz="0" w:space="0" w:color="auto"/>
        <w:right w:val="none" w:sz="0" w:space="0" w:color="auto"/>
      </w:divBdr>
    </w:div>
    <w:div w:id="1349329963">
      <w:bodyDiv w:val="1"/>
      <w:marLeft w:val="0"/>
      <w:marRight w:val="0"/>
      <w:marTop w:val="0"/>
      <w:marBottom w:val="0"/>
      <w:divBdr>
        <w:top w:val="none" w:sz="0" w:space="0" w:color="auto"/>
        <w:left w:val="none" w:sz="0" w:space="0" w:color="auto"/>
        <w:bottom w:val="none" w:sz="0" w:space="0" w:color="auto"/>
        <w:right w:val="none" w:sz="0" w:space="0" w:color="auto"/>
      </w:divBdr>
    </w:div>
    <w:div w:id="1372148740">
      <w:bodyDiv w:val="1"/>
      <w:marLeft w:val="0"/>
      <w:marRight w:val="0"/>
      <w:marTop w:val="0"/>
      <w:marBottom w:val="0"/>
      <w:divBdr>
        <w:top w:val="none" w:sz="0" w:space="0" w:color="auto"/>
        <w:left w:val="none" w:sz="0" w:space="0" w:color="auto"/>
        <w:bottom w:val="none" w:sz="0" w:space="0" w:color="auto"/>
        <w:right w:val="none" w:sz="0" w:space="0" w:color="auto"/>
      </w:divBdr>
    </w:div>
    <w:div w:id="1374186337">
      <w:bodyDiv w:val="1"/>
      <w:marLeft w:val="0"/>
      <w:marRight w:val="0"/>
      <w:marTop w:val="0"/>
      <w:marBottom w:val="0"/>
      <w:divBdr>
        <w:top w:val="none" w:sz="0" w:space="0" w:color="auto"/>
        <w:left w:val="none" w:sz="0" w:space="0" w:color="auto"/>
        <w:bottom w:val="none" w:sz="0" w:space="0" w:color="auto"/>
        <w:right w:val="none" w:sz="0" w:space="0" w:color="auto"/>
      </w:divBdr>
    </w:div>
    <w:div w:id="1384866616">
      <w:bodyDiv w:val="1"/>
      <w:marLeft w:val="0"/>
      <w:marRight w:val="0"/>
      <w:marTop w:val="0"/>
      <w:marBottom w:val="0"/>
      <w:divBdr>
        <w:top w:val="none" w:sz="0" w:space="0" w:color="auto"/>
        <w:left w:val="none" w:sz="0" w:space="0" w:color="auto"/>
        <w:bottom w:val="none" w:sz="0" w:space="0" w:color="auto"/>
        <w:right w:val="none" w:sz="0" w:space="0" w:color="auto"/>
      </w:divBdr>
    </w:div>
    <w:div w:id="1399596284">
      <w:bodyDiv w:val="1"/>
      <w:marLeft w:val="0"/>
      <w:marRight w:val="0"/>
      <w:marTop w:val="0"/>
      <w:marBottom w:val="0"/>
      <w:divBdr>
        <w:top w:val="none" w:sz="0" w:space="0" w:color="auto"/>
        <w:left w:val="none" w:sz="0" w:space="0" w:color="auto"/>
        <w:bottom w:val="none" w:sz="0" w:space="0" w:color="auto"/>
        <w:right w:val="none" w:sz="0" w:space="0" w:color="auto"/>
      </w:divBdr>
    </w:div>
    <w:div w:id="1415324406">
      <w:bodyDiv w:val="1"/>
      <w:marLeft w:val="0"/>
      <w:marRight w:val="0"/>
      <w:marTop w:val="0"/>
      <w:marBottom w:val="0"/>
      <w:divBdr>
        <w:top w:val="none" w:sz="0" w:space="0" w:color="auto"/>
        <w:left w:val="none" w:sz="0" w:space="0" w:color="auto"/>
        <w:bottom w:val="none" w:sz="0" w:space="0" w:color="auto"/>
        <w:right w:val="none" w:sz="0" w:space="0" w:color="auto"/>
      </w:divBdr>
    </w:div>
    <w:div w:id="1422987088">
      <w:bodyDiv w:val="1"/>
      <w:marLeft w:val="0"/>
      <w:marRight w:val="0"/>
      <w:marTop w:val="0"/>
      <w:marBottom w:val="0"/>
      <w:divBdr>
        <w:top w:val="none" w:sz="0" w:space="0" w:color="auto"/>
        <w:left w:val="none" w:sz="0" w:space="0" w:color="auto"/>
        <w:bottom w:val="none" w:sz="0" w:space="0" w:color="auto"/>
        <w:right w:val="none" w:sz="0" w:space="0" w:color="auto"/>
      </w:divBdr>
    </w:div>
    <w:div w:id="1428189897">
      <w:bodyDiv w:val="1"/>
      <w:marLeft w:val="0"/>
      <w:marRight w:val="0"/>
      <w:marTop w:val="0"/>
      <w:marBottom w:val="0"/>
      <w:divBdr>
        <w:top w:val="none" w:sz="0" w:space="0" w:color="auto"/>
        <w:left w:val="none" w:sz="0" w:space="0" w:color="auto"/>
        <w:bottom w:val="none" w:sz="0" w:space="0" w:color="auto"/>
        <w:right w:val="none" w:sz="0" w:space="0" w:color="auto"/>
      </w:divBdr>
    </w:div>
    <w:div w:id="1431511629">
      <w:bodyDiv w:val="1"/>
      <w:marLeft w:val="0"/>
      <w:marRight w:val="0"/>
      <w:marTop w:val="0"/>
      <w:marBottom w:val="0"/>
      <w:divBdr>
        <w:top w:val="none" w:sz="0" w:space="0" w:color="auto"/>
        <w:left w:val="none" w:sz="0" w:space="0" w:color="auto"/>
        <w:bottom w:val="none" w:sz="0" w:space="0" w:color="auto"/>
        <w:right w:val="none" w:sz="0" w:space="0" w:color="auto"/>
      </w:divBdr>
    </w:div>
    <w:div w:id="1452094810">
      <w:bodyDiv w:val="1"/>
      <w:marLeft w:val="0"/>
      <w:marRight w:val="0"/>
      <w:marTop w:val="0"/>
      <w:marBottom w:val="0"/>
      <w:divBdr>
        <w:top w:val="none" w:sz="0" w:space="0" w:color="auto"/>
        <w:left w:val="none" w:sz="0" w:space="0" w:color="auto"/>
        <w:bottom w:val="none" w:sz="0" w:space="0" w:color="auto"/>
        <w:right w:val="none" w:sz="0" w:space="0" w:color="auto"/>
      </w:divBdr>
    </w:div>
    <w:div w:id="1454207722">
      <w:bodyDiv w:val="1"/>
      <w:marLeft w:val="0"/>
      <w:marRight w:val="0"/>
      <w:marTop w:val="0"/>
      <w:marBottom w:val="0"/>
      <w:divBdr>
        <w:top w:val="none" w:sz="0" w:space="0" w:color="auto"/>
        <w:left w:val="none" w:sz="0" w:space="0" w:color="auto"/>
        <w:bottom w:val="none" w:sz="0" w:space="0" w:color="auto"/>
        <w:right w:val="none" w:sz="0" w:space="0" w:color="auto"/>
      </w:divBdr>
    </w:div>
    <w:div w:id="1525050060">
      <w:bodyDiv w:val="1"/>
      <w:marLeft w:val="0"/>
      <w:marRight w:val="0"/>
      <w:marTop w:val="0"/>
      <w:marBottom w:val="0"/>
      <w:divBdr>
        <w:top w:val="none" w:sz="0" w:space="0" w:color="auto"/>
        <w:left w:val="none" w:sz="0" w:space="0" w:color="auto"/>
        <w:bottom w:val="none" w:sz="0" w:space="0" w:color="auto"/>
        <w:right w:val="none" w:sz="0" w:space="0" w:color="auto"/>
      </w:divBdr>
    </w:div>
    <w:div w:id="1539320956">
      <w:bodyDiv w:val="1"/>
      <w:marLeft w:val="0"/>
      <w:marRight w:val="0"/>
      <w:marTop w:val="0"/>
      <w:marBottom w:val="0"/>
      <w:divBdr>
        <w:top w:val="none" w:sz="0" w:space="0" w:color="auto"/>
        <w:left w:val="none" w:sz="0" w:space="0" w:color="auto"/>
        <w:bottom w:val="none" w:sz="0" w:space="0" w:color="auto"/>
        <w:right w:val="none" w:sz="0" w:space="0" w:color="auto"/>
      </w:divBdr>
    </w:div>
    <w:div w:id="1545874446">
      <w:bodyDiv w:val="1"/>
      <w:marLeft w:val="0"/>
      <w:marRight w:val="0"/>
      <w:marTop w:val="0"/>
      <w:marBottom w:val="0"/>
      <w:divBdr>
        <w:top w:val="none" w:sz="0" w:space="0" w:color="auto"/>
        <w:left w:val="none" w:sz="0" w:space="0" w:color="auto"/>
        <w:bottom w:val="none" w:sz="0" w:space="0" w:color="auto"/>
        <w:right w:val="none" w:sz="0" w:space="0" w:color="auto"/>
      </w:divBdr>
    </w:div>
    <w:div w:id="1557812494">
      <w:bodyDiv w:val="1"/>
      <w:marLeft w:val="0"/>
      <w:marRight w:val="0"/>
      <w:marTop w:val="0"/>
      <w:marBottom w:val="0"/>
      <w:divBdr>
        <w:top w:val="none" w:sz="0" w:space="0" w:color="auto"/>
        <w:left w:val="none" w:sz="0" w:space="0" w:color="auto"/>
        <w:bottom w:val="none" w:sz="0" w:space="0" w:color="auto"/>
        <w:right w:val="none" w:sz="0" w:space="0" w:color="auto"/>
      </w:divBdr>
    </w:div>
    <w:div w:id="1571843867">
      <w:bodyDiv w:val="1"/>
      <w:marLeft w:val="0"/>
      <w:marRight w:val="0"/>
      <w:marTop w:val="0"/>
      <w:marBottom w:val="0"/>
      <w:divBdr>
        <w:top w:val="none" w:sz="0" w:space="0" w:color="auto"/>
        <w:left w:val="none" w:sz="0" w:space="0" w:color="auto"/>
        <w:bottom w:val="none" w:sz="0" w:space="0" w:color="auto"/>
        <w:right w:val="none" w:sz="0" w:space="0" w:color="auto"/>
      </w:divBdr>
    </w:div>
    <w:div w:id="1578243604">
      <w:bodyDiv w:val="1"/>
      <w:marLeft w:val="0"/>
      <w:marRight w:val="0"/>
      <w:marTop w:val="0"/>
      <w:marBottom w:val="0"/>
      <w:divBdr>
        <w:top w:val="none" w:sz="0" w:space="0" w:color="auto"/>
        <w:left w:val="none" w:sz="0" w:space="0" w:color="auto"/>
        <w:bottom w:val="none" w:sz="0" w:space="0" w:color="auto"/>
        <w:right w:val="none" w:sz="0" w:space="0" w:color="auto"/>
      </w:divBdr>
    </w:div>
    <w:div w:id="1584754474">
      <w:bodyDiv w:val="1"/>
      <w:marLeft w:val="0"/>
      <w:marRight w:val="0"/>
      <w:marTop w:val="0"/>
      <w:marBottom w:val="0"/>
      <w:divBdr>
        <w:top w:val="none" w:sz="0" w:space="0" w:color="auto"/>
        <w:left w:val="none" w:sz="0" w:space="0" w:color="auto"/>
        <w:bottom w:val="none" w:sz="0" w:space="0" w:color="auto"/>
        <w:right w:val="none" w:sz="0" w:space="0" w:color="auto"/>
      </w:divBdr>
    </w:div>
    <w:div w:id="1612660726">
      <w:bodyDiv w:val="1"/>
      <w:marLeft w:val="0"/>
      <w:marRight w:val="0"/>
      <w:marTop w:val="0"/>
      <w:marBottom w:val="0"/>
      <w:divBdr>
        <w:top w:val="none" w:sz="0" w:space="0" w:color="auto"/>
        <w:left w:val="none" w:sz="0" w:space="0" w:color="auto"/>
        <w:bottom w:val="none" w:sz="0" w:space="0" w:color="auto"/>
        <w:right w:val="none" w:sz="0" w:space="0" w:color="auto"/>
      </w:divBdr>
    </w:div>
    <w:div w:id="1644314381">
      <w:bodyDiv w:val="1"/>
      <w:marLeft w:val="0"/>
      <w:marRight w:val="0"/>
      <w:marTop w:val="0"/>
      <w:marBottom w:val="0"/>
      <w:divBdr>
        <w:top w:val="none" w:sz="0" w:space="0" w:color="auto"/>
        <w:left w:val="none" w:sz="0" w:space="0" w:color="auto"/>
        <w:bottom w:val="none" w:sz="0" w:space="0" w:color="auto"/>
        <w:right w:val="none" w:sz="0" w:space="0" w:color="auto"/>
      </w:divBdr>
    </w:div>
    <w:div w:id="1661813810">
      <w:bodyDiv w:val="1"/>
      <w:marLeft w:val="0"/>
      <w:marRight w:val="0"/>
      <w:marTop w:val="0"/>
      <w:marBottom w:val="0"/>
      <w:divBdr>
        <w:top w:val="none" w:sz="0" w:space="0" w:color="auto"/>
        <w:left w:val="none" w:sz="0" w:space="0" w:color="auto"/>
        <w:bottom w:val="none" w:sz="0" w:space="0" w:color="auto"/>
        <w:right w:val="none" w:sz="0" w:space="0" w:color="auto"/>
      </w:divBdr>
    </w:div>
    <w:div w:id="1734428001">
      <w:bodyDiv w:val="1"/>
      <w:marLeft w:val="0"/>
      <w:marRight w:val="0"/>
      <w:marTop w:val="0"/>
      <w:marBottom w:val="0"/>
      <w:divBdr>
        <w:top w:val="none" w:sz="0" w:space="0" w:color="auto"/>
        <w:left w:val="none" w:sz="0" w:space="0" w:color="auto"/>
        <w:bottom w:val="none" w:sz="0" w:space="0" w:color="auto"/>
        <w:right w:val="none" w:sz="0" w:space="0" w:color="auto"/>
      </w:divBdr>
    </w:div>
    <w:div w:id="1735619767">
      <w:bodyDiv w:val="1"/>
      <w:marLeft w:val="0"/>
      <w:marRight w:val="0"/>
      <w:marTop w:val="0"/>
      <w:marBottom w:val="0"/>
      <w:divBdr>
        <w:top w:val="none" w:sz="0" w:space="0" w:color="auto"/>
        <w:left w:val="none" w:sz="0" w:space="0" w:color="auto"/>
        <w:bottom w:val="none" w:sz="0" w:space="0" w:color="auto"/>
        <w:right w:val="none" w:sz="0" w:space="0" w:color="auto"/>
      </w:divBdr>
    </w:div>
    <w:div w:id="1738547681">
      <w:bodyDiv w:val="1"/>
      <w:marLeft w:val="0"/>
      <w:marRight w:val="0"/>
      <w:marTop w:val="0"/>
      <w:marBottom w:val="0"/>
      <w:divBdr>
        <w:top w:val="none" w:sz="0" w:space="0" w:color="auto"/>
        <w:left w:val="none" w:sz="0" w:space="0" w:color="auto"/>
        <w:bottom w:val="none" w:sz="0" w:space="0" w:color="auto"/>
        <w:right w:val="none" w:sz="0" w:space="0" w:color="auto"/>
      </w:divBdr>
    </w:div>
    <w:div w:id="1758289630">
      <w:bodyDiv w:val="1"/>
      <w:marLeft w:val="0"/>
      <w:marRight w:val="0"/>
      <w:marTop w:val="0"/>
      <w:marBottom w:val="0"/>
      <w:divBdr>
        <w:top w:val="none" w:sz="0" w:space="0" w:color="auto"/>
        <w:left w:val="none" w:sz="0" w:space="0" w:color="auto"/>
        <w:bottom w:val="none" w:sz="0" w:space="0" w:color="auto"/>
        <w:right w:val="none" w:sz="0" w:space="0" w:color="auto"/>
      </w:divBdr>
    </w:div>
    <w:div w:id="1760178745">
      <w:bodyDiv w:val="1"/>
      <w:marLeft w:val="0"/>
      <w:marRight w:val="0"/>
      <w:marTop w:val="0"/>
      <w:marBottom w:val="0"/>
      <w:divBdr>
        <w:top w:val="none" w:sz="0" w:space="0" w:color="auto"/>
        <w:left w:val="none" w:sz="0" w:space="0" w:color="auto"/>
        <w:bottom w:val="none" w:sz="0" w:space="0" w:color="auto"/>
        <w:right w:val="none" w:sz="0" w:space="0" w:color="auto"/>
      </w:divBdr>
    </w:div>
    <w:div w:id="1768378876">
      <w:bodyDiv w:val="1"/>
      <w:marLeft w:val="0"/>
      <w:marRight w:val="0"/>
      <w:marTop w:val="0"/>
      <w:marBottom w:val="0"/>
      <w:divBdr>
        <w:top w:val="none" w:sz="0" w:space="0" w:color="auto"/>
        <w:left w:val="none" w:sz="0" w:space="0" w:color="auto"/>
        <w:bottom w:val="none" w:sz="0" w:space="0" w:color="auto"/>
        <w:right w:val="none" w:sz="0" w:space="0" w:color="auto"/>
      </w:divBdr>
    </w:div>
    <w:div w:id="1783065879">
      <w:bodyDiv w:val="1"/>
      <w:marLeft w:val="0"/>
      <w:marRight w:val="0"/>
      <w:marTop w:val="0"/>
      <w:marBottom w:val="0"/>
      <w:divBdr>
        <w:top w:val="none" w:sz="0" w:space="0" w:color="auto"/>
        <w:left w:val="none" w:sz="0" w:space="0" w:color="auto"/>
        <w:bottom w:val="none" w:sz="0" w:space="0" w:color="auto"/>
        <w:right w:val="none" w:sz="0" w:space="0" w:color="auto"/>
      </w:divBdr>
    </w:div>
    <w:div w:id="1809085775">
      <w:bodyDiv w:val="1"/>
      <w:marLeft w:val="0"/>
      <w:marRight w:val="0"/>
      <w:marTop w:val="0"/>
      <w:marBottom w:val="0"/>
      <w:divBdr>
        <w:top w:val="none" w:sz="0" w:space="0" w:color="auto"/>
        <w:left w:val="none" w:sz="0" w:space="0" w:color="auto"/>
        <w:bottom w:val="none" w:sz="0" w:space="0" w:color="auto"/>
        <w:right w:val="none" w:sz="0" w:space="0" w:color="auto"/>
      </w:divBdr>
    </w:div>
    <w:div w:id="1852522757">
      <w:bodyDiv w:val="1"/>
      <w:marLeft w:val="0"/>
      <w:marRight w:val="0"/>
      <w:marTop w:val="0"/>
      <w:marBottom w:val="0"/>
      <w:divBdr>
        <w:top w:val="none" w:sz="0" w:space="0" w:color="auto"/>
        <w:left w:val="none" w:sz="0" w:space="0" w:color="auto"/>
        <w:bottom w:val="none" w:sz="0" w:space="0" w:color="auto"/>
        <w:right w:val="none" w:sz="0" w:space="0" w:color="auto"/>
      </w:divBdr>
    </w:div>
    <w:div w:id="1855411564">
      <w:bodyDiv w:val="1"/>
      <w:marLeft w:val="0"/>
      <w:marRight w:val="0"/>
      <w:marTop w:val="0"/>
      <w:marBottom w:val="0"/>
      <w:divBdr>
        <w:top w:val="none" w:sz="0" w:space="0" w:color="auto"/>
        <w:left w:val="none" w:sz="0" w:space="0" w:color="auto"/>
        <w:bottom w:val="none" w:sz="0" w:space="0" w:color="auto"/>
        <w:right w:val="none" w:sz="0" w:space="0" w:color="auto"/>
      </w:divBdr>
    </w:div>
    <w:div w:id="1870221290">
      <w:bodyDiv w:val="1"/>
      <w:marLeft w:val="0"/>
      <w:marRight w:val="0"/>
      <w:marTop w:val="0"/>
      <w:marBottom w:val="0"/>
      <w:divBdr>
        <w:top w:val="none" w:sz="0" w:space="0" w:color="auto"/>
        <w:left w:val="none" w:sz="0" w:space="0" w:color="auto"/>
        <w:bottom w:val="none" w:sz="0" w:space="0" w:color="auto"/>
        <w:right w:val="none" w:sz="0" w:space="0" w:color="auto"/>
      </w:divBdr>
    </w:div>
    <w:div w:id="1879857163">
      <w:bodyDiv w:val="1"/>
      <w:marLeft w:val="0"/>
      <w:marRight w:val="0"/>
      <w:marTop w:val="0"/>
      <w:marBottom w:val="0"/>
      <w:divBdr>
        <w:top w:val="none" w:sz="0" w:space="0" w:color="auto"/>
        <w:left w:val="none" w:sz="0" w:space="0" w:color="auto"/>
        <w:bottom w:val="none" w:sz="0" w:space="0" w:color="auto"/>
        <w:right w:val="none" w:sz="0" w:space="0" w:color="auto"/>
      </w:divBdr>
    </w:div>
    <w:div w:id="1898280851">
      <w:bodyDiv w:val="1"/>
      <w:marLeft w:val="0"/>
      <w:marRight w:val="0"/>
      <w:marTop w:val="0"/>
      <w:marBottom w:val="0"/>
      <w:divBdr>
        <w:top w:val="none" w:sz="0" w:space="0" w:color="auto"/>
        <w:left w:val="none" w:sz="0" w:space="0" w:color="auto"/>
        <w:bottom w:val="none" w:sz="0" w:space="0" w:color="auto"/>
        <w:right w:val="none" w:sz="0" w:space="0" w:color="auto"/>
      </w:divBdr>
    </w:div>
    <w:div w:id="1909609150">
      <w:bodyDiv w:val="1"/>
      <w:marLeft w:val="0"/>
      <w:marRight w:val="0"/>
      <w:marTop w:val="0"/>
      <w:marBottom w:val="0"/>
      <w:divBdr>
        <w:top w:val="none" w:sz="0" w:space="0" w:color="auto"/>
        <w:left w:val="none" w:sz="0" w:space="0" w:color="auto"/>
        <w:bottom w:val="none" w:sz="0" w:space="0" w:color="auto"/>
        <w:right w:val="none" w:sz="0" w:space="0" w:color="auto"/>
      </w:divBdr>
    </w:div>
    <w:div w:id="1936596309">
      <w:bodyDiv w:val="1"/>
      <w:marLeft w:val="0"/>
      <w:marRight w:val="0"/>
      <w:marTop w:val="0"/>
      <w:marBottom w:val="0"/>
      <w:divBdr>
        <w:top w:val="none" w:sz="0" w:space="0" w:color="auto"/>
        <w:left w:val="none" w:sz="0" w:space="0" w:color="auto"/>
        <w:bottom w:val="none" w:sz="0" w:space="0" w:color="auto"/>
        <w:right w:val="none" w:sz="0" w:space="0" w:color="auto"/>
      </w:divBdr>
    </w:div>
    <w:div w:id="1958440402">
      <w:bodyDiv w:val="1"/>
      <w:marLeft w:val="0"/>
      <w:marRight w:val="0"/>
      <w:marTop w:val="0"/>
      <w:marBottom w:val="0"/>
      <w:divBdr>
        <w:top w:val="none" w:sz="0" w:space="0" w:color="auto"/>
        <w:left w:val="none" w:sz="0" w:space="0" w:color="auto"/>
        <w:bottom w:val="none" w:sz="0" w:space="0" w:color="auto"/>
        <w:right w:val="none" w:sz="0" w:space="0" w:color="auto"/>
      </w:divBdr>
    </w:div>
    <w:div w:id="1962690721">
      <w:bodyDiv w:val="1"/>
      <w:marLeft w:val="0"/>
      <w:marRight w:val="0"/>
      <w:marTop w:val="0"/>
      <w:marBottom w:val="0"/>
      <w:divBdr>
        <w:top w:val="none" w:sz="0" w:space="0" w:color="auto"/>
        <w:left w:val="none" w:sz="0" w:space="0" w:color="auto"/>
        <w:bottom w:val="none" w:sz="0" w:space="0" w:color="auto"/>
        <w:right w:val="none" w:sz="0" w:space="0" w:color="auto"/>
      </w:divBdr>
    </w:div>
    <w:div w:id="1964579356">
      <w:bodyDiv w:val="1"/>
      <w:marLeft w:val="0"/>
      <w:marRight w:val="0"/>
      <w:marTop w:val="0"/>
      <w:marBottom w:val="0"/>
      <w:divBdr>
        <w:top w:val="none" w:sz="0" w:space="0" w:color="auto"/>
        <w:left w:val="none" w:sz="0" w:space="0" w:color="auto"/>
        <w:bottom w:val="none" w:sz="0" w:space="0" w:color="auto"/>
        <w:right w:val="none" w:sz="0" w:space="0" w:color="auto"/>
      </w:divBdr>
    </w:div>
    <w:div w:id="1979608208">
      <w:bodyDiv w:val="1"/>
      <w:marLeft w:val="0"/>
      <w:marRight w:val="0"/>
      <w:marTop w:val="0"/>
      <w:marBottom w:val="0"/>
      <w:divBdr>
        <w:top w:val="none" w:sz="0" w:space="0" w:color="auto"/>
        <w:left w:val="none" w:sz="0" w:space="0" w:color="auto"/>
        <w:bottom w:val="none" w:sz="0" w:space="0" w:color="auto"/>
        <w:right w:val="none" w:sz="0" w:space="0" w:color="auto"/>
      </w:divBdr>
    </w:div>
    <w:div w:id="1991515708">
      <w:bodyDiv w:val="1"/>
      <w:marLeft w:val="0"/>
      <w:marRight w:val="0"/>
      <w:marTop w:val="0"/>
      <w:marBottom w:val="0"/>
      <w:divBdr>
        <w:top w:val="none" w:sz="0" w:space="0" w:color="auto"/>
        <w:left w:val="none" w:sz="0" w:space="0" w:color="auto"/>
        <w:bottom w:val="none" w:sz="0" w:space="0" w:color="auto"/>
        <w:right w:val="none" w:sz="0" w:space="0" w:color="auto"/>
      </w:divBdr>
    </w:div>
    <w:div w:id="2011061274">
      <w:bodyDiv w:val="1"/>
      <w:marLeft w:val="0"/>
      <w:marRight w:val="0"/>
      <w:marTop w:val="0"/>
      <w:marBottom w:val="0"/>
      <w:divBdr>
        <w:top w:val="none" w:sz="0" w:space="0" w:color="auto"/>
        <w:left w:val="none" w:sz="0" w:space="0" w:color="auto"/>
        <w:bottom w:val="none" w:sz="0" w:space="0" w:color="auto"/>
        <w:right w:val="none" w:sz="0" w:space="0" w:color="auto"/>
      </w:divBdr>
    </w:div>
    <w:div w:id="2036997740">
      <w:bodyDiv w:val="1"/>
      <w:marLeft w:val="0"/>
      <w:marRight w:val="0"/>
      <w:marTop w:val="0"/>
      <w:marBottom w:val="0"/>
      <w:divBdr>
        <w:top w:val="none" w:sz="0" w:space="0" w:color="auto"/>
        <w:left w:val="none" w:sz="0" w:space="0" w:color="auto"/>
        <w:bottom w:val="none" w:sz="0" w:space="0" w:color="auto"/>
        <w:right w:val="none" w:sz="0" w:space="0" w:color="auto"/>
      </w:divBdr>
    </w:div>
    <w:div w:id="2048944335">
      <w:bodyDiv w:val="1"/>
      <w:marLeft w:val="0"/>
      <w:marRight w:val="0"/>
      <w:marTop w:val="0"/>
      <w:marBottom w:val="0"/>
      <w:divBdr>
        <w:top w:val="none" w:sz="0" w:space="0" w:color="auto"/>
        <w:left w:val="none" w:sz="0" w:space="0" w:color="auto"/>
        <w:bottom w:val="none" w:sz="0" w:space="0" w:color="auto"/>
        <w:right w:val="none" w:sz="0" w:space="0" w:color="auto"/>
      </w:divBdr>
    </w:div>
    <w:div w:id="2054883233">
      <w:bodyDiv w:val="1"/>
      <w:marLeft w:val="0"/>
      <w:marRight w:val="0"/>
      <w:marTop w:val="0"/>
      <w:marBottom w:val="0"/>
      <w:divBdr>
        <w:top w:val="none" w:sz="0" w:space="0" w:color="auto"/>
        <w:left w:val="none" w:sz="0" w:space="0" w:color="auto"/>
        <w:bottom w:val="none" w:sz="0" w:space="0" w:color="auto"/>
        <w:right w:val="none" w:sz="0" w:space="0" w:color="auto"/>
      </w:divBdr>
    </w:div>
    <w:div w:id="2080397146">
      <w:bodyDiv w:val="1"/>
      <w:marLeft w:val="0"/>
      <w:marRight w:val="0"/>
      <w:marTop w:val="0"/>
      <w:marBottom w:val="0"/>
      <w:divBdr>
        <w:top w:val="none" w:sz="0" w:space="0" w:color="auto"/>
        <w:left w:val="none" w:sz="0" w:space="0" w:color="auto"/>
        <w:bottom w:val="none" w:sz="0" w:space="0" w:color="auto"/>
        <w:right w:val="none" w:sz="0" w:space="0" w:color="auto"/>
      </w:divBdr>
    </w:div>
    <w:div w:id="2119252898">
      <w:bodyDiv w:val="1"/>
      <w:marLeft w:val="0"/>
      <w:marRight w:val="0"/>
      <w:marTop w:val="0"/>
      <w:marBottom w:val="0"/>
      <w:divBdr>
        <w:top w:val="none" w:sz="0" w:space="0" w:color="auto"/>
        <w:left w:val="none" w:sz="0" w:space="0" w:color="auto"/>
        <w:bottom w:val="none" w:sz="0" w:space="0" w:color="auto"/>
        <w:right w:val="none" w:sz="0" w:space="0" w:color="auto"/>
      </w:divBdr>
    </w:div>
    <w:div w:id="212815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D3475B5BF48FF7F048B6988CA8D9CF6D588BBFAE6F3734A142ABD403017F27F3A1754D3F99C3E88FC316672D9w8lF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3475B5BF48FF7F048B6988CA8D9CF6D588BBFAE6F3734A142ABD403017F27F3A1754D3F99C3E88FC316672D9w8lFH" TargetMode="External"/><Relationship Id="rId5" Type="http://schemas.openxmlformats.org/officeDocument/2006/relationships/settings" Target="settings.xml"/><Relationship Id="rId10" Type="http://schemas.openxmlformats.org/officeDocument/2006/relationships/hyperlink" Target="https://login.consultant.ru/link/?req=doc&amp;base=LAW&amp;n=399975&amp;date=15.04.202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3B783-3800-4AD5-ACD0-7972F0F2C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19744</Words>
  <Characters>112547</Characters>
  <Application>Microsoft Office Word</Application>
  <DocSecurity>0</DocSecurity>
  <Lines>937</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Анонимов Аноним Анонимович</dc:creator>
  <cp:lastModifiedBy>user</cp:lastModifiedBy>
  <cp:revision>2</cp:revision>
  <cp:lastPrinted>2022-03-31T13:07:00Z</cp:lastPrinted>
  <dcterms:created xsi:type="dcterms:W3CDTF">2022-08-30T06:31:00Z</dcterms:created>
  <dcterms:modified xsi:type="dcterms:W3CDTF">2022-08-30T06:31:00Z</dcterms:modified>
</cp:coreProperties>
</file>