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1" w:rsidRDefault="008661AB" w:rsidP="00726741">
      <w:pPr>
        <w:pStyle w:val="1"/>
        <w:rPr>
          <w:b w:val="0"/>
          <w:sz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657225" cy="781050"/>
            <wp:effectExtent l="0" t="0" r="9525" b="0"/>
            <wp:docPr id="1" name="Рисунок 1" descr="ФУРМАНОВСКИЙ%204%20Р-Н%20Герб%20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МАНОВСКИЙ%204%20Р-Н%20Герб%20цвет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41" w:rsidRDefault="00726741" w:rsidP="00726741">
      <w:pPr>
        <w:pStyle w:val="1"/>
        <w:rPr>
          <w:sz w:val="36"/>
          <w:szCs w:val="36"/>
        </w:rPr>
      </w:pPr>
    </w:p>
    <w:p w:rsidR="00726741" w:rsidRDefault="00726741" w:rsidP="00726741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726741" w:rsidRDefault="00726741" w:rsidP="00726741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726741" w:rsidRDefault="00726741" w:rsidP="0072674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726741" w:rsidRDefault="00726741" w:rsidP="00726741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726741" w:rsidRDefault="00726741" w:rsidP="00726741">
      <w:pPr>
        <w:spacing w:line="240" w:lineRule="atLeast"/>
        <w:rPr>
          <w:b/>
          <w:sz w:val="28"/>
        </w:rPr>
      </w:pPr>
    </w:p>
    <w:p w:rsidR="00726741" w:rsidRDefault="00726741" w:rsidP="00726741">
      <w:pPr>
        <w:spacing w:line="240" w:lineRule="atLeast"/>
        <w:rPr>
          <w:sz w:val="26"/>
        </w:rPr>
      </w:pPr>
      <w:r>
        <w:rPr>
          <w:sz w:val="26"/>
          <w:szCs w:val="26"/>
        </w:rPr>
        <w:t xml:space="preserve">от </w:t>
      </w:r>
      <w:r w:rsidR="00961A5D">
        <w:rPr>
          <w:sz w:val="26"/>
          <w:szCs w:val="26"/>
        </w:rPr>
        <w:t>13.09.</w:t>
      </w:r>
      <w:r w:rsidR="00736F72">
        <w:rPr>
          <w:sz w:val="26"/>
          <w:szCs w:val="26"/>
        </w:rPr>
        <w:t xml:space="preserve">2021                                                                                                     </w:t>
      </w:r>
      <w:r w:rsidR="00961A5D">
        <w:rPr>
          <w:sz w:val="26"/>
          <w:szCs w:val="26"/>
        </w:rPr>
        <w:t xml:space="preserve">            </w:t>
      </w:r>
      <w:r w:rsidR="00736F7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z w:val="26"/>
        </w:rPr>
        <w:t xml:space="preserve"> </w:t>
      </w:r>
      <w:r w:rsidR="00961A5D">
        <w:rPr>
          <w:sz w:val="26"/>
        </w:rPr>
        <w:t>598</w:t>
      </w:r>
    </w:p>
    <w:p w:rsidR="00726741" w:rsidRDefault="00726741" w:rsidP="00726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Фурманов</w:t>
      </w:r>
    </w:p>
    <w:p w:rsidR="00726741" w:rsidRDefault="00726741" w:rsidP="00726741">
      <w:pPr>
        <w:jc w:val="center"/>
      </w:pPr>
    </w:p>
    <w:p w:rsidR="00726741" w:rsidRDefault="00726741" w:rsidP="00726741">
      <w:pPr>
        <w:jc w:val="center"/>
      </w:pPr>
    </w:p>
    <w:p w:rsidR="00736F72" w:rsidRPr="00736F72" w:rsidRDefault="00736F72" w:rsidP="00C73D56">
      <w:pPr>
        <w:rPr>
          <w:b/>
          <w:bCs/>
          <w:sz w:val="26"/>
          <w:szCs w:val="26"/>
        </w:rPr>
      </w:pPr>
      <w:bookmarkStart w:id="0" w:name="_GoBack"/>
      <w:r w:rsidRPr="00736F72">
        <w:rPr>
          <w:b/>
          <w:sz w:val="26"/>
          <w:szCs w:val="26"/>
        </w:rPr>
        <w:t xml:space="preserve">Об утверждении </w:t>
      </w:r>
      <w:r w:rsidRPr="00736F72">
        <w:rPr>
          <w:b/>
          <w:bCs/>
          <w:sz w:val="26"/>
          <w:szCs w:val="26"/>
        </w:rPr>
        <w:t>Плана-графика составления проекта бюджетов Фурмановского муниципального района и Фурмановского городского поселения на 2022 год и плановый период 2023-2024 годов</w:t>
      </w:r>
    </w:p>
    <w:bookmarkEnd w:id="0"/>
    <w:p w:rsidR="00736F72" w:rsidRDefault="00736F72" w:rsidP="00736F72">
      <w:pPr>
        <w:jc w:val="center"/>
        <w:rPr>
          <w:b/>
          <w:sz w:val="24"/>
          <w:szCs w:val="24"/>
        </w:rPr>
      </w:pPr>
    </w:p>
    <w:p w:rsidR="00736F72" w:rsidRDefault="00736F72" w:rsidP="00736F72">
      <w:pPr>
        <w:jc w:val="center"/>
        <w:rPr>
          <w:b/>
          <w:sz w:val="24"/>
          <w:szCs w:val="24"/>
        </w:rPr>
      </w:pPr>
    </w:p>
    <w:p w:rsidR="00726741" w:rsidRDefault="00726741" w:rsidP="0072674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741" w:rsidRPr="00C73D56" w:rsidRDefault="00736F72" w:rsidP="00C73D5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F72">
        <w:rPr>
          <w:rFonts w:ascii="Times New Roman" w:hAnsi="Times New Roman" w:cs="Times New Roman"/>
          <w:sz w:val="26"/>
          <w:szCs w:val="26"/>
        </w:rPr>
        <w:t>В соответствии со статьями 169, 184 Бюджетног</w:t>
      </w:r>
      <w:r w:rsidR="00C73D56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Pr="00736F72">
        <w:rPr>
          <w:rFonts w:ascii="Times New Roman" w:hAnsi="Times New Roman" w:cs="Times New Roman"/>
          <w:sz w:val="26"/>
          <w:szCs w:val="26"/>
        </w:rPr>
        <w:t xml:space="preserve"> решением Совета </w:t>
      </w:r>
      <w:r w:rsidR="00C73D56">
        <w:rPr>
          <w:rFonts w:ascii="Times New Roman" w:hAnsi="Times New Roman" w:cs="Times New Roman"/>
          <w:sz w:val="26"/>
          <w:szCs w:val="26"/>
        </w:rPr>
        <w:t>Фурмановского</w:t>
      </w:r>
      <w:r w:rsidRPr="00736F7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73D56">
        <w:rPr>
          <w:rFonts w:ascii="Times New Roman" w:hAnsi="Times New Roman" w:cs="Times New Roman"/>
          <w:sz w:val="26"/>
          <w:szCs w:val="26"/>
        </w:rPr>
        <w:t>от 12.09.2013 № 53</w:t>
      </w:r>
      <w:r w:rsidRPr="00736F72">
        <w:rPr>
          <w:rFonts w:ascii="Times New Roman" w:hAnsi="Times New Roman" w:cs="Times New Roman"/>
          <w:sz w:val="26"/>
          <w:szCs w:val="26"/>
        </w:rPr>
        <w:t xml:space="preserve"> «</w:t>
      </w:r>
      <w:r w:rsidR="00C73D56" w:rsidRPr="00C73D56">
        <w:rPr>
          <w:rFonts w:ascii="Times New Roman" w:hAnsi="Times New Roman" w:cs="Times New Roman"/>
          <w:bCs/>
          <w:sz w:val="26"/>
          <w:szCs w:val="26"/>
        </w:rPr>
        <w:t>Об утверждении Положения о бюджетном процессе в Фурмановском муниципальном районе</w:t>
      </w:r>
      <w:r w:rsidRPr="00736F72">
        <w:rPr>
          <w:rFonts w:ascii="Times New Roman" w:hAnsi="Times New Roman" w:cs="Times New Roman"/>
          <w:sz w:val="26"/>
          <w:szCs w:val="26"/>
        </w:rPr>
        <w:t xml:space="preserve">», </w:t>
      </w:r>
      <w:r w:rsidR="00C73D56" w:rsidRPr="00736F72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C73D56">
        <w:rPr>
          <w:rFonts w:ascii="Times New Roman" w:hAnsi="Times New Roman" w:cs="Times New Roman"/>
          <w:sz w:val="26"/>
          <w:szCs w:val="26"/>
        </w:rPr>
        <w:t>Фурмановского</w:t>
      </w:r>
      <w:r w:rsidR="00C73D56" w:rsidRPr="00736F72">
        <w:rPr>
          <w:rFonts w:ascii="Times New Roman" w:hAnsi="Times New Roman" w:cs="Times New Roman"/>
          <w:sz w:val="26"/>
          <w:szCs w:val="26"/>
        </w:rPr>
        <w:t xml:space="preserve"> </w:t>
      </w:r>
      <w:r w:rsidR="00C73D5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C73D56" w:rsidRPr="00736F72">
        <w:rPr>
          <w:rFonts w:ascii="Times New Roman" w:hAnsi="Times New Roman" w:cs="Times New Roman"/>
          <w:sz w:val="26"/>
          <w:szCs w:val="26"/>
        </w:rPr>
        <w:t xml:space="preserve"> </w:t>
      </w:r>
      <w:r w:rsidR="00C73D56">
        <w:rPr>
          <w:rFonts w:ascii="Times New Roman" w:hAnsi="Times New Roman" w:cs="Times New Roman"/>
          <w:sz w:val="26"/>
          <w:szCs w:val="26"/>
        </w:rPr>
        <w:t>от 30.09.2020 № 2</w:t>
      </w:r>
      <w:r w:rsidR="00C73D56" w:rsidRPr="00736F72">
        <w:rPr>
          <w:rFonts w:ascii="Times New Roman" w:hAnsi="Times New Roman" w:cs="Times New Roman"/>
          <w:sz w:val="26"/>
          <w:szCs w:val="26"/>
        </w:rPr>
        <w:t xml:space="preserve"> «</w:t>
      </w:r>
      <w:r w:rsidR="00C73D56" w:rsidRPr="00C73D5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C73D56">
        <w:rPr>
          <w:rFonts w:ascii="Times New Roman" w:hAnsi="Times New Roman" w:cs="Times New Roman"/>
          <w:bCs/>
          <w:sz w:val="26"/>
          <w:szCs w:val="26"/>
        </w:rPr>
        <w:t>Положения о бюджетном процессе  Фурмановского</w:t>
      </w:r>
      <w:r w:rsidR="00C73D56" w:rsidRPr="00C73D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3D56">
        <w:rPr>
          <w:rFonts w:ascii="Times New Roman" w:hAnsi="Times New Roman" w:cs="Times New Roman"/>
          <w:bCs/>
          <w:sz w:val="26"/>
          <w:szCs w:val="26"/>
        </w:rPr>
        <w:t>городского поселения</w:t>
      </w:r>
      <w:r w:rsidR="00C73D56" w:rsidRPr="00736F72">
        <w:rPr>
          <w:rFonts w:ascii="Times New Roman" w:hAnsi="Times New Roman" w:cs="Times New Roman"/>
          <w:sz w:val="26"/>
          <w:szCs w:val="26"/>
        </w:rPr>
        <w:t>»</w:t>
      </w:r>
      <w:r w:rsidR="00C73D56">
        <w:rPr>
          <w:rFonts w:ascii="Times New Roman" w:hAnsi="Times New Roman" w:cs="Times New Roman"/>
          <w:sz w:val="26"/>
          <w:szCs w:val="26"/>
        </w:rPr>
        <w:t xml:space="preserve">, </w:t>
      </w:r>
      <w:r w:rsidRPr="00736F72">
        <w:rPr>
          <w:rFonts w:ascii="Times New Roman" w:hAnsi="Times New Roman" w:cs="Times New Roman"/>
          <w:sz w:val="26"/>
          <w:szCs w:val="26"/>
        </w:rPr>
        <w:t>в целях обеспече</w:t>
      </w:r>
      <w:r w:rsidR="00C73D56">
        <w:rPr>
          <w:rFonts w:ascii="Times New Roman" w:hAnsi="Times New Roman" w:cs="Times New Roman"/>
          <w:sz w:val="26"/>
          <w:szCs w:val="26"/>
        </w:rPr>
        <w:t xml:space="preserve">ния составления проекта бюджетов </w:t>
      </w:r>
      <w:r w:rsidR="00D2761E" w:rsidRPr="00C73D56">
        <w:rPr>
          <w:rFonts w:ascii="Times New Roman" w:hAnsi="Times New Roman" w:cs="Times New Roman"/>
          <w:bCs/>
          <w:sz w:val="26"/>
          <w:szCs w:val="26"/>
        </w:rPr>
        <w:t xml:space="preserve">Фурмановского муниципального района и Фурмановского городского поселения </w:t>
      </w:r>
      <w:r w:rsidRPr="00736F72"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6741">
        <w:rPr>
          <w:rFonts w:ascii="Times New Roman" w:hAnsi="Times New Roman" w:cs="Times New Roman"/>
          <w:sz w:val="26"/>
          <w:szCs w:val="26"/>
        </w:rPr>
        <w:t>а</w:t>
      </w:r>
      <w:r w:rsidR="00726741" w:rsidRPr="00C54DA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26741">
        <w:rPr>
          <w:rFonts w:ascii="Times New Roman" w:hAnsi="Times New Roman" w:cs="Times New Roman"/>
          <w:sz w:val="26"/>
          <w:szCs w:val="26"/>
        </w:rPr>
        <w:t>Фурмановского</w:t>
      </w:r>
      <w:r w:rsidR="00726741"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726741" w:rsidRPr="00C73D56" w:rsidRDefault="00726741" w:rsidP="00726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D56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726741" w:rsidRPr="00D2761E" w:rsidRDefault="00726741" w:rsidP="00D2761E">
      <w:pPr>
        <w:ind w:firstLine="540"/>
        <w:jc w:val="both"/>
        <w:rPr>
          <w:bCs/>
          <w:sz w:val="26"/>
          <w:szCs w:val="26"/>
        </w:rPr>
      </w:pPr>
      <w:r w:rsidRPr="00C73D56">
        <w:rPr>
          <w:bCs/>
          <w:sz w:val="26"/>
          <w:szCs w:val="26"/>
        </w:rPr>
        <w:t xml:space="preserve">1. </w:t>
      </w:r>
      <w:r w:rsidR="00C73D56" w:rsidRPr="00C73D56">
        <w:rPr>
          <w:bCs/>
          <w:sz w:val="26"/>
          <w:szCs w:val="26"/>
        </w:rPr>
        <w:t>Утвердить прилагаемый План-график составления проекта бюджетов Фурмановского муниципального района и Фурмановского городского поселения на 2022 год и плановый период 2023-2024 годов</w:t>
      </w:r>
      <w:r w:rsidR="00D2761E">
        <w:rPr>
          <w:bCs/>
          <w:sz w:val="26"/>
          <w:szCs w:val="26"/>
        </w:rPr>
        <w:t>.</w:t>
      </w:r>
    </w:p>
    <w:p w:rsidR="00726741" w:rsidRDefault="00D2761E" w:rsidP="00726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6741">
        <w:rPr>
          <w:rFonts w:ascii="Times New Roman" w:hAnsi="Times New Roman" w:cs="Times New Roman"/>
          <w:sz w:val="26"/>
          <w:szCs w:val="26"/>
        </w:rPr>
        <w:t>. Контроль за ис</w:t>
      </w:r>
      <w:r w:rsidR="00726741" w:rsidRPr="00C54DA6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</w:t>
      </w:r>
      <w:r w:rsidR="00726741">
        <w:rPr>
          <w:rFonts w:ascii="Times New Roman" w:hAnsi="Times New Roman" w:cs="Times New Roman"/>
          <w:sz w:val="26"/>
          <w:szCs w:val="26"/>
        </w:rPr>
        <w:t>заместителя главы администрации Фурмановского муниципального района О.В. Куранову</w:t>
      </w:r>
      <w:r w:rsidR="00726741" w:rsidRPr="00C54DA6">
        <w:rPr>
          <w:rFonts w:ascii="Times New Roman" w:hAnsi="Times New Roman" w:cs="Times New Roman"/>
          <w:sz w:val="26"/>
          <w:szCs w:val="26"/>
        </w:rPr>
        <w:t>.</w:t>
      </w:r>
    </w:p>
    <w:p w:rsidR="00726741" w:rsidRPr="004C65C6" w:rsidRDefault="008F4BF6" w:rsidP="00726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26741" w:rsidRPr="004C65C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726741" w:rsidRPr="00C54DA6" w:rsidRDefault="00726741" w:rsidP="007267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Фурмановского</w:t>
      </w:r>
    </w:p>
    <w:p w:rsidR="00726741" w:rsidRPr="00D2761E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       </w:t>
      </w:r>
      <w:r w:rsidR="00D2761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Р.А. Солов</w:t>
      </w:r>
      <w:r w:rsidR="00D2761E">
        <w:rPr>
          <w:rFonts w:ascii="Times New Roman" w:hAnsi="Times New Roman" w:cs="Times New Roman"/>
          <w:b/>
          <w:sz w:val="26"/>
          <w:szCs w:val="26"/>
        </w:rPr>
        <w:t>ьев</w:t>
      </w: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6741" w:rsidRPr="00090AB2" w:rsidRDefault="00726741" w:rsidP="00726741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 Голубева</w:t>
      </w:r>
    </w:p>
    <w:p w:rsidR="008B0BF0" w:rsidRPr="00D2761E" w:rsidRDefault="00726741" w:rsidP="00D2761E">
      <w:pPr>
        <w:pStyle w:val="ConsPlusNormal"/>
        <w:jc w:val="both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2181</w:t>
      </w:r>
      <w:r w:rsidR="00D2761E">
        <w:rPr>
          <w:rFonts w:ascii="Times New Roman" w:hAnsi="Times New Roman" w:cs="Times New Roman"/>
        </w:rPr>
        <w:t>5</w:t>
      </w:r>
    </w:p>
    <w:p w:rsidR="008B0BF0" w:rsidRDefault="008B0BF0">
      <w:pPr>
        <w:sectPr w:rsidR="008B0B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E6576" w:rsidRPr="002E6576" w:rsidRDefault="002E6576" w:rsidP="002E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6576" w:rsidRPr="002E6576" w:rsidRDefault="002E6576" w:rsidP="002E6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6576" w:rsidRPr="002E6576" w:rsidRDefault="002E6576" w:rsidP="002E6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 xml:space="preserve">администрации Фурмановского </w:t>
      </w:r>
    </w:p>
    <w:p w:rsidR="002E6576" w:rsidRPr="002E6576" w:rsidRDefault="002E6576" w:rsidP="002E6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E6576" w:rsidRDefault="002E6576" w:rsidP="002E6576">
      <w:pPr>
        <w:jc w:val="right"/>
        <w:rPr>
          <w:sz w:val="24"/>
          <w:szCs w:val="24"/>
        </w:rPr>
      </w:pPr>
      <w:r w:rsidRPr="002E657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__________2021</w:t>
      </w:r>
      <w:r w:rsidRPr="002E6576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2E6576" w:rsidRPr="002E6576" w:rsidRDefault="002E6576" w:rsidP="002E6576">
      <w:pPr>
        <w:jc w:val="right"/>
        <w:rPr>
          <w:b/>
          <w:bCs/>
          <w:sz w:val="24"/>
          <w:szCs w:val="24"/>
        </w:rPr>
      </w:pPr>
    </w:p>
    <w:p w:rsidR="00736F72" w:rsidRPr="00D2761E" w:rsidRDefault="00C94A88">
      <w:pPr>
        <w:jc w:val="center"/>
        <w:rPr>
          <w:b/>
          <w:bCs/>
          <w:sz w:val="24"/>
          <w:szCs w:val="24"/>
        </w:rPr>
      </w:pPr>
      <w:r w:rsidRPr="00D2761E">
        <w:rPr>
          <w:b/>
          <w:bCs/>
          <w:sz w:val="24"/>
          <w:szCs w:val="24"/>
        </w:rPr>
        <w:t>План-график составления проекта бюджет</w:t>
      </w:r>
      <w:r w:rsidR="00736F72" w:rsidRPr="00D2761E">
        <w:rPr>
          <w:b/>
          <w:bCs/>
          <w:sz w:val="24"/>
          <w:szCs w:val="24"/>
        </w:rPr>
        <w:t xml:space="preserve">ов Фурмановского муниципального района и Фурмановского городского поселения </w:t>
      </w:r>
    </w:p>
    <w:p w:rsidR="008B0BF0" w:rsidRPr="00D2761E" w:rsidRDefault="00C94A88">
      <w:pPr>
        <w:jc w:val="center"/>
        <w:rPr>
          <w:b/>
          <w:bCs/>
          <w:sz w:val="24"/>
          <w:szCs w:val="24"/>
        </w:rPr>
      </w:pPr>
      <w:r w:rsidRPr="00D2761E">
        <w:rPr>
          <w:b/>
          <w:bCs/>
          <w:sz w:val="24"/>
          <w:szCs w:val="24"/>
        </w:rPr>
        <w:t xml:space="preserve"> на 2022 год и плановый период 2023-2024 годов</w:t>
      </w:r>
    </w:p>
    <w:p w:rsidR="008B0BF0" w:rsidRDefault="008B0BF0">
      <w:pPr>
        <w:jc w:val="center"/>
      </w:pPr>
    </w:p>
    <w:tbl>
      <w:tblPr>
        <w:tblW w:w="153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5551"/>
        <w:gridCol w:w="1965"/>
        <w:gridCol w:w="2410"/>
        <w:gridCol w:w="2268"/>
        <w:gridCol w:w="2597"/>
      </w:tblGrid>
      <w:tr w:rsidR="008B0BF0" w:rsidRPr="00726741" w:rsidTr="00726741">
        <w:trPr>
          <w:trHeight w:val="38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8B0BF0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Плановый срок реализации мероприятия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Ответственный(ные) исполнитель(ли)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F0" w:rsidRPr="00726741" w:rsidRDefault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Орган(ы) местного самоуправления, которому(ым) представляются для рассмотрения, одобрения, утверждения, использования в работе материалы и документы</w:t>
            </w:r>
          </w:p>
        </w:tc>
      </w:tr>
      <w:tr w:rsidR="008B0BF0" w:rsidRPr="00726741" w:rsidTr="00726741">
        <w:trPr>
          <w:trHeight w:val="230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F0" w:rsidRPr="00726741" w:rsidRDefault="008B0B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F0" w:rsidRPr="00726741" w:rsidRDefault="008B0B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BF0" w:rsidRPr="00726741" w:rsidRDefault="008B0B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Полное(ые) наименование(я) ответственного(ых) исполнителя(ей) мероприятия плана-графика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Наименование структурного подразделения ответственного(ых) исполнителя(ей) мероприятия плана-графика (при наличии)</w:t>
            </w: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F0" w:rsidRPr="00726741" w:rsidRDefault="008B0BF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B0BF0" w:rsidRPr="00726741" w:rsidTr="00726741">
        <w:trPr>
          <w:trHeight w:val="197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C94A8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8" w:rsidRPr="00726741" w:rsidRDefault="00C94A88" w:rsidP="00C94A88">
            <w:pPr>
              <w:snapToGrid w:val="0"/>
              <w:jc w:val="both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Подготовка предложений:</w:t>
            </w:r>
          </w:p>
          <w:p w:rsidR="008B0BF0" w:rsidRPr="00726741" w:rsidRDefault="00C94A88" w:rsidP="00C94A88">
            <w:pPr>
              <w:snapToGrid w:val="0"/>
              <w:jc w:val="both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- о направлениях налоговой и инвестиционной политики, а также политики по развитию малого предпринимательства на очередной финансовый год и плановый период;</w:t>
            </w:r>
          </w:p>
          <w:p w:rsidR="00C94A88" w:rsidRPr="00726741" w:rsidRDefault="00C94A88" w:rsidP="00C94A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- о направлениях бюджетной политики по соответствующим сферам деятельности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7267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="00C94A88" w:rsidRPr="00726741">
              <w:rPr>
                <w:color w:val="000000"/>
                <w:sz w:val="22"/>
                <w:szCs w:val="22"/>
              </w:rPr>
              <w:t>20.09</w:t>
            </w:r>
            <w:r w:rsidR="008B0BF0" w:rsidRPr="00726741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F0" w:rsidRPr="00726741" w:rsidRDefault="00F16789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0BF0" w:rsidRPr="00726741" w:rsidRDefault="00F16789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отдел экономического развития и торговли,</w:t>
            </w:r>
          </w:p>
          <w:p w:rsidR="00F16789" w:rsidRPr="00726741" w:rsidRDefault="00F16789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ГРБС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F0" w:rsidRPr="00726741" w:rsidRDefault="00F16789" w:rsidP="00F16789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</w:tr>
      <w:tr w:rsidR="001715D6" w:rsidRPr="00726741" w:rsidTr="00726741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1715D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1715D6" w:rsidP="008B0BF0">
            <w:pPr>
              <w:snapToGrid w:val="0"/>
              <w:jc w:val="both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Разработка проекта основных направлений бюджетной и налоговой политики поселения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726741" w:rsidP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1715D6" w:rsidRPr="00726741">
              <w:rPr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1715D6" w:rsidP="008B0BF0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Заместитель начальника 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15D6" w:rsidRPr="00726741" w:rsidRDefault="001715D6" w:rsidP="008B0BF0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5D6" w:rsidRPr="00726741" w:rsidRDefault="001715D6" w:rsidP="00F5423D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 xml:space="preserve">Комиссия по бюджетным проектировкам </w:t>
            </w:r>
          </w:p>
        </w:tc>
      </w:tr>
      <w:tr w:rsidR="00384E33" w:rsidRPr="00726741" w:rsidTr="00726741">
        <w:trPr>
          <w:trHeight w:val="1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E33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E33" w:rsidRPr="00726741" w:rsidRDefault="00384E33" w:rsidP="00F5423D">
            <w:pPr>
              <w:snapToGrid w:val="0"/>
              <w:jc w:val="both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 xml:space="preserve">Предоставление результатов планирования и обоснования бюджетных </w:t>
            </w:r>
            <w:r w:rsidR="00F5423D" w:rsidRPr="00726741">
              <w:rPr>
                <w:sz w:val="22"/>
                <w:szCs w:val="22"/>
              </w:rPr>
              <w:t xml:space="preserve">ассигнований и перечня </w:t>
            </w:r>
            <w:r w:rsidRPr="00726741">
              <w:rPr>
                <w:sz w:val="22"/>
                <w:szCs w:val="22"/>
              </w:rPr>
              <w:t>муниципальных программ и подпрограмм, непрограммных направлений деятельности, а также направлений расходов бюджетных средств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E33" w:rsidRPr="00726741" w:rsidRDefault="00726741" w:rsidP="008B0B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384E33" w:rsidRPr="00726741">
              <w:rPr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E33" w:rsidRPr="00726741" w:rsidRDefault="00384E33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E33" w:rsidRPr="00726741" w:rsidRDefault="00384E33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ГРБС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3" w:rsidRPr="00726741" w:rsidRDefault="00384E33" w:rsidP="008B0BF0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</w:tr>
      <w:tr w:rsidR="007337D0" w:rsidRPr="00726741" w:rsidTr="00726741">
        <w:trPr>
          <w:trHeight w:val="19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337D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337D0" w:rsidP="00DC0B55">
            <w:pPr>
              <w:snapToGrid w:val="0"/>
              <w:jc w:val="both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Рассмотрение и согласование проект</w:t>
            </w:r>
            <w:r w:rsidR="00F25C35" w:rsidRPr="00726741">
              <w:rPr>
                <w:sz w:val="22"/>
                <w:szCs w:val="22"/>
              </w:rPr>
              <w:t>а</w:t>
            </w:r>
            <w:r w:rsidRPr="00726741">
              <w:rPr>
                <w:sz w:val="22"/>
                <w:szCs w:val="22"/>
              </w:rPr>
              <w:t xml:space="preserve"> основных направлений бюджетной и налоговой политики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26741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7337D0" w:rsidRPr="00726741">
              <w:rPr>
                <w:color w:val="000000"/>
                <w:sz w:val="22"/>
                <w:szCs w:val="22"/>
              </w:rPr>
              <w:t>02.10.2021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337D0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Заместитель главы администрации по финансовым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7D0" w:rsidRPr="00726741" w:rsidRDefault="007337D0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Комиссия по бюджетным проектировкам администрации Фурмановского муниципального района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D0" w:rsidRPr="00726741" w:rsidRDefault="007337D0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Администрация Фурмановского муниципального района</w:t>
            </w:r>
          </w:p>
        </w:tc>
      </w:tr>
      <w:tr w:rsidR="001715D6" w:rsidRPr="00726741" w:rsidTr="00726741">
        <w:trPr>
          <w:trHeight w:val="19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811A3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0C" w:rsidRPr="00726741" w:rsidRDefault="00552B0C" w:rsidP="00552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Прогнозирование объемов поступлений </w:t>
            </w:r>
            <w:r w:rsidR="00726741" w:rsidRPr="00726741">
              <w:rPr>
                <w:rFonts w:ascii="Times New Roman" w:hAnsi="Times New Roman" w:cs="Times New Roman"/>
                <w:sz w:val="22"/>
                <w:szCs w:val="22"/>
              </w:rPr>
              <w:t>в бюджет</w:t>
            </w:r>
          </w:p>
          <w:p w:rsidR="00552B0C" w:rsidRPr="00726741" w:rsidRDefault="00552B0C" w:rsidP="00552B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по доходам и источникам внутреннего финансирования дефицита</w:t>
            </w:r>
          </w:p>
          <w:p w:rsidR="001715D6" w:rsidRPr="00726741" w:rsidRDefault="00552B0C" w:rsidP="00552B0C">
            <w:pPr>
              <w:snapToGrid w:val="0"/>
              <w:jc w:val="both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 xml:space="preserve">районного и городского бюджетов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7267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811A35" w:rsidRPr="00726741">
              <w:rPr>
                <w:color w:val="000000"/>
                <w:sz w:val="22"/>
                <w:szCs w:val="22"/>
              </w:rPr>
              <w:t>10</w:t>
            </w:r>
            <w:r w:rsidR="00552B0C" w:rsidRPr="00726741">
              <w:rPr>
                <w:color w:val="000000"/>
                <w:sz w:val="22"/>
                <w:szCs w:val="22"/>
              </w:rPr>
              <w:t>.10</w:t>
            </w:r>
            <w:r w:rsidR="00811A35" w:rsidRPr="00726741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D6" w:rsidRPr="00726741" w:rsidRDefault="00811A3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Заместитель начальника 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15D6" w:rsidRPr="00726741" w:rsidRDefault="00811A3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5D6" w:rsidRPr="00726741" w:rsidRDefault="00811A3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Комиссия по бюджетным проектировкам администрации Фурмановского муниципального района</w:t>
            </w:r>
          </w:p>
        </w:tc>
      </w:tr>
      <w:tr w:rsidR="007337D0" w:rsidRPr="00726741" w:rsidTr="00726741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337D0" w:rsidP="007B51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прогнозируемому </w:t>
            </w:r>
            <w:r w:rsidR="007B51B1"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объему расходов </w:t>
            </w: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7B51B1" w:rsidRPr="007267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267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7337D0" w:rsidRPr="00726741">
              <w:rPr>
                <w:color w:val="000000"/>
                <w:sz w:val="22"/>
                <w:szCs w:val="22"/>
              </w:rPr>
              <w:t>10.10.2021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7D0" w:rsidRPr="00726741" w:rsidRDefault="007337D0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7D0" w:rsidRPr="00726741" w:rsidRDefault="007337D0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D0" w:rsidRPr="00726741" w:rsidRDefault="007337D0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Комиссия по бюджетным проектировкам администрации Фурмановского муниципального района</w:t>
            </w:r>
          </w:p>
        </w:tc>
      </w:tr>
      <w:tr w:rsidR="00811A35" w:rsidRPr="00726741" w:rsidTr="00726741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35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35" w:rsidRPr="00726741" w:rsidRDefault="00811A35" w:rsidP="009630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Рассмотрение и согласование прогноза объемов поступлений в бюджет</w:t>
            </w:r>
            <w:r w:rsidR="0096309F"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по доходам и источникам внутреннего финансирования дефицита</w:t>
            </w:r>
            <w:r w:rsidR="0096309F"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  <w:r w:rsidR="00F5423D"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 и прогноза общего объема расходов бюджет</w:t>
            </w:r>
            <w:r w:rsidR="0096309F" w:rsidRPr="007267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5423D"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</w:t>
            </w:r>
          </w:p>
          <w:p w:rsidR="00811A35" w:rsidRPr="00726741" w:rsidRDefault="00811A35" w:rsidP="00811A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35" w:rsidRPr="00726741" w:rsidRDefault="00726741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811A35" w:rsidRPr="00726741">
              <w:rPr>
                <w:color w:val="000000"/>
                <w:sz w:val="22"/>
                <w:szCs w:val="22"/>
              </w:rPr>
              <w:t>12.10.2021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A35" w:rsidRPr="00726741" w:rsidRDefault="00811A35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Заместитель главы администрации по финансовым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A35" w:rsidRPr="00726741" w:rsidRDefault="00811A35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Комиссия по бюджетным проектировкам администрации Фурмановского муниципального района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35" w:rsidRPr="00726741" w:rsidRDefault="00811A35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Администрация Фурмановского муниципального района</w:t>
            </w:r>
          </w:p>
        </w:tc>
      </w:tr>
      <w:tr w:rsidR="00490213" w:rsidRPr="00726741" w:rsidTr="00726741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490213" w:rsidP="009630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Рассмотрение результатов планирования и обоснования бюджетных ассигнований, представленные главными распорядителями средств бюджетов и представление на рассмотрение Комиссии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726741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Pr="00726741">
              <w:rPr>
                <w:color w:val="000000"/>
                <w:sz w:val="22"/>
                <w:szCs w:val="22"/>
              </w:rPr>
              <w:t xml:space="preserve"> </w:t>
            </w:r>
            <w:r w:rsidR="00490213" w:rsidRPr="00726741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490213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213" w:rsidRPr="00726741" w:rsidRDefault="00490213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3" w:rsidRPr="00726741" w:rsidRDefault="00490213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Комиссия по бюджетным проектировкам администрации Фурмановского муниципального района</w:t>
            </w:r>
          </w:p>
        </w:tc>
      </w:tr>
      <w:tr w:rsidR="00033EF3" w:rsidRPr="00726741" w:rsidTr="00726741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F3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F3" w:rsidRPr="00726741" w:rsidRDefault="00033EF3" w:rsidP="00033E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Доведение до главных распорядителей средств бюджетов:</w:t>
            </w:r>
          </w:p>
          <w:p w:rsidR="00033EF3" w:rsidRPr="00726741" w:rsidRDefault="00033EF3" w:rsidP="00033E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1) величины корректировки общего объема бюджетных ассигнований соответствующему главному распорядителю на финансирование действующих обязательств в очередном финансовом году и первом году планового периода, утвержденных действующей редакцией решения о бюджете;</w:t>
            </w:r>
          </w:p>
          <w:p w:rsidR="00033EF3" w:rsidRPr="00726741" w:rsidRDefault="00033EF3" w:rsidP="00033E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2) общего объема бюджетных ассигнований соответствующему главному распорядителю на финансирование действующих обязательств во втором году планового периода;</w:t>
            </w:r>
          </w:p>
          <w:p w:rsidR="00033EF3" w:rsidRPr="00726741" w:rsidRDefault="00033EF3" w:rsidP="009630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3) объема бюджетных ассигнований на финансирование принимаемых обязательств на очередной финансовый год и плановый период в разбивке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F3" w:rsidRPr="00726741" w:rsidRDefault="0096309F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до </w:t>
            </w:r>
            <w:r w:rsidR="00033EF3" w:rsidRPr="00726741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F3" w:rsidRPr="00726741" w:rsidRDefault="00033EF3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EF3" w:rsidRPr="00726741" w:rsidRDefault="00033EF3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F3" w:rsidRPr="00726741" w:rsidRDefault="00033EF3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ГРБС</w:t>
            </w:r>
          </w:p>
        </w:tc>
      </w:tr>
      <w:tr w:rsidR="00490213" w:rsidRPr="00726741" w:rsidTr="00726741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490213" w:rsidP="0049021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Рассмотрение и согласование:</w:t>
            </w:r>
          </w:p>
          <w:p w:rsidR="00490213" w:rsidRPr="00726741" w:rsidRDefault="00490213" w:rsidP="0049021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- результатов планирования и обоснования бюджетных ассигнований, представленные главными распорядителями средств районного и городского бюджетов;</w:t>
            </w:r>
          </w:p>
          <w:p w:rsidR="00490213" w:rsidRPr="00726741" w:rsidRDefault="00490213" w:rsidP="009630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-проектов муниципальных программ, подготовленные в соответствии с утвержденным перечнем муниципальных программ, проектов муниципальных правовых актов о внесении изменений и дополнений в утвержденные муниципальные программы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96309F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до </w:t>
            </w:r>
            <w:r w:rsidR="00490213" w:rsidRPr="00726741">
              <w:rPr>
                <w:color w:val="000000"/>
                <w:sz w:val="22"/>
                <w:szCs w:val="22"/>
              </w:rPr>
              <w:t>25.10.2021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13" w:rsidRPr="00726741" w:rsidRDefault="00490213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Заместитель главы администрации по финансовым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213" w:rsidRPr="00726741" w:rsidRDefault="00490213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Комиссия по бюджетным проектировкам администрации Фурмановского муниципального района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13" w:rsidRPr="00726741" w:rsidRDefault="00490213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Администрация Фурмановского муниципального района</w:t>
            </w:r>
          </w:p>
        </w:tc>
      </w:tr>
      <w:tr w:rsidR="00357FC9" w:rsidRPr="00726741" w:rsidTr="00726741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Представление:</w:t>
            </w:r>
          </w:p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- распределения по разделам, подразделам, целевым статьям и видам расходов классификации расходов,</w:t>
            </w:r>
          </w:p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пояснительных записок к проекту решений о районном и городском бюджетах в части вопросов, отнесенных к их ведению,</w:t>
            </w:r>
          </w:p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- перечня и расчетов расходов на исполнение публичных нормативных</w:t>
            </w:r>
            <w:r w:rsidR="0096309F" w:rsidRPr="00726741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 </w:t>
            </w: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на очередной финансовый год и плановый период,</w:t>
            </w:r>
          </w:p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- методик (проектов методик) и расчетов распределения межбюджетных трансфертов между муниципальными образованиями Фурмановского муниципального района в очередном финансовом году и плановом периоде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96309F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lastRenderedPageBreak/>
              <w:t xml:space="preserve">до </w:t>
            </w:r>
            <w:r w:rsidR="00357FC9" w:rsidRPr="00726741">
              <w:rPr>
                <w:color w:val="000000"/>
                <w:sz w:val="22"/>
                <w:szCs w:val="22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FC9" w:rsidRPr="00726741" w:rsidRDefault="00357FC9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ГРБС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C9" w:rsidRPr="00726741" w:rsidRDefault="00357FC9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</w:tr>
      <w:tr w:rsidR="00357FC9" w:rsidRPr="00726741" w:rsidTr="00726741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9630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Представление предварительных итогов социально-экономического развития Фурмановского муниципального района и Фурмановского городского поселения за истекший период текущего финансового года и ожидаемых итогов социально-экономического развития за текущий финансовый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96309F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до </w:t>
            </w:r>
            <w:r w:rsidR="00357FC9" w:rsidRPr="00726741">
              <w:rPr>
                <w:color w:val="000000"/>
                <w:sz w:val="22"/>
                <w:szCs w:val="22"/>
              </w:rPr>
              <w:t>05.11.2021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Начальник отдела </w:t>
            </w:r>
            <w:r w:rsidRPr="00726741">
              <w:rPr>
                <w:sz w:val="22"/>
                <w:szCs w:val="22"/>
              </w:rPr>
              <w:t>экономического развития и торговли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FC9" w:rsidRPr="00726741" w:rsidRDefault="00357FC9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C9" w:rsidRPr="00726741" w:rsidRDefault="00357FC9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</w:tr>
      <w:tr w:rsidR="00357FC9" w:rsidRPr="00726741" w:rsidTr="00726741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Представление на рассмотрение проектов решений о районном и городском бюджетах, пояснительные записки к ним и сопроводительные материалы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96309F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до </w:t>
            </w:r>
            <w:r w:rsidR="00357FC9" w:rsidRPr="00726741">
              <w:rPr>
                <w:color w:val="000000"/>
                <w:sz w:val="22"/>
                <w:szCs w:val="22"/>
              </w:rPr>
              <w:t>13.11.2021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FC9" w:rsidRPr="00726741" w:rsidRDefault="00357FC9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C9" w:rsidRPr="00726741" w:rsidRDefault="00357FC9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Администрация Фурмановского муниципального района</w:t>
            </w:r>
          </w:p>
        </w:tc>
      </w:tr>
      <w:tr w:rsidR="00357FC9" w:rsidRPr="00726741" w:rsidTr="00726741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72674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357FC9" w:rsidP="00357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741">
              <w:rPr>
                <w:rFonts w:ascii="Times New Roman" w:hAnsi="Times New Roman" w:cs="Times New Roman"/>
                <w:sz w:val="22"/>
                <w:szCs w:val="22"/>
              </w:rPr>
              <w:t>Рассмотрение и одобрение проектов решений о районном и городском бюджетах для внесения их главой Фурмановского муниципального района в Совет Фурмановского муниципального района и в Совет Фурмановского городского поселения в установленном порядке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96309F" w:rsidP="00DC0B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 xml:space="preserve"> до </w:t>
            </w:r>
            <w:r w:rsidR="00357FC9" w:rsidRPr="00726741">
              <w:rPr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C9" w:rsidRPr="00726741" w:rsidRDefault="00F5423D" w:rsidP="00DC0B55">
            <w:pPr>
              <w:snapToGrid w:val="0"/>
              <w:rPr>
                <w:color w:val="000000"/>
                <w:sz w:val="22"/>
                <w:szCs w:val="22"/>
              </w:rPr>
            </w:pPr>
            <w:r w:rsidRPr="00726741">
              <w:rPr>
                <w:color w:val="000000"/>
                <w:sz w:val="22"/>
                <w:szCs w:val="22"/>
              </w:rPr>
              <w:t>Заместитель главы администрации по финансовым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FC9" w:rsidRPr="00726741" w:rsidRDefault="00F5423D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Администрация Фурмановского муниципального района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C9" w:rsidRPr="00726741" w:rsidRDefault="00F5423D" w:rsidP="00DC0B55">
            <w:pPr>
              <w:snapToGrid w:val="0"/>
              <w:rPr>
                <w:sz w:val="22"/>
                <w:szCs w:val="22"/>
              </w:rPr>
            </w:pPr>
            <w:r w:rsidRPr="00726741">
              <w:rPr>
                <w:sz w:val="22"/>
                <w:szCs w:val="22"/>
              </w:rPr>
              <w:t>Совет Фурмановского муниципального района и  Совет Фурмановского городского поселения</w:t>
            </w:r>
          </w:p>
        </w:tc>
      </w:tr>
    </w:tbl>
    <w:p w:rsidR="008B0BF0" w:rsidRPr="00726741" w:rsidRDefault="008B0BF0" w:rsidP="00F5423D">
      <w:pPr>
        <w:rPr>
          <w:sz w:val="22"/>
          <w:szCs w:val="22"/>
        </w:rPr>
      </w:pPr>
    </w:p>
    <w:sectPr w:rsidR="008B0BF0" w:rsidRPr="00726741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8"/>
    <w:rsid w:val="00033EF3"/>
    <w:rsid w:val="001715D6"/>
    <w:rsid w:val="002E6576"/>
    <w:rsid w:val="00357FC9"/>
    <w:rsid w:val="00384E33"/>
    <w:rsid w:val="00490213"/>
    <w:rsid w:val="0049109F"/>
    <w:rsid w:val="00552B0C"/>
    <w:rsid w:val="00726741"/>
    <w:rsid w:val="007337D0"/>
    <w:rsid w:val="00736F72"/>
    <w:rsid w:val="007B51B1"/>
    <w:rsid w:val="00811A35"/>
    <w:rsid w:val="008661AB"/>
    <w:rsid w:val="008B0BF0"/>
    <w:rsid w:val="008F4BF6"/>
    <w:rsid w:val="00961A5D"/>
    <w:rsid w:val="0096309F"/>
    <w:rsid w:val="00C73D56"/>
    <w:rsid w:val="00C94A88"/>
    <w:rsid w:val="00D2761E"/>
    <w:rsid w:val="00DC0B55"/>
    <w:rsid w:val="00F16789"/>
    <w:rsid w:val="00F25C35"/>
    <w:rsid w:val="00F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26741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26741"/>
    <w:pPr>
      <w:keepNext/>
      <w:suppressAutoHyphens w:val="0"/>
      <w:spacing w:line="240" w:lineRule="atLeast"/>
      <w:jc w:val="center"/>
      <w:outlineLvl w:val="2"/>
    </w:pPr>
    <w:rPr>
      <w:rFonts w:ascii="a_BodoniNova" w:hAnsi="a_BodoniNova"/>
      <w:b/>
      <w:sz w:val="3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basedOn w:val="1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32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C94A8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26741"/>
    <w:rPr>
      <w:b/>
      <w:sz w:val="28"/>
    </w:rPr>
  </w:style>
  <w:style w:type="character" w:customStyle="1" w:styleId="30">
    <w:name w:val="Заголовок 3 Знак"/>
    <w:basedOn w:val="a0"/>
    <w:link w:val="3"/>
    <w:rsid w:val="00726741"/>
    <w:rPr>
      <w:rFonts w:ascii="a_BodoniNova" w:hAnsi="a_BodoniNova"/>
      <w:b/>
      <w:sz w:val="36"/>
    </w:rPr>
  </w:style>
  <w:style w:type="paragraph" w:customStyle="1" w:styleId="ConsPlusTitle">
    <w:name w:val="ConsPlusTitle"/>
    <w:rsid w:val="007267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26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26741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26741"/>
    <w:pPr>
      <w:keepNext/>
      <w:suppressAutoHyphens w:val="0"/>
      <w:spacing w:line="240" w:lineRule="atLeast"/>
      <w:jc w:val="center"/>
      <w:outlineLvl w:val="2"/>
    </w:pPr>
    <w:rPr>
      <w:rFonts w:ascii="a_BodoniNova" w:hAnsi="a_BodoniNova"/>
      <w:b/>
      <w:sz w:val="3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basedOn w:val="1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32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C94A8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26741"/>
    <w:rPr>
      <w:b/>
      <w:sz w:val="28"/>
    </w:rPr>
  </w:style>
  <w:style w:type="character" w:customStyle="1" w:styleId="30">
    <w:name w:val="Заголовок 3 Знак"/>
    <w:basedOn w:val="a0"/>
    <w:link w:val="3"/>
    <w:rsid w:val="00726741"/>
    <w:rPr>
      <w:rFonts w:ascii="a_BodoniNova" w:hAnsi="a_BodoniNova"/>
      <w:b/>
      <w:sz w:val="36"/>
    </w:rPr>
  </w:style>
  <w:style w:type="paragraph" w:customStyle="1" w:styleId="ConsPlusTitle">
    <w:name w:val="ConsPlusTitle"/>
    <w:rsid w:val="007267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26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VICH07</dc:creator>
  <cp:lastModifiedBy>Admin</cp:lastModifiedBy>
  <cp:revision>2</cp:revision>
  <cp:lastPrinted>2021-07-28T10:59:00Z</cp:lastPrinted>
  <dcterms:created xsi:type="dcterms:W3CDTF">2021-09-14T14:21:00Z</dcterms:created>
  <dcterms:modified xsi:type="dcterms:W3CDTF">2021-09-14T14:21:00Z</dcterms:modified>
</cp:coreProperties>
</file>