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88" w:rsidRPr="00996FB9" w:rsidRDefault="00063F88" w:rsidP="00A5735B">
      <w:pPr>
        <w:jc w:val="both"/>
        <w:rPr>
          <w:b/>
          <w:sz w:val="24"/>
          <w:szCs w:val="24"/>
        </w:rPr>
      </w:pPr>
    </w:p>
    <w:p w:rsidR="00CF1C81" w:rsidRPr="00996FB9" w:rsidRDefault="00B13D91" w:rsidP="00EB15E8">
      <w:pPr>
        <w:ind w:firstLine="709"/>
        <w:jc w:val="center"/>
        <w:rPr>
          <w:b/>
          <w:sz w:val="24"/>
          <w:szCs w:val="24"/>
        </w:rPr>
      </w:pPr>
      <w:r w:rsidRPr="00996FB9">
        <w:rPr>
          <w:b/>
          <w:sz w:val="24"/>
          <w:szCs w:val="24"/>
        </w:rPr>
        <w:t>С</w:t>
      </w:r>
      <w:r w:rsidR="00EB15E8" w:rsidRPr="00996FB9">
        <w:rPr>
          <w:b/>
          <w:sz w:val="24"/>
          <w:szCs w:val="24"/>
        </w:rPr>
        <w:t>одержание</w:t>
      </w:r>
      <w:r w:rsidRPr="00996FB9">
        <w:rPr>
          <w:b/>
          <w:sz w:val="24"/>
          <w:szCs w:val="24"/>
        </w:rPr>
        <w:t>:</w:t>
      </w:r>
    </w:p>
    <w:p w:rsidR="00CF1C81" w:rsidRPr="00996FB9" w:rsidRDefault="00CF1C81" w:rsidP="00063F88">
      <w:pPr>
        <w:pStyle w:val="a3"/>
        <w:ind w:left="0" w:firstLine="709"/>
        <w:jc w:val="both"/>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6662"/>
      </w:tblGrid>
      <w:tr w:rsidR="00CF1C81" w:rsidRPr="00996FB9">
        <w:trPr>
          <w:trHeight w:val="277"/>
        </w:trPr>
        <w:tc>
          <w:tcPr>
            <w:tcW w:w="1548" w:type="dxa"/>
          </w:tcPr>
          <w:p w:rsidR="00CF1C81" w:rsidRPr="00996FB9" w:rsidRDefault="00B13D91" w:rsidP="00EB15E8">
            <w:pPr>
              <w:pStyle w:val="TableParagraph"/>
              <w:spacing w:line="240" w:lineRule="auto"/>
              <w:ind w:left="0"/>
              <w:jc w:val="both"/>
              <w:rPr>
                <w:b/>
                <w:sz w:val="24"/>
                <w:szCs w:val="24"/>
              </w:rPr>
            </w:pPr>
            <w:r w:rsidRPr="00996FB9">
              <w:rPr>
                <w:b/>
                <w:sz w:val="24"/>
                <w:szCs w:val="24"/>
              </w:rPr>
              <w:t>№ раздела</w:t>
            </w:r>
          </w:p>
        </w:tc>
        <w:tc>
          <w:tcPr>
            <w:tcW w:w="6662" w:type="dxa"/>
          </w:tcPr>
          <w:p w:rsidR="00CF1C81" w:rsidRPr="00996FB9" w:rsidRDefault="00B13D91" w:rsidP="00063F88">
            <w:pPr>
              <w:pStyle w:val="TableParagraph"/>
              <w:spacing w:line="240" w:lineRule="auto"/>
              <w:ind w:left="0" w:firstLine="709"/>
              <w:jc w:val="both"/>
              <w:rPr>
                <w:b/>
                <w:sz w:val="24"/>
                <w:szCs w:val="24"/>
              </w:rPr>
            </w:pPr>
            <w:r w:rsidRPr="00996FB9">
              <w:rPr>
                <w:b/>
                <w:sz w:val="24"/>
                <w:szCs w:val="24"/>
              </w:rPr>
              <w:t>Содержание раздела</w:t>
            </w:r>
          </w:p>
        </w:tc>
      </w:tr>
      <w:tr w:rsidR="00CF1C81" w:rsidRPr="00996FB9">
        <w:trPr>
          <w:trHeight w:val="275"/>
        </w:trPr>
        <w:tc>
          <w:tcPr>
            <w:tcW w:w="1548" w:type="dxa"/>
          </w:tcPr>
          <w:p w:rsidR="00CF1C81" w:rsidRPr="00685301" w:rsidRDefault="00685301" w:rsidP="00EB15E8">
            <w:pPr>
              <w:pStyle w:val="TableParagraph"/>
              <w:spacing w:line="240" w:lineRule="auto"/>
              <w:ind w:left="0"/>
              <w:jc w:val="both"/>
              <w:rPr>
                <w:sz w:val="24"/>
                <w:szCs w:val="24"/>
                <w:lang w:val="en-US"/>
              </w:rPr>
            </w:pPr>
            <w:r>
              <w:rPr>
                <w:sz w:val="24"/>
                <w:szCs w:val="24"/>
              </w:rPr>
              <w:t xml:space="preserve">Раздел </w:t>
            </w:r>
            <w:r>
              <w:rPr>
                <w:sz w:val="24"/>
                <w:szCs w:val="24"/>
                <w:lang w:val="en-US"/>
              </w:rPr>
              <w:t>I</w:t>
            </w:r>
          </w:p>
        </w:tc>
        <w:tc>
          <w:tcPr>
            <w:tcW w:w="6662" w:type="dxa"/>
          </w:tcPr>
          <w:p w:rsidR="00CF1C81" w:rsidRPr="00996FB9" w:rsidRDefault="00B13D91" w:rsidP="00EB15E8">
            <w:pPr>
              <w:pStyle w:val="TableParagraph"/>
              <w:spacing w:line="240" w:lineRule="auto"/>
              <w:rPr>
                <w:sz w:val="24"/>
                <w:szCs w:val="24"/>
              </w:rPr>
            </w:pPr>
            <w:r w:rsidRPr="00996FB9">
              <w:rPr>
                <w:sz w:val="24"/>
                <w:szCs w:val="24"/>
              </w:rPr>
              <w:t>Общие положения</w:t>
            </w:r>
          </w:p>
        </w:tc>
      </w:tr>
      <w:tr w:rsidR="00CF1C81" w:rsidRPr="00996FB9">
        <w:trPr>
          <w:trHeight w:val="275"/>
        </w:trPr>
        <w:tc>
          <w:tcPr>
            <w:tcW w:w="1548" w:type="dxa"/>
          </w:tcPr>
          <w:p w:rsidR="00CF1C81" w:rsidRPr="00685301" w:rsidRDefault="00685301" w:rsidP="00EB15E8">
            <w:pPr>
              <w:pStyle w:val="TableParagraph"/>
              <w:spacing w:line="240" w:lineRule="auto"/>
              <w:ind w:left="0"/>
              <w:jc w:val="both"/>
              <w:rPr>
                <w:sz w:val="24"/>
                <w:szCs w:val="24"/>
                <w:lang w:val="en-US"/>
              </w:rPr>
            </w:pPr>
            <w:r>
              <w:rPr>
                <w:sz w:val="24"/>
                <w:szCs w:val="24"/>
              </w:rPr>
              <w:t xml:space="preserve">Раздел </w:t>
            </w:r>
            <w:r>
              <w:rPr>
                <w:sz w:val="24"/>
                <w:szCs w:val="24"/>
                <w:lang w:val="en-US"/>
              </w:rPr>
              <w:t>II</w:t>
            </w:r>
          </w:p>
        </w:tc>
        <w:tc>
          <w:tcPr>
            <w:tcW w:w="6662" w:type="dxa"/>
          </w:tcPr>
          <w:p w:rsidR="00CF1C81" w:rsidRPr="00996FB9" w:rsidRDefault="00685301" w:rsidP="00EB15E8">
            <w:pPr>
              <w:pStyle w:val="TableParagraph"/>
              <w:spacing w:line="240" w:lineRule="auto"/>
              <w:rPr>
                <w:sz w:val="24"/>
                <w:szCs w:val="24"/>
              </w:rPr>
            </w:pPr>
            <w:r w:rsidRPr="00685301">
              <w:rPr>
                <w:sz w:val="24"/>
                <w:szCs w:val="24"/>
              </w:rPr>
              <w:t>Периодичность контроля состава и свой</w:t>
            </w:r>
            <w:proofErr w:type="gramStart"/>
            <w:r w:rsidRPr="00685301">
              <w:rPr>
                <w:sz w:val="24"/>
                <w:szCs w:val="24"/>
              </w:rPr>
              <w:t>ств ст</w:t>
            </w:r>
            <w:proofErr w:type="gramEnd"/>
            <w:r w:rsidRPr="00685301">
              <w:rPr>
                <w:sz w:val="24"/>
                <w:szCs w:val="24"/>
              </w:rPr>
              <w:t>очных вод</w:t>
            </w:r>
          </w:p>
        </w:tc>
      </w:tr>
      <w:tr w:rsidR="00CF1C81" w:rsidRPr="00996FB9">
        <w:trPr>
          <w:trHeight w:val="340"/>
        </w:trPr>
        <w:tc>
          <w:tcPr>
            <w:tcW w:w="1548" w:type="dxa"/>
          </w:tcPr>
          <w:p w:rsidR="00CF1C81" w:rsidRPr="00685301" w:rsidRDefault="00685301" w:rsidP="00EB15E8">
            <w:pPr>
              <w:pStyle w:val="TableParagraph"/>
              <w:spacing w:line="240" w:lineRule="auto"/>
              <w:ind w:left="0"/>
              <w:jc w:val="both"/>
              <w:rPr>
                <w:sz w:val="24"/>
                <w:szCs w:val="24"/>
                <w:lang w:val="en-US"/>
              </w:rPr>
            </w:pPr>
            <w:r>
              <w:rPr>
                <w:sz w:val="24"/>
                <w:szCs w:val="24"/>
              </w:rPr>
              <w:t xml:space="preserve">Раздел </w:t>
            </w:r>
            <w:r>
              <w:rPr>
                <w:sz w:val="24"/>
                <w:szCs w:val="24"/>
                <w:lang w:val="en-US"/>
              </w:rPr>
              <w:t>III</w:t>
            </w:r>
          </w:p>
        </w:tc>
        <w:tc>
          <w:tcPr>
            <w:tcW w:w="6662" w:type="dxa"/>
          </w:tcPr>
          <w:p w:rsidR="00685301" w:rsidRPr="00685301" w:rsidRDefault="00685301" w:rsidP="00685301">
            <w:pPr>
              <w:pStyle w:val="TableParagraph"/>
              <w:rPr>
                <w:sz w:val="24"/>
                <w:szCs w:val="24"/>
              </w:rPr>
            </w:pPr>
            <w:r w:rsidRPr="00685301">
              <w:rPr>
                <w:sz w:val="24"/>
                <w:szCs w:val="24"/>
              </w:rPr>
              <w:t>Визуальный контроль, отбор проб сточных вод</w:t>
            </w:r>
          </w:p>
          <w:p w:rsidR="00CF1C81" w:rsidRPr="00996FB9" w:rsidRDefault="00685301" w:rsidP="00685301">
            <w:pPr>
              <w:pStyle w:val="TableParagraph"/>
              <w:spacing w:line="240" w:lineRule="auto"/>
              <w:rPr>
                <w:sz w:val="24"/>
                <w:szCs w:val="24"/>
              </w:rPr>
            </w:pPr>
            <w:r w:rsidRPr="00685301">
              <w:rPr>
                <w:sz w:val="24"/>
                <w:szCs w:val="24"/>
              </w:rPr>
              <w:t>и анализ отобранных проб сточных вод</w:t>
            </w:r>
          </w:p>
        </w:tc>
      </w:tr>
      <w:tr w:rsidR="00CF1C81" w:rsidRPr="00996FB9">
        <w:trPr>
          <w:trHeight w:val="551"/>
        </w:trPr>
        <w:tc>
          <w:tcPr>
            <w:tcW w:w="1548" w:type="dxa"/>
          </w:tcPr>
          <w:p w:rsidR="00CF1C81" w:rsidRPr="00685301" w:rsidRDefault="00685301" w:rsidP="00EB15E8">
            <w:pPr>
              <w:pStyle w:val="TableParagraph"/>
              <w:spacing w:line="240" w:lineRule="auto"/>
              <w:ind w:left="0"/>
              <w:jc w:val="both"/>
              <w:rPr>
                <w:sz w:val="24"/>
                <w:szCs w:val="24"/>
                <w:lang w:val="en-US"/>
              </w:rPr>
            </w:pPr>
            <w:r>
              <w:rPr>
                <w:sz w:val="24"/>
                <w:szCs w:val="24"/>
              </w:rPr>
              <w:t xml:space="preserve">Раздел </w:t>
            </w:r>
            <w:r>
              <w:rPr>
                <w:sz w:val="24"/>
                <w:szCs w:val="24"/>
                <w:lang w:val="en-US"/>
              </w:rPr>
              <w:t>IV</w:t>
            </w:r>
          </w:p>
        </w:tc>
        <w:tc>
          <w:tcPr>
            <w:tcW w:w="6662" w:type="dxa"/>
          </w:tcPr>
          <w:p w:rsidR="00CF1C81" w:rsidRPr="00996FB9" w:rsidRDefault="00685301" w:rsidP="00EB15E8">
            <w:pPr>
              <w:pStyle w:val="TableParagraph"/>
              <w:spacing w:line="240" w:lineRule="auto"/>
              <w:rPr>
                <w:sz w:val="24"/>
                <w:szCs w:val="24"/>
              </w:rPr>
            </w:pPr>
            <w:r w:rsidRPr="00685301">
              <w:rPr>
                <w:sz w:val="24"/>
                <w:szCs w:val="24"/>
              </w:rPr>
              <w:t>Параллельный отбор проб сточных вод</w:t>
            </w:r>
          </w:p>
        </w:tc>
      </w:tr>
      <w:tr w:rsidR="00CF1C81" w:rsidRPr="00996FB9">
        <w:trPr>
          <w:trHeight w:val="551"/>
        </w:trPr>
        <w:tc>
          <w:tcPr>
            <w:tcW w:w="1548" w:type="dxa"/>
          </w:tcPr>
          <w:p w:rsidR="00CF1C81" w:rsidRPr="00685301" w:rsidRDefault="00685301" w:rsidP="00EB15E8">
            <w:pPr>
              <w:pStyle w:val="TableParagraph"/>
              <w:spacing w:line="240" w:lineRule="auto"/>
              <w:ind w:left="0"/>
              <w:jc w:val="both"/>
              <w:rPr>
                <w:sz w:val="24"/>
                <w:szCs w:val="24"/>
                <w:lang w:val="en-US"/>
              </w:rPr>
            </w:pPr>
            <w:r>
              <w:rPr>
                <w:sz w:val="24"/>
                <w:szCs w:val="24"/>
              </w:rPr>
              <w:t xml:space="preserve">Раздел </w:t>
            </w:r>
            <w:r>
              <w:rPr>
                <w:sz w:val="24"/>
                <w:szCs w:val="24"/>
                <w:lang w:val="en-US"/>
              </w:rPr>
              <w:t>V</w:t>
            </w:r>
          </w:p>
        </w:tc>
        <w:tc>
          <w:tcPr>
            <w:tcW w:w="6662" w:type="dxa"/>
          </w:tcPr>
          <w:p w:rsidR="00CF1C81" w:rsidRPr="00996FB9" w:rsidRDefault="00685301" w:rsidP="00EB15E8">
            <w:pPr>
              <w:pStyle w:val="TableParagraph"/>
              <w:spacing w:line="240" w:lineRule="auto"/>
              <w:ind w:left="0"/>
              <w:rPr>
                <w:sz w:val="24"/>
                <w:szCs w:val="24"/>
              </w:rPr>
            </w:pPr>
            <w:r w:rsidRPr="00685301">
              <w:rPr>
                <w:sz w:val="24"/>
                <w:szCs w:val="24"/>
              </w:rPr>
              <w:t>Результаты контроля состава и свой</w:t>
            </w:r>
            <w:proofErr w:type="gramStart"/>
            <w:r w:rsidRPr="00685301">
              <w:rPr>
                <w:sz w:val="24"/>
                <w:szCs w:val="24"/>
              </w:rPr>
              <w:t>ств ст</w:t>
            </w:r>
            <w:proofErr w:type="gramEnd"/>
            <w:r w:rsidRPr="00685301">
              <w:rPr>
                <w:sz w:val="24"/>
                <w:szCs w:val="24"/>
              </w:rPr>
              <w:t>очных вод</w:t>
            </w:r>
          </w:p>
        </w:tc>
      </w:tr>
      <w:tr w:rsidR="00AD316E" w:rsidRPr="00996FB9">
        <w:trPr>
          <w:trHeight w:val="551"/>
        </w:trPr>
        <w:tc>
          <w:tcPr>
            <w:tcW w:w="1548" w:type="dxa"/>
          </w:tcPr>
          <w:p w:rsidR="00AD316E" w:rsidRDefault="00AD316E" w:rsidP="00EB15E8">
            <w:pPr>
              <w:pStyle w:val="TableParagraph"/>
              <w:spacing w:line="240" w:lineRule="auto"/>
              <w:ind w:left="0"/>
              <w:jc w:val="both"/>
              <w:rPr>
                <w:sz w:val="24"/>
                <w:szCs w:val="24"/>
              </w:rPr>
            </w:pPr>
            <w:r>
              <w:rPr>
                <w:sz w:val="24"/>
                <w:szCs w:val="24"/>
              </w:rPr>
              <w:t xml:space="preserve">Раздел </w:t>
            </w:r>
            <w:r>
              <w:rPr>
                <w:sz w:val="24"/>
                <w:szCs w:val="24"/>
                <w:lang w:val="en-US"/>
              </w:rPr>
              <w:t>VI</w:t>
            </w:r>
          </w:p>
        </w:tc>
        <w:tc>
          <w:tcPr>
            <w:tcW w:w="6662" w:type="dxa"/>
          </w:tcPr>
          <w:p w:rsidR="00AD316E" w:rsidRPr="00685301" w:rsidRDefault="00AD316E" w:rsidP="00EB15E8">
            <w:pPr>
              <w:pStyle w:val="TableParagraph"/>
              <w:spacing w:line="240" w:lineRule="auto"/>
              <w:ind w:left="0"/>
              <w:rPr>
                <w:sz w:val="24"/>
                <w:szCs w:val="24"/>
              </w:rPr>
            </w:pPr>
            <w:r w:rsidRPr="00AD316E">
              <w:rPr>
                <w:sz w:val="24"/>
                <w:szCs w:val="24"/>
              </w:rPr>
              <w:t>Правила приема сточных вод в систему канализации и на сооружения биологической очистки сточных вод г. Фурманов</w:t>
            </w:r>
          </w:p>
        </w:tc>
      </w:tr>
      <w:tr w:rsidR="00AD316E" w:rsidRPr="00996FB9">
        <w:trPr>
          <w:trHeight w:val="551"/>
        </w:trPr>
        <w:tc>
          <w:tcPr>
            <w:tcW w:w="1548" w:type="dxa"/>
          </w:tcPr>
          <w:p w:rsidR="00AD316E" w:rsidRDefault="00AD316E" w:rsidP="00EB15E8">
            <w:pPr>
              <w:pStyle w:val="TableParagraph"/>
              <w:spacing w:line="240" w:lineRule="auto"/>
              <w:ind w:left="0"/>
              <w:jc w:val="both"/>
              <w:rPr>
                <w:sz w:val="24"/>
                <w:szCs w:val="24"/>
              </w:rPr>
            </w:pPr>
            <w:r w:rsidRPr="00AD316E">
              <w:rPr>
                <w:sz w:val="24"/>
                <w:szCs w:val="24"/>
              </w:rPr>
              <w:t>Раздел</w:t>
            </w:r>
            <w:r>
              <w:rPr>
                <w:sz w:val="24"/>
                <w:szCs w:val="24"/>
                <w:lang w:val="en-US"/>
              </w:rPr>
              <w:t xml:space="preserve"> </w:t>
            </w:r>
            <w:r w:rsidRPr="00AD316E">
              <w:rPr>
                <w:sz w:val="24"/>
                <w:szCs w:val="24"/>
              </w:rPr>
              <w:t>VII</w:t>
            </w:r>
          </w:p>
        </w:tc>
        <w:tc>
          <w:tcPr>
            <w:tcW w:w="6662" w:type="dxa"/>
          </w:tcPr>
          <w:p w:rsidR="00AD316E" w:rsidRPr="00AD316E" w:rsidRDefault="00AD316E" w:rsidP="00EB15E8">
            <w:pPr>
              <w:pStyle w:val="TableParagraph"/>
              <w:spacing w:line="240" w:lineRule="auto"/>
              <w:ind w:left="0"/>
              <w:rPr>
                <w:sz w:val="24"/>
                <w:szCs w:val="24"/>
              </w:rPr>
            </w:pPr>
            <w:r w:rsidRPr="00AD316E">
              <w:rPr>
                <w:sz w:val="24"/>
                <w:szCs w:val="24"/>
              </w:rPr>
              <w:t>Требования к сточным водам абонентов и охрана системы общесплавной канализации</w:t>
            </w:r>
          </w:p>
        </w:tc>
      </w:tr>
      <w:tr w:rsidR="00AD316E" w:rsidRPr="00996FB9">
        <w:trPr>
          <w:trHeight w:val="551"/>
        </w:trPr>
        <w:tc>
          <w:tcPr>
            <w:tcW w:w="1548" w:type="dxa"/>
          </w:tcPr>
          <w:p w:rsidR="00AD316E" w:rsidRPr="002A5863" w:rsidRDefault="002A5863" w:rsidP="00EB15E8">
            <w:pPr>
              <w:pStyle w:val="TableParagraph"/>
              <w:spacing w:line="240" w:lineRule="auto"/>
              <w:ind w:left="0"/>
              <w:jc w:val="both"/>
              <w:rPr>
                <w:sz w:val="24"/>
                <w:szCs w:val="24"/>
                <w:lang w:val="en-US"/>
              </w:rPr>
            </w:pPr>
            <w:r>
              <w:rPr>
                <w:sz w:val="24"/>
                <w:szCs w:val="24"/>
              </w:rPr>
              <w:t>Раздел VIII</w:t>
            </w:r>
          </w:p>
        </w:tc>
        <w:tc>
          <w:tcPr>
            <w:tcW w:w="6662" w:type="dxa"/>
          </w:tcPr>
          <w:p w:rsidR="00AD316E" w:rsidRPr="00AD316E" w:rsidRDefault="002A5863" w:rsidP="00EB15E8">
            <w:pPr>
              <w:pStyle w:val="TableParagraph"/>
              <w:spacing w:line="240" w:lineRule="auto"/>
              <w:ind w:left="0"/>
              <w:rPr>
                <w:sz w:val="24"/>
                <w:szCs w:val="24"/>
              </w:rPr>
            </w:pPr>
            <w:r w:rsidRPr="002A5863">
              <w:rPr>
                <w:sz w:val="24"/>
                <w:szCs w:val="24"/>
              </w:rPr>
              <w:t>Нормирование и контроль водоотведения</w:t>
            </w:r>
          </w:p>
        </w:tc>
      </w:tr>
      <w:tr w:rsidR="002A5863" w:rsidRPr="00996FB9">
        <w:trPr>
          <w:trHeight w:val="551"/>
        </w:trPr>
        <w:tc>
          <w:tcPr>
            <w:tcW w:w="1548" w:type="dxa"/>
          </w:tcPr>
          <w:p w:rsidR="002A5863" w:rsidRPr="00D46D69" w:rsidRDefault="00D46D69" w:rsidP="00EB15E8">
            <w:pPr>
              <w:pStyle w:val="TableParagraph"/>
              <w:spacing w:line="240" w:lineRule="auto"/>
              <w:ind w:left="0"/>
              <w:jc w:val="both"/>
              <w:rPr>
                <w:sz w:val="24"/>
                <w:szCs w:val="24"/>
                <w:lang w:val="en-US"/>
              </w:rPr>
            </w:pPr>
            <w:r>
              <w:rPr>
                <w:sz w:val="24"/>
                <w:szCs w:val="24"/>
              </w:rPr>
              <w:t xml:space="preserve">Раздел </w:t>
            </w:r>
            <w:r>
              <w:rPr>
                <w:sz w:val="24"/>
                <w:szCs w:val="24"/>
                <w:lang w:val="en-US"/>
              </w:rPr>
              <w:t>IX</w:t>
            </w:r>
          </w:p>
        </w:tc>
        <w:tc>
          <w:tcPr>
            <w:tcW w:w="6662" w:type="dxa"/>
          </w:tcPr>
          <w:p w:rsidR="002A5863" w:rsidRPr="002A5863" w:rsidRDefault="00D46D69" w:rsidP="00EB15E8">
            <w:pPr>
              <w:pStyle w:val="TableParagraph"/>
              <w:spacing w:line="240" w:lineRule="auto"/>
              <w:ind w:left="0"/>
              <w:rPr>
                <w:sz w:val="24"/>
                <w:szCs w:val="24"/>
              </w:rPr>
            </w:pPr>
            <w:r w:rsidRPr="00D46D69">
              <w:rPr>
                <w:sz w:val="24"/>
                <w:szCs w:val="24"/>
              </w:rPr>
              <w:t>Учет количества принятых (сброшенных) сточных вод и контроль их состава</w:t>
            </w:r>
          </w:p>
        </w:tc>
      </w:tr>
      <w:tr w:rsidR="00D46D69" w:rsidRPr="00996FB9">
        <w:trPr>
          <w:trHeight w:val="551"/>
        </w:trPr>
        <w:tc>
          <w:tcPr>
            <w:tcW w:w="1548" w:type="dxa"/>
          </w:tcPr>
          <w:p w:rsidR="00D46D69" w:rsidRPr="00D46D69" w:rsidRDefault="00D46D69" w:rsidP="00EB15E8">
            <w:pPr>
              <w:pStyle w:val="TableParagraph"/>
              <w:spacing w:line="240" w:lineRule="auto"/>
              <w:ind w:left="0"/>
              <w:jc w:val="both"/>
              <w:rPr>
                <w:sz w:val="24"/>
                <w:szCs w:val="24"/>
              </w:rPr>
            </w:pPr>
            <w:r>
              <w:rPr>
                <w:sz w:val="24"/>
                <w:szCs w:val="24"/>
              </w:rPr>
              <w:t xml:space="preserve">Раздел </w:t>
            </w:r>
            <w:r>
              <w:rPr>
                <w:sz w:val="24"/>
                <w:szCs w:val="24"/>
                <w:lang w:val="en-US"/>
              </w:rPr>
              <w:t>X</w:t>
            </w:r>
          </w:p>
        </w:tc>
        <w:tc>
          <w:tcPr>
            <w:tcW w:w="6662" w:type="dxa"/>
          </w:tcPr>
          <w:p w:rsidR="00D46D69" w:rsidRPr="00D46D69" w:rsidRDefault="00D46D69" w:rsidP="00EB15E8">
            <w:pPr>
              <w:pStyle w:val="TableParagraph"/>
              <w:spacing w:line="240" w:lineRule="auto"/>
              <w:ind w:left="0"/>
              <w:rPr>
                <w:sz w:val="24"/>
                <w:szCs w:val="24"/>
              </w:rPr>
            </w:pPr>
            <w:r w:rsidRPr="00D46D69">
              <w:rPr>
                <w:sz w:val="24"/>
                <w:szCs w:val="24"/>
              </w:rPr>
              <w:t>Договорные отношения между организацией КХ и абонентами</w:t>
            </w:r>
          </w:p>
        </w:tc>
      </w:tr>
      <w:tr w:rsidR="00D46D69" w:rsidRPr="00996FB9">
        <w:trPr>
          <w:trHeight w:val="551"/>
        </w:trPr>
        <w:tc>
          <w:tcPr>
            <w:tcW w:w="1548" w:type="dxa"/>
          </w:tcPr>
          <w:p w:rsidR="00D46D69" w:rsidRPr="00D46D69" w:rsidRDefault="00D46D69" w:rsidP="00EB15E8">
            <w:pPr>
              <w:pStyle w:val="TableParagraph"/>
              <w:spacing w:line="240" w:lineRule="auto"/>
              <w:ind w:left="0"/>
              <w:jc w:val="both"/>
              <w:rPr>
                <w:sz w:val="24"/>
                <w:szCs w:val="24"/>
                <w:lang w:val="en-US"/>
              </w:rPr>
            </w:pPr>
            <w:r w:rsidRPr="00D46D69">
              <w:rPr>
                <w:sz w:val="24"/>
                <w:szCs w:val="24"/>
              </w:rPr>
              <w:t>Раздел X</w:t>
            </w:r>
            <w:r>
              <w:rPr>
                <w:sz w:val="24"/>
                <w:szCs w:val="24"/>
                <w:lang w:val="en-US"/>
              </w:rPr>
              <w:t>I</w:t>
            </w:r>
          </w:p>
        </w:tc>
        <w:tc>
          <w:tcPr>
            <w:tcW w:w="6662" w:type="dxa"/>
          </w:tcPr>
          <w:p w:rsidR="00D46D69" w:rsidRPr="00D46D69" w:rsidRDefault="00D46D69" w:rsidP="00EB15E8">
            <w:pPr>
              <w:pStyle w:val="TableParagraph"/>
              <w:spacing w:line="240" w:lineRule="auto"/>
              <w:ind w:left="0"/>
              <w:rPr>
                <w:sz w:val="24"/>
                <w:szCs w:val="24"/>
              </w:rPr>
            </w:pPr>
            <w:r w:rsidRPr="00D46D69">
              <w:rPr>
                <w:sz w:val="24"/>
                <w:szCs w:val="24"/>
              </w:rPr>
              <w:t>Порядок подключения (технологического присоединения) объектов к системе общесплавной канализации.</w:t>
            </w:r>
          </w:p>
        </w:tc>
      </w:tr>
      <w:tr w:rsidR="00D46D69" w:rsidRPr="00996FB9">
        <w:trPr>
          <w:trHeight w:val="551"/>
        </w:trPr>
        <w:tc>
          <w:tcPr>
            <w:tcW w:w="1548" w:type="dxa"/>
          </w:tcPr>
          <w:p w:rsidR="00D46D69" w:rsidRPr="00026965" w:rsidRDefault="00026965" w:rsidP="00EB15E8">
            <w:pPr>
              <w:pStyle w:val="TableParagraph"/>
              <w:spacing w:line="240" w:lineRule="auto"/>
              <w:ind w:left="0"/>
              <w:jc w:val="both"/>
              <w:rPr>
                <w:sz w:val="24"/>
                <w:szCs w:val="24"/>
                <w:lang w:val="en-US"/>
              </w:rPr>
            </w:pPr>
            <w:r w:rsidRPr="00026965">
              <w:rPr>
                <w:sz w:val="24"/>
                <w:szCs w:val="24"/>
              </w:rPr>
              <w:t>Раздел XI</w:t>
            </w:r>
            <w:r>
              <w:rPr>
                <w:sz w:val="24"/>
                <w:szCs w:val="24"/>
                <w:lang w:val="en-US"/>
              </w:rPr>
              <w:t>I</w:t>
            </w:r>
          </w:p>
        </w:tc>
        <w:tc>
          <w:tcPr>
            <w:tcW w:w="6662" w:type="dxa"/>
          </w:tcPr>
          <w:p w:rsidR="00D46D69" w:rsidRPr="00D46D69" w:rsidRDefault="00026965" w:rsidP="00EB15E8">
            <w:pPr>
              <w:pStyle w:val="TableParagraph"/>
              <w:spacing w:line="240" w:lineRule="auto"/>
              <w:ind w:left="0"/>
              <w:rPr>
                <w:sz w:val="24"/>
                <w:szCs w:val="24"/>
              </w:rPr>
            </w:pPr>
            <w:r w:rsidRPr="00026965">
              <w:rPr>
                <w:sz w:val="24"/>
                <w:szCs w:val="24"/>
              </w:rPr>
              <w:t>Порядок прекращения или ограничения приема сточных вод</w:t>
            </w:r>
          </w:p>
        </w:tc>
      </w:tr>
      <w:tr w:rsidR="00026965" w:rsidRPr="00996FB9">
        <w:trPr>
          <w:trHeight w:val="551"/>
        </w:trPr>
        <w:tc>
          <w:tcPr>
            <w:tcW w:w="1548" w:type="dxa"/>
          </w:tcPr>
          <w:p w:rsidR="00026965" w:rsidRPr="00026965" w:rsidRDefault="00026965" w:rsidP="00EB15E8">
            <w:pPr>
              <w:pStyle w:val="TableParagraph"/>
              <w:spacing w:line="240" w:lineRule="auto"/>
              <w:ind w:left="0"/>
              <w:jc w:val="both"/>
              <w:rPr>
                <w:sz w:val="24"/>
                <w:szCs w:val="24"/>
                <w:lang w:val="en-US"/>
              </w:rPr>
            </w:pPr>
            <w:r w:rsidRPr="00026965">
              <w:rPr>
                <w:sz w:val="24"/>
                <w:szCs w:val="24"/>
              </w:rPr>
              <w:t>Раздел XII</w:t>
            </w:r>
            <w:r>
              <w:rPr>
                <w:sz w:val="24"/>
                <w:szCs w:val="24"/>
                <w:lang w:val="en-US"/>
              </w:rPr>
              <w:t>I</w:t>
            </w:r>
          </w:p>
        </w:tc>
        <w:tc>
          <w:tcPr>
            <w:tcW w:w="6662" w:type="dxa"/>
          </w:tcPr>
          <w:p w:rsidR="00026965" w:rsidRPr="00026965" w:rsidRDefault="00026965" w:rsidP="00EB15E8">
            <w:pPr>
              <w:pStyle w:val="TableParagraph"/>
              <w:spacing w:line="240" w:lineRule="auto"/>
              <w:ind w:left="0"/>
              <w:rPr>
                <w:sz w:val="24"/>
                <w:szCs w:val="24"/>
              </w:rPr>
            </w:pPr>
            <w:r w:rsidRPr="00026965">
              <w:rPr>
                <w:sz w:val="24"/>
                <w:szCs w:val="24"/>
              </w:rPr>
              <w:t>Обязанности, права и ответственность организации КХ и абонента</w:t>
            </w:r>
          </w:p>
        </w:tc>
      </w:tr>
    </w:tbl>
    <w:p w:rsidR="00CF1C81" w:rsidRPr="00996FB9" w:rsidRDefault="00CF1C81" w:rsidP="00063F88">
      <w:pPr>
        <w:pStyle w:val="a3"/>
        <w:ind w:left="0" w:firstLine="709"/>
        <w:jc w:val="both"/>
        <w:rPr>
          <w:b/>
        </w:rPr>
      </w:pPr>
    </w:p>
    <w:p w:rsidR="00CF1C81" w:rsidRPr="00996FB9" w:rsidRDefault="00B13D91" w:rsidP="00EB15E8">
      <w:pPr>
        <w:ind w:firstLine="709"/>
        <w:jc w:val="center"/>
        <w:rPr>
          <w:b/>
          <w:sz w:val="24"/>
          <w:szCs w:val="24"/>
        </w:rPr>
      </w:pPr>
      <w:r w:rsidRPr="00996FB9">
        <w:rPr>
          <w:b/>
          <w:sz w:val="24"/>
          <w:szCs w:val="24"/>
        </w:rPr>
        <w:t>Материалы приложений</w:t>
      </w:r>
    </w:p>
    <w:p w:rsidR="00CF1C81" w:rsidRPr="00996FB9" w:rsidRDefault="00CF1C81" w:rsidP="00063F88">
      <w:pPr>
        <w:pStyle w:val="a3"/>
        <w:ind w:left="0" w:firstLine="709"/>
        <w:jc w:val="both"/>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3"/>
        <w:gridCol w:w="6378"/>
      </w:tblGrid>
      <w:tr w:rsidR="004B0CED" w:rsidRPr="00996FB9" w:rsidTr="00EB15E8">
        <w:trPr>
          <w:trHeight w:val="664"/>
        </w:trPr>
        <w:tc>
          <w:tcPr>
            <w:tcW w:w="2013" w:type="dxa"/>
          </w:tcPr>
          <w:p w:rsidR="004B0CED" w:rsidRPr="004B0CED" w:rsidRDefault="004B0CED" w:rsidP="004B0CED">
            <w:pPr>
              <w:pStyle w:val="TableParagraph"/>
              <w:spacing w:line="240" w:lineRule="auto"/>
              <w:ind w:left="0"/>
              <w:rPr>
                <w:sz w:val="24"/>
                <w:szCs w:val="24"/>
              </w:rPr>
            </w:pPr>
            <w:r w:rsidRPr="004B0CED">
              <w:rPr>
                <w:sz w:val="24"/>
                <w:szCs w:val="24"/>
              </w:rPr>
              <w:t>Приложение № 1</w:t>
            </w:r>
          </w:p>
        </w:tc>
        <w:tc>
          <w:tcPr>
            <w:tcW w:w="6378" w:type="dxa"/>
          </w:tcPr>
          <w:p w:rsidR="004B0CED" w:rsidRPr="004B0CED" w:rsidRDefault="004B0CED" w:rsidP="004B0CED">
            <w:pPr>
              <w:pStyle w:val="TableParagraph"/>
              <w:spacing w:line="240" w:lineRule="auto"/>
              <w:ind w:left="0"/>
              <w:jc w:val="both"/>
              <w:rPr>
                <w:sz w:val="24"/>
                <w:szCs w:val="24"/>
              </w:rPr>
            </w:pPr>
            <w:r w:rsidRPr="004B0CED">
              <w:rPr>
                <w:sz w:val="24"/>
                <w:szCs w:val="24"/>
              </w:rPr>
              <w:t>Допустимые концентрации загрязняющих веще</w:t>
            </w:r>
            <w:proofErr w:type="gramStart"/>
            <w:r w:rsidRPr="004B0CED">
              <w:rPr>
                <w:sz w:val="24"/>
                <w:szCs w:val="24"/>
              </w:rPr>
              <w:t>ств в ст</w:t>
            </w:r>
            <w:proofErr w:type="gramEnd"/>
            <w:r w:rsidRPr="004B0CED">
              <w:rPr>
                <w:sz w:val="24"/>
                <w:szCs w:val="24"/>
              </w:rPr>
              <w:t>очных водах предприятий и организаций, подключенных к канализационным сетям г. Фурманов</w:t>
            </w:r>
          </w:p>
        </w:tc>
      </w:tr>
      <w:tr w:rsidR="004B0CED" w:rsidRPr="00996FB9" w:rsidTr="00EB15E8">
        <w:trPr>
          <w:trHeight w:val="664"/>
        </w:trPr>
        <w:tc>
          <w:tcPr>
            <w:tcW w:w="2013" w:type="dxa"/>
          </w:tcPr>
          <w:p w:rsidR="004B0CED" w:rsidRPr="004B0CED" w:rsidRDefault="004B0CED" w:rsidP="004B0CED">
            <w:pPr>
              <w:pStyle w:val="TableParagraph"/>
              <w:spacing w:line="240" w:lineRule="auto"/>
              <w:ind w:left="0"/>
              <w:rPr>
                <w:sz w:val="24"/>
                <w:szCs w:val="24"/>
              </w:rPr>
            </w:pPr>
            <w:r w:rsidRPr="004B0CED">
              <w:rPr>
                <w:sz w:val="24"/>
                <w:szCs w:val="24"/>
              </w:rPr>
              <w:t>Приложение № 2</w:t>
            </w:r>
          </w:p>
        </w:tc>
        <w:tc>
          <w:tcPr>
            <w:tcW w:w="6378" w:type="dxa"/>
          </w:tcPr>
          <w:p w:rsidR="004B0CED" w:rsidRPr="00102637" w:rsidRDefault="004B0CED" w:rsidP="005F75E9">
            <w:r w:rsidRPr="00102637">
              <w:t>Перечень веществ и материалов, запрещенных к сбросу в систему канализации и очистные сооружения биологической очистки г. Фурманов</w:t>
            </w:r>
          </w:p>
        </w:tc>
      </w:tr>
      <w:tr w:rsidR="004B0CED" w:rsidRPr="00996FB9" w:rsidTr="00EB15E8">
        <w:trPr>
          <w:trHeight w:val="664"/>
        </w:trPr>
        <w:tc>
          <w:tcPr>
            <w:tcW w:w="2013" w:type="dxa"/>
          </w:tcPr>
          <w:p w:rsidR="004B0CED" w:rsidRPr="004B0CED" w:rsidRDefault="004B0CED" w:rsidP="004B0CED">
            <w:pPr>
              <w:pStyle w:val="TableParagraph"/>
              <w:spacing w:line="240" w:lineRule="auto"/>
              <w:ind w:left="0"/>
              <w:rPr>
                <w:sz w:val="24"/>
                <w:szCs w:val="24"/>
                <w:lang w:val="en-US"/>
              </w:rPr>
            </w:pPr>
            <w:r w:rsidRPr="00996FB9">
              <w:rPr>
                <w:sz w:val="24"/>
                <w:szCs w:val="24"/>
              </w:rPr>
              <w:t xml:space="preserve">Приложение </w:t>
            </w:r>
            <w:r>
              <w:rPr>
                <w:sz w:val="24"/>
                <w:szCs w:val="24"/>
              </w:rPr>
              <w:t xml:space="preserve">№ </w:t>
            </w:r>
            <w:r>
              <w:rPr>
                <w:sz w:val="24"/>
                <w:szCs w:val="24"/>
                <w:lang w:val="en-US"/>
              </w:rPr>
              <w:t>3</w:t>
            </w:r>
          </w:p>
        </w:tc>
        <w:tc>
          <w:tcPr>
            <w:tcW w:w="6378" w:type="dxa"/>
          </w:tcPr>
          <w:p w:rsidR="004B0CED" w:rsidRDefault="004B0CED" w:rsidP="005F75E9">
            <w:r w:rsidRPr="00102637">
              <w:t xml:space="preserve">Перечень </w:t>
            </w:r>
            <w:proofErr w:type="gramStart"/>
            <w:r w:rsidRPr="00102637">
              <w:t>веществ</w:t>
            </w:r>
            <w:proofErr w:type="gramEnd"/>
            <w:r w:rsidRPr="00102637">
              <w:t xml:space="preserve"> не удаляемых на очистных сооружениях полной биологической очистки г. Фурманов </w:t>
            </w:r>
          </w:p>
        </w:tc>
      </w:tr>
      <w:tr w:rsidR="00CF1C81" w:rsidRPr="00996FB9" w:rsidTr="00EB15E8">
        <w:trPr>
          <w:trHeight w:val="597"/>
        </w:trPr>
        <w:tc>
          <w:tcPr>
            <w:tcW w:w="2013" w:type="dxa"/>
          </w:tcPr>
          <w:p w:rsidR="00CF1C81" w:rsidRPr="004B0CED" w:rsidRDefault="00B13D91" w:rsidP="00EB15E8">
            <w:pPr>
              <w:pStyle w:val="TableParagraph"/>
              <w:spacing w:line="240" w:lineRule="auto"/>
              <w:ind w:left="0"/>
              <w:rPr>
                <w:sz w:val="24"/>
                <w:szCs w:val="24"/>
                <w:lang w:val="en-US"/>
              </w:rPr>
            </w:pPr>
            <w:r w:rsidRPr="00996FB9">
              <w:rPr>
                <w:sz w:val="24"/>
                <w:szCs w:val="24"/>
              </w:rPr>
              <w:t>Приложение</w:t>
            </w:r>
            <w:r w:rsidR="00EB15E8" w:rsidRPr="00996FB9">
              <w:rPr>
                <w:sz w:val="24"/>
                <w:szCs w:val="24"/>
              </w:rPr>
              <w:t xml:space="preserve"> </w:t>
            </w:r>
            <w:r w:rsidR="004B0CED">
              <w:rPr>
                <w:sz w:val="24"/>
                <w:szCs w:val="24"/>
              </w:rPr>
              <w:t xml:space="preserve">№ </w:t>
            </w:r>
            <w:r w:rsidR="004B0CED">
              <w:rPr>
                <w:sz w:val="24"/>
                <w:szCs w:val="24"/>
                <w:lang w:val="en-US"/>
              </w:rPr>
              <w:t>4</w:t>
            </w:r>
          </w:p>
        </w:tc>
        <w:tc>
          <w:tcPr>
            <w:tcW w:w="6378" w:type="dxa"/>
          </w:tcPr>
          <w:p w:rsidR="00CF1C81" w:rsidRPr="00996FB9" w:rsidRDefault="00685301" w:rsidP="00EB15E8">
            <w:pPr>
              <w:pStyle w:val="TableParagraph"/>
              <w:spacing w:line="240" w:lineRule="auto"/>
              <w:ind w:left="0"/>
              <w:jc w:val="both"/>
              <w:rPr>
                <w:sz w:val="24"/>
                <w:szCs w:val="24"/>
              </w:rPr>
            </w:pPr>
            <w:r w:rsidRPr="00685301">
              <w:rPr>
                <w:sz w:val="24"/>
                <w:szCs w:val="24"/>
              </w:rPr>
              <w:t>Акт отбора проб сточных вод</w:t>
            </w:r>
          </w:p>
        </w:tc>
      </w:tr>
      <w:tr w:rsidR="00CF1C81" w:rsidRPr="00996FB9" w:rsidTr="00EB15E8">
        <w:trPr>
          <w:trHeight w:val="523"/>
        </w:trPr>
        <w:tc>
          <w:tcPr>
            <w:tcW w:w="2013" w:type="dxa"/>
          </w:tcPr>
          <w:p w:rsidR="00CF1C81" w:rsidRPr="004B0CED" w:rsidRDefault="004B0CED" w:rsidP="00EB15E8">
            <w:pPr>
              <w:pStyle w:val="TableParagraph"/>
              <w:spacing w:line="240" w:lineRule="auto"/>
              <w:ind w:left="0"/>
              <w:rPr>
                <w:sz w:val="24"/>
                <w:szCs w:val="24"/>
                <w:lang w:val="en-US"/>
              </w:rPr>
            </w:pPr>
            <w:r>
              <w:rPr>
                <w:sz w:val="24"/>
                <w:szCs w:val="24"/>
              </w:rPr>
              <w:t xml:space="preserve">Приложение № </w:t>
            </w:r>
            <w:r>
              <w:rPr>
                <w:sz w:val="24"/>
                <w:szCs w:val="24"/>
                <w:lang w:val="en-US"/>
              </w:rPr>
              <w:t>5</w:t>
            </w:r>
          </w:p>
        </w:tc>
        <w:tc>
          <w:tcPr>
            <w:tcW w:w="6378" w:type="dxa"/>
          </w:tcPr>
          <w:p w:rsidR="00CF1C81" w:rsidRPr="00996FB9" w:rsidRDefault="00A7736C" w:rsidP="00A7736C">
            <w:pPr>
              <w:adjustRightInd w:val="0"/>
              <w:jc w:val="both"/>
              <w:rPr>
                <w:sz w:val="24"/>
                <w:szCs w:val="24"/>
                <w:lang w:bidi="ar-SA"/>
              </w:rPr>
            </w:pPr>
            <w:r>
              <w:rPr>
                <w:sz w:val="24"/>
                <w:szCs w:val="24"/>
                <w:lang w:bidi="ar-SA"/>
              </w:rPr>
              <w:t>Акт</w:t>
            </w:r>
            <w:r w:rsidR="001D0E38" w:rsidRPr="001D0E38">
              <w:rPr>
                <w:sz w:val="24"/>
                <w:szCs w:val="24"/>
                <w:lang w:bidi="ar-SA"/>
              </w:rPr>
              <w:t xml:space="preserve"> обнаружения фа</w:t>
            </w:r>
            <w:r>
              <w:rPr>
                <w:sz w:val="24"/>
                <w:szCs w:val="24"/>
                <w:lang w:bidi="ar-SA"/>
              </w:rPr>
              <w:t xml:space="preserve">кта сброса веществ, материалов, </w:t>
            </w:r>
            <w:r w:rsidR="001D0E38" w:rsidRPr="001D0E38">
              <w:rPr>
                <w:sz w:val="24"/>
                <w:szCs w:val="24"/>
                <w:lang w:bidi="ar-SA"/>
              </w:rPr>
              <w:t>отходов и (или) ст</w:t>
            </w:r>
            <w:r>
              <w:rPr>
                <w:sz w:val="24"/>
                <w:szCs w:val="24"/>
                <w:lang w:bidi="ar-SA"/>
              </w:rPr>
              <w:t xml:space="preserve">очных вод, запрещенных к сбросу </w:t>
            </w:r>
            <w:r w:rsidR="001D0E38" w:rsidRPr="001D0E38">
              <w:rPr>
                <w:sz w:val="24"/>
                <w:szCs w:val="24"/>
                <w:lang w:bidi="ar-SA"/>
              </w:rPr>
              <w:t>в централизованные системы водоотведения</w:t>
            </w:r>
          </w:p>
        </w:tc>
      </w:tr>
    </w:tbl>
    <w:p w:rsidR="00CF1C81" w:rsidRPr="00996FB9" w:rsidRDefault="00CF1C81" w:rsidP="00EB15E8">
      <w:pPr>
        <w:jc w:val="both"/>
        <w:rPr>
          <w:sz w:val="24"/>
          <w:szCs w:val="24"/>
        </w:rPr>
        <w:sectPr w:rsidR="00CF1C81" w:rsidRPr="00996FB9">
          <w:headerReference w:type="default" r:id="rId9"/>
          <w:footerReference w:type="default" r:id="rId10"/>
          <w:pgSz w:w="11910" w:h="16840"/>
          <w:pgMar w:top="1040" w:right="520" w:bottom="920" w:left="1480" w:header="687" w:footer="732" w:gutter="0"/>
          <w:cols w:space="720"/>
        </w:sectPr>
      </w:pPr>
    </w:p>
    <w:p w:rsidR="00CF1C81" w:rsidRPr="00996FB9" w:rsidRDefault="00CF1C81" w:rsidP="00EB15E8">
      <w:pPr>
        <w:pStyle w:val="a3"/>
        <w:ind w:left="0"/>
        <w:jc w:val="both"/>
        <w:rPr>
          <w:b/>
        </w:rPr>
      </w:pPr>
    </w:p>
    <w:p w:rsidR="00A5735B" w:rsidRPr="00A5735B" w:rsidRDefault="00A5735B" w:rsidP="00A5735B">
      <w:pPr>
        <w:adjustRightInd w:val="0"/>
        <w:jc w:val="center"/>
        <w:rPr>
          <w:b/>
          <w:bCs/>
          <w:sz w:val="24"/>
          <w:szCs w:val="24"/>
          <w:lang w:bidi="ar-SA"/>
        </w:rPr>
      </w:pPr>
      <w:r w:rsidRPr="00A5735B">
        <w:rPr>
          <w:b/>
          <w:bCs/>
          <w:sz w:val="24"/>
          <w:szCs w:val="24"/>
          <w:lang w:bidi="ar-SA"/>
        </w:rPr>
        <w:t>ПРАВИЛА</w:t>
      </w:r>
    </w:p>
    <w:p w:rsidR="005E41F0" w:rsidRDefault="005E41F0" w:rsidP="00A5735B">
      <w:pPr>
        <w:adjustRightInd w:val="0"/>
        <w:jc w:val="center"/>
        <w:rPr>
          <w:b/>
          <w:bCs/>
          <w:sz w:val="24"/>
          <w:szCs w:val="24"/>
          <w:lang w:bidi="ar-SA"/>
        </w:rPr>
      </w:pPr>
      <w:r>
        <w:rPr>
          <w:b/>
          <w:bCs/>
          <w:sz w:val="24"/>
          <w:szCs w:val="24"/>
          <w:lang w:bidi="ar-SA"/>
        </w:rPr>
        <w:t>ОСУЩЕСТВЛЕНИЯ КОНТРОЛЯ СОСТАВА,</w:t>
      </w:r>
      <w:r w:rsidR="00A5735B" w:rsidRPr="00A5735B">
        <w:rPr>
          <w:b/>
          <w:bCs/>
          <w:sz w:val="24"/>
          <w:szCs w:val="24"/>
          <w:lang w:bidi="ar-SA"/>
        </w:rPr>
        <w:t xml:space="preserve"> СВОЙСТВ</w:t>
      </w:r>
      <w:r>
        <w:rPr>
          <w:b/>
          <w:bCs/>
          <w:sz w:val="24"/>
          <w:szCs w:val="24"/>
          <w:lang w:bidi="ar-SA"/>
        </w:rPr>
        <w:t xml:space="preserve"> И ПРИЕМА</w:t>
      </w:r>
      <w:r w:rsidR="00A5735B" w:rsidRPr="00A5735B">
        <w:rPr>
          <w:b/>
          <w:bCs/>
          <w:sz w:val="24"/>
          <w:szCs w:val="24"/>
          <w:lang w:bidi="ar-SA"/>
        </w:rPr>
        <w:t xml:space="preserve"> </w:t>
      </w:r>
    </w:p>
    <w:p w:rsidR="00A5735B" w:rsidRPr="00A5735B" w:rsidRDefault="00A5735B" w:rsidP="00A5735B">
      <w:pPr>
        <w:adjustRightInd w:val="0"/>
        <w:jc w:val="center"/>
        <w:rPr>
          <w:b/>
          <w:bCs/>
          <w:sz w:val="24"/>
          <w:szCs w:val="24"/>
          <w:lang w:bidi="ar-SA"/>
        </w:rPr>
      </w:pPr>
      <w:r w:rsidRPr="00A5735B">
        <w:rPr>
          <w:b/>
          <w:bCs/>
          <w:sz w:val="24"/>
          <w:szCs w:val="24"/>
          <w:lang w:bidi="ar-SA"/>
        </w:rPr>
        <w:t>СТОЧНЫХ ВОД</w:t>
      </w:r>
      <w:r w:rsidR="005E41F0">
        <w:rPr>
          <w:b/>
          <w:bCs/>
          <w:sz w:val="24"/>
          <w:szCs w:val="24"/>
          <w:lang w:bidi="ar-SA"/>
        </w:rPr>
        <w:t xml:space="preserve"> </w:t>
      </w:r>
      <w:r w:rsidR="00333670">
        <w:rPr>
          <w:b/>
          <w:bCs/>
          <w:sz w:val="24"/>
          <w:szCs w:val="24"/>
          <w:lang w:bidi="ar-SA"/>
        </w:rPr>
        <w:t>Г. ФУРМАНОВ</w:t>
      </w:r>
    </w:p>
    <w:p w:rsidR="00A5735B" w:rsidRPr="00A5735B" w:rsidRDefault="00A5735B" w:rsidP="00A5735B">
      <w:pPr>
        <w:adjustRightInd w:val="0"/>
        <w:jc w:val="both"/>
        <w:rPr>
          <w:sz w:val="24"/>
          <w:szCs w:val="24"/>
          <w:lang w:bidi="ar-SA"/>
        </w:rPr>
      </w:pPr>
    </w:p>
    <w:p w:rsidR="00A5735B" w:rsidRPr="00A5735B" w:rsidRDefault="00A5735B" w:rsidP="00A5735B">
      <w:pPr>
        <w:adjustRightInd w:val="0"/>
        <w:jc w:val="center"/>
        <w:outlineLvl w:val="1"/>
        <w:rPr>
          <w:b/>
          <w:bCs/>
          <w:sz w:val="24"/>
          <w:szCs w:val="24"/>
          <w:lang w:bidi="ar-SA"/>
        </w:rPr>
      </w:pPr>
      <w:r w:rsidRPr="00A5735B">
        <w:rPr>
          <w:b/>
          <w:bCs/>
          <w:sz w:val="24"/>
          <w:szCs w:val="24"/>
          <w:lang w:bidi="ar-SA"/>
        </w:rPr>
        <w:t>I. Общие положения</w:t>
      </w:r>
    </w:p>
    <w:p w:rsidR="00A5735B" w:rsidRPr="00A5735B" w:rsidRDefault="00A5735B" w:rsidP="00A5735B">
      <w:pPr>
        <w:adjustRightInd w:val="0"/>
        <w:jc w:val="both"/>
        <w:rPr>
          <w:sz w:val="24"/>
          <w:szCs w:val="24"/>
          <w:lang w:bidi="ar-SA"/>
        </w:rPr>
      </w:pPr>
    </w:p>
    <w:p w:rsidR="007F24D0" w:rsidRDefault="00A5735B" w:rsidP="007F24D0">
      <w:pPr>
        <w:adjustRightInd w:val="0"/>
        <w:ind w:firstLine="540"/>
        <w:jc w:val="both"/>
        <w:rPr>
          <w:sz w:val="24"/>
          <w:szCs w:val="24"/>
          <w:lang w:bidi="ar-SA"/>
        </w:rPr>
      </w:pPr>
      <w:r w:rsidRPr="00A5735B">
        <w:rPr>
          <w:sz w:val="24"/>
          <w:szCs w:val="24"/>
          <w:lang w:bidi="ar-SA"/>
        </w:rPr>
        <w:t xml:space="preserve">1. </w:t>
      </w:r>
      <w:proofErr w:type="gramStart"/>
      <w:r w:rsidRPr="00A5735B">
        <w:rPr>
          <w:sz w:val="24"/>
          <w:szCs w:val="24"/>
          <w:lang w:bidi="ar-SA"/>
        </w:rPr>
        <w:t xml:space="preserve">Настоящие </w:t>
      </w:r>
      <w:r w:rsidR="00996FB9" w:rsidRPr="00996FB9">
        <w:rPr>
          <w:sz w:val="24"/>
          <w:szCs w:val="24"/>
          <w:lang w:bidi="ar-SA"/>
        </w:rPr>
        <w:t>Правила о</w:t>
      </w:r>
      <w:r w:rsidR="005E41F0">
        <w:rPr>
          <w:sz w:val="24"/>
          <w:szCs w:val="24"/>
          <w:lang w:bidi="ar-SA"/>
        </w:rPr>
        <w:t xml:space="preserve">существления контроля состава, </w:t>
      </w:r>
      <w:r w:rsidR="00996FB9" w:rsidRPr="00996FB9">
        <w:rPr>
          <w:sz w:val="24"/>
          <w:szCs w:val="24"/>
          <w:lang w:bidi="ar-SA"/>
        </w:rPr>
        <w:t xml:space="preserve">свойств </w:t>
      </w:r>
      <w:r w:rsidR="005E41F0">
        <w:rPr>
          <w:sz w:val="24"/>
          <w:szCs w:val="24"/>
          <w:lang w:bidi="ar-SA"/>
        </w:rPr>
        <w:t xml:space="preserve">и </w:t>
      </w:r>
      <w:r w:rsidR="005E41F0" w:rsidRPr="005E41F0">
        <w:rPr>
          <w:sz w:val="24"/>
          <w:szCs w:val="24"/>
          <w:lang w:bidi="ar-SA"/>
        </w:rPr>
        <w:t xml:space="preserve">приема </w:t>
      </w:r>
      <w:r w:rsidR="00996FB9" w:rsidRPr="00996FB9">
        <w:rPr>
          <w:sz w:val="24"/>
          <w:szCs w:val="24"/>
          <w:lang w:bidi="ar-SA"/>
        </w:rPr>
        <w:t xml:space="preserve">сточных вод в систему канализации и на сооружения биологической очистки сточных вод </w:t>
      </w:r>
      <w:r w:rsidR="005E41F0">
        <w:rPr>
          <w:sz w:val="24"/>
          <w:szCs w:val="24"/>
          <w:lang w:bidi="ar-SA"/>
        </w:rPr>
        <w:t xml:space="preserve">              </w:t>
      </w:r>
      <w:r w:rsidR="00996FB9" w:rsidRPr="00996FB9">
        <w:rPr>
          <w:sz w:val="24"/>
          <w:szCs w:val="24"/>
          <w:lang w:bidi="ar-SA"/>
        </w:rPr>
        <w:t>г. Фурманов</w:t>
      </w:r>
      <w:r w:rsidRPr="00A5735B">
        <w:rPr>
          <w:sz w:val="24"/>
          <w:szCs w:val="24"/>
          <w:lang w:bidi="ar-SA"/>
        </w:rPr>
        <w:t xml:space="preserve"> </w:t>
      </w:r>
      <w:r w:rsidR="00996FB9" w:rsidRPr="00996FB9">
        <w:rPr>
          <w:sz w:val="24"/>
          <w:szCs w:val="24"/>
          <w:lang w:bidi="ar-SA"/>
        </w:rPr>
        <w:t xml:space="preserve">(далее Правила) </w:t>
      </w:r>
      <w:r w:rsidRPr="00A5735B">
        <w:rPr>
          <w:sz w:val="24"/>
          <w:szCs w:val="24"/>
          <w:lang w:bidi="ar-SA"/>
        </w:rPr>
        <w:t>устанавливают порядок осуществления организацией, осуществляющей водоотведение, либо уполномоченной ею организацией, в том числе транзитной организацией (далее - организация, осуществляющая водоотведение), контроля состава и свойств сточных вод, сбрасываемых абонентами в централизованную систему водоот</w:t>
      </w:r>
      <w:r w:rsidR="007F24D0">
        <w:rPr>
          <w:sz w:val="24"/>
          <w:szCs w:val="24"/>
          <w:lang w:bidi="ar-SA"/>
        </w:rPr>
        <w:t>ведения (канализации) (далее - К</w:t>
      </w:r>
      <w:r w:rsidRPr="00A5735B">
        <w:rPr>
          <w:sz w:val="24"/>
          <w:szCs w:val="24"/>
          <w:lang w:bidi="ar-SA"/>
        </w:rPr>
        <w:t xml:space="preserve">онтроль </w:t>
      </w:r>
      <w:r w:rsidR="007F24D0">
        <w:rPr>
          <w:sz w:val="24"/>
          <w:szCs w:val="24"/>
          <w:lang w:bidi="ar-SA"/>
        </w:rPr>
        <w:t>состава и</w:t>
      </w:r>
      <w:proofErr w:type="gramEnd"/>
      <w:r w:rsidR="007F24D0">
        <w:rPr>
          <w:sz w:val="24"/>
          <w:szCs w:val="24"/>
          <w:lang w:bidi="ar-SA"/>
        </w:rPr>
        <w:t xml:space="preserve"> свой</w:t>
      </w:r>
      <w:proofErr w:type="gramStart"/>
      <w:r w:rsidR="007F24D0">
        <w:rPr>
          <w:sz w:val="24"/>
          <w:szCs w:val="24"/>
          <w:lang w:bidi="ar-SA"/>
        </w:rPr>
        <w:t>ств ст</w:t>
      </w:r>
      <w:proofErr w:type="gramEnd"/>
      <w:r w:rsidR="007F24D0">
        <w:rPr>
          <w:sz w:val="24"/>
          <w:szCs w:val="24"/>
          <w:lang w:bidi="ar-SA"/>
        </w:rPr>
        <w:t>очных вод).</w:t>
      </w:r>
    </w:p>
    <w:p w:rsidR="00996FB9" w:rsidRDefault="00996FB9" w:rsidP="007F24D0">
      <w:pPr>
        <w:adjustRightInd w:val="0"/>
        <w:ind w:firstLine="540"/>
        <w:jc w:val="both"/>
        <w:rPr>
          <w:sz w:val="24"/>
          <w:szCs w:val="24"/>
          <w:lang w:bidi="ar-SA"/>
        </w:rPr>
      </w:pPr>
      <w:proofErr w:type="gramStart"/>
      <w:r w:rsidRPr="00996FB9">
        <w:rPr>
          <w:sz w:val="24"/>
          <w:szCs w:val="24"/>
          <w:lang w:bidi="ar-SA"/>
        </w:rPr>
        <w:t>Правила разработаны на основе действующего законодательства РФ в соответствии с Федеральным законом Российской Феде</w:t>
      </w:r>
      <w:r>
        <w:rPr>
          <w:sz w:val="24"/>
          <w:szCs w:val="24"/>
          <w:lang w:bidi="ar-SA"/>
        </w:rPr>
        <w:t xml:space="preserve">рации </w:t>
      </w:r>
      <w:r w:rsidR="007F24D0">
        <w:rPr>
          <w:sz w:val="24"/>
          <w:szCs w:val="24"/>
          <w:lang w:bidi="ar-SA"/>
        </w:rPr>
        <w:t xml:space="preserve">от 7 декабря 2011 г. </w:t>
      </w:r>
      <w:r>
        <w:rPr>
          <w:sz w:val="24"/>
          <w:szCs w:val="24"/>
          <w:lang w:bidi="ar-SA"/>
        </w:rPr>
        <w:t>№</w:t>
      </w:r>
      <w:r w:rsidRPr="00996FB9">
        <w:rPr>
          <w:sz w:val="24"/>
          <w:szCs w:val="24"/>
          <w:lang w:bidi="ar-SA"/>
        </w:rPr>
        <w:t xml:space="preserve"> 416</w:t>
      </w:r>
      <w:r w:rsidR="00333670">
        <w:rPr>
          <w:sz w:val="24"/>
          <w:szCs w:val="24"/>
          <w:lang w:bidi="ar-SA"/>
        </w:rPr>
        <w:t xml:space="preserve"> </w:t>
      </w:r>
      <w:r w:rsidRPr="00996FB9">
        <w:rPr>
          <w:sz w:val="24"/>
          <w:szCs w:val="24"/>
          <w:lang w:bidi="ar-SA"/>
        </w:rPr>
        <w:t xml:space="preserve">- ФЗ "О водоснабжении и водоотведении", </w:t>
      </w:r>
      <w:r>
        <w:rPr>
          <w:sz w:val="24"/>
          <w:szCs w:val="24"/>
          <w:lang w:bidi="ar-SA"/>
        </w:rPr>
        <w:t xml:space="preserve"> </w:t>
      </w:r>
      <w:r w:rsidRPr="00996FB9">
        <w:rPr>
          <w:sz w:val="24"/>
          <w:szCs w:val="24"/>
          <w:lang w:bidi="ar-SA"/>
        </w:rPr>
        <w:t>«Об утверждении Правил осуществления контроля состава и свойств сточных вод и о внесении изменений и признании утратившими силу некоторых актов Прав</w:t>
      </w:r>
      <w:r w:rsidR="005E41F0">
        <w:rPr>
          <w:sz w:val="24"/>
          <w:szCs w:val="24"/>
          <w:lang w:bidi="ar-SA"/>
        </w:rPr>
        <w:t xml:space="preserve">ительства Российской Федерации», </w:t>
      </w:r>
      <w:r w:rsidRPr="00996FB9">
        <w:rPr>
          <w:sz w:val="24"/>
          <w:szCs w:val="24"/>
          <w:lang w:bidi="ar-SA"/>
        </w:rPr>
        <w:t xml:space="preserve">утвержденными </w:t>
      </w:r>
      <w:r>
        <w:rPr>
          <w:sz w:val="24"/>
          <w:szCs w:val="24"/>
          <w:lang w:bidi="ar-SA"/>
        </w:rPr>
        <w:t>постановлением</w:t>
      </w:r>
      <w:r w:rsidRPr="00996FB9">
        <w:rPr>
          <w:sz w:val="24"/>
          <w:szCs w:val="24"/>
          <w:lang w:bidi="ar-SA"/>
        </w:rPr>
        <w:t xml:space="preserve"> Правительства РФ от 22.05.2020 № 728;</w:t>
      </w:r>
      <w:proofErr w:type="gramEnd"/>
      <w:r w:rsidRPr="00996FB9">
        <w:rPr>
          <w:sz w:val="24"/>
          <w:szCs w:val="24"/>
          <w:lang w:bidi="ar-SA"/>
        </w:rPr>
        <w:t xml:space="preserve"> другими правовыми и нормативными документами с учетом местной специфики.</w:t>
      </w:r>
    </w:p>
    <w:p w:rsidR="00A5735B" w:rsidRPr="00A5735B" w:rsidRDefault="007F24D0" w:rsidP="00A5735B">
      <w:pPr>
        <w:adjustRightInd w:val="0"/>
        <w:spacing w:before="200"/>
        <w:ind w:firstLine="540"/>
        <w:jc w:val="both"/>
        <w:rPr>
          <w:sz w:val="24"/>
          <w:szCs w:val="24"/>
          <w:lang w:bidi="ar-SA"/>
        </w:rPr>
      </w:pPr>
      <w:r>
        <w:rPr>
          <w:sz w:val="24"/>
          <w:szCs w:val="24"/>
          <w:lang w:bidi="ar-SA"/>
        </w:rPr>
        <w:t>2</w:t>
      </w:r>
      <w:r w:rsidR="00996FB9">
        <w:rPr>
          <w:sz w:val="24"/>
          <w:szCs w:val="24"/>
          <w:lang w:bidi="ar-SA"/>
        </w:rPr>
        <w:t xml:space="preserve">. </w:t>
      </w:r>
      <w:proofErr w:type="gramStart"/>
      <w:r w:rsidR="00A5735B" w:rsidRPr="00A5735B">
        <w:rPr>
          <w:sz w:val="24"/>
          <w:szCs w:val="24"/>
          <w:lang w:bidi="ar-SA"/>
        </w:rPr>
        <w:t>При осуществлении контроля состава и свойств сточных вод организация, осуществляющая водоотведение, проверяет фактические концентрации загрязняющих веществ в сточных водах (фактические показатели состава сточных вод) и (или) фактические показатели свойств сточных вод, сбрасываемых абонентами в централизованную систему водоотведения (канализации) (далее - фактические показатели состава и свойств сточных вод), на соответствие фактическим показателям состава и свойств сточных вод, указанным абонентами в декларации о</w:t>
      </w:r>
      <w:proofErr w:type="gramEnd"/>
      <w:r w:rsidR="00A5735B" w:rsidRPr="00A5735B">
        <w:rPr>
          <w:sz w:val="24"/>
          <w:szCs w:val="24"/>
          <w:lang w:bidi="ar-SA"/>
        </w:rPr>
        <w:t xml:space="preserve"> </w:t>
      </w:r>
      <w:proofErr w:type="gramStart"/>
      <w:r w:rsidR="00A5735B" w:rsidRPr="00A5735B">
        <w:rPr>
          <w:sz w:val="24"/>
          <w:szCs w:val="24"/>
          <w:lang w:bidi="ar-SA"/>
        </w:rPr>
        <w:t xml:space="preserve">составе и свойствах сточных вод, сбрасываемых абонентом в централизованную систему водоотведения (канализации) (далее - декларация), и (или) нормативам состава сточных вод, требованиям к составу и свойствам сточных вод, отводимых в централизованные системы водоотведения, установленным </w:t>
      </w:r>
      <w:hyperlink r:id="rId11"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sidR="00A5735B" w:rsidRPr="00A5735B">
          <w:rPr>
            <w:color w:val="0000FF"/>
            <w:sz w:val="24"/>
            <w:szCs w:val="24"/>
            <w:lang w:bidi="ar-SA"/>
          </w:rPr>
          <w:t>Правилами</w:t>
        </w:r>
      </w:hyperlink>
      <w:r w:rsidR="00A5735B" w:rsidRPr="00A5735B">
        <w:rPr>
          <w:sz w:val="24"/>
          <w:szCs w:val="24"/>
          <w:lang w:bidi="ar-SA"/>
        </w:rPr>
        <w:t xml:space="preserve"> холодного водоснабжения и водоотведения, утвержденными постановлением Правительства Российской Федерации от 29</w:t>
      </w:r>
      <w:r w:rsidR="00333670">
        <w:rPr>
          <w:sz w:val="24"/>
          <w:szCs w:val="24"/>
          <w:lang w:bidi="ar-SA"/>
        </w:rPr>
        <w:t xml:space="preserve"> июля 2013 г. №</w:t>
      </w:r>
      <w:r w:rsidR="00A5735B" w:rsidRPr="00A5735B">
        <w:rPr>
          <w:sz w:val="24"/>
          <w:szCs w:val="24"/>
          <w:lang w:bidi="ar-SA"/>
        </w:rPr>
        <w:t xml:space="preserve"> 644 "Об утверждении Правил холодного водоснабжения и водоотведения и о внесении изменений</w:t>
      </w:r>
      <w:proofErr w:type="gramEnd"/>
      <w:r w:rsidR="00A5735B" w:rsidRPr="00A5735B">
        <w:rPr>
          <w:sz w:val="24"/>
          <w:szCs w:val="24"/>
          <w:lang w:bidi="ar-SA"/>
        </w:rPr>
        <w:t xml:space="preserve"> в некоторые акты Правительства Российской Федерации" (далее - Правила холодного водоснабжения и водоотведения) в целях предотвращения негативного воздействия на работу централизованной системы водоотведения (далее - требования, установленные в целях предотвращения негативного воздействия на работу централизованной системы водоотведения).</w:t>
      </w:r>
    </w:p>
    <w:p w:rsidR="00A5735B" w:rsidRPr="00A5735B" w:rsidRDefault="007F24D0" w:rsidP="00A5735B">
      <w:pPr>
        <w:adjustRightInd w:val="0"/>
        <w:spacing w:before="200"/>
        <w:ind w:firstLine="540"/>
        <w:jc w:val="both"/>
        <w:rPr>
          <w:sz w:val="24"/>
          <w:szCs w:val="24"/>
          <w:lang w:bidi="ar-SA"/>
        </w:rPr>
      </w:pPr>
      <w:r>
        <w:rPr>
          <w:sz w:val="24"/>
          <w:szCs w:val="24"/>
          <w:lang w:bidi="ar-SA"/>
        </w:rPr>
        <w:t>3</w:t>
      </w:r>
      <w:r w:rsidR="00A5735B" w:rsidRPr="00A5735B">
        <w:rPr>
          <w:sz w:val="24"/>
          <w:szCs w:val="24"/>
          <w:lang w:bidi="ar-SA"/>
        </w:rPr>
        <w:t>. Контроль состава и свой</w:t>
      </w:r>
      <w:proofErr w:type="gramStart"/>
      <w:r w:rsidR="00A5735B" w:rsidRPr="00A5735B">
        <w:rPr>
          <w:sz w:val="24"/>
          <w:szCs w:val="24"/>
          <w:lang w:bidi="ar-SA"/>
        </w:rPr>
        <w:t>ств ст</w:t>
      </w:r>
      <w:proofErr w:type="gramEnd"/>
      <w:r w:rsidR="00A5735B" w:rsidRPr="00A5735B">
        <w:rPr>
          <w:sz w:val="24"/>
          <w:szCs w:val="24"/>
          <w:lang w:bidi="ar-SA"/>
        </w:rPr>
        <w:t>очных вод осуществляется путем:</w:t>
      </w:r>
    </w:p>
    <w:p w:rsidR="00A5735B" w:rsidRPr="00A5735B" w:rsidRDefault="00A5735B" w:rsidP="00A5735B">
      <w:pPr>
        <w:adjustRightInd w:val="0"/>
        <w:spacing w:before="200"/>
        <w:ind w:firstLine="540"/>
        <w:jc w:val="both"/>
        <w:rPr>
          <w:sz w:val="24"/>
          <w:szCs w:val="24"/>
          <w:lang w:bidi="ar-SA"/>
        </w:rPr>
      </w:pPr>
      <w:proofErr w:type="gramStart"/>
      <w:r w:rsidRPr="00A5735B">
        <w:rPr>
          <w:sz w:val="24"/>
          <w:szCs w:val="24"/>
          <w:lang w:bidi="ar-SA"/>
        </w:rPr>
        <w:t xml:space="preserve">а) обследования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w:t>
      </w:r>
      <w:hyperlink r:id="rId12"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sidRPr="00A5735B">
          <w:rPr>
            <w:color w:val="0000FF"/>
            <w:sz w:val="24"/>
            <w:szCs w:val="24"/>
            <w:lang w:bidi="ar-SA"/>
          </w:rPr>
          <w:t>Правилами</w:t>
        </w:r>
      </w:hyperlink>
      <w:r w:rsidRPr="00A5735B">
        <w:rPr>
          <w:sz w:val="24"/>
          <w:szCs w:val="24"/>
          <w:lang w:bidi="ar-SA"/>
        </w:rPr>
        <w:t xml:space="preserve"> холодного водоснабжения и водоотведения,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w:t>
      </w:r>
      <w:proofErr w:type="gramEnd"/>
      <w:r w:rsidRPr="00A5735B">
        <w:rPr>
          <w:sz w:val="24"/>
          <w:szCs w:val="24"/>
          <w:lang w:bidi="ar-SA"/>
        </w:rPr>
        <w:t xml:space="preserve"> сточных вод и последующего анализа отобранных проб (далее - визуальный контроль);</w:t>
      </w:r>
    </w:p>
    <w:p w:rsidR="00A5735B" w:rsidRPr="00A5735B" w:rsidRDefault="00A5735B" w:rsidP="00A5735B">
      <w:pPr>
        <w:adjustRightInd w:val="0"/>
        <w:spacing w:before="200"/>
        <w:ind w:firstLine="540"/>
        <w:jc w:val="both"/>
        <w:rPr>
          <w:sz w:val="24"/>
          <w:szCs w:val="24"/>
          <w:lang w:bidi="ar-SA"/>
        </w:rPr>
      </w:pPr>
      <w:r w:rsidRPr="00A5735B">
        <w:rPr>
          <w:sz w:val="24"/>
          <w:szCs w:val="24"/>
          <w:lang w:bidi="ar-SA"/>
        </w:rPr>
        <w:t>б) отбора проб сточных вод;</w:t>
      </w:r>
    </w:p>
    <w:p w:rsidR="00A5735B" w:rsidRPr="00A5735B" w:rsidRDefault="00A5735B" w:rsidP="00A5735B">
      <w:pPr>
        <w:adjustRightInd w:val="0"/>
        <w:spacing w:before="200"/>
        <w:ind w:firstLine="540"/>
        <w:jc w:val="both"/>
        <w:rPr>
          <w:sz w:val="24"/>
          <w:szCs w:val="24"/>
          <w:lang w:bidi="ar-SA"/>
        </w:rPr>
      </w:pPr>
      <w:r w:rsidRPr="00A5735B">
        <w:rPr>
          <w:sz w:val="24"/>
          <w:szCs w:val="24"/>
          <w:lang w:bidi="ar-SA"/>
        </w:rPr>
        <w:t>в) анализа отобранных проб сточных вод.</w:t>
      </w:r>
    </w:p>
    <w:p w:rsidR="00AD316E" w:rsidRDefault="007F24D0" w:rsidP="00AD316E">
      <w:pPr>
        <w:adjustRightInd w:val="0"/>
        <w:spacing w:before="200"/>
        <w:ind w:firstLine="540"/>
        <w:jc w:val="both"/>
        <w:rPr>
          <w:sz w:val="24"/>
          <w:szCs w:val="24"/>
          <w:lang w:bidi="ar-SA"/>
        </w:rPr>
      </w:pPr>
      <w:r>
        <w:rPr>
          <w:sz w:val="24"/>
          <w:szCs w:val="24"/>
          <w:lang w:bidi="ar-SA"/>
        </w:rPr>
        <w:lastRenderedPageBreak/>
        <w:t>4</w:t>
      </w:r>
      <w:r w:rsidR="00A5735B" w:rsidRPr="00A5735B">
        <w:rPr>
          <w:sz w:val="24"/>
          <w:szCs w:val="24"/>
          <w:lang w:bidi="ar-SA"/>
        </w:rPr>
        <w:t>. Определение фактических показателей состава и свой</w:t>
      </w:r>
      <w:proofErr w:type="gramStart"/>
      <w:r w:rsidR="00A5735B" w:rsidRPr="00A5735B">
        <w:rPr>
          <w:sz w:val="24"/>
          <w:szCs w:val="24"/>
          <w:lang w:bidi="ar-SA"/>
        </w:rPr>
        <w:t>ств ст</w:t>
      </w:r>
      <w:proofErr w:type="gramEnd"/>
      <w:r w:rsidR="00A5735B" w:rsidRPr="00A5735B">
        <w:rPr>
          <w:sz w:val="24"/>
          <w:szCs w:val="24"/>
          <w:lang w:bidi="ar-SA"/>
        </w:rPr>
        <w:t>очных вод может осуществляться с использованием автоматического оборудования для отбора проб сточных вод и (или) анализа отобранных проб сточных вод, устанавливаемого и эксплуатируемого организацией, осуществляющей водоотведение (далее - автоматическое оборудование). Использование автоматического оборудования осуществляется в соответствии с законодательством Российской Федерации об аккредитации в национальной системе аккредитации, законодательством Российской Федерации об обеспечении единства измерений. Установка и использование автоматического оборудования не должны препятствовать отбору проб в ручном режиме.</w:t>
      </w:r>
    </w:p>
    <w:p w:rsidR="00C469AD" w:rsidRPr="00C469AD" w:rsidRDefault="00C469AD" w:rsidP="00AD316E">
      <w:pPr>
        <w:adjustRightInd w:val="0"/>
        <w:spacing w:before="200"/>
        <w:ind w:firstLine="540"/>
        <w:jc w:val="both"/>
        <w:rPr>
          <w:sz w:val="24"/>
          <w:szCs w:val="24"/>
          <w:lang w:bidi="ar-SA"/>
        </w:rPr>
      </w:pPr>
      <w:r w:rsidRPr="00C469AD">
        <w:rPr>
          <w:sz w:val="24"/>
          <w:szCs w:val="24"/>
        </w:rPr>
        <w:t>В настоящих Правилах приема используются следующие понятия:</w:t>
      </w:r>
    </w:p>
    <w:p w:rsidR="00C469AD" w:rsidRPr="00C469AD" w:rsidRDefault="00C469AD" w:rsidP="00C469AD">
      <w:pPr>
        <w:adjustRightInd w:val="0"/>
        <w:spacing w:before="200"/>
        <w:ind w:firstLine="540"/>
        <w:jc w:val="both"/>
        <w:rPr>
          <w:sz w:val="24"/>
          <w:szCs w:val="24"/>
        </w:rPr>
      </w:pPr>
      <w:r w:rsidRPr="00C469AD">
        <w:rPr>
          <w:b/>
          <w:sz w:val="24"/>
          <w:szCs w:val="24"/>
        </w:rPr>
        <w:t xml:space="preserve">организация канализационного хозяйства (организация КХ) </w:t>
      </w:r>
      <w:r w:rsidRPr="00C469AD">
        <w:rPr>
          <w:sz w:val="24"/>
          <w:szCs w:val="24"/>
        </w:rPr>
        <w:t>– юридическое лицо (предприятие или организация), осуществляющее прием стоков в систему канализации г. Фурманов и эксплуатацию централизованных систем водоотведения;</w:t>
      </w:r>
    </w:p>
    <w:p w:rsidR="00C469AD" w:rsidRPr="00C469AD" w:rsidRDefault="00C469AD" w:rsidP="00C469AD">
      <w:pPr>
        <w:adjustRightInd w:val="0"/>
        <w:spacing w:before="200"/>
        <w:ind w:firstLine="540"/>
        <w:jc w:val="both"/>
        <w:rPr>
          <w:sz w:val="24"/>
          <w:szCs w:val="24"/>
        </w:rPr>
      </w:pPr>
      <w:proofErr w:type="gramStart"/>
      <w:r w:rsidRPr="00C469AD">
        <w:rPr>
          <w:b/>
          <w:sz w:val="24"/>
          <w:szCs w:val="24"/>
        </w:rPr>
        <w:t xml:space="preserve">абонент - </w:t>
      </w:r>
      <w:r w:rsidRPr="00C469AD">
        <w:rPr>
          <w:sz w:val="24"/>
          <w:szCs w:val="24"/>
        </w:rPr>
        <w:t>юридическое лицо, а также предприниматели без образования юридического лица, имеющие в собственности, хозяйственном ведении или оперативном управлении объекты, системы канализации, которые непосредственно присоединены к системам канализации, заключившие с организацией канализационного хозяйства в установленном порядке договор на прием (сброс) сточных вод.</w:t>
      </w:r>
      <w:proofErr w:type="gramEnd"/>
    </w:p>
    <w:p w:rsidR="00C469AD" w:rsidRPr="00C469AD" w:rsidRDefault="00C469AD" w:rsidP="00C469AD">
      <w:pPr>
        <w:adjustRightInd w:val="0"/>
        <w:spacing w:before="200"/>
        <w:ind w:firstLine="540"/>
        <w:jc w:val="both"/>
        <w:rPr>
          <w:sz w:val="24"/>
          <w:szCs w:val="24"/>
        </w:rPr>
      </w:pPr>
      <w:r w:rsidRPr="00C469AD">
        <w:rPr>
          <w:sz w:val="24"/>
          <w:szCs w:val="24"/>
        </w:rPr>
        <w:t>К числу абонентов могут относиться также организации, в собственности, хозяйственном ведении или оперативном управлении которых находятся жилищный фонд и объекты инженерной инфраструктуры; организации, уполномоченные оказывать коммунальные услуги населению, проживающему в государственном (ведомственном), муниципальном или общественном жилищном фонде; товарищества и другие объединения собственников, которым передано право управления жилищным фондом;</w:t>
      </w:r>
    </w:p>
    <w:p w:rsidR="00C469AD" w:rsidRPr="00C469AD" w:rsidRDefault="00C469AD" w:rsidP="00C469AD">
      <w:pPr>
        <w:adjustRightInd w:val="0"/>
        <w:spacing w:before="200"/>
        <w:ind w:firstLine="540"/>
        <w:jc w:val="both"/>
        <w:rPr>
          <w:sz w:val="24"/>
          <w:szCs w:val="24"/>
        </w:rPr>
      </w:pPr>
      <w:proofErr w:type="spellStart"/>
      <w:r w:rsidRPr="00C469AD">
        <w:rPr>
          <w:b/>
          <w:sz w:val="24"/>
          <w:szCs w:val="24"/>
        </w:rPr>
        <w:t>субабонент</w:t>
      </w:r>
      <w:proofErr w:type="spellEnd"/>
      <w:r w:rsidRPr="00C469AD">
        <w:rPr>
          <w:b/>
          <w:sz w:val="24"/>
          <w:szCs w:val="24"/>
        </w:rPr>
        <w:t xml:space="preserve"> - </w:t>
      </w:r>
      <w:r w:rsidRPr="00C469AD">
        <w:rPr>
          <w:sz w:val="24"/>
          <w:szCs w:val="24"/>
        </w:rPr>
        <w:t>лицо, названное в понятии «абонент» настоящих Правил приема, сбрасывающее сточные воды в канализационные сети абонента организации КХ;</w:t>
      </w:r>
    </w:p>
    <w:p w:rsidR="00C469AD" w:rsidRPr="00C469AD" w:rsidRDefault="00C469AD" w:rsidP="00C469AD">
      <w:pPr>
        <w:adjustRightInd w:val="0"/>
        <w:spacing w:before="200"/>
        <w:ind w:firstLine="540"/>
        <w:jc w:val="both"/>
        <w:rPr>
          <w:sz w:val="24"/>
          <w:szCs w:val="24"/>
        </w:rPr>
      </w:pPr>
      <w:r w:rsidRPr="00C469AD">
        <w:rPr>
          <w:b/>
          <w:sz w:val="24"/>
          <w:szCs w:val="24"/>
        </w:rPr>
        <w:t>заказчик</w:t>
      </w:r>
      <w:r w:rsidRPr="00C469AD">
        <w:rPr>
          <w:b/>
          <w:sz w:val="24"/>
          <w:szCs w:val="24"/>
        </w:rPr>
        <w:tab/>
      </w:r>
      <w:r w:rsidRPr="00C469AD">
        <w:rPr>
          <w:sz w:val="24"/>
          <w:szCs w:val="24"/>
        </w:rPr>
        <w:t>–   юридическое   лицо,   имеющее    намерение   стать</w:t>
      </w:r>
      <w:r w:rsidRPr="00C469AD">
        <w:rPr>
          <w:sz w:val="24"/>
          <w:szCs w:val="24"/>
        </w:rPr>
        <w:tab/>
        <w:t xml:space="preserve">абонентом или </w:t>
      </w:r>
      <w:proofErr w:type="spellStart"/>
      <w:r w:rsidRPr="00C469AD">
        <w:rPr>
          <w:sz w:val="24"/>
          <w:szCs w:val="24"/>
        </w:rPr>
        <w:t>субабонентом</w:t>
      </w:r>
      <w:proofErr w:type="spellEnd"/>
      <w:r w:rsidRPr="00C469AD">
        <w:rPr>
          <w:sz w:val="24"/>
          <w:szCs w:val="24"/>
        </w:rPr>
        <w:t>;</w:t>
      </w:r>
    </w:p>
    <w:p w:rsidR="00C469AD" w:rsidRPr="00C469AD" w:rsidRDefault="00C469AD" w:rsidP="00C469AD">
      <w:pPr>
        <w:adjustRightInd w:val="0"/>
        <w:spacing w:before="200"/>
        <w:ind w:firstLine="540"/>
        <w:jc w:val="both"/>
        <w:rPr>
          <w:sz w:val="24"/>
          <w:szCs w:val="24"/>
        </w:rPr>
      </w:pPr>
      <w:r w:rsidRPr="00C469AD">
        <w:rPr>
          <w:b/>
          <w:sz w:val="24"/>
          <w:szCs w:val="24"/>
        </w:rPr>
        <w:t>представитель абонента (</w:t>
      </w:r>
      <w:proofErr w:type="spellStart"/>
      <w:r w:rsidRPr="00C469AD">
        <w:rPr>
          <w:b/>
          <w:sz w:val="24"/>
          <w:szCs w:val="24"/>
        </w:rPr>
        <w:t>субабонента</w:t>
      </w:r>
      <w:proofErr w:type="spellEnd"/>
      <w:r w:rsidRPr="00C469AD">
        <w:rPr>
          <w:b/>
          <w:sz w:val="24"/>
          <w:szCs w:val="24"/>
        </w:rPr>
        <w:t xml:space="preserve">) - </w:t>
      </w:r>
      <w:r w:rsidRPr="00C469AD">
        <w:rPr>
          <w:sz w:val="24"/>
          <w:szCs w:val="24"/>
        </w:rPr>
        <w:t>лицо</w:t>
      </w:r>
      <w:r w:rsidRPr="00C469AD">
        <w:rPr>
          <w:b/>
          <w:sz w:val="24"/>
          <w:szCs w:val="24"/>
        </w:rPr>
        <w:t xml:space="preserve">, </w:t>
      </w:r>
      <w:r w:rsidRPr="00C469AD">
        <w:rPr>
          <w:sz w:val="24"/>
          <w:szCs w:val="24"/>
        </w:rPr>
        <w:t>уполномоченное в установленном порядке представлять интересы абонента (</w:t>
      </w:r>
      <w:proofErr w:type="spellStart"/>
      <w:r w:rsidRPr="00C469AD">
        <w:rPr>
          <w:sz w:val="24"/>
          <w:szCs w:val="24"/>
        </w:rPr>
        <w:t>субабонента</w:t>
      </w:r>
      <w:proofErr w:type="spellEnd"/>
      <w:r w:rsidRPr="00C469AD">
        <w:rPr>
          <w:sz w:val="24"/>
          <w:szCs w:val="24"/>
        </w:rPr>
        <w:t>);</w:t>
      </w:r>
    </w:p>
    <w:p w:rsidR="00C469AD" w:rsidRPr="00C469AD" w:rsidRDefault="00C469AD" w:rsidP="00C469AD">
      <w:pPr>
        <w:adjustRightInd w:val="0"/>
        <w:spacing w:before="200"/>
        <w:ind w:firstLine="540"/>
        <w:jc w:val="both"/>
        <w:rPr>
          <w:sz w:val="24"/>
          <w:szCs w:val="24"/>
        </w:rPr>
      </w:pPr>
      <w:r w:rsidRPr="00C469AD">
        <w:rPr>
          <w:b/>
          <w:sz w:val="24"/>
          <w:szCs w:val="24"/>
        </w:rPr>
        <w:t xml:space="preserve">баланс водопотребления и водоотведения - </w:t>
      </w:r>
      <w:r w:rsidRPr="00C469AD">
        <w:rPr>
          <w:sz w:val="24"/>
          <w:szCs w:val="24"/>
        </w:rPr>
        <w:t>соотношение между фактически используемыми объемами воды из всех источников водоснабжения и отводимыми объемами сточных вод за год;</w:t>
      </w:r>
    </w:p>
    <w:p w:rsidR="00C469AD" w:rsidRPr="00C469AD" w:rsidRDefault="00C469AD" w:rsidP="00C469AD">
      <w:pPr>
        <w:adjustRightInd w:val="0"/>
        <w:spacing w:before="200"/>
        <w:ind w:firstLine="540"/>
        <w:jc w:val="both"/>
        <w:rPr>
          <w:sz w:val="24"/>
          <w:szCs w:val="24"/>
        </w:rPr>
      </w:pPr>
      <w:r w:rsidRPr="00C469AD">
        <w:rPr>
          <w:b/>
          <w:sz w:val="24"/>
          <w:szCs w:val="24"/>
        </w:rPr>
        <w:t xml:space="preserve">водный объект - </w:t>
      </w:r>
      <w:r w:rsidRPr="00C469AD">
        <w:rPr>
          <w:sz w:val="24"/>
          <w:szCs w:val="24"/>
        </w:rPr>
        <w:t>сосредоточение вод на поверхности суши в формах ее рельефа либо в недрах, имеющее границы, объем и черты водного режима;</w:t>
      </w:r>
    </w:p>
    <w:p w:rsidR="00C469AD" w:rsidRPr="00C469AD" w:rsidRDefault="00C469AD" w:rsidP="00C469AD">
      <w:pPr>
        <w:adjustRightInd w:val="0"/>
        <w:spacing w:before="200"/>
        <w:ind w:firstLine="540"/>
        <w:jc w:val="both"/>
        <w:rPr>
          <w:sz w:val="24"/>
          <w:szCs w:val="24"/>
        </w:rPr>
      </w:pPr>
      <w:r w:rsidRPr="00C469AD">
        <w:rPr>
          <w:b/>
          <w:sz w:val="24"/>
          <w:szCs w:val="24"/>
        </w:rPr>
        <w:t xml:space="preserve">водоотведение </w:t>
      </w:r>
      <w:r w:rsidRPr="00C469AD">
        <w:rPr>
          <w:sz w:val="24"/>
          <w:szCs w:val="24"/>
        </w:rPr>
        <w:t>- технологический процесс, обеспечивающий прием сточных вод абонентов с последующей передачей их на очистные сооружения канализации;</w:t>
      </w:r>
    </w:p>
    <w:p w:rsidR="00C469AD" w:rsidRPr="00C469AD" w:rsidRDefault="00C469AD" w:rsidP="00C469AD">
      <w:pPr>
        <w:adjustRightInd w:val="0"/>
        <w:spacing w:before="200"/>
        <w:ind w:firstLine="540"/>
        <w:jc w:val="both"/>
        <w:rPr>
          <w:sz w:val="24"/>
          <w:szCs w:val="24"/>
        </w:rPr>
      </w:pPr>
      <w:proofErr w:type="gramStart"/>
      <w:r w:rsidRPr="00C469AD">
        <w:rPr>
          <w:b/>
          <w:sz w:val="24"/>
          <w:szCs w:val="24"/>
        </w:rPr>
        <w:t>сточные воды</w:t>
      </w:r>
      <w:r w:rsidRPr="00C469AD">
        <w:rPr>
          <w:sz w:val="24"/>
          <w:szCs w:val="24"/>
        </w:rPr>
        <w:t xml:space="preserve"> -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 пара от теплоснабжающих организаций); </w:t>
      </w:r>
      <w:proofErr w:type="gramEnd"/>
    </w:p>
    <w:p w:rsidR="00C469AD" w:rsidRPr="00C469AD" w:rsidRDefault="00C469AD" w:rsidP="00C469AD">
      <w:pPr>
        <w:adjustRightInd w:val="0"/>
        <w:spacing w:before="200"/>
        <w:ind w:firstLine="540"/>
        <w:jc w:val="both"/>
        <w:rPr>
          <w:sz w:val="24"/>
          <w:szCs w:val="24"/>
        </w:rPr>
      </w:pPr>
      <w:r w:rsidRPr="00C469AD">
        <w:rPr>
          <w:b/>
          <w:sz w:val="24"/>
          <w:szCs w:val="24"/>
        </w:rPr>
        <w:t>состав сточных вод</w:t>
      </w:r>
      <w:r w:rsidRPr="00C469AD">
        <w:rPr>
          <w:sz w:val="24"/>
          <w:szCs w:val="24"/>
        </w:rPr>
        <w:t xml:space="preserve"> - характеристика сточных вод, включающая перечень загрязняющих веществ и их концентрацию; </w:t>
      </w:r>
    </w:p>
    <w:p w:rsidR="00C469AD" w:rsidRDefault="00C469AD" w:rsidP="00C469AD">
      <w:pPr>
        <w:adjustRightInd w:val="0"/>
        <w:spacing w:before="200"/>
        <w:ind w:firstLine="540"/>
        <w:jc w:val="both"/>
        <w:rPr>
          <w:b/>
          <w:sz w:val="24"/>
          <w:szCs w:val="24"/>
        </w:rPr>
      </w:pPr>
      <w:r w:rsidRPr="00C469AD">
        <w:rPr>
          <w:b/>
          <w:sz w:val="24"/>
          <w:szCs w:val="24"/>
        </w:rPr>
        <w:t>залповый сброс</w:t>
      </w:r>
      <w:r w:rsidRPr="00C469AD">
        <w:rPr>
          <w:sz w:val="24"/>
          <w:szCs w:val="24"/>
        </w:rPr>
        <w:t xml:space="preserve"> - сброс сточных вод с превышением более чем в 100 раз ДК по </w:t>
      </w:r>
      <w:r w:rsidRPr="00C469AD">
        <w:rPr>
          <w:sz w:val="24"/>
          <w:szCs w:val="24"/>
        </w:rPr>
        <w:lastRenderedPageBreak/>
        <w:t>любому виду загрязнений, а также сброс агрессивного стока с рН менее 2 или более 12;</w:t>
      </w:r>
      <w:r>
        <w:rPr>
          <w:b/>
          <w:sz w:val="24"/>
          <w:szCs w:val="24"/>
        </w:rPr>
        <w:t xml:space="preserve"> </w:t>
      </w:r>
    </w:p>
    <w:p w:rsidR="00C469AD" w:rsidRPr="00C469AD" w:rsidRDefault="00C469AD" w:rsidP="00C469AD">
      <w:pPr>
        <w:adjustRightInd w:val="0"/>
        <w:spacing w:before="200"/>
        <w:jc w:val="both"/>
        <w:rPr>
          <w:sz w:val="24"/>
          <w:szCs w:val="24"/>
        </w:rPr>
      </w:pPr>
      <w:r>
        <w:rPr>
          <w:b/>
          <w:sz w:val="24"/>
          <w:szCs w:val="24"/>
        </w:rPr>
        <w:t xml:space="preserve">         </w:t>
      </w:r>
      <w:r w:rsidRPr="00C469AD">
        <w:rPr>
          <w:b/>
          <w:sz w:val="24"/>
          <w:szCs w:val="24"/>
        </w:rPr>
        <w:t>канализационная</w:t>
      </w:r>
      <w:r w:rsidRPr="00C469AD">
        <w:rPr>
          <w:b/>
          <w:sz w:val="24"/>
          <w:szCs w:val="24"/>
        </w:rPr>
        <w:tab/>
        <w:t xml:space="preserve">сеть - </w:t>
      </w:r>
      <w:r w:rsidRPr="00C469AD">
        <w:rPr>
          <w:sz w:val="24"/>
          <w:szCs w:val="24"/>
        </w:rPr>
        <w:t>система трубопроводов, коллекторов, каналов и сооружений на них для сбора и отведения сточных вод;</w:t>
      </w:r>
    </w:p>
    <w:p w:rsidR="00C469AD" w:rsidRPr="00C469AD" w:rsidRDefault="00C469AD" w:rsidP="00C469AD">
      <w:pPr>
        <w:adjustRightInd w:val="0"/>
        <w:spacing w:before="200"/>
        <w:ind w:firstLine="540"/>
        <w:jc w:val="both"/>
        <w:rPr>
          <w:sz w:val="24"/>
          <w:szCs w:val="24"/>
        </w:rPr>
      </w:pPr>
      <w:r w:rsidRPr="00C469AD">
        <w:rPr>
          <w:b/>
          <w:sz w:val="24"/>
          <w:szCs w:val="24"/>
        </w:rPr>
        <w:t xml:space="preserve">централизованная система коммунальной канализации – </w:t>
      </w:r>
      <w:r w:rsidRPr="00C469AD">
        <w:rPr>
          <w:sz w:val="24"/>
          <w:szCs w:val="24"/>
        </w:rPr>
        <w:t>комплекс инженерных сооружений населенных пунктов для сбора, очистки и отведения сточных вод в водные объекты и обработки осадков сточных.</w:t>
      </w:r>
    </w:p>
    <w:p w:rsidR="00AD6622" w:rsidRPr="00AD6622" w:rsidRDefault="00C469AD" w:rsidP="00AD6622">
      <w:pPr>
        <w:adjustRightInd w:val="0"/>
        <w:spacing w:before="200"/>
        <w:ind w:firstLine="540"/>
        <w:jc w:val="both"/>
        <w:rPr>
          <w:sz w:val="24"/>
          <w:szCs w:val="24"/>
        </w:rPr>
      </w:pPr>
      <w:r w:rsidRPr="00C469AD">
        <w:rPr>
          <w:b/>
          <w:sz w:val="24"/>
          <w:szCs w:val="24"/>
        </w:rPr>
        <w:t xml:space="preserve">контрольный канализационный колодец - </w:t>
      </w:r>
      <w:r w:rsidR="00AD6622" w:rsidRPr="00AD6622">
        <w:rPr>
          <w:sz w:val="24"/>
          <w:szCs w:val="24"/>
        </w:rPr>
        <w:t>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w:t>
      </w:r>
      <w:r w:rsidR="00AD6622">
        <w:rPr>
          <w:sz w:val="24"/>
          <w:szCs w:val="24"/>
        </w:rPr>
        <w:t>о транспортировке сточных вод;</w:t>
      </w:r>
    </w:p>
    <w:p w:rsidR="00C469AD" w:rsidRPr="00C469AD" w:rsidRDefault="00C469AD" w:rsidP="00AD6622">
      <w:pPr>
        <w:adjustRightInd w:val="0"/>
        <w:spacing w:before="200"/>
        <w:ind w:firstLine="540"/>
        <w:jc w:val="both"/>
        <w:rPr>
          <w:sz w:val="24"/>
          <w:szCs w:val="24"/>
        </w:rPr>
      </w:pPr>
      <w:r w:rsidRPr="00C469AD">
        <w:rPr>
          <w:b/>
          <w:sz w:val="24"/>
          <w:szCs w:val="24"/>
        </w:rPr>
        <w:t xml:space="preserve">допустимая концентрация (ДК) - </w:t>
      </w:r>
      <w:r w:rsidRPr="00C469AD">
        <w:rPr>
          <w:sz w:val="24"/>
          <w:szCs w:val="24"/>
        </w:rPr>
        <w:t>предельное количество загрязняющих веществ в единице объема сточных вод, разрешенное к сбросу со сточными водами в системы канализации;</w:t>
      </w:r>
    </w:p>
    <w:p w:rsidR="00C469AD" w:rsidRPr="00C469AD" w:rsidRDefault="00C469AD" w:rsidP="00C469AD">
      <w:pPr>
        <w:adjustRightInd w:val="0"/>
        <w:spacing w:before="200"/>
        <w:ind w:firstLine="540"/>
        <w:jc w:val="both"/>
        <w:rPr>
          <w:sz w:val="24"/>
          <w:szCs w:val="24"/>
        </w:rPr>
      </w:pPr>
      <w:proofErr w:type="gramStart"/>
      <w:r w:rsidRPr="00C469AD">
        <w:rPr>
          <w:b/>
          <w:sz w:val="24"/>
          <w:szCs w:val="24"/>
        </w:rPr>
        <w:t xml:space="preserve">контрольная проба - </w:t>
      </w:r>
      <w:r w:rsidR="00AD6622" w:rsidRPr="00AD6622">
        <w:rPr>
          <w:sz w:val="24"/>
          <w:szCs w:val="24"/>
        </w:rPr>
        <w:t>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 728 "Об утверждении</w:t>
      </w:r>
      <w:proofErr w:type="gramEnd"/>
      <w:r w:rsidR="00AD6622" w:rsidRPr="00AD6622">
        <w:rPr>
          <w:sz w:val="24"/>
          <w:szCs w:val="24"/>
        </w:rPr>
        <w:t xml:space="preserve"> Правил осуществления контроля состава и свойств сточных вод и о внесении изменений и признании </w:t>
      </w:r>
      <w:proofErr w:type="gramStart"/>
      <w:r w:rsidR="00AD6622" w:rsidRPr="00AD6622">
        <w:rPr>
          <w:sz w:val="24"/>
          <w:szCs w:val="24"/>
        </w:rPr>
        <w:t>утратившими</w:t>
      </w:r>
      <w:proofErr w:type="gramEnd"/>
      <w:r w:rsidR="00AD6622" w:rsidRPr="00AD6622">
        <w:rPr>
          <w:sz w:val="24"/>
          <w:szCs w:val="24"/>
        </w:rPr>
        <w:t xml:space="preserve">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C469AD" w:rsidRPr="00C469AD" w:rsidRDefault="00C469AD" w:rsidP="00C469AD">
      <w:pPr>
        <w:adjustRightInd w:val="0"/>
        <w:spacing w:before="200"/>
        <w:ind w:firstLine="540"/>
        <w:jc w:val="both"/>
        <w:rPr>
          <w:sz w:val="24"/>
          <w:szCs w:val="24"/>
        </w:rPr>
      </w:pPr>
      <w:r w:rsidRPr="00C469AD">
        <w:rPr>
          <w:b/>
          <w:sz w:val="24"/>
          <w:szCs w:val="24"/>
        </w:rPr>
        <w:t xml:space="preserve">лабораторный контроль – </w:t>
      </w:r>
      <w:r w:rsidRPr="00C469AD">
        <w:rPr>
          <w:sz w:val="24"/>
          <w:szCs w:val="24"/>
        </w:rPr>
        <w:t>проведение анализов питьевой воды и сточных вод в соответствии с действующими санитарными правилами и другими нормативными документами;</w:t>
      </w:r>
    </w:p>
    <w:p w:rsidR="00C469AD" w:rsidRPr="00C469AD" w:rsidRDefault="00C469AD" w:rsidP="00C469AD">
      <w:pPr>
        <w:adjustRightInd w:val="0"/>
        <w:spacing w:before="200"/>
        <w:ind w:firstLine="540"/>
        <w:jc w:val="both"/>
        <w:rPr>
          <w:sz w:val="24"/>
          <w:szCs w:val="24"/>
        </w:rPr>
      </w:pPr>
      <w:r w:rsidRPr="00C469AD">
        <w:rPr>
          <w:b/>
          <w:sz w:val="24"/>
          <w:szCs w:val="24"/>
        </w:rPr>
        <w:t xml:space="preserve">лимит водопотребления (водоотведения) – </w:t>
      </w:r>
      <w:r w:rsidRPr="00C469AD">
        <w:rPr>
          <w:sz w:val="24"/>
          <w:szCs w:val="24"/>
        </w:rPr>
        <w:t>установленный абоненту органами местного самоуправления или уполномоченной организацией КХ предельный объем отпущенной (полученной) питьевой воды и принимаемых (сбрасываемых) сточных вод на определенный период времени;</w:t>
      </w:r>
    </w:p>
    <w:p w:rsidR="00C469AD" w:rsidRPr="00C469AD" w:rsidRDefault="00C469AD" w:rsidP="00C469AD">
      <w:pPr>
        <w:adjustRightInd w:val="0"/>
        <w:spacing w:before="200"/>
        <w:ind w:firstLine="540"/>
        <w:jc w:val="both"/>
        <w:rPr>
          <w:sz w:val="24"/>
          <w:szCs w:val="24"/>
        </w:rPr>
      </w:pPr>
      <w:r w:rsidRPr="00C469AD">
        <w:rPr>
          <w:b/>
          <w:sz w:val="24"/>
          <w:szCs w:val="24"/>
        </w:rPr>
        <w:t xml:space="preserve">нормативы водоотведения или нормативы сброса - </w:t>
      </w:r>
      <w:r w:rsidRPr="00C469AD">
        <w:rPr>
          <w:sz w:val="24"/>
          <w:szCs w:val="24"/>
        </w:rPr>
        <w:t>установленные органами местного самоуправления или уполномоченной организацией КХ показатели объема и состава сточных вод, разрешенные к приему (сбросу) в систему канализации и обеспечивающие ее нормальное функционирование;</w:t>
      </w:r>
    </w:p>
    <w:p w:rsidR="00C469AD" w:rsidRPr="00C469AD" w:rsidRDefault="00C469AD" w:rsidP="00C469AD">
      <w:pPr>
        <w:adjustRightInd w:val="0"/>
        <w:spacing w:before="200"/>
        <w:ind w:firstLine="540"/>
        <w:jc w:val="both"/>
        <w:rPr>
          <w:sz w:val="24"/>
          <w:szCs w:val="24"/>
        </w:rPr>
      </w:pPr>
      <w:r w:rsidRPr="00C469AD">
        <w:rPr>
          <w:b/>
          <w:sz w:val="24"/>
          <w:szCs w:val="24"/>
        </w:rPr>
        <w:t>нормативный показатель (НП) общих свой</w:t>
      </w:r>
      <w:proofErr w:type="gramStart"/>
      <w:r w:rsidRPr="00C469AD">
        <w:rPr>
          <w:b/>
          <w:sz w:val="24"/>
          <w:szCs w:val="24"/>
        </w:rPr>
        <w:t>ств ст</w:t>
      </w:r>
      <w:proofErr w:type="gramEnd"/>
      <w:r w:rsidRPr="00C469AD">
        <w:rPr>
          <w:b/>
          <w:sz w:val="24"/>
          <w:szCs w:val="24"/>
        </w:rPr>
        <w:t xml:space="preserve">очных вод </w:t>
      </w:r>
      <w:r w:rsidRPr="00C469AD">
        <w:rPr>
          <w:i/>
          <w:sz w:val="24"/>
          <w:szCs w:val="24"/>
        </w:rPr>
        <w:t xml:space="preserve">- </w:t>
      </w:r>
      <w:r w:rsidRPr="00C469AD">
        <w:rPr>
          <w:sz w:val="24"/>
          <w:szCs w:val="24"/>
        </w:rPr>
        <w:t>предельный показатель общих свойств сточных вод, разрешенный к приему (сбросу) в систему канализации и обеспечивающий ее нормальное функционирование;</w:t>
      </w:r>
    </w:p>
    <w:p w:rsidR="00C469AD" w:rsidRPr="00C469AD" w:rsidRDefault="00C469AD" w:rsidP="00C469AD">
      <w:pPr>
        <w:adjustRightInd w:val="0"/>
        <w:spacing w:before="200"/>
        <w:ind w:firstLine="540"/>
        <w:jc w:val="both"/>
        <w:rPr>
          <w:sz w:val="24"/>
          <w:szCs w:val="24"/>
        </w:rPr>
      </w:pPr>
      <w:r w:rsidRPr="00C469AD">
        <w:rPr>
          <w:b/>
          <w:sz w:val="24"/>
          <w:szCs w:val="24"/>
        </w:rPr>
        <w:t xml:space="preserve">общие свойства сточных вод </w:t>
      </w:r>
      <w:r w:rsidRPr="00C469AD">
        <w:rPr>
          <w:i/>
          <w:sz w:val="24"/>
          <w:szCs w:val="24"/>
        </w:rPr>
        <w:t xml:space="preserve">- </w:t>
      </w:r>
      <w:r w:rsidRPr="00C469AD">
        <w:rPr>
          <w:sz w:val="24"/>
          <w:szCs w:val="24"/>
        </w:rPr>
        <w:t>совокупность физических, химических, органолептических, биохимических и других свой</w:t>
      </w:r>
      <w:proofErr w:type="gramStart"/>
      <w:r w:rsidRPr="00C469AD">
        <w:rPr>
          <w:sz w:val="24"/>
          <w:szCs w:val="24"/>
        </w:rPr>
        <w:t>ств ст</w:t>
      </w:r>
      <w:proofErr w:type="gramEnd"/>
      <w:r w:rsidRPr="00C469AD">
        <w:rPr>
          <w:sz w:val="24"/>
          <w:szCs w:val="24"/>
        </w:rPr>
        <w:t>очных вод;</w:t>
      </w:r>
    </w:p>
    <w:p w:rsidR="00C469AD" w:rsidRPr="00C469AD" w:rsidRDefault="00C469AD" w:rsidP="00C469AD">
      <w:pPr>
        <w:adjustRightInd w:val="0"/>
        <w:spacing w:before="200"/>
        <w:ind w:firstLine="540"/>
        <w:jc w:val="both"/>
        <w:rPr>
          <w:sz w:val="24"/>
          <w:szCs w:val="24"/>
        </w:rPr>
      </w:pPr>
      <w:r w:rsidRPr="00C469AD">
        <w:rPr>
          <w:b/>
          <w:sz w:val="24"/>
          <w:szCs w:val="24"/>
        </w:rPr>
        <w:t xml:space="preserve">предельно-допустимая концентрация (ПДК) </w:t>
      </w:r>
      <w:r w:rsidRPr="00C469AD">
        <w:rPr>
          <w:i/>
          <w:sz w:val="24"/>
          <w:szCs w:val="24"/>
        </w:rPr>
        <w:t xml:space="preserve">- </w:t>
      </w:r>
      <w:r w:rsidRPr="00C469AD">
        <w:rPr>
          <w:sz w:val="24"/>
          <w:szCs w:val="24"/>
        </w:rPr>
        <w:t>концентрация веществ, выше которой вода не пригодна для одного или нескольких видов водопользования;</w:t>
      </w:r>
    </w:p>
    <w:p w:rsidR="00C469AD" w:rsidRPr="00C469AD" w:rsidRDefault="00C469AD" w:rsidP="00C469AD">
      <w:pPr>
        <w:adjustRightInd w:val="0"/>
        <w:spacing w:before="200"/>
        <w:ind w:firstLine="540"/>
        <w:jc w:val="both"/>
        <w:rPr>
          <w:sz w:val="24"/>
          <w:szCs w:val="24"/>
        </w:rPr>
      </w:pPr>
      <w:r w:rsidRPr="00C469AD">
        <w:rPr>
          <w:b/>
          <w:sz w:val="24"/>
          <w:szCs w:val="24"/>
        </w:rPr>
        <w:t xml:space="preserve">предельно-допустимый сброс (ПДС) </w:t>
      </w:r>
      <w:r w:rsidRPr="00C469AD">
        <w:rPr>
          <w:i/>
          <w:sz w:val="24"/>
          <w:szCs w:val="24"/>
        </w:rPr>
        <w:t xml:space="preserve">- </w:t>
      </w:r>
      <w:r w:rsidRPr="00C469AD">
        <w:rPr>
          <w:sz w:val="24"/>
          <w:szCs w:val="24"/>
        </w:rPr>
        <w:t xml:space="preserve">максимальное количество загрязняющих веществ и общие свойства сточных вод, разрешенные организации ВКХ специально </w:t>
      </w:r>
      <w:r w:rsidRPr="00C469AD">
        <w:rPr>
          <w:sz w:val="24"/>
          <w:szCs w:val="24"/>
        </w:rPr>
        <w:lastRenderedPageBreak/>
        <w:t>уполномоченным государственным органом управления использованием и охраной водного фонда к сбросу в водный объект;</w:t>
      </w:r>
    </w:p>
    <w:p w:rsidR="00C469AD" w:rsidRPr="00C469AD" w:rsidRDefault="00C469AD" w:rsidP="00C469AD">
      <w:pPr>
        <w:adjustRightInd w:val="0"/>
        <w:spacing w:before="200"/>
        <w:ind w:firstLine="540"/>
        <w:jc w:val="both"/>
        <w:rPr>
          <w:sz w:val="24"/>
          <w:szCs w:val="24"/>
        </w:rPr>
      </w:pPr>
      <w:r w:rsidRPr="00C469AD">
        <w:rPr>
          <w:b/>
          <w:sz w:val="24"/>
          <w:szCs w:val="24"/>
        </w:rPr>
        <w:t xml:space="preserve">разрешительная документация – </w:t>
      </w:r>
      <w:r w:rsidRPr="00C469AD">
        <w:rPr>
          <w:sz w:val="24"/>
          <w:szCs w:val="24"/>
        </w:rPr>
        <w:t>разрешение на присоединение к системе водоснабжения (канализации), выдаваемое органами местного самоуправления, и технические условия на присоединение, выдаваемые организацией водопроводн</w:t>
      </w:r>
      <w:proofErr w:type="gramStart"/>
      <w:r w:rsidRPr="00C469AD">
        <w:rPr>
          <w:sz w:val="24"/>
          <w:szCs w:val="24"/>
        </w:rPr>
        <w:t>о-</w:t>
      </w:r>
      <w:proofErr w:type="gramEnd"/>
      <w:r w:rsidRPr="00C469AD">
        <w:rPr>
          <w:sz w:val="24"/>
          <w:szCs w:val="24"/>
        </w:rPr>
        <w:t xml:space="preserve"> канализационного хозяйства;</w:t>
      </w:r>
    </w:p>
    <w:p w:rsidR="00C469AD" w:rsidRPr="00C469AD" w:rsidRDefault="00C469AD" w:rsidP="00C469AD">
      <w:pPr>
        <w:adjustRightInd w:val="0"/>
        <w:spacing w:before="200"/>
        <w:ind w:firstLine="540"/>
        <w:jc w:val="both"/>
        <w:rPr>
          <w:b/>
          <w:sz w:val="24"/>
          <w:szCs w:val="24"/>
        </w:rPr>
      </w:pPr>
      <w:r w:rsidRPr="00C469AD">
        <w:rPr>
          <w:b/>
          <w:sz w:val="24"/>
          <w:szCs w:val="24"/>
        </w:rPr>
        <w:t xml:space="preserve">неразрешенный сброс – </w:t>
      </w:r>
      <w:r w:rsidRPr="00C469AD">
        <w:rPr>
          <w:sz w:val="24"/>
          <w:szCs w:val="24"/>
        </w:rPr>
        <w:t>запрещенные к сбросу сточные воды и загрязняющие вещества, вызывающие или могущие вызвать аварии в системе канализации, причиняющие ущерб, нарушающие нормальное функционирование этой системы и ведущие к загрязнению окружающей среды;</w:t>
      </w:r>
      <w:r w:rsidRPr="00C469AD">
        <w:rPr>
          <w:b/>
          <w:sz w:val="24"/>
          <w:szCs w:val="24"/>
        </w:rPr>
        <w:t xml:space="preserve"> </w:t>
      </w:r>
    </w:p>
    <w:p w:rsidR="00C469AD" w:rsidRPr="00C469AD" w:rsidRDefault="00C469AD" w:rsidP="00C469AD">
      <w:pPr>
        <w:adjustRightInd w:val="0"/>
        <w:spacing w:before="200"/>
        <w:ind w:firstLine="540"/>
        <w:jc w:val="both"/>
        <w:rPr>
          <w:sz w:val="24"/>
          <w:szCs w:val="24"/>
        </w:rPr>
      </w:pPr>
      <w:r w:rsidRPr="00C469AD">
        <w:rPr>
          <w:b/>
          <w:sz w:val="24"/>
          <w:szCs w:val="24"/>
        </w:rPr>
        <w:t xml:space="preserve">граница балансовой принадлежности </w:t>
      </w:r>
      <w:r w:rsidRPr="00C469AD">
        <w:rPr>
          <w:sz w:val="24"/>
          <w:szCs w:val="24"/>
        </w:rPr>
        <w:t>– линия раздела элементов систем водоснабжения и (или) канализации и сооружений на них между владельцами по признаку собственности, хозяйственного ведения или оперативного управления;</w:t>
      </w:r>
    </w:p>
    <w:p w:rsidR="00C469AD" w:rsidRPr="00C469AD" w:rsidRDefault="00C469AD" w:rsidP="00C469AD">
      <w:pPr>
        <w:adjustRightInd w:val="0"/>
        <w:spacing w:before="200"/>
        <w:ind w:firstLine="540"/>
        <w:jc w:val="both"/>
        <w:rPr>
          <w:sz w:val="24"/>
          <w:szCs w:val="24"/>
        </w:rPr>
      </w:pPr>
      <w:r w:rsidRPr="00C469AD">
        <w:rPr>
          <w:b/>
          <w:sz w:val="24"/>
          <w:szCs w:val="24"/>
        </w:rPr>
        <w:t xml:space="preserve">самовольное присоединение к системам водоснабжения или канализации – </w:t>
      </w:r>
      <w:r w:rsidRPr="00C469AD">
        <w:rPr>
          <w:sz w:val="24"/>
          <w:szCs w:val="24"/>
        </w:rPr>
        <w:t>присоединение, произведенное без разрешительной документации либо с нарушением технических условий;</w:t>
      </w:r>
    </w:p>
    <w:p w:rsidR="00C469AD" w:rsidRPr="00C469AD" w:rsidRDefault="00C469AD" w:rsidP="00C469AD">
      <w:pPr>
        <w:adjustRightInd w:val="0"/>
        <w:spacing w:before="200"/>
        <w:ind w:firstLine="540"/>
        <w:jc w:val="both"/>
        <w:rPr>
          <w:sz w:val="24"/>
          <w:szCs w:val="24"/>
        </w:rPr>
      </w:pPr>
      <w:r w:rsidRPr="00C469AD">
        <w:rPr>
          <w:b/>
          <w:sz w:val="24"/>
          <w:szCs w:val="24"/>
        </w:rPr>
        <w:t xml:space="preserve">самовольное пользование – </w:t>
      </w:r>
      <w:r w:rsidRPr="00C469AD">
        <w:rPr>
          <w:sz w:val="24"/>
          <w:szCs w:val="24"/>
        </w:rPr>
        <w:t>пользование системами водоснабжения и канализации города г. Фурманов при отсутствии договора на отпуск (получение) воды и прием (сброс) сточных вод, а также в случае нарушения условий договора абонентом;</w:t>
      </w:r>
    </w:p>
    <w:p w:rsidR="00C469AD" w:rsidRPr="00C469AD" w:rsidRDefault="00C469AD" w:rsidP="00C469AD">
      <w:pPr>
        <w:adjustRightInd w:val="0"/>
        <w:spacing w:before="200"/>
        <w:ind w:firstLine="540"/>
        <w:jc w:val="both"/>
        <w:rPr>
          <w:sz w:val="24"/>
          <w:szCs w:val="24"/>
        </w:rPr>
      </w:pPr>
      <w:r w:rsidRPr="00C469AD">
        <w:rPr>
          <w:b/>
          <w:sz w:val="24"/>
          <w:szCs w:val="24"/>
        </w:rPr>
        <w:t xml:space="preserve">сверхнормативный сброс сточных вод – </w:t>
      </w:r>
      <w:r w:rsidRPr="00C469AD">
        <w:rPr>
          <w:sz w:val="24"/>
          <w:szCs w:val="24"/>
        </w:rPr>
        <w:t>сброс сточных вод и загрязняющих веществ, превышающий установленные нормативы водоотведения по объему и составу;</w:t>
      </w:r>
    </w:p>
    <w:p w:rsidR="00C469AD" w:rsidRPr="00A5735B" w:rsidRDefault="00C469AD" w:rsidP="00A5735B">
      <w:pPr>
        <w:adjustRightInd w:val="0"/>
        <w:spacing w:before="200"/>
        <w:ind w:firstLine="540"/>
        <w:jc w:val="both"/>
        <w:rPr>
          <w:sz w:val="24"/>
          <w:szCs w:val="24"/>
          <w:lang w:bidi="ar-SA"/>
        </w:rPr>
      </w:pPr>
    </w:p>
    <w:p w:rsidR="00A5735B" w:rsidRPr="00A5735B" w:rsidRDefault="00A5735B" w:rsidP="00A5735B">
      <w:pPr>
        <w:adjustRightInd w:val="0"/>
        <w:jc w:val="both"/>
        <w:rPr>
          <w:sz w:val="24"/>
          <w:szCs w:val="24"/>
          <w:lang w:bidi="ar-SA"/>
        </w:rPr>
      </w:pPr>
    </w:p>
    <w:p w:rsidR="00A5735B" w:rsidRPr="007F24D0" w:rsidRDefault="00A5735B" w:rsidP="007F24D0">
      <w:pPr>
        <w:adjustRightInd w:val="0"/>
        <w:jc w:val="center"/>
        <w:outlineLvl w:val="1"/>
        <w:rPr>
          <w:b/>
          <w:bCs/>
          <w:sz w:val="24"/>
          <w:szCs w:val="24"/>
          <w:lang w:bidi="ar-SA"/>
        </w:rPr>
      </w:pPr>
      <w:r w:rsidRPr="00A5735B">
        <w:rPr>
          <w:b/>
          <w:bCs/>
          <w:sz w:val="24"/>
          <w:szCs w:val="24"/>
          <w:lang w:bidi="ar-SA"/>
        </w:rPr>
        <w:t>II. Периодичность контроля состава и свой</w:t>
      </w:r>
      <w:proofErr w:type="gramStart"/>
      <w:r w:rsidRPr="00A5735B">
        <w:rPr>
          <w:b/>
          <w:bCs/>
          <w:sz w:val="24"/>
          <w:szCs w:val="24"/>
          <w:lang w:bidi="ar-SA"/>
        </w:rPr>
        <w:t>ств ст</w:t>
      </w:r>
      <w:proofErr w:type="gramEnd"/>
      <w:r w:rsidRPr="00A5735B">
        <w:rPr>
          <w:b/>
          <w:bCs/>
          <w:sz w:val="24"/>
          <w:szCs w:val="24"/>
          <w:lang w:bidi="ar-SA"/>
        </w:rPr>
        <w:t>очных вод</w:t>
      </w:r>
    </w:p>
    <w:p w:rsidR="007F24D0" w:rsidRDefault="007F24D0" w:rsidP="00A5735B">
      <w:pPr>
        <w:adjustRightInd w:val="0"/>
        <w:ind w:firstLine="540"/>
        <w:jc w:val="both"/>
        <w:rPr>
          <w:sz w:val="24"/>
          <w:szCs w:val="24"/>
          <w:lang w:bidi="ar-SA"/>
        </w:rPr>
      </w:pPr>
    </w:p>
    <w:p w:rsidR="00A5735B" w:rsidRPr="00A5735B" w:rsidRDefault="007F24D0" w:rsidP="007F24D0">
      <w:pPr>
        <w:adjustRightInd w:val="0"/>
        <w:ind w:firstLine="709"/>
        <w:jc w:val="both"/>
        <w:rPr>
          <w:sz w:val="24"/>
          <w:szCs w:val="24"/>
          <w:lang w:bidi="ar-SA"/>
        </w:rPr>
      </w:pPr>
      <w:r>
        <w:rPr>
          <w:sz w:val="24"/>
          <w:szCs w:val="24"/>
          <w:lang w:bidi="ar-SA"/>
        </w:rPr>
        <w:t>5</w:t>
      </w:r>
      <w:r w:rsidR="00A5735B" w:rsidRPr="00A5735B">
        <w:rPr>
          <w:sz w:val="24"/>
          <w:szCs w:val="24"/>
          <w:lang w:bidi="ar-SA"/>
        </w:rPr>
        <w:t>. Организацией, осуществляющей водоотведение, осуществляется плановый и внеплановый контроль состава и свой</w:t>
      </w:r>
      <w:proofErr w:type="gramStart"/>
      <w:r w:rsidR="00A5735B" w:rsidRPr="00A5735B">
        <w:rPr>
          <w:sz w:val="24"/>
          <w:szCs w:val="24"/>
          <w:lang w:bidi="ar-SA"/>
        </w:rPr>
        <w:t>ств ст</w:t>
      </w:r>
      <w:proofErr w:type="gramEnd"/>
      <w:r w:rsidR="00A5735B" w:rsidRPr="00A5735B">
        <w:rPr>
          <w:sz w:val="24"/>
          <w:szCs w:val="24"/>
          <w:lang w:bidi="ar-SA"/>
        </w:rPr>
        <w:t>очных вод.</w:t>
      </w:r>
    </w:p>
    <w:p w:rsidR="00A5735B" w:rsidRPr="00A5735B" w:rsidRDefault="007F24D0" w:rsidP="00333670">
      <w:pPr>
        <w:adjustRightInd w:val="0"/>
        <w:ind w:firstLine="709"/>
        <w:jc w:val="both"/>
        <w:rPr>
          <w:sz w:val="24"/>
          <w:szCs w:val="24"/>
          <w:lang w:bidi="ar-SA"/>
        </w:rPr>
      </w:pPr>
      <w:r>
        <w:rPr>
          <w:sz w:val="24"/>
          <w:szCs w:val="24"/>
          <w:lang w:bidi="ar-SA"/>
        </w:rPr>
        <w:t>6</w:t>
      </w:r>
      <w:r w:rsidR="00A5735B" w:rsidRPr="00A5735B">
        <w:rPr>
          <w:sz w:val="24"/>
          <w:szCs w:val="24"/>
          <w:lang w:bidi="ar-SA"/>
        </w:rPr>
        <w:t>. Периодичность планового контроля состава и свой</w:t>
      </w:r>
      <w:proofErr w:type="gramStart"/>
      <w:r w:rsidR="00A5735B" w:rsidRPr="00A5735B">
        <w:rPr>
          <w:sz w:val="24"/>
          <w:szCs w:val="24"/>
          <w:lang w:bidi="ar-SA"/>
        </w:rPr>
        <w:t>ств ст</w:t>
      </w:r>
      <w:proofErr w:type="gramEnd"/>
      <w:r w:rsidR="00A5735B" w:rsidRPr="00A5735B">
        <w:rPr>
          <w:sz w:val="24"/>
          <w:szCs w:val="24"/>
          <w:lang w:bidi="ar-SA"/>
        </w:rPr>
        <w:t xml:space="preserve">очных вод в отношении объектов абонентов определяется организацией, осуществляющей водоотведение, и не может быть чаще 1 раза в календарный месяц и реже 1 раза в календарный год (за исключением случаев, указанных в </w:t>
      </w:r>
      <w:hyperlink w:anchor="Par51" w:tooltip="Для объектов абонентов, объем сбрасываемых сточных вод с которых в среднем составляет менее 30 куб. метров в сутки суммарно по всем канализационным выпускам с одного объекта абонента (при условии отведения сточных вод в централизованную систему водоотведения, " w:history="1">
        <w:r w:rsidR="00A5735B" w:rsidRPr="00A5735B">
          <w:rPr>
            <w:color w:val="0000FF"/>
            <w:sz w:val="24"/>
            <w:szCs w:val="24"/>
            <w:lang w:bidi="ar-SA"/>
          </w:rPr>
          <w:t>абзаце втором</w:t>
        </w:r>
      </w:hyperlink>
      <w:r w:rsidR="00A5735B" w:rsidRPr="00A5735B">
        <w:rPr>
          <w:sz w:val="24"/>
          <w:szCs w:val="24"/>
          <w:lang w:bidi="ar-SA"/>
        </w:rPr>
        <w:t xml:space="preserve"> настоящего пункта).</w:t>
      </w:r>
    </w:p>
    <w:p w:rsidR="00A5735B" w:rsidRPr="00A5735B" w:rsidRDefault="00A5735B" w:rsidP="00333670">
      <w:pPr>
        <w:adjustRightInd w:val="0"/>
        <w:ind w:firstLine="709"/>
        <w:jc w:val="both"/>
        <w:rPr>
          <w:sz w:val="24"/>
          <w:szCs w:val="24"/>
          <w:lang w:bidi="ar-SA"/>
        </w:rPr>
      </w:pPr>
      <w:bookmarkStart w:id="0" w:name="Par51"/>
      <w:bookmarkEnd w:id="0"/>
      <w:r w:rsidRPr="00A5735B">
        <w:rPr>
          <w:sz w:val="24"/>
          <w:szCs w:val="24"/>
          <w:lang w:bidi="ar-SA"/>
        </w:rPr>
        <w:t xml:space="preserve">Для объектов абонентов, объем сбрасываемых сточных </w:t>
      </w:r>
      <w:proofErr w:type="gramStart"/>
      <w:r w:rsidRPr="00A5735B">
        <w:rPr>
          <w:sz w:val="24"/>
          <w:szCs w:val="24"/>
          <w:lang w:bidi="ar-SA"/>
        </w:rPr>
        <w:t>вод</w:t>
      </w:r>
      <w:proofErr w:type="gramEnd"/>
      <w:r w:rsidRPr="00A5735B">
        <w:rPr>
          <w:sz w:val="24"/>
          <w:szCs w:val="24"/>
          <w:lang w:bidi="ar-SA"/>
        </w:rPr>
        <w:t xml:space="preserve"> с которых в среднем составляет менее 30 куб. метров в сутки суммарно по всем канализационным выпускам с одного объекта абонента (при условии отведения сточных вод в централизованную систему водоотведения, имеющую канализационные очистные сооружения), периодичность планового контроля состава и свойств сточных вод определяется организацией, осуществляющей водоотведение, и не может быть чаще 1 раза в календарный месяц.</w:t>
      </w:r>
    </w:p>
    <w:p w:rsidR="00A5735B" w:rsidRPr="00A5735B" w:rsidRDefault="007F24D0" w:rsidP="00333670">
      <w:pPr>
        <w:adjustRightInd w:val="0"/>
        <w:ind w:firstLine="709"/>
        <w:jc w:val="both"/>
        <w:rPr>
          <w:sz w:val="24"/>
          <w:szCs w:val="24"/>
          <w:lang w:bidi="ar-SA"/>
        </w:rPr>
      </w:pPr>
      <w:r>
        <w:rPr>
          <w:sz w:val="24"/>
          <w:szCs w:val="24"/>
          <w:lang w:bidi="ar-SA"/>
        </w:rPr>
        <w:t>7</w:t>
      </w:r>
      <w:r w:rsidR="00A5735B" w:rsidRPr="00A5735B">
        <w:rPr>
          <w:sz w:val="24"/>
          <w:szCs w:val="24"/>
          <w:lang w:bidi="ar-SA"/>
        </w:rPr>
        <w:t>. Внеплановый контроль состава и свой</w:t>
      </w:r>
      <w:proofErr w:type="gramStart"/>
      <w:r w:rsidR="00A5735B" w:rsidRPr="00A5735B">
        <w:rPr>
          <w:sz w:val="24"/>
          <w:szCs w:val="24"/>
          <w:lang w:bidi="ar-SA"/>
        </w:rPr>
        <w:t>ств ст</w:t>
      </w:r>
      <w:proofErr w:type="gramEnd"/>
      <w:r w:rsidR="00A5735B" w:rsidRPr="00A5735B">
        <w:rPr>
          <w:sz w:val="24"/>
          <w:szCs w:val="24"/>
          <w:lang w:bidi="ar-SA"/>
        </w:rPr>
        <w:t>очных вод может быть проведен в следующих случаях:</w:t>
      </w:r>
    </w:p>
    <w:p w:rsidR="00A5735B" w:rsidRPr="00A5735B" w:rsidRDefault="00A5735B" w:rsidP="00333670">
      <w:pPr>
        <w:adjustRightInd w:val="0"/>
        <w:ind w:firstLine="709"/>
        <w:jc w:val="both"/>
        <w:rPr>
          <w:sz w:val="24"/>
          <w:szCs w:val="24"/>
          <w:lang w:bidi="ar-SA"/>
        </w:rPr>
      </w:pPr>
      <w:bookmarkStart w:id="1" w:name="Par53"/>
      <w:bookmarkEnd w:id="1"/>
      <w:proofErr w:type="gramStart"/>
      <w:r w:rsidRPr="00A5735B">
        <w:rPr>
          <w:sz w:val="24"/>
          <w:szCs w:val="24"/>
          <w:lang w:bidi="ar-SA"/>
        </w:rPr>
        <w:t>а) обнаружение (в том числе по результатам использования автоматического оборудования) организацией, осуществляющей водоотведение, несоответствия фактических показателей состава и свойств сточных вод нормативам состава сточных вод, и (или) требованиям, установленным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 вод, указанным в декларации, в том числе обнаружение сброса веществ, материалов, отходов и</w:t>
      </w:r>
      <w:proofErr w:type="gramEnd"/>
      <w:r w:rsidRPr="00A5735B">
        <w:rPr>
          <w:sz w:val="24"/>
          <w:szCs w:val="24"/>
          <w:lang w:bidi="ar-SA"/>
        </w:rPr>
        <w:t xml:space="preserve"> (или) сточных вод, запрещенных к сбросу в централизованные системы водоотведения;</w:t>
      </w:r>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 xml:space="preserve">б) необеспечение допуска абонентом представителей организации, </w:t>
      </w:r>
      <w:r w:rsidRPr="00A5735B">
        <w:rPr>
          <w:sz w:val="24"/>
          <w:szCs w:val="24"/>
          <w:lang w:bidi="ar-SA"/>
        </w:rPr>
        <w:lastRenderedPageBreak/>
        <w:t>осуществляющей водоотведение, к контрольным канализационным колодцам, канализационным колодцам, указанным в декларации, или к последним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roofErr w:type="gramEnd"/>
    </w:p>
    <w:p w:rsidR="00A5735B" w:rsidRPr="00A5735B" w:rsidRDefault="00A5735B" w:rsidP="00333670">
      <w:pPr>
        <w:adjustRightInd w:val="0"/>
        <w:ind w:firstLine="709"/>
        <w:jc w:val="both"/>
        <w:rPr>
          <w:sz w:val="24"/>
          <w:szCs w:val="24"/>
          <w:lang w:bidi="ar-SA"/>
        </w:rPr>
      </w:pPr>
      <w:r w:rsidRPr="00A5735B">
        <w:rPr>
          <w:sz w:val="24"/>
          <w:szCs w:val="24"/>
          <w:lang w:bidi="ar-SA"/>
        </w:rPr>
        <w:t>8. Внеплановый контроль состава и свой</w:t>
      </w:r>
      <w:proofErr w:type="gramStart"/>
      <w:r w:rsidRPr="00A5735B">
        <w:rPr>
          <w:sz w:val="24"/>
          <w:szCs w:val="24"/>
          <w:lang w:bidi="ar-SA"/>
        </w:rPr>
        <w:t>ств ст</w:t>
      </w:r>
      <w:proofErr w:type="gramEnd"/>
      <w:r w:rsidRPr="00A5735B">
        <w:rPr>
          <w:sz w:val="24"/>
          <w:szCs w:val="24"/>
          <w:lang w:bidi="ar-SA"/>
        </w:rPr>
        <w:t>очных вод должен быть проведен в следующих случаях:</w:t>
      </w:r>
    </w:p>
    <w:p w:rsidR="00A5735B" w:rsidRPr="00A5735B" w:rsidRDefault="00A5735B" w:rsidP="00333670">
      <w:pPr>
        <w:adjustRightInd w:val="0"/>
        <w:ind w:firstLine="709"/>
        <w:jc w:val="both"/>
        <w:rPr>
          <w:sz w:val="24"/>
          <w:szCs w:val="24"/>
          <w:lang w:bidi="ar-SA"/>
        </w:rPr>
      </w:pPr>
      <w:r w:rsidRPr="00A5735B">
        <w:rPr>
          <w:sz w:val="24"/>
          <w:szCs w:val="24"/>
          <w:lang w:bidi="ar-SA"/>
        </w:rPr>
        <w:t>а) авария, повреждение или выход из строя централизованной системы водоотведения или ее отдельных объектов;</w:t>
      </w:r>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б) получение организацией, осуществляющей водоотведение, от органов государственного экологического надзора информации о нарушениях обязательных требований, выявленных по результатам государственного экологического надзора в области использования и охраны водных объектов, предписаний об устранении выявленных нарушений обязательных требований водного законодательства или законодательства в области охраны окружающей среды, а также предъявление указанными органами требования о возмещении вреда, причиненного водному объекту организацией, осуществляющей водоотведение;</w:t>
      </w:r>
      <w:proofErr w:type="gramEnd"/>
    </w:p>
    <w:p w:rsidR="00A5735B" w:rsidRPr="00A5735B" w:rsidRDefault="00A5735B" w:rsidP="00333670">
      <w:pPr>
        <w:adjustRightInd w:val="0"/>
        <w:ind w:firstLine="709"/>
        <w:jc w:val="both"/>
        <w:rPr>
          <w:sz w:val="24"/>
          <w:szCs w:val="24"/>
          <w:lang w:bidi="ar-SA"/>
        </w:rPr>
      </w:pPr>
      <w:r w:rsidRPr="00A5735B">
        <w:rPr>
          <w:sz w:val="24"/>
          <w:szCs w:val="24"/>
          <w:lang w:bidi="ar-SA"/>
        </w:rPr>
        <w:t>в) обнаружение органами государственного экологического надзора, организацией, осуществляющей водоотведение, или иными лицами загрязнения водного объекта в месте выпуска сточных вод в водный объект соответствующей централизованной системы водоотведения.</w:t>
      </w:r>
    </w:p>
    <w:p w:rsidR="00A5735B" w:rsidRPr="00A5735B" w:rsidRDefault="00A5735B" w:rsidP="00333670">
      <w:pPr>
        <w:adjustRightInd w:val="0"/>
        <w:ind w:firstLine="709"/>
        <w:jc w:val="both"/>
        <w:rPr>
          <w:sz w:val="24"/>
          <w:szCs w:val="24"/>
          <w:lang w:bidi="ar-SA"/>
        </w:rPr>
      </w:pPr>
    </w:p>
    <w:p w:rsidR="00A5735B" w:rsidRPr="007F24D0" w:rsidRDefault="00A5735B" w:rsidP="007F24D0">
      <w:pPr>
        <w:adjustRightInd w:val="0"/>
        <w:ind w:firstLine="709"/>
        <w:jc w:val="center"/>
        <w:rPr>
          <w:b/>
          <w:sz w:val="24"/>
          <w:szCs w:val="24"/>
          <w:lang w:bidi="ar-SA"/>
        </w:rPr>
      </w:pPr>
      <w:r w:rsidRPr="007F24D0">
        <w:rPr>
          <w:b/>
          <w:sz w:val="24"/>
          <w:szCs w:val="24"/>
          <w:lang w:bidi="ar-SA"/>
        </w:rPr>
        <w:t>III. Визуальный контроль, отбор проб сточных вод</w:t>
      </w:r>
    </w:p>
    <w:p w:rsidR="00A5735B" w:rsidRPr="007F24D0" w:rsidRDefault="00A5735B" w:rsidP="007F24D0">
      <w:pPr>
        <w:adjustRightInd w:val="0"/>
        <w:ind w:firstLine="709"/>
        <w:jc w:val="center"/>
        <w:rPr>
          <w:b/>
          <w:sz w:val="24"/>
          <w:szCs w:val="24"/>
          <w:lang w:bidi="ar-SA"/>
        </w:rPr>
      </w:pPr>
      <w:r w:rsidRPr="007F24D0">
        <w:rPr>
          <w:b/>
          <w:sz w:val="24"/>
          <w:szCs w:val="24"/>
          <w:lang w:bidi="ar-SA"/>
        </w:rPr>
        <w:t>и анализ отобранных проб сточных вод</w:t>
      </w:r>
    </w:p>
    <w:p w:rsidR="00A5735B" w:rsidRPr="00A5735B" w:rsidRDefault="00A5735B" w:rsidP="00333670">
      <w:pPr>
        <w:adjustRightInd w:val="0"/>
        <w:ind w:firstLine="709"/>
        <w:jc w:val="both"/>
        <w:rPr>
          <w:sz w:val="24"/>
          <w:szCs w:val="24"/>
          <w:lang w:bidi="ar-SA"/>
        </w:rPr>
      </w:pPr>
    </w:p>
    <w:p w:rsidR="00A5735B" w:rsidRPr="00A5735B" w:rsidRDefault="007F24D0" w:rsidP="00333670">
      <w:pPr>
        <w:adjustRightInd w:val="0"/>
        <w:ind w:firstLine="709"/>
        <w:jc w:val="both"/>
        <w:rPr>
          <w:sz w:val="24"/>
          <w:szCs w:val="24"/>
          <w:lang w:bidi="ar-SA"/>
        </w:rPr>
      </w:pPr>
      <w:r>
        <w:rPr>
          <w:sz w:val="24"/>
          <w:szCs w:val="24"/>
          <w:lang w:bidi="ar-SA"/>
        </w:rPr>
        <w:t>9</w:t>
      </w:r>
      <w:r w:rsidR="00A5735B" w:rsidRPr="00A5735B">
        <w:rPr>
          <w:sz w:val="24"/>
          <w:szCs w:val="24"/>
          <w:lang w:bidi="ar-SA"/>
        </w:rPr>
        <w:t>. Визуальный контроль осуществляется представителями организации, осуществляющей водоотведение.</w:t>
      </w:r>
    </w:p>
    <w:p w:rsidR="00A5735B" w:rsidRPr="00A5735B" w:rsidRDefault="00A5735B" w:rsidP="00333670">
      <w:pPr>
        <w:adjustRightInd w:val="0"/>
        <w:ind w:firstLine="709"/>
        <w:jc w:val="both"/>
        <w:rPr>
          <w:sz w:val="24"/>
          <w:szCs w:val="24"/>
          <w:lang w:bidi="ar-SA"/>
        </w:rPr>
      </w:pPr>
      <w:r w:rsidRPr="00A5735B">
        <w:rPr>
          <w:sz w:val="24"/>
          <w:szCs w:val="24"/>
          <w:lang w:bidi="ar-SA"/>
        </w:rPr>
        <w:t>Отбор проб сточных вод осуществляется представителями аккредитованной лаборатории или представителями организации, осуществляющей водоотведение, соответствующими требованиям, предъявляемым к лицам для их допуска к отбору проб сточных вод.</w:t>
      </w:r>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 xml:space="preserve">Для целей настоящих Правил под аккредитованной лабораторией понимается юридическое лицо или индивидуальный предприниматель, включенные в реестр аккредитованных лиц в соответствии с положениями Федерального </w:t>
      </w:r>
      <w:hyperlink r:id="rId13" w:tooltip="Федеральный закон от 28.12.2013 N 412-ФЗ (ред. от 11.06.2021) &quot;Об аккредитации в национальной системе аккредитации&quot; (с изм. и доп., вступ. в силу с 01.03.2022){КонсультантПлюс}" w:history="1">
        <w:r w:rsidRPr="00333670">
          <w:rPr>
            <w:sz w:val="24"/>
            <w:szCs w:val="24"/>
            <w:lang w:bidi="ar-SA"/>
          </w:rPr>
          <w:t>закона</w:t>
        </w:r>
      </w:hyperlink>
      <w:r w:rsidRPr="00A5735B">
        <w:rPr>
          <w:sz w:val="24"/>
          <w:szCs w:val="24"/>
          <w:lang w:bidi="ar-SA"/>
        </w:rPr>
        <w:t xml:space="preserve"> "Об аккредитации в национальной системе аккредитации" и имеющие область аккредитации в сфере деятельности по определению фактических показателей состава и свойств сточных вод, по которым осуществляется или должен быть осуществлен анализ, в том числе лаборатория организации, осуществляющей</w:t>
      </w:r>
      <w:proofErr w:type="gramEnd"/>
      <w:r w:rsidRPr="00A5735B">
        <w:rPr>
          <w:sz w:val="24"/>
          <w:szCs w:val="24"/>
          <w:lang w:bidi="ar-SA"/>
        </w:rPr>
        <w:t xml:space="preserve"> водоотведение, </w:t>
      </w:r>
      <w:proofErr w:type="gramStart"/>
      <w:r w:rsidRPr="00A5735B">
        <w:rPr>
          <w:sz w:val="24"/>
          <w:szCs w:val="24"/>
          <w:lang w:bidi="ar-SA"/>
        </w:rPr>
        <w:t>отвечающая</w:t>
      </w:r>
      <w:proofErr w:type="gramEnd"/>
      <w:r w:rsidRPr="00A5735B">
        <w:rPr>
          <w:sz w:val="24"/>
          <w:szCs w:val="24"/>
          <w:lang w:bidi="ar-SA"/>
        </w:rPr>
        <w:t xml:space="preserve"> указанным требованиям.</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В случаях, установленных </w:t>
      </w:r>
      <w:hyperlink w:anchor="Par95" w:tooltip="23. Для определения фактических показателей состава и свойств сточных вод в целях информирования территориальных органов Федеральной службы по надзору в сфере природопользования или органов исполнительной власти субъектов Российской Федерации о превышении абон" w:history="1">
        <w:r w:rsidRPr="00333670">
          <w:rPr>
            <w:sz w:val="24"/>
            <w:szCs w:val="24"/>
            <w:lang w:bidi="ar-SA"/>
          </w:rPr>
          <w:t>пунктом 23</w:t>
        </w:r>
      </w:hyperlink>
      <w:r w:rsidRPr="00A5735B">
        <w:rPr>
          <w:sz w:val="24"/>
          <w:szCs w:val="24"/>
          <w:lang w:bidi="ar-SA"/>
        </w:rPr>
        <w:t xml:space="preserve"> настоящих Правил, отбор проб сточных вод осуществляется представителями аккредитованной лаборатории.</w:t>
      </w:r>
    </w:p>
    <w:p w:rsidR="00A5735B" w:rsidRPr="00A5735B" w:rsidRDefault="00A5735B" w:rsidP="00333670">
      <w:pPr>
        <w:adjustRightInd w:val="0"/>
        <w:ind w:firstLine="709"/>
        <w:jc w:val="both"/>
        <w:rPr>
          <w:sz w:val="24"/>
          <w:szCs w:val="24"/>
          <w:lang w:bidi="ar-SA"/>
        </w:rPr>
      </w:pPr>
      <w:r w:rsidRPr="00A5735B">
        <w:rPr>
          <w:sz w:val="24"/>
          <w:szCs w:val="24"/>
          <w:lang w:bidi="ar-SA"/>
        </w:rPr>
        <w:t>Анализ отобранных проб сточных вод осуществляется аккредитованной лабораторией.</w:t>
      </w:r>
    </w:p>
    <w:p w:rsidR="00A5735B" w:rsidRPr="00A5735B" w:rsidRDefault="00A5735B" w:rsidP="00333670">
      <w:pPr>
        <w:adjustRightInd w:val="0"/>
        <w:ind w:firstLine="709"/>
        <w:jc w:val="both"/>
        <w:rPr>
          <w:sz w:val="24"/>
          <w:szCs w:val="24"/>
          <w:lang w:bidi="ar-SA"/>
        </w:rPr>
      </w:pPr>
      <w:r w:rsidRPr="00A5735B">
        <w:rPr>
          <w:sz w:val="24"/>
          <w:szCs w:val="24"/>
          <w:lang w:bidi="ar-SA"/>
        </w:rPr>
        <w:t>10. Абоненты обязаны:</w:t>
      </w:r>
    </w:p>
    <w:p w:rsidR="00A5735B" w:rsidRPr="00A5735B" w:rsidRDefault="00A5735B" w:rsidP="00333670">
      <w:pPr>
        <w:adjustRightInd w:val="0"/>
        <w:ind w:firstLine="709"/>
        <w:jc w:val="both"/>
        <w:rPr>
          <w:sz w:val="24"/>
          <w:szCs w:val="24"/>
          <w:lang w:bidi="ar-SA"/>
        </w:rPr>
      </w:pPr>
      <w:bookmarkStart w:id="2" w:name="Par69"/>
      <w:bookmarkEnd w:id="2"/>
      <w:r w:rsidRPr="00A5735B">
        <w:rPr>
          <w:sz w:val="24"/>
          <w:szCs w:val="24"/>
          <w:lang w:bidi="ar-SA"/>
        </w:rPr>
        <w:t>а) обеспечить возможность проведения визуального контроля и (или) отбора проб сточных вод в порядке, установленном настоящими Правилами, при условии предварительного уведомления соответствующего абонента о проведении визуального контроля и (или) отбора проб сточных вод (за исключением случаев, если предварительное уведомление абонента в соответствии с настоящими Правилами не осуществляется);</w:t>
      </w:r>
    </w:p>
    <w:p w:rsidR="00A5735B" w:rsidRPr="00A5735B" w:rsidRDefault="00A5735B" w:rsidP="00333670">
      <w:pPr>
        <w:adjustRightInd w:val="0"/>
        <w:ind w:firstLine="709"/>
        <w:jc w:val="both"/>
        <w:rPr>
          <w:sz w:val="24"/>
          <w:szCs w:val="24"/>
          <w:lang w:bidi="ar-SA"/>
        </w:rPr>
      </w:pPr>
      <w:r w:rsidRPr="00A5735B">
        <w:rPr>
          <w:sz w:val="24"/>
          <w:szCs w:val="24"/>
          <w:lang w:bidi="ar-SA"/>
        </w:rPr>
        <w:t>б) содержать контрольные канализационные колодцы и подходы к ним в состоянии, обеспечивающем свободный доступ к сточным водам и возможность отбора их проб;</w:t>
      </w:r>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 xml:space="preserve">в) обеспечить беспрепятственный доступ представителей организации, </w:t>
      </w:r>
      <w:r w:rsidRPr="00A5735B">
        <w:rPr>
          <w:sz w:val="24"/>
          <w:szCs w:val="24"/>
          <w:lang w:bidi="ar-SA"/>
        </w:rPr>
        <w:lastRenderedPageBreak/>
        <w:t>осуществляющей водоотведение, к контрольным канализационным колодцам, канализационным колодцам, указанным в декларации, или к последним канализационным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 (в том числе открытие люков канализационных колодцев);</w:t>
      </w:r>
      <w:proofErr w:type="gramEnd"/>
    </w:p>
    <w:p w:rsidR="00A5735B" w:rsidRPr="00A5735B" w:rsidRDefault="00A5735B" w:rsidP="00333670">
      <w:pPr>
        <w:adjustRightInd w:val="0"/>
        <w:ind w:firstLine="709"/>
        <w:jc w:val="both"/>
        <w:rPr>
          <w:sz w:val="24"/>
          <w:szCs w:val="24"/>
          <w:lang w:bidi="ar-SA"/>
        </w:rPr>
      </w:pPr>
      <w:bookmarkStart w:id="3" w:name="Par72"/>
      <w:bookmarkEnd w:id="3"/>
      <w:proofErr w:type="gramStart"/>
      <w:r w:rsidRPr="00A5735B">
        <w:rPr>
          <w:sz w:val="24"/>
          <w:szCs w:val="24"/>
          <w:lang w:bidi="ar-SA"/>
        </w:rPr>
        <w:t>г) обеспечить наличие мест для отбора проб сточных вод (контрольных канализационных колодцев, обеспечивающих возможность отбора проб сточных вод в соответствии с настоящими Правилами) и идентификацию таких мест путем установления различимых указателей, содержащих идентифицирующие признаки контрольных канализационных колодцев и позволяющих определить их положение на местности, а также не препятствовать установке и эксплуатации организацией, осуществляющей водоотведение, автоматического оборудования;</w:t>
      </w:r>
      <w:proofErr w:type="gramEnd"/>
    </w:p>
    <w:p w:rsidR="00A5735B" w:rsidRPr="00A5735B" w:rsidRDefault="00A5735B" w:rsidP="00333670">
      <w:pPr>
        <w:adjustRightInd w:val="0"/>
        <w:ind w:firstLine="709"/>
        <w:jc w:val="both"/>
        <w:rPr>
          <w:sz w:val="24"/>
          <w:szCs w:val="24"/>
          <w:lang w:bidi="ar-SA"/>
        </w:rPr>
      </w:pPr>
      <w:r w:rsidRPr="00A5735B">
        <w:rPr>
          <w:sz w:val="24"/>
          <w:szCs w:val="24"/>
          <w:lang w:bidi="ar-SA"/>
        </w:rPr>
        <w:t xml:space="preserve">д) обеспечить присутствие представителя абонента при проведении визуального контроля и (или) отбора проб сточных вод (в случае предварительного уведомления абонента о проведении визуального контроля и (или) отбора проб сточных вод в порядке, предусмотренном </w:t>
      </w:r>
      <w:hyperlink w:anchor="Par81" w:tooltip="13. Организация, осуществляющая водоотведение, обязана уведомить абонента о проведении визуального контроля и (или) отбора проб сточных вод не позднее чем за 15 минут до начала процедуры визуального контроля и (или) отбора проб сточных вод любым способом, позв" w:history="1">
        <w:r w:rsidRPr="00333670">
          <w:rPr>
            <w:sz w:val="24"/>
            <w:szCs w:val="24"/>
            <w:lang w:bidi="ar-SA"/>
          </w:rPr>
          <w:t>пунктом 13</w:t>
        </w:r>
      </w:hyperlink>
      <w:r w:rsidRPr="00A5735B">
        <w:rPr>
          <w:sz w:val="24"/>
          <w:szCs w:val="24"/>
          <w:lang w:bidi="ar-SA"/>
        </w:rPr>
        <w:t xml:space="preserve"> настоящих Правил).</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11. </w:t>
      </w:r>
      <w:proofErr w:type="gramStart"/>
      <w:r w:rsidRPr="00A5735B">
        <w:rPr>
          <w:sz w:val="24"/>
          <w:szCs w:val="24"/>
          <w:lang w:bidi="ar-SA"/>
        </w:rP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иных абонентов, транспортировка сточных вод которых осуществляется с использованием канализационных сетей, эксплуатируемых таким абонентом, при отборе проб сточных вод такого абонента в течение 72 часов, предшествующих отбору, осуществляется отбор проб сточных вод указанных иных абонентов для анализа по</w:t>
      </w:r>
      <w:proofErr w:type="gramEnd"/>
      <w:r w:rsidRPr="00A5735B">
        <w:rPr>
          <w:sz w:val="24"/>
          <w:szCs w:val="24"/>
          <w:lang w:bidi="ar-SA"/>
        </w:rPr>
        <w:t xml:space="preserve"> перечню показателей состава и свой</w:t>
      </w:r>
      <w:proofErr w:type="gramStart"/>
      <w:r w:rsidRPr="00A5735B">
        <w:rPr>
          <w:sz w:val="24"/>
          <w:szCs w:val="24"/>
          <w:lang w:bidi="ar-SA"/>
        </w:rPr>
        <w:t>ств ст</w:t>
      </w:r>
      <w:proofErr w:type="gramEnd"/>
      <w:r w:rsidRPr="00A5735B">
        <w:rPr>
          <w:sz w:val="24"/>
          <w:szCs w:val="24"/>
          <w:lang w:bidi="ar-SA"/>
        </w:rPr>
        <w:t>очных вод, аналогичному перечню анализируемых показателей состава и свойств сточных вод абонента, являющегося транзитной организацией. Отбор проб сточных вод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в обязательном порядке осуществляется от объектов абонентов, в отношении которых отсутствует декларация, за исключением следующих объектов абонентов:</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в </w:t>
      </w:r>
      <w:proofErr w:type="gramStart"/>
      <w:r w:rsidRPr="00A5735B">
        <w:rPr>
          <w:sz w:val="24"/>
          <w:szCs w:val="24"/>
          <w:lang w:bidi="ar-SA"/>
        </w:rPr>
        <w:t>отношении</w:t>
      </w:r>
      <w:proofErr w:type="gramEnd"/>
      <w:r w:rsidRPr="00A5735B">
        <w:rPr>
          <w:sz w:val="24"/>
          <w:szCs w:val="24"/>
          <w:lang w:bidi="ar-SA"/>
        </w:rPr>
        <w:t xml:space="preserve"> которых нормативы состава сточных вод не устанавливаются;</w:t>
      </w:r>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расположенных</w:t>
      </w:r>
      <w:proofErr w:type="gramEnd"/>
      <w:r w:rsidRPr="00A5735B">
        <w:rPr>
          <w:sz w:val="24"/>
          <w:szCs w:val="24"/>
          <w:lang w:bidi="ar-SA"/>
        </w:rP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при невозможности осуществления отбора проб сточных вод в соответствии с </w:t>
      </w:r>
      <w:hyperlink w:anchor="Par84" w:tooltip="15. Визуальный контроль и (или) отбор проб сточных вод проводится в контрольных канализационных колодцах, а при их отсутствии - в иных канализационных колодцах, указанных в декларации, или в последних колодцах на канализационной сети абонента перед ее врезкой " w:history="1">
        <w:r w:rsidRPr="00333670">
          <w:rPr>
            <w:sz w:val="24"/>
            <w:szCs w:val="24"/>
            <w:lang w:bidi="ar-SA"/>
          </w:rPr>
          <w:t>пунктами 15</w:t>
        </w:r>
      </w:hyperlink>
      <w:r w:rsidRPr="00A5735B">
        <w:rPr>
          <w:sz w:val="24"/>
          <w:szCs w:val="24"/>
          <w:lang w:bidi="ar-SA"/>
        </w:rPr>
        <w:t xml:space="preserve"> и </w:t>
      </w:r>
      <w:hyperlink w:anchor="Par85" w:tooltip="16. В случае невозможности осуществления визуального контроля и (или) отбора проб сточных вод в канализационных колодцах, указанных в пункте 15 настоящих Правил, в связи с неисполнением абонентом обязанностей, указанных в подпунктах &quot;а&quot; - &quot;г&quot; пункта 10 настоящ" w:history="1">
        <w:r w:rsidRPr="00333670">
          <w:rPr>
            <w:sz w:val="24"/>
            <w:szCs w:val="24"/>
            <w:lang w:bidi="ar-SA"/>
          </w:rPr>
          <w:t>16</w:t>
        </w:r>
      </w:hyperlink>
      <w:r w:rsidRPr="00A5735B">
        <w:rPr>
          <w:sz w:val="24"/>
          <w:szCs w:val="24"/>
          <w:lang w:bidi="ar-SA"/>
        </w:rPr>
        <w:t xml:space="preserve"> настоящих Правил;</w:t>
      </w:r>
    </w:p>
    <w:p w:rsidR="00A5735B" w:rsidRPr="00A5735B" w:rsidRDefault="00A5735B" w:rsidP="00333670">
      <w:pPr>
        <w:adjustRightInd w:val="0"/>
        <w:ind w:firstLine="709"/>
        <w:jc w:val="both"/>
        <w:rPr>
          <w:sz w:val="24"/>
          <w:szCs w:val="24"/>
          <w:lang w:bidi="ar-SA"/>
        </w:rPr>
      </w:pPr>
      <w:r w:rsidRPr="00A5735B">
        <w:rPr>
          <w:sz w:val="24"/>
          <w:szCs w:val="24"/>
          <w:lang w:bidi="ar-SA"/>
        </w:rPr>
        <w:t>при неорганизованном сбросе поверхностных сточных вод в централизованные ливневые или общесплавные системы водоотведения.</w:t>
      </w:r>
    </w:p>
    <w:p w:rsidR="00A5735B" w:rsidRPr="00A5735B" w:rsidRDefault="00A5735B" w:rsidP="00333670">
      <w:pPr>
        <w:adjustRightInd w:val="0"/>
        <w:ind w:firstLine="709"/>
        <w:jc w:val="both"/>
        <w:rPr>
          <w:sz w:val="24"/>
          <w:szCs w:val="24"/>
          <w:lang w:bidi="ar-SA"/>
        </w:rPr>
      </w:pPr>
      <w:r w:rsidRPr="00A5735B">
        <w:rPr>
          <w:sz w:val="24"/>
          <w:szCs w:val="24"/>
          <w:lang w:bidi="ar-SA"/>
        </w:rPr>
        <w:t>12. Визуальный контроль и (или) отбор проб сточных вод осуществляются в присутствии представителя абонента, за исключением случая его неявки к месту визуального контроля или отбора проб сточных вод и случая, если предварительное уведомление абонента в соответствии с настоящими Правилами не осуществляется. В случае неявки представителя абонента к месту визуального контроля или отбора проб сточных вод до истечения времени, указанного в уведомлении о проведении контроля состава и свой</w:t>
      </w:r>
      <w:proofErr w:type="gramStart"/>
      <w:r w:rsidRPr="00A5735B">
        <w:rPr>
          <w:sz w:val="24"/>
          <w:szCs w:val="24"/>
          <w:lang w:bidi="ar-SA"/>
        </w:rPr>
        <w:t>ств ст</w:t>
      </w:r>
      <w:proofErr w:type="gramEnd"/>
      <w:r w:rsidRPr="00A5735B">
        <w:rPr>
          <w:sz w:val="24"/>
          <w:szCs w:val="24"/>
          <w:lang w:bidi="ar-SA"/>
        </w:rPr>
        <w:t>очных вод, визуальный контроль и (или) отбор проб сточных вод осуществляются без представителя абонента.</w:t>
      </w:r>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В указанных в настоящем пункте случаях результаты визуального контроля и (или) анализов проб сточных вод, отобранных организацией, осуществляющей водоотведение, являются результатами контроля состава и свойств сточных вод абонента.</w:t>
      </w:r>
      <w:proofErr w:type="gramEnd"/>
    </w:p>
    <w:p w:rsidR="00A5735B" w:rsidRPr="00A5735B" w:rsidRDefault="00A5735B" w:rsidP="00333670">
      <w:pPr>
        <w:adjustRightInd w:val="0"/>
        <w:ind w:firstLine="709"/>
        <w:jc w:val="both"/>
        <w:rPr>
          <w:sz w:val="24"/>
          <w:szCs w:val="24"/>
          <w:lang w:bidi="ar-SA"/>
        </w:rPr>
      </w:pPr>
      <w:bookmarkStart w:id="4" w:name="Par81"/>
      <w:bookmarkEnd w:id="4"/>
      <w:r w:rsidRPr="00A5735B">
        <w:rPr>
          <w:sz w:val="24"/>
          <w:szCs w:val="24"/>
          <w:lang w:bidi="ar-SA"/>
        </w:rPr>
        <w:t xml:space="preserve">13. Организация, осуществляющая водоотведение, обязана уведомить абонента о проведении визуального контроля и (или) отбора проб сточных вод не </w:t>
      </w:r>
      <w:proofErr w:type="gramStart"/>
      <w:r w:rsidRPr="00A5735B">
        <w:rPr>
          <w:sz w:val="24"/>
          <w:szCs w:val="24"/>
          <w:lang w:bidi="ar-SA"/>
        </w:rPr>
        <w:t>позднее</w:t>
      </w:r>
      <w:proofErr w:type="gramEnd"/>
      <w:r w:rsidRPr="00A5735B">
        <w:rPr>
          <w:sz w:val="24"/>
          <w:szCs w:val="24"/>
          <w:lang w:bidi="ar-SA"/>
        </w:rPr>
        <w:t xml:space="preserve"> чем за 15 минут до начала процедуры визуального контроля и (или) отбора проб сточных вод любым способом, позволяющим подтвердить факт и время получения абонентом </w:t>
      </w:r>
      <w:r w:rsidRPr="00A5735B">
        <w:rPr>
          <w:sz w:val="24"/>
          <w:szCs w:val="24"/>
          <w:lang w:bidi="ar-SA"/>
        </w:rPr>
        <w:lastRenderedPageBreak/>
        <w:t>уведомления.</w:t>
      </w:r>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Отсутствие подтверждения факта предварительного уведомления абонента о проведении визуального контроля и (или) отбора проб сточных вод в порядке, предусмотренном настоящим пунктом (за исключением случая, если предварительное уведомление абонента в соответствии с настоящими Правилами не осуществляется), следствием чего явилось отсутствие представителя абонента при проведении визуального контроля и (или) отбора проб сточных вод, является основанием для оспаривания абонентом процедуры и результатов визуального</w:t>
      </w:r>
      <w:proofErr w:type="gramEnd"/>
      <w:r w:rsidRPr="00A5735B">
        <w:rPr>
          <w:sz w:val="24"/>
          <w:szCs w:val="24"/>
          <w:lang w:bidi="ar-SA"/>
        </w:rPr>
        <w:t xml:space="preserve"> контроля и (или) отбора проб сточных вод.</w:t>
      </w:r>
    </w:p>
    <w:p w:rsidR="00A5735B" w:rsidRPr="00A5735B" w:rsidRDefault="00A5735B" w:rsidP="00333670">
      <w:pPr>
        <w:adjustRightInd w:val="0"/>
        <w:ind w:firstLine="709"/>
        <w:jc w:val="both"/>
        <w:rPr>
          <w:sz w:val="24"/>
          <w:szCs w:val="24"/>
          <w:lang w:bidi="ar-SA"/>
        </w:rPr>
      </w:pPr>
      <w:r w:rsidRPr="00A5735B">
        <w:rPr>
          <w:sz w:val="24"/>
          <w:szCs w:val="24"/>
          <w:lang w:bidi="ar-SA"/>
        </w:rPr>
        <w:t>14. В случае отбора проб сточных вод с использованием автоматического оборудования предварительное уведомление абонента об отборе проб сточных вод не осуществляется.</w:t>
      </w:r>
    </w:p>
    <w:p w:rsidR="00A5735B" w:rsidRPr="00A5735B" w:rsidRDefault="00A5735B" w:rsidP="00333670">
      <w:pPr>
        <w:adjustRightInd w:val="0"/>
        <w:ind w:firstLine="709"/>
        <w:jc w:val="both"/>
        <w:rPr>
          <w:sz w:val="24"/>
          <w:szCs w:val="24"/>
          <w:lang w:bidi="ar-SA"/>
        </w:rPr>
      </w:pPr>
      <w:bookmarkStart w:id="5" w:name="Par84"/>
      <w:bookmarkEnd w:id="5"/>
      <w:r w:rsidRPr="00A5735B">
        <w:rPr>
          <w:sz w:val="24"/>
          <w:szCs w:val="24"/>
          <w:lang w:bidi="ar-SA"/>
        </w:rPr>
        <w:t xml:space="preserve">15. </w:t>
      </w:r>
      <w:proofErr w:type="gramStart"/>
      <w:r w:rsidRPr="00A5735B">
        <w:rPr>
          <w:sz w:val="24"/>
          <w:szCs w:val="24"/>
          <w:lang w:bidi="ar-SA"/>
        </w:rPr>
        <w:t>Визуальный контроль и (или) отбор проб сточных вод проводится в контрольных канализационных колодцах, а при их отсутствии - в иных канализационных колодцах, указанных в декларации, или в последних колодцах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roofErr w:type="gramEnd"/>
    </w:p>
    <w:p w:rsidR="00A5735B" w:rsidRPr="00A5735B" w:rsidRDefault="00A5735B" w:rsidP="00333670">
      <w:pPr>
        <w:adjustRightInd w:val="0"/>
        <w:ind w:firstLine="709"/>
        <w:jc w:val="both"/>
        <w:rPr>
          <w:sz w:val="24"/>
          <w:szCs w:val="24"/>
          <w:lang w:bidi="ar-SA"/>
        </w:rPr>
      </w:pPr>
      <w:bookmarkStart w:id="6" w:name="Par85"/>
      <w:bookmarkEnd w:id="6"/>
      <w:r w:rsidRPr="00A5735B">
        <w:rPr>
          <w:sz w:val="24"/>
          <w:szCs w:val="24"/>
          <w:lang w:bidi="ar-SA"/>
        </w:rPr>
        <w:t xml:space="preserve">16. </w:t>
      </w:r>
      <w:proofErr w:type="gramStart"/>
      <w:r w:rsidRPr="00A5735B">
        <w:rPr>
          <w:sz w:val="24"/>
          <w:szCs w:val="24"/>
          <w:lang w:bidi="ar-SA"/>
        </w:rPr>
        <w:t xml:space="preserve">В случае невозможности осуществления визуального контроля и (или) отбора проб сточных вод в канализационных колодцах, указанных в </w:t>
      </w:r>
      <w:hyperlink w:anchor="Par84" w:tooltip="15. Визуальный контроль и (или) отбор проб сточных вод проводится в контрольных канализационных колодцах, а при их отсутствии - в иных канализационных колодцах, указанных в декларации, или в последних колодцах на канализационной сети абонента перед ее врезкой " w:history="1">
        <w:r w:rsidRPr="00333670">
          <w:rPr>
            <w:sz w:val="24"/>
            <w:szCs w:val="24"/>
            <w:lang w:bidi="ar-SA"/>
          </w:rPr>
          <w:t>пункте 15</w:t>
        </w:r>
      </w:hyperlink>
      <w:r w:rsidRPr="00A5735B">
        <w:rPr>
          <w:sz w:val="24"/>
          <w:szCs w:val="24"/>
          <w:lang w:bidi="ar-SA"/>
        </w:rPr>
        <w:t xml:space="preserve"> настоящих Правил, в связи с неисполнением абонентом обязанностей, указанных в </w:t>
      </w:r>
      <w:hyperlink w:anchor="Par69" w:tooltip="а) обеспечить возможность проведения визуального контроля и (или) отбора проб сточных вод в порядке, установленном настоящими Правилами, при условии предварительного уведомления соответствующего абонента о проведении визуального контроля и (или) отбора проб ст" w:history="1">
        <w:r w:rsidRPr="00333670">
          <w:rPr>
            <w:sz w:val="24"/>
            <w:szCs w:val="24"/>
            <w:lang w:bidi="ar-SA"/>
          </w:rPr>
          <w:t>подпунктах "а"</w:t>
        </w:r>
      </w:hyperlink>
      <w:r w:rsidRPr="00A5735B">
        <w:rPr>
          <w:sz w:val="24"/>
          <w:szCs w:val="24"/>
          <w:lang w:bidi="ar-SA"/>
        </w:rPr>
        <w:t xml:space="preserve"> - </w:t>
      </w:r>
      <w:hyperlink w:anchor="Par72" w:tooltip="г) обеспечить наличие мест для отбора проб сточных вод (контрольных канализационных колодцев, обеспечивающих возможность отбора проб сточных вод в соответствии с настоящими Правилами) и идентификацию таких мест путем установления различимых указателей, содержа" w:history="1">
        <w:r w:rsidRPr="00333670">
          <w:rPr>
            <w:sz w:val="24"/>
            <w:szCs w:val="24"/>
            <w:lang w:bidi="ar-SA"/>
          </w:rPr>
          <w:t>"г" пункта 10</w:t>
        </w:r>
      </w:hyperlink>
      <w:r w:rsidRPr="00A5735B">
        <w:rPr>
          <w:sz w:val="24"/>
          <w:szCs w:val="24"/>
          <w:lang w:bidi="ar-SA"/>
        </w:rPr>
        <w:t xml:space="preserve"> настоящих Правил, визуальный контроль и (или) отбор проб сточных вод осуществляются в любых иных доступных канализационных колодцах на канализационных сетях, по которым осуществляется транспортировка сточных вод</w:t>
      </w:r>
      <w:proofErr w:type="gramEnd"/>
      <w:r w:rsidRPr="00A5735B">
        <w:rPr>
          <w:sz w:val="24"/>
          <w:szCs w:val="24"/>
          <w:lang w:bidi="ar-SA"/>
        </w:rPr>
        <w:t xml:space="preserve"> абонента. В этом случае результаты визуального контроля и (или) анализов проб сточных вод, отобранных организацией, осуществляющей водоотведение, являются результатами контроля состава и свой</w:t>
      </w:r>
      <w:proofErr w:type="gramStart"/>
      <w:r w:rsidRPr="00A5735B">
        <w:rPr>
          <w:sz w:val="24"/>
          <w:szCs w:val="24"/>
          <w:lang w:bidi="ar-SA"/>
        </w:rPr>
        <w:t>ств ст</w:t>
      </w:r>
      <w:proofErr w:type="gramEnd"/>
      <w:r w:rsidRPr="00A5735B">
        <w:rPr>
          <w:sz w:val="24"/>
          <w:szCs w:val="24"/>
          <w:lang w:bidi="ar-SA"/>
        </w:rPr>
        <w:t>очных вод абонента.</w:t>
      </w:r>
    </w:p>
    <w:p w:rsidR="00A5735B" w:rsidRPr="00A5735B" w:rsidRDefault="00A5735B" w:rsidP="00333670">
      <w:pPr>
        <w:adjustRightInd w:val="0"/>
        <w:ind w:firstLine="709"/>
        <w:jc w:val="both"/>
        <w:rPr>
          <w:sz w:val="24"/>
          <w:szCs w:val="24"/>
          <w:lang w:bidi="ar-SA"/>
        </w:rPr>
      </w:pPr>
      <w:r w:rsidRPr="00A5735B">
        <w:rPr>
          <w:sz w:val="24"/>
          <w:szCs w:val="24"/>
          <w:lang w:bidi="ar-SA"/>
        </w:rPr>
        <w:t>17. В случае если очистка сточных вод абонента осуществляется с использованием локальных очистных сооружений, принадлежащих третьим лицам, визуальный контроль и (или) отбор проб сточных вод такого абонента осуществляются в контрольном канализационном колодце, в который поступают сточные воды после их очистки на указанных локальных очистных сооружениях. При этом фактическими показателями состава и свой</w:t>
      </w:r>
      <w:proofErr w:type="gramStart"/>
      <w:r w:rsidRPr="00A5735B">
        <w:rPr>
          <w:sz w:val="24"/>
          <w:szCs w:val="24"/>
          <w:lang w:bidi="ar-SA"/>
        </w:rPr>
        <w:t>ств ст</w:t>
      </w:r>
      <w:proofErr w:type="gramEnd"/>
      <w:r w:rsidRPr="00A5735B">
        <w:rPr>
          <w:sz w:val="24"/>
          <w:szCs w:val="24"/>
          <w:lang w:bidi="ar-SA"/>
        </w:rPr>
        <w:t>очных вод абонента считаются показатели, определенные по результатам анализа проб сточных вод, отобранных в данном контрольном канализационном колодце.</w:t>
      </w:r>
    </w:p>
    <w:p w:rsidR="00A5735B" w:rsidRPr="00A5735B" w:rsidRDefault="00A5735B" w:rsidP="00333670">
      <w:pPr>
        <w:adjustRightInd w:val="0"/>
        <w:ind w:firstLine="709"/>
        <w:jc w:val="both"/>
        <w:rPr>
          <w:sz w:val="24"/>
          <w:szCs w:val="24"/>
          <w:lang w:bidi="ar-SA"/>
        </w:rPr>
      </w:pPr>
      <w:r w:rsidRPr="00A5735B">
        <w:rPr>
          <w:sz w:val="24"/>
          <w:szCs w:val="24"/>
          <w:lang w:bidi="ar-SA"/>
        </w:rPr>
        <w:t>18. Отбор проб сточных вод осуществляется вне зон действия подпора со стороны централизованной системы водоотведения из лотка канализационного колодца или падающей струи ручным методом (за исключением случая использования автоматического оборудования). При отсутствии лотка или падающей струи отбор проб сточных вод осуществляется в нескольких местах по сечению потока (или колодца), после чего составляется средняя (смешанная) проба.</w:t>
      </w:r>
    </w:p>
    <w:p w:rsidR="00A5735B" w:rsidRPr="00A5735B" w:rsidRDefault="00A5735B" w:rsidP="00333670">
      <w:pPr>
        <w:adjustRightInd w:val="0"/>
        <w:ind w:firstLine="709"/>
        <w:jc w:val="both"/>
        <w:rPr>
          <w:sz w:val="24"/>
          <w:szCs w:val="24"/>
          <w:lang w:bidi="ar-SA"/>
        </w:rPr>
      </w:pPr>
      <w:r w:rsidRPr="00A5735B">
        <w:rPr>
          <w:sz w:val="24"/>
          <w:szCs w:val="24"/>
          <w:lang w:bidi="ar-SA"/>
        </w:rPr>
        <w:t>19. Объем пробы сточных вод определяется исходя из объема, необходимого для проведения исследований в соответствии с нормативными документами, регулирующими методы определения конкретных фактических показателей состава и свой</w:t>
      </w:r>
      <w:proofErr w:type="gramStart"/>
      <w:r w:rsidRPr="00A5735B">
        <w:rPr>
          <w:sz w:val="24"/>
          <w:szCs w:val="24"/>
          <w:lang w:bidi="ar-SA"/>
        </w:rPr>
        <w:t>ств ст</w:t>
      </w:r>
      <w:proofErr w:type="gramEnd"/>
      <w:r w:rsidRPr="00A5735B">
        <w:rPr>
          <w:sz w:val="24"/>
          <w:szCs w:val="24"/>
          <w:lang w:bidi="ar-SA"/>
        </w:rPr>
        <w:t xml:space="preserve">очных вод. </w:t>
      </w:r>
      <w:proofErr w:type="gramStart"/>
      <w:r w:rsidRPr="00A5735B">
        <w:rPr>
          <w:sz w:val="24"/>
          <w:szCs w:val="24"/>
          <w:lang w:bidi="ar-SA"/>
        </w:rPr>
        <w:t>При этом для получения указанного объема одной пробы в целях определения фактических показателей состава и свойств сточных вод в одном месте отбора допускается осуществлять неоднократный забор сточных вод в этом месте отбора за максимально короткий период времени (общей продолжительностью не более 2 часов подряд) с учетом требований к максимальному сроку хранения проб сточных вод, установленных нормативными документами, регулирующими методы определения</w:t>
      </w:r>
      <w:proofErr w:type="gramEnd"/>
      <w:r w:rsidRPr="00A5735B">
        <w:rPr>
          <w:sz w:val="24"/>
          <w:szCs w:val="24"/>
          <w:lang w:bidi="ar-SA"/>
        </w:rPr>
        <w:t xml:space="preserve"> конкретных фактических показателей состава и свой</w:t>
      </w:r>
      <w:proofErr w:type="gramStart"/>
      <w:r w:rsidRPr="00A5735B">
        <w:rPr>
          <w:sz w:val="24"/>
          <w:szCs w:val="24"/>
          <w:lang w:bidi="ar-SA"/>
        </w:rPr>
        <w:t>ств ст</w:t>
      </w:r>
      <w:proofErr w:type="gramEnd"/>
      <w:r w:rsidRPr="00A5735B">
        <w:rPr>
          <w:sz w:val="24"/>
          <w:szCs w:val="24"/>
          <w:lang w:bidi="ar-SA"/>
        </w:rPr>
        <w:t>очных вод.</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20. </w:t>
      </w:r>
      <w:proofErr w:type="gramStart"/>
      <w:r w:rsidRPr="00A5735B">
        <w:rPr>
          <w:sz w:val="24"/>
          <w:szCs w:val="24"/>
          <w:lang w:bidi="ar-SA"/>
        </w:rPr>
        <w:t xml:space="preserve">При приеме организацией, осуществляющей водоотведение,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 </w:t>
      </w:r>
      <w:r w:rsidRPr="00A5735B">
        <w:rPr>
          <w:sz w:val="24"/>
          <w:szCs w:val="24"/>
          <w:lang w:bidi="ar-SA"/>
        </w:rPr>
        <w:lastRenderedPageBreak/>
        <w:t>принимаемых из емкости (резервуара, цистерны), отбор проб сточных вод производится из крана (патрубка), по которому производится слив таких сточных вод, или в нескольких местах по сечению емкости с составлением средней (смешанной) пробы.</w:t>
      </w:r>
      <w:proofErr w:type="gramEnd"/>
    </w:p>
    <w:p w:rsidR="00A5735B" w:rsidRPr="00A5735B" w:rsidRDefault="00A5735B" w:rsidP="00333670">
      <w:pPr>
        <w:adjustRightInd w:val="0"/>
        <w:ind w:firstLine="709"/>
        <w:jc w:val="both"/>
        <w:rPr>
          <w:sz w:val="24"/>
          <w:szCs w:val="24"/>
          <w:lang w:bidi="ar-SA"/>
        </w:rPr>
      </w:pPr>
      <w:r w:rsidRPr="00A5735B">
        <w:rPr>
          <w:sz w:val="24"/>
          <w:szCs w:val="24"/>
          <w:lang w:bidi="ar-SA"/>
        </w:rPr>
        <w:t>21. Представители организации, осуществляющей водоотведение, и абонента при визуальном контроле и (или) отборе проб сточных вод вправе осуществлять фот</w:t>
      </w:r>
      <w:proofErr w:type="gramStart"/>
      <w:r w:rsidRPr="00A5735B">
        <w:rPr>
          <w:sz w:val="24"/>
          <w:szCs w:val="24"/>
          <w:lang w:bidi="ar-SA"/>
        </w:rPr>
        <w:t>о-</w:t>
      </w:r>
      <w:proofErr w:type="gramEnd"/>
      <w:r w:rsidRPr="00A5735B">
        <w:rPr>
          <w:sz w:val="24"/>
          <w:szCs w:val="24"/>
          <w:lang w:bidi="ar-SA"/>
        </w:rPr>
        <w:t xml:space="preserve"> и (или) </w:t>
      </w:r>
      <w:proofErr w:type="spellStart"/>
      <w:r w:rsidRPr="00A5735B">
        <w:rPr>
          <w:sz w:val="24"/>
          <w:szCs w:val="24"/>
          <w:lang w:bidi="ar-SA"/>
        </w:rPr>
        <w:t>видеофиксацию</w:t>
      </w:r>
      <w:proofErr w:type="spellEnd"/>
      <w:r w:rsidRPr="00A5735B">
        <w:rPr>
          <w:sz w:val="24"/>
          <w:szCs w:val="24"/>
          <w:lang w:bidi="ar-SA"/>
        </w:rPr>
        <w:t xml:space="preserve"> процедуры визуального контроля и (или) отбора проб сточных вод.</w:t>
      </w:r>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 xml:space="preserve">В случае осуществления представителями организации, осуществляющей водоотведение, при визуальном контроле и (или) отборе проб сточных вод, по результатам которого было выявлено несоответствие фактических показателей состава и свойств сточных вод нормативам состава сточных вод, и (или) требованиям, установленным </w:t>
      </w:r>
      <w:hyperlink r:id="rId14"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sidRPr="00333670">
          <w:rPr>
            <w:sz w:val="24"/>
            <w:szCs w:val="24"/>
            <w:lang w:bidi="ar-SA"/>
          </w:rPr>
          <w:t>Правилами</w:t>
        </w:r>
      </w:hyperlink>
      <w:r w:rsidRPr="00A5735B">
        <w:rPr>
          <w:sz w:val="24"/>
          <w:szCs w:val="24"/>
          <w:lang w:bidi="ar-SA"/>
        </w:rPr>
        <w:t xml:space="preserve"> холодного водоснабжения и водоотведения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w:t>
      </w:r>
      <w:proofErr w:type="gramEnd"/>
      <w:r w:rsidRPr="00A5735B">
        <w:rPr>
          <w:sz w:val="24"/>
          <w:szCs w:val="24"/>
          <w:lang w:bidi="ar-SA"/>
        </w:rPr>
        <w:t xml:space="preserve"> вод, указанным в декларации, или обнаружен сброс веществ, материалов, отходов и (или) сточных вод, запрещенных к сбросу в централизованные системы водоотведения, фот</w:t>
      </w:r>
      <w:proofErr w:type="gramStart"/>
      <w:r w:rsidRPr="00A5735B">
        <w:rPr>
          <w:sz w:val="24"/>
          <w:szCs w:val="24"/>
          <w:lang w:bidi="ar-SA"/>
        </w:rPr>
        <w:t>о-</w:t>
      </w:r>
      <w:proofErr w:type="gramEnd"/>
      <w:r w:rsidRPr="00A5735B">
        <w:rPr>
          <w:sz w:val="24"/>
          <w:szCs w:val="24"/>
          <w:lang w:bidi="ar-SA"/>
        </w:rPr>
        <w:t xml:space="preserve"> и (или) </w:t>
      </w:r>
      <w:proofErr w:type="spellStart"/>
      <w:r w:rsidRPr="00A5735B">
        <w:rPr>
          <w:sz w:val="24"/>
          <w:szCs w:val="24"/>
          <w:lang w:bidi="ar-SA"/>
        </w:rPr>
        <w:t>видеофиксации</w:t>
      </w:r>
      <w:proofErr w:type="spellEnd"/>
      <w:r w:rsidRPr="00A5735B">
        <w:rPr>
          <w:sz w:val="24"/>
          <w:szCs w:val="24"/>
          <w:lang w:bidi="ar-SA"/>
        </w:rPr>
        <w:t xml:space="preserve"> процедуры визуального контроля и (или) отбора проб сточных вод организация, осуществляющая водоотведение, направляет абоненту фотоснимки и (или) видеозаписи места отбора проб сточных вод и (или) места обнаружения запрещенного сброса (при наличии таких фотоснимков и (или) видеозаписей).</w:t>
      </w:r>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 xml:space="preserve">Указанные фотоснимки и (или) видеозаписи направляются абоненту одновременно с направлением абоненту выписки из журнала контроля состава и свойств сточных вод в соответствии с </w:t>
      </w:r>
      <w:hyperlink w:anchor="Par145" w:tooltip="50. Организация, осуществляющая водоотведение, не позднее 3 рабочих дней со дня получения от аккредитованной лаборатории протокола исследований проб сточных вод направляет абоненту выписку из журнала контроля состава и свойств сточных вод абонентов любым спосо" w:history="1">
        <w:r w:rsidRPr="00333670">
          <w:rPr>
            <w:sz w:val="24"/>
            <w:szCs w:val="24"/>
            <w:lang w:bidi="ar-SA"/>
          </w:rPr>
          <w:t>пунктом 50</w:t>
        </w:r>
      </w:hyperlink>
      <w:r w:rsidRPr="00A5735B">
        <w:rPr>
          <w:sz w:val="24"/>
          <w:szCs w:val="24"/>
          <w:lang w:bidi="ar-SA"/>
        </w:rPr>
        <w:t xml:space="preserve"> настоящих Правил или не позднее 3 рабочих дней со дня составления акта обнаружения факта сброса веществ, материалов, отходов и (или) сточных вод, запрещенных к сбросу в централизованные системы водоотведения, в соответствии с </w:t>
      </w:r>
      <w:hyperlink w:anchor="Par97" w:tooltip="24. В случае если при визуальном контроле выявлен факт сброса абонентом веществ, материалов, отходов и (или) сточных вод, запрещенных к сбросу в централизованные системы водоотведения, организацией, осуществляющей водоотведение, составляется акт обнаружения фа" w:history="1">
        <w:r w:rsidRPr="00333670">
          <w:rPr>
            <w:sz w:val="24"/>
            <w:szCs w:val="24"/>
            <w:lang w:bidi="ar-SA"/>
          </w:rPr>
          <w:t>пунктом 24</w:t>
        </w:r>
      </w:hyperlink>
      <w:r w:rsidRPr="00A5735B">
        <w:rPr>
          <w:sz w:val="24"/>
          <w:szCs w:val="24"/>
          <w:lang w:bidi="ar-SA"/>
        </w:rPr>
        <w:t xml:space="preserve"> настоящих</w:t>
      </w:r>
      <w:proofErr w:type="gramEnd"/>
      <w:r w:rsidRPr="00A5735B">
        <w:rPr>
          <w:sz w:val="24"/>
          <w:szCs w:val="24"/>
          <w:lang w:bidi="ar-SA"/>
        </w:rPr>
        <w:t xml:space="preserve"> Правил.</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22. По результатам отбора проб сточных вод на месте их отбора организация, осуществляющая водоотведение, составляет в 2 экземплярах акт отбора проб сточных вод по форме согласно </w:t>
      </w:r>
      <w:hyperlink w:anchor="Par159" w:tooltip="               Акт отбора проб сточных вод N _______________" w:history="1">
        <w:r w:rsidRPr="00333670">
          <w:rPr>
            <w:sz w:val="24"/>
            <w:szCs w:val="24"/>
            <w:lang w:bidi="ar-SA"/>
          </w:rPr>
          <w:t xml:space="preserve">приложению </w:t>
        </w:r>
        <w:r w:rsidR="001D0E38">
          <w:rPr>
            <w:sz w:val="24"/>
            <w:szCs w:val="24"/>
            <w:lang w:bidi="ar-SA"/>
          </w:rPr>
          <w:t>№</w:t>
        </w:r>
        <w:r w:rsidRPr="00333670">
          <w:rPr>
            <w:sz w:val="24"/>
            <w:szCs w:val="24"/>
            <w:lang w:bidi="ar-SA"/>
          </w:rPr>
          <w:t xml:space="preserve"> 1</w:t>
        </w:r>
      </w:hyperlink>
      <w:r w:rsidRPr="00A5735B">
        <w:rPr>
          <w:sz w:val="24"/>
          <w:szCs w:val="24"/>
          <w:lang w:bidi="ar-SA"/>
        </w:rPr>
        <w:t xml:space="preserve"> (далее - акт отбора проб сточных вод), который подписывается представителями организации, осуществляющей водоотведение, и абонента. В акте отбора проб сточных вод указываются номера пломб контрольной, параллельной и резервной проб.</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Акт отбора проб сточных вод может быть дополнен иными положениями, не указанными в форме акта отбора проб сточных вод, приведенной в </w:t>
      </w:r>
      <w:hyperlink w:anchor="Par159" w:tooltip="               Акт отбора проб сточных вод N _______________" w:history="1">
        <w:r w:rsidRPr="00333670">
          <w:rPr>
            <w:sz w:val="24"/>
            <w:szCs w:val="24"/>
            <w:lang w:bidi="ar-SA"/>
          </w:rPr>
          <w:t xml:space="preserve">приложении </w:t>
        </w:r>
        <w:r w:rsidR="001D0E38">
          <w:rPr>
            <w:sz w:val="24"/>
            <w:szCs w:val="24"/>
            <w:lang w:bidi="ar-SA"/>
          </w:rPr>
          <w:t>№</w:t>
        </w:r>
        <w:r w:rsidRPr="00333670">
          <w:rPr>
            <w:sz w:val="24"/>
            <w:szCs w:val="24"/>
            <w:lang w:bidi="ar-SA"/>
          </w:rPr>
          <w:t xml:space="preserve"> 1</w:t>
        </w:r>
      </w:hyperlink>
      <w:r w:rsidRPr="00A5735B">
        <w:rPr>
          <w:sz w:val="24"/>
          <w:szCs w:val="24"/>
          <w:lang w:bidi="ar-SA"/>
        </w:rPr>
        <w:t xml:space="preserve"> к настоящим Правилам.</w:t>
      </w:r>
    </w:p>
    <w:p w:rsidR="00A5735B" w:rsidRPr="00A5735B" w:rsidRDefault="00A5735B" w:rsidP="00333670">
      <w:pPr>
        <w:adjustRightInd w:val="0"/>
        <w:ind w:firstLine="709"/>
        <w:jc w:val="both"/>
        <w:rPr>
          <w:sz w:val="24"/>
          <w:szCs w:val="24"/>
          <w:lang w:bidi="ar-SA"/>
        </w:rPr>
      </w:pPr>
      <w:bookmarkStart w:id="7" w:name="Par95"/>
      <w:bookmarkEnd w:id="7"/>
      <w:r w:rsidRPr="00A5735B">
        <w:rPr>
          <w:sz w:val="24"/>
          <w:szCs w:val="24"/>
          <w:lang w:bidi="ar-SA"/>
        </w:rPr>
        <w:t xml:space="preserve">23. </w:t>
      </w:r>
      <w:proofErr w:type="gramStart"/>
      <w:r w:rsidRPr="00A5735B">
        <w:rPr>
          <w:sz w:val="24"/>
          <w:szCs w:val="24"/>
          <w:lang w:bidi="ar-SA"/>
        </w:rPr>
        <w:t>Для определения фактических показателей состава и свойств сточных вод в целях информирования территориальных органов Федеральной службы по надзору в сфере природопользования или органов исполнительной власти субъектов Российской Федерации о превышении абонентами нормативов состава сточных вод 2 и более раза в течение 12 месяцев со дня первого превышения или об однократном превышении нормативов состава сточных вод в 3 и более раза</w:t>
      </w:r>
      <w:proofErr w:type="gramEnd"/>
      <w:r w:rsidRPr="00A5735B">
        <w:rPr>
          <w:sz w:val="24"/>
          <w:szCs w:val="24"/>
          <w:lang w:bidi="ar-SA"/>
        </w:rPr>
        <w:t xml:space="preserve"> </w:t>
      </w:r>
      <w:proofErr w:type="gramStart"/>
      <w:r w:rsidRPr="00A5735B">
        <w:rPr>
          <w:sz w:val="24"/>
          <w:szCs w:val="24"/>
          <w:lang w:bidi="ar-SA"/>
        </w:rPr>
        <w:t xml:space="preserve">в случаях, установленных </w:t>
      </w:r>
      <w:hyperlink r:id="rId15" w:tooltip="Федеральный закон от 07.12.2011 N 416-ФЗ (ред. от 01.05.2022) &quot;О водоснабжении и водоотведении&quot;{КонсультантПлюс}" w:history="1">
        <w:r w:rsidRPr="00333670">
          <w:rPr>
            <w:sz w:val="24"/>
            <w:szCs w:val="24"/>
            <w:lang w:bidi="ar-SA"/>
          </w:rPr>
          <w:t>статьей 30.3</w:t>
        </w:r>
      </w:hyperlink>
      <w:r w:rsidRPr="00A5735B">
        <w:rPr>
          <w:sz w:val="24"/>
          <w:szCs w:val="24"/>
          <w:lang w:bidi="ar-SA"/>
        </w:rPr>
        <w:t xml:space="preserve"> Федерального закона "О водоснабжении и водоотведении", а также для определения фактических показателей состава и свойств сточных вод в целях учета их объема в составе объема сточных вод, являющегося критерием отнесения централизованной системы водоотведения (канализации) к централизованным системам водоотведения поселений или городских округов в порядке, установленном </w:t>
      </w:r>
      <w:hyperlink r:id="rId16" w:tooltip="Постановление Правительства РФ от 31.05.2019 N 691 &quot;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 w:history="1">
        <w:r w:rsidRPr="00333670">
          <w:rPr>
            <w:sz w:val="24"/>
            <w:szCs w:val="24"/>
            <w:lang w:bidi="ar-SA"/>
          </w:rPr>
          <w:t>Правилами</w:t>
        </w:r>
      </w:hyperlink>
      <w:r w:rsidRPr="00A5735B">
        <w:rPr>
          <w:sz w:val="24"/>
          <w:szCs w:val="24"/>
          <w:lang w:bidi="ar-SA"/>
        </w:rPr>
        <w:t xml:space="preserve"> отнесения централизованных систем водоотведения (канализации) к централизованным системам водоотведения</w:t>
      </w:r>
      <w:proofErr w:type="gramEnd"/>
      <w:r w:rsidRPr="00A5735B">
        <w:rPr>
          <w:sz w:val="24"/>
          <w:szCs w:val="24"/>
          <w:lang w:bidi="ar-SA"/>
        </w:rPr>
        <w:t xml:space="preserve"> </w:t>
      </w:r>
      <w:proofErr w:type="gramStart"/>
      <w:r w:rsidRPr="00A5735B">
        <w:rPr>
          <w:sz w:val="24"/>
          <w:szCs w:val="24"/>
          <w:lang w:bidi="ar-SA"/>
        </w:rPr>
        <w:t xml:space="preserve">поселений или городских округов, утвержденными постановлением Правительства Российской Федерации от 31 мая 2019 г. </w:t>
      </w:r>
      <w:r w:rsidR="001D0E38">
        <w:rPr>
          <w:sz w:val="24"/>
          <w:szCs w:val="24"/>
          <w:lang w:bidi="ar-SA"/>
        </w:rPr>
        <w:t>№</w:t>
      </w:r>
      <w:r w:rsidRPr="00A5735B">
        <w:rPr>
          <w:sz w:val="24"/>
          <w:szCs w:val="24"/>
          <w:lang w:bidi="ar-SA"/>
        </w:rPr>
        <w:t xml:space="preserve">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w:t>
      </w:r>
      <w:r w:rsidR="001D0E38">
        <w:rPr>
          <w:sz w:val="24"/>
          <w:szCs w:val="24"/>
          <w:lang w:bidi="ar-SA"/>
        </w:rPr>
        <w:t>№</w:t>
      </w:r>
      <w:r w:rsidRPr="00A5735B">
        <w:rPr>
          <w:sz w:val="24"/>
          <w:szCs w:val="24"/>
          <w:lang w:bidi="ar-SA"/>
        </w:rPr>
        <w:t xml:space="preserve"> 782", отбор проб сточных вод осуществляется аккредитованной лабораторией.</w:t>
      </w:r>
      <w:proofErr w:type="gramEnd"/>
    </w:p>
    <w:p w:rsidR="00A5735B" w:rsidRPr="00A5735B" w:rsidRDefault="00A5735B" w:rsidP="00333670">
      <w:pPr>
        <w:adjustRightInd w:val="0"/>
        <w:ind w:firstLine="709"/>
        <w:jc w:val="both"/>
        <w:rPr>
          <w:sz w:val="24"/>
          <w:szCs w:val="24"/>
          <w:lang w:bidi="ar-SA"/>
        </w:rPr>
      </w:pPr>
      <w:r w:rsidRPr="00A5735B">
        <w:rPr>
          <w:sz w:val="24"/>
          <w:szCs w:val="24"/>
          <w:lang w:bidi="ar-SA"/>
        </w:rPr>
        <w:t xml:space="preserve">При этом акт отбора проб сточных вод подписывается представителем аккредитованной лаборатории, представителем абонента, а также представителем </w:t>
      </w:r>
      <w:r w:rsidRPr="00A5735B">
        <w:rPr>
          <w:sz w:val="24"/>
          <w:szCs w:val="24"/>
          <w:lang w:bidi="ar-SA"/>
        </w:rPr>
        <w:lastRenderedPageBreak/>
        <w:t>организации, осуществляющей водоотведение (если отбор проб сточных вод производился аккредитованной лабораторией, не являющейся аккредитованной лабораторией организации, осуществляющей водоотведение).</w:t>
      </w:r>
    </w:p>
    <w:p w:rsidR="00A5735B" w:rsidRPr="00A5735B" w:rsidRDefault="00A5735B" w:rsidP="00333670">
      <w:pPr>
        <w:adjustRightInd w:val="0"/>
        <w:ind w:firstLine="709"/>
        <w:jc w:val="both"/>
        <w:rPr>
          <w:sz w:val="24"/>
          <w:szCs w:val="24"/>
          <w:lang w:bidi="ar-SA"/>
        </w:rPr>
      </w:pPr>
      <w:bookmarkStart w:id="8" w:name="Par97"/>
      <w:bookmarkEnd w:id="8"/>
      <w:r w:rsidRPr="00A5735B">
        <w:rPr>
          <w:sz w:val="24"/>
          <w:szCs w:val="24"/>
          <w:lang w:bidi="ar-SA"/>
        </w:rPr>
        <w:t xml:space="preserve">24. </w:t>
      </w:r>
      <w:proofErr w:type="gramStart"/>
      <w:r w:rsidRPr="00A5735B">
        <w:rPr>
          <w:sz w:val="24"/>
          <w:szCs w:val="24"/>
          <w:lang w:bidi="ar-SA"/>
        </w:rPr>
        <w:t xml:space="preserve">В случае если при визуальном контроле выявлен факт сброса абонентом веществ, материалов, отходов и (или) сточных вод, запрещенных к сбросу в централизованные системы водоотведения, организацией, осуществляющей водоотведение, составляется акт обнаружения факта сброса веществ, материалов, отходов и (или) сточных вод, запрещенных к сбросу в централизованные системы водоотведения, по форме согласно </w:t>
      </w:r>
      <w:hyperlink w:anchor="Par277" w:tooltip="                                    Акт" w:history="1">
        <w:r w:rsidRPr="00333670">
          <w:rPr>
            <w:sz w:val="24"/>
            <w:szCs w:val="24"/>
            <w:lang w:bidi="ar-SA"/>
          </w:rPr>
          <w:t xml:space="preserve">приложению </w:t>
        </w:r>
        <w:r w:rsidR="001D0E38">
          <w:rPr>
            <w:sz w:val="24"/>
            <w:szCs w:val="24"/>
            <w:lang w:bidi="ar-SA"/>
          </w:rPr>
          <w:t>№</w:t>
        </w:r>
        <w:r w:rsidRPr="00333670">
          <w:rPr>
            <w:sz w:val="24"/>
            <w:szCs w:val="24"/>
            <w:lang w:bidi="ar-SA"/>
          </w:rPr>
          <w:t xml:space="preserve"> 2</w:t>
        </w:r>
      </w:hyperlink>
      <w:r w:rsidRPr="00A5735B">
        <w:rPr>
          <w:sz w:val="24"/>
          <w:szCs w:val="24"/>
          <w:lang w:bidi="ar-SA"/>
        </w:rPr>
        <w:t xml:space="preserve"> (далее - акт обнаружения запрещенного сброса), который подписывается представителями организации</w:t>
      </w:r>
      <w:proofErr w:type="gramEnd"/>
      <w:r w:rsidRPr="00A5735B">
        <w:rPr>
          <w:sz w:val="24"/>
          <w:szCs w:val="24"/>
          <w:lang w:bidi="ar-SA"/>
        </w:rPr>
        <w:t xml:space="preserve">, </w:t>
      </w:r>
      <w:proofErr w:type="gramStart"/>
      <w:r w:rsidRPr="00A5735B">
        <w:rPr>
          <w:sz w:val="24"/>
          <w:szCs w:val="24"/>
          <w:lang w:bidi="ar-SA"/>
        </w:rPr>
        <w:t>осуществляющей</w:t>
      </w:r>
      <w:proofErr w:type="gramEnd"/>
      <w:r w:rsidRPr="00A5735B">
        <w:rPr>
          <w:sz w:val="24"/>
          <w:szCs w:val="24"/>
          <w:lang w:bidi="ar-SA"/>
        </w:rPr>
        <w:t xml:space="preserve"> водоотведение, и абонента.</w:t>
      </w:r>
    </w:p>
    <w:p w:rsidR="00A5735B" w:rsidRPr="00A5735B" w:rsidRDefault="00A5735B" w:rsidP="00333670">
      <w:pPr>
        <w:adjustRightInd w:val="0"/>
        <w:ind w:firstLine="709"/>
        <w:jc w:val="both"/>
        <w:rPr>
          <w:sz w:val="24"/>
          <w:szCs w:val="24"/>
          <w:lang w:bidi="ar-SA"/>
        </w:rPr>
      </w:pPr>
      <w:bookmarkStart w:id="9" w:name="Par98"/>
      <w:bookmarkEnd w:id="9"/>
      <w:r w:rsidRPr="00A5735B">
        <w:rPr>
          <w:sz w:val="24"/>
          <w:szCs w:val="24"/>
          <w:lang w:bidi="ar-SA"/>
        </w:rPr>
        <w:t>25. При несогласии с содержанием акта отбора проб сточных вод и (или) акта обнаружения запрещенного сброса представитель абонента обязан подписать соответствующий акт с указанием в нем своих возражений или особого мнения. Акт отбора проб сточных вод и (или) акт обнаружения запрещенного сброса в случае отказа представителя абонента от его подписания подписывается представителем организации, осуществляющей водоотведение, с отметкой "абонент от подписи отказался".</w:t>
      </w:r>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В случае неявки представителя абонента к месту визуального контроля и (или) отбора проб сточных вод до истечения времени, указанного в уведомлении о проведении контроля состава и свойств сточных вод, акт отбора проб сточных вод и (или) акт обнаружения запрещенного сброса подписываются представителем организации, осуществляющей водоотведение, с отметкой "представитель абонента на визуальный контроль (или отбор проб сточных вод) в установленное время</w:t>
      </w:r>
      <w:proofErr w:type="gramEnd"/>
      <w:r w:rsidRPr="00A5735B">
        <w:rPr>
          <w:sz w:val="24"/>
          <w:szCs w:val="24"/>
          <w:lang w:bidi="ar-SA"/>
        </w:rPr>
        <w:t xml:space="preserve"> не явился".</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26. Осуществление </w:t>
      </w:r>
      <w:proofErr w:type="gramStart"/>
      <w:r w:rsidRPr="00A5735B">
        <w:rPr>
          <w:sz w:val="24"/>
          <w:szCs w:val="24"/>
          <w:lang w:bidi="ar-SA"/>
        </w:rPr>
        <w:t>процедуры оформления акта отбора проб сточных вод</w:t>
      </w:r>
      <w:proofErr w:type="gramEnd"/>
      <w:r w:rsidRPr="00A5735B">
        <w:rPr>
          <w:sz w:val="24"/>
          <w:szCs w:val="24"/>
          <w:lang w:bidi="ar-SA"/>
        </w:rPr>
        <w:t xml:space="preserve"> и (или) акта обнаружения запрещенного сброса в порядке, указанном в </w:t>
      </w:r>
      <w:hyperlink w:anchor="Par98" w:tooltip="25. При несогласии с содержанием акта отбора проб сточных вод и (или) акта обнаружения запрещенного сброса представитель абонента обязан подписать соответствующий акт с указанием в нем своих возражений или особого мнения. Акт отбора проб сточных вод и (или) ак" w:history="1">
        <w:r w:rsidRPr="00333670">
          <w:rPr>
            <w:sz w:val="24"/>
            <w:szCs w:val="24"/>
            <w:lang w:bidi="ar-SA"/>
          </w:rPr>
          <w:t>пункте 25</w:t>
        </w:r>
      </w:hyperlink>
      <w:r w:rsidRPr="00A5735B">
        <w:rPr>
          <w:sz w:val="24"/>
          <w:szCs w:val="24"/>
          <w:lang w:bidi="ar-SA"/>
        </w:rPr>
        <w:t xml:space="preserve"> настоящих Правил, не является основанием для оспаривания указанных актов абонентом.</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27. Один экземпляр акта отбора проб сточных вод и (или) акта обнаружения запрещенного сброса остается у организации, осуществляющей водоотведение, второй - передается представителю абонента на месте после его составления. В случае отсутствия представителя абонента при осуществлении визуального контроля и (или) отбора проб сточных вод направление абоненту акта отбора проб сточных вод и (или) акта обнаружения запрещенного сброса осуществляется в соответствии с </w:t>
      </w:r>
      <w:hyperlink w:anchor="Par146" w:tooltip="51. В случае направления абонентом письменного запроса в организацию, осуществляющую водоотведение, о предоставлении копий актов обнаружения запрещенного сброса, актов отбора проб сточных вод или протоколов исследований проб сточных вод, сбрасываемых с объекта" w:history="1">
        <w:r w:rsidRPr="00333670">
          <w:rPr>
            <w:sz w:val="24"/>
            <w:szCs w:val="24"/>
            <w:lang w:bidi="ar-SA"/>
          </w:rPr>
          <w:t>пунктом 51</w:t>
        </w:r>
      </w:hyperlink>
      <w:r w:rsidRPr="00A5735B">
        <w:rPr>
          <w:sz w:val="24"/>
          <w:szCs w:val="24"/>
          <w:lang w:bidi="ar-SA"/>
        </w:rPr>
        <w:t xml:space="preserve"> настоящих Правил.</w:t>
      </w:r>
    </w:p>
    <w:p w:rsidR="00A5735B" w:rsidRPr="00A5735B" w:rsidRDefault="00A5735B" w:rsidP="00333670">
      <w:pPr>
        <w:adjustRightInd w:val="0"/>
        <w:ind w:firstLine="709"/>
        <w:jc w:val="both"/>
        <w:rPr>
          <w:sz w:val="24"/>
          <w:szCs w:val="24"/>
          <w:lang w:bidi="ar-SA"/>
        </w:rPr>
      </w:pPr>
      <w:r w:rsidRPr="00A5735B">
        <w:rPr>
          <w:sz w:val="24"/>
          <w:szCs w:val="24"/>
          <w:lang w:bidi="ar-SA"/>
        </w:rPr>
        <w:t>28. Кроме акта отбора проб сточных вод дополнительно на каждую пробу, отобранную в одном канализационном колодце, организацией, осуществляющей водоотведение, может составляться сопроводительный документ (акт отбора отдельной пробы, акт передачи пробы в лабораторию и т.д.), передаваемый вместе с отобранной пробой в аккредитованную лабораторию. В сопроводительном документе указывается информация для аккредитованной лаборатории, необходимая ей при приемке и регистрации пробы (дата отбора пробы, время начала и окончания отбора пробы, данные о консервации, идентификации емкостей для отбора пробы и т.д.). Сопроводительный документ подписывается представителем организации, осуществляющей водоотведение, а также представителем аккредитованной лаборатории (если аккредитованная лаборатория и организация, осуществляющая водоотведение, являются разными лицами).</w:t>
      </w:r>
    </w:p>
    <w:p w:rsidR="00A5735B" w:rsidRPr="00A5735B" w:rsidRDefault="00A5735B" w:rsidP="00333670">
      <w:pPr>
        <w:adjustRightInd w:val="0"/>
        <w:ind w:firstLine="709"/>
        <w:jc w:val="both"/>
        <w:rPr>
          <w:sz w:val="24"/>
          <w:szCs w:val="24"/>
          <w:lang w:bidi="ar-SA"/>
        </w:rPr>
      </w:pPr>
      <w:r w:rsidRPr="00A5735B">
        <w:rPr>
          <w:sz w:val="24"/>
          <w:szCs w:val="24"/>
          <w:lang w:bidi="ar-SA"/>
        </w:rPr>
        <w:t>29. Пробы сточных вод пломбируются одноразовыми пломбами организацией, осуществляющей водоотведение, либо осуществляется общая пломбировка тары, в которую складируются емкости с отобранными пробами.</w:t>
      </w:r>
    </w:p>
    <w:p w:rsidR="00A5735B" w:rsidRPr="00A5735B" w:rsidRDefault="00A5735B" w:rsidP="00333670">
      <w:pPr>
        <w:adjustRightInd w:val="0"/>
        <w:ind w:firstLine="709"/>
        <w:jc w:val="both"/>
        <w:rPr>
          <w:sz w:val="24"/>
          <w:szCs w:val="24"/>
          <w:lang w:bidi="ar-SA"/>
        </w:rPr>
      </w:pPr>
      <w:r w:rsidRPr="00A5735B">
        <w:rPr>
          <w:sz w:val="24"/>
          <w:szCs w:val="24"/>
          <w:lang w:bidi="ar-SA"/>
        </w:rPr>
        <w:t>Ответственность за соблюдение условий транспортировки проб в аккредитованные лаборатории несет лицо, осуществляющее транспортировку проб (организация, осуществляющая водоотведение, или абонент).</w:t>
      </w:r>
    </w:p>
    <w:p w:rsidR="00A5735B" w:rsidRPr="00A5735B" w:rsidRDefault="00A5735B" w:rsidP="00333670">
      <w:pPr>
        <w:adjustRightInd w:val="0"/>
        <w:ind w:firstLine="709"/>
        <w:jc w:val="both"/>
        <w:rPr>
          <w:sz w:val="24"/>
          <w:szCs w:val="24"/>
          <w:lang w:bidi="ar-SA"/>
        </w:rPr>
      </w:pPr>
      <w:r w:rsidRPr="00A5735B">
        <w:rPr>
          <w:sz w:val="24"/>
          <w:szCs w:val="24"/>
          <w:lang w:bidi="ar-SA"/>
        </w:rPr>
        <w:t>В случае если отбор проб сточных был осуществлен аккредитованной лабораторией, ответственность за соблюдение условий транспортировки проб в аккредитованные лаборатории несет аккредитованная лаборатория, отобравшая пробу.</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30. Протокол исследований отобранной пробы сточных вод, составленный </w:t>
      </w:r>
      <w:r w:rsidRPr="00A5735B">
        <w:rPr>
          <w:sz w:val="24"/>
          <w:szCs w:val="24"/>
          <w:lang w:bidi="ar-SA"/>
        </w:rPr>
        <w:lastRenderedPageBreak/>
        <w:t>аккредитованной лабораторией, является документальным подтверждением факта соблюдения либо нарушения абонентом декларации, нормативов состава сточных вод, требований, установленных в целях предотвращения негативного воздействия на работу централизованной системы водоотведения. Документальным подтверждением факта нарушения абонентом требования о запрете сброса в централизованную систему водоотведения (канализации) веществ, материалов, отходов и (или) сточных вод, запрещенных к сбросу в централизованные системы водоотведения (канализации), является акт обнаружения запрещенного сброса или составленный аккредитованной лабораторией протокол исследований отобранной пробы сточных вод.</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31. При отборе проб сточных вод с использованием автоматического оборудования составление акта отбора проб сточных вод не требуется. Результаты анализов проб сточных вод, произведенных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не требуют оформления протоколов исследований отобранных проб сточных вод, за исключением случая, указанного в </w:t>
      </w:r>
      <w:hyperlink w:anchor="Par109" w:tooltip="В целях обоснования проведения организацией, осуществляющей водоотведение, внепланового контроля состава и свойств сточных вод по основанию, указанному в подпункте &quot;а&quot; пункта 7 настоящих Правил, результаты анализов проб сточных вод, осуществленных с использова" w:history="1">
        <w:r w:rsidRPr="00333670">
          <w:rPr>
            <w:sz w:val="24"/>
            <w:szCs w:val="24"/>
            <w:lang w:bidi="ar-SA"/>
          </w:rPr>
          <w:t>абзаце третьем</w:t>
        </w:r>
      </w:hyperlink>
      <w:r w:rsidRPr="00A5735B">
        <w:rPr>
          <w:sz w:val="24"/>
          <w:szCs w:val="24"/>
          <w:lang w:bidi="ar-SA"/>
        </w:rPr>
        <w:t xml:space="preserve"> настоящего пункта.</w:t>
      </w:r>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 xml:space="preserve">Результаты анализов проб сточных вод, осуществленных с использованием автоматического оборудования, не являются основанием для начисления абоненту в порядке, предусмотренном </w:t>
      </w:r>
      <w:hyperlink r:id="rId17"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sidRPr="00333670">
          <w:rPr>
            <w:sz w:val="24"/>
            <w:szCs w:val="24"/>
            <w:lang w:bidi="ar-SA"/>
          </w:rPr>
          <w:t>Правилами</w:t>
        </w:r>
      </w:hyperlink>
      <w:r w:rsidRPr="00A5735B">
        <w:rPr>
          <w:sz w:val="24"/>
          <w:szCs w:val="24"/>
          <w:lang w:bidi="ar-SA"/>
        </w:rPr>
        <w:t xml:space="preserve"> холодного водоснабжения и водоотведения, платы за негативное воздействие сточных вод на работу централизованной системы водоотведения, платы за сброс загрязняющих веществ в составе сточных вод сверх установленных нормативов состава сточных вод, а используются для принятия решения о необходимости проведения организацией, осуществляющей</w:t>
      </w:r>
      <w:proofErr w:type="gramEnd"/>
      <w:r w:rsidRPr="00A5735B">
        <w:rPr>
          <w:sz w:val="24"/>
          <w:szCs w:val="24"/>
          <w:lang w:bidi="ar-SA"/>
        </w:rPr>
        <w:t xml:space="preserve"> водоотведение, внепланового контроля состава и свой</w:t>
      </w:r>
      <w:proofErr w:type="gramStart"/>
      <w:r w:rsidRPr="00A5735B">
        <w:rPr>
          <w:sz w:val="24"/>
          <w:szCs w:val="24"/>
          <w:lang w:bidi="ar-SA"/>
        </w:rPr>
        <w:t>ств ст</w:t>
      </w:r>
      <w:proofErr w:type="gramEnd"/>
      <w:r w:rsidRPr="00A5735B">
        <w:rPr>
          <w:sz w:val="24"/>
          <w:szCs w:val="24"/>
          <w:lang w:bidi="ar-SA"/>
        </w:rPr>
        <w:t>очных вод, сбрасываемых соответствующим абонентом.</w:t>
      </w:r>
    </w:p>
    <w:p w:rsidR="00A5735B" w:rsidRPr="00A5735B" w:rsidRDefault="00A5735B" w:rsidP="00333670">
      <w:pPr>
        <w:adjustRightInd w:val="0"/>
        <w:ind w:firstLine="709"/>
        <w:jc w:val="both"/>
        <w:rPr>
          <w:sz w:val="24"/>
          <w:szCs w:val="24"/>
          <w:lang w:bidi="ar-SA"/>
        </w:rPr>
      </w:pPr>
      <w:bookmarkStart w:id="10" w:name="Par109"/>
      <w:bookmarkEnd w:id="10"/>
      <w:proofErr w:type="gramStart"/>
      <w:r w:rsidRPr="00A5735B">
        <w:rPr>
          <w:sz w:val="24"/>
          <w:szCs w:val="24"/>
          <w:lang w:bidi="ar-SA"/>
        </w:rPr>
        <w:t xml:space="preserve">В целях обоснования проведения организацией, осуществляющей водоотведение, внепланового контроля состава и свойств сточных вод по основанию, указанному в </w:t>
      </w:r>
      <w:hyperlink w:anchor="Par53" w:tooltip="а) обнаружение (в том числе по результатам использования автоматического оборудования) организацией, осуществляющей водоотведение, несоответствия фактических показателей состава и свойств сточных вод нормативам состава сточных вод, и (или) требованиям, установ" w:history="1">
        <w:r w:rsidRPr="00333670">
          <w:rPr>
            <w:sz w:val="24"/>
            <w:szCs w:val="24"/>
            <w:lang w:bidi="ar-SA"/>
          </w:rPr>
          <w:t>подпункте "а" пункта 7</w:t>
        </w:r>
      </w:hyperlink>
      <w:r w:rsidRPr="00A5735B">
        <w:rPr>
          <w:sz w:val="24"/>
          <w:szCs w:val="24"/>
          <w:lang w:bidi="ar-SA"/>
        </w:rPr>
        <w:t xml:space="preserve"> настоящих Правил, результаты анализов проб сточных вод, осуществленных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оформляются протоколом исследований отобранной пробы сточных вод.</w:t>
      </w:r>
      <w:proofErr w:type="gramEnd"/>
    </w:p>
    <w:p w:rsidR="00A5735B" w:rsidRPr="00A5735B" w:rsidRDefault="00A5735B" w:rsidP="00333670">
      <w:pPr>
        <w:adjustRightInd w:val="0"/>
        <w:ind w:firstLine="709"/>
        <w:jc w:val="both"/>
        <w:rPr>
          <w:sz w:val="24"/>
          <w:szCs w:val="24"/>
          <w:lang w:bidi="ar-SA"/>
        </w:rPr>
      </w:pPr>
    </w:p>
    <w:p w:rsidR="00A5735B" w:rsidRPr="00685301" w:rsidRDefault="00A5735B" w:rsidP="00685301">
      <w:pPr>
        <w:adjustRightInd w:val="0"/>
        <w:ind w:firstLine="709"/>
        <w:jc w:val="center"/>
        <w:rPr>
          <w:b/>
          <w:sz w:val="24"/>
          <w:szCs w:val="24"/>
          <w:lang w:bidi="ar-SA"/>
        </w:rPr>
      </w:pPr>
      <w:r w:rsidRPr="00685301">
        <w:rPr>
          <w:b/>
          <w:sz w:val="24"/>
          <w:szCs w:val="24"/>
          <w:lang w:bidi="ar-SA"/>
        </w:rPr>
        <w:t>IV. Параллельный отбор проб сточных вод</w:t>
      </w:r>
    </w:p>
    <w:p w:rsidR="00A5735B" w:rsidRPr="00A5735B" w:rsidRDefault="00A5735B" w:rsidP="00333670">
      <w:pPr>
        <w:adjustRightInd w:val="0"/>
        <w:ind w:firstLine="709"/>
        <w:jc w:val="both"/>
        <w:rPr>
          <w:sz w:val="24"/>
          <w:szCs w:val="24"/>
          <w:lang w:bidi="ar-SA"/>
        </w:rPr>
      </w:pP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32. Параллельным отбором проб сточных вод является отбор проб сточных вод, при котором осуществляется разделение отобранной пробы на </w:t>
      </w:r>
      <w:proofErr w:type="gramStart"/>
      <w:r w:rsidRPr="00A5735B">
        <w:rPr>
          <w:sz w:val="24"/>
          <w:szCs w:val="24"/>
          <w:lang w:bidi="ar-SA"/>
        </w:rPr>
        <w:t>контрольную</w:t>
      </w:r>
      <w:proofErr w:type="gramEnd"/>
      <w:r w:rsidRPr="00A5735B">
        <w:rPr>
          <w:sz w:val="24"/>
          <w:szCs w:val="24"/>
          <w:lang w:bidi="ar-SA"/>
        </w:rPr>
        <w:t xml:space="preserve">, параллельную и резервную в соответствии с требованиями </w:t>
      </w:r>
      <w:hyperlink w:anchor="Par114" w:tooltip="33. При отборе проб сточных вод организацией, осуществляющей водоотведение, представитель абонента вправе заявить о необходимости осуществить параллельный отбор проб сточных вод, при этом абонент обязан обеспечить наличие емкостей для параллельной пробы, соотв" w:history="1">
        <w:r w:rsidRPr="00333670">
          <w:rPr>
            <w:sz w:val="24"/>
            <w:szCs w:val="24"/>
            <w:lang w:bidi="ar-SA"/>
          </w:rPr>
          <w:t>пунктов 33</w:t>
        </w:r>
      </w:hyperlink>
      <w:r w:rsidRPr="00A5735B">
        <w:rPr>
          <w:sz w:val="24"/>
          <w:szCs w:val="24"/>
          <w:lang w:bidi="ar-SA"/>
        </w:rPr>
        <w:t xml:space="preserve"> - </w:t>
      </w:r>
      <w:hyperlink w:anchor="Par135" w:tooltip="46. В случае если лицо, передавшее резервную пробу в аккредитованную лабораторию в соответствии с пунктом 42 настоящих Правил, не представило результаты анализа резервной пробы абоненту или организации, осуществляющей водоотведение (в зависимости от того, кто " w:history="1">
        <w:r w:rsidRPr="00333670">
          <w:rPr>
            <w:sz w:val="24"/>
            <w:szCs w:val="24"/>
            <w:lang w:bidi="ar-SA"/>
          </w:rPr>
          <w:t>46</w:t>
        </w:r>
      </w:hyperlink>
      <w:r w:rsidRPr="00A5735B">
        <w:rPr>
          <w:sz w:val="24"/>
          <w:szCs w:val="24"/>
          <w:lang w:bidi="ar-SA"/>
        </w:rPr>
        <w:t xml:space="preserve"> настоящих Правил.</w:t>
      </w:r>
    </w:p>
    <w:p w:rsidR="00A5735B" w:rsidRPr="00A5735B" w:rsidRDefault="00A5735B" w:rsidP="00333670">
      <w:pPr>
        <w:adjustRightInd w:val="0"/>
        <w:ind w:firstLine="709"/>
        <w:jc w:val="both"/>
        <w:rPr>
          <w:sz w:val="24"/>
          <w:szCs w:val="24"/>
          <w:lang w:bidi="ar-SA"/>
        </w:rPr>
      </w:pPr>
      <w:bookmarkStart w:id="11" w:name="Par114"/>
      <w:bookmarkEnd w:id="11"/>
      <w:r w:rsidRPr="00A5735B">
        <w:rPr>
          <w:sz w:val="24"/>
          <w:szCs w:val="24"/>
          <w:lang w:bidi="ar-SA"/>
        </w:rPr>
        <w:t xml:space="preserve">33. </w:t>
      </w:r>
      <w:proofErr w:type="gramStart"/>
      <w:r w:rsidRPr="00A5735B">
        <w:rPr>
          <w:sz w:val="24"/>
          <w:szCs w:val="24"/>
          <w:lang w:bidi="ar-SA"/>
        </w:rPr>
        <w:t>При отборе проб сточных вод организацией, осуществляющей водоотведение, представитель абонента вправе заявить о необходимости осуществить параллельный отбор проб сточных вод, при этом абонент обязан обеспечить наличие емкостей для параллельной пробы, соответствующих требованиям нормативных документов, регулирующих методы определения конкретных показателей, и осуществить анализ параллельной пробы в аккредитованной лаборатории за счет собственных средств.</w:t>
      </w:r>
      <w:proofErr w:type="gramEnd"/>
      <w:r w:rsidRPr="00A5735B">
        <w:rPr>
          <w:sz w:val="24"/>
          <w:szCs w:val="24"/>
          <w:lang w:bidi="ar-SA"/>
        </w:rPr>
        <w:t xml:space="preserve"> Одной контрольной пробе сточных вод должна соответствовать одна параллельная проба. Разделение параллельной пробы на несколько частей и направление их в разные аккредитованные лаборатории для определения одних и тех же показателей не допускается.</w:t>
      </w:r>
    </w:p>
    <w:p w:rsidR="00A5735B" w:rsidRPr="00A5735B" w:rsidRDefault="00A5735B" w:rsidP="00333670">
      <w:pPr>
        <w:adjustRightInd w:val="0"/>
        <w:ind w:firstLine="709"/>
        <w:jc w:val="both"/>
        <w:rPr>
          <w:sz w:val="24"/>
          <w:szCs w:val="24"/>
          <w:lang w:bidi="ar-SA"/>
        </w:rPr>
      </w:pPr>
      <w:bookmarkStart w:id="12" w:name="Par115"/>
      <w:bookmarkEnd w:id="12"/>
      <w:r w:rsidRPr="00A5735B">
        <w:rPr>
          <w:sz w:val="24"/>
          <w:szCs w:val="24"/>
          <w:lang w:bidi="ar-SA"/>
        </w:rPr>
        <w:t xml:space="preserve">34. При параллельном отборе проб сточных вод организация, осуществляющая водоотведение, на месте отбора проб сточных вод осуществляет разделение отобранной пробы на </w:t>
      </w:r>
      <w:proofErr w:type="gramStart"/>
      <w:r w:rsidRPr="00A5735B">
        <w:rPr>
          <w:sz w:val="24"/>
          <w:szCs w:val="24"/>
          <w:lang w:bidi="ar-SA"/>
        </w:rPr>
        <w:t>контрольную</w:t>
      </w:r>
      <w:proofErr w:type="gramEnd"/>
      <w:r w:rsidRPr="00A5735B">
        <w:rPr>
          <w:sz w:val="24"/>
          <w:szCs w:val="24"/>
          <w:lang w:bidi="ar-SA"/>
        </w:rPr>
        <w:t xml:space="preserve">, параллельную и резервную (за исключением случаев, предусмотренных </w:t>
      </w:r>
      <w:hyperlink w:anchor="Par116" w:tooltip="При параллельном отборе проб сточных вод для анализа по тем показателям состава и свойств сточных вод, срок хранения проб для анализа которых согласно нормативным документам, регулирующим отбор проб или методы определения конкретных показателей, составляет мен" w:history="1">
        <w:r w:rsidRPr="00333670">
          <w:rPr>
            <w:sz w:val="24"/>
            <w:szCs w:val="24"/>
            <w:lang w:bidi="ar-SA"/>
          </w:rPr>
          <w:t>абзацем вторым</w:t>
        </w:r>
      </w:hyperlink>
      <w:r w:rsidRPr="00A5735B">
        <w:rPr>
          <w:sz w:val="24"/>
          <w:szCs w:val="24"/>
          <w:lang w:bidi="ar-SA"/>
        </w:rPr>
        <w:t xml:space="preserve"> настоящего пункта). Наличие емкостей для резервной пробы обеспечивает организация, осуществляющая водоотведение.</w:t>
      </w:r>
    </w:p>
    <w:p w:rsidR="00A5735B" w:rsidRPr="00A5735B" w:rsidRDefault="00A5735B" w:rsidP="00333670">
      <w:pPr>
        <w:adjustRightInd w:val="0"/>
        <w:ind w:firstLine="709"/>
        <w:jc w:val="both"/>
        <w:rPr>
          <w:sz w:val="24"/>
          <w:szCs w:val="24"/>
          <w:lang w:bidi="ar-SA"/>
        </w:rPr>
      </w:pPr>
      <w:bookmarkStart w:id="13" w:name="Par116"/>
      <w:bookmarkEnd w:id="13"/>
      <w:r w:rsidRPr="00A5735B">
        <w:rPr>
          <w:sz w:val="24"/>
          <w:szCs w:val="24"/>
          <w:lang w:bidi="ar-SA"/>
        </w:rPr>
        <w:t xml:space="preserve">При параллельном отборе проб сточных вод для анализа по тем показателям </w:t>
      </w:r>
      <w:r w:rsidRPr="00A5735B">
        <w:rPr>
          <w:sz w:val="24"/>
          <w:szCs w:val="24"/>
          <w:lang w:bidi="ar-SA"/>
        </w:rPr>
        <w:lastRenderedPageBreak/>
        <w:t xml:space="preserve">состава и свойств сточных вод, срок хранения </w:t>
      </w:r>
      <w:proofErr w:type="gramStart"/>
      <w:r w:rsidRPr="00A5735B">
        <w:rPr>
          <w:sz w:val="24"/>
          <w:szCs w:val="24"/>
          <w:lang w:bidi="ar-SA"/>
        </w:rPr>
        <w:t>проб</w:t>
      </w:r>
      <w:proofErr w:type="gramEnd"/>
      <w:r w:rsidRPr="00A5735B">
        <w:rPr>
          <w:sz w:val="24"/>
          <w:szCs w:val="24"/>
          <w:lang w:bidi="ar-SA"/>
        </w:rPr>
        <w:t xml:space="preserve"> для анализа которых согласно нормативным документам, регулирующим отбор проб или методы определения конкретных показателей, составляет менее 12 суток, отобранная проба сточных вод разделяется только на контрольную и параллельную.</w:t>
      </w:r>
    </w:p>
    <w:p w:rsidR="00A5735B" w:rsidRPr="00A5735B" w:rsidRDefault="00A5735B" w:rsidP="00333670">
      <w:pPr>
        <w:adjustRightInd w:val="0"/>
        <w:ind w:firstLine="709"/>
        <w:jc w:val="both"/>
        <w:rPr>
          <w:sz w:val="24"/>
          <w:szCs w:val="24"/>
          <w:lang w:bidi="ar-SA"/>
        </w:rPr>
      </w:pPr>
      <w:r w:rsidRPr="00A5735B">
        <w:rPr>
          <w:sz w:val="24"/>
          <w:szCs w:val="24"/>
          <w:lang w:bidi="ar-SA"/>
        </w:rPr>
        <w:t>35. Параллельный отбор проб сточных вод не может быть использован для определения содержания веществ (показателей), которые изменяются при контакте с атмосферным воздухом или в короткие промежутки времени (водородный показатель (</w:t>
      </w:r>
      <w:proofErr w:type="spellStart"/>
      <w:r w:rsidRPr="00A5735B">
        <w:rPr>
          <w:sz w:val="24"/>
          <w:szCs w:val="24"/>
          <w:lang w:bidi="ar-SA"/>
        </w:rPr>
        <w:t>pH</w:t>
      </w:r>
      <w:proofErr w:type="spellEnd"/>
      <w:r w:rsidRPr="00A5735B">
        <w:rPr>
          <w:sz w:val="24"/>
          <w:szCs w:val="24"/>
          <w:lang w:bidi="ar-SA"/>
        </w:rPr>
        <w:t>), растворенные газы), веществ, не смешивающихся с водой (нефтепродукты, жиры, масла), а также взвешенных веществ.</w:t>
      </w:r>
    </w:p>
    <w:p w:rsidR="00A5735B" w:rsidRPr="00A5735B" w:rsidRDefault="00A5735B" w:rsidP="00333670">
      <w:pPr>
        <w:adjustRightInd w:val="0"/>
        <w:ind w:firstLine="709"/>
        <w:jc w:val="both"/>
        <w:rPr>
          <w:sz w:val="24"/>
          <w:szCs w:val="24"/>
          <w:lang w:bidi="ar-SA"/>
        </w:rPr>
      </w:pPr>
      <w:r w:rsidRPr="00A5735B">
        <w:rPr>
          <w:sz w:val="24"/>
          <w:szCs w:val="24"/>
          <w:lang w:bidi="ar-SA"/>
        </w:rPr>
        <w:t>36. Резервная проба хранится в организации, осуществляющей водоотведение, осуществившей отбор проб сточных вод, для разрешения возможных разногласий, не менее 12 и не более 30 календарных дней со дня отбора проб сточных вод.</w:t>
      </w:r>
    </w:p>
    <w:p w:rsidR="00A5735B" w:rsidRPr="00A5735B" w:rsidRDefault="00A5735B" w:rsidP="00333670">
      <w:pPr>
        <w:adjustRightInd w:val="0"/>
        <w:ind w:firstLine="709"/>
        <w:jc w:val="both"/>
        <w:rPr>
          <w:sz w:val="24"/>
          <w:szCs w:val="24"/>
          <w:lang w:bidi="ar-SA"/>
        </w:rPr>
      </w:pPr>
      <w:r w:rsidRPr="00A5735B">
        <w:rPr>
          <w:sz w:val="24"/>
          <w:szCs w:val="24"/>
          <w:lang w:bidi="ar-SA"/>
        </w:rPr>
        <w:t>37. Номера пломб контрольной, параллельной и резервной проб указываются в акте отбора проб сточных вод. При параллельном отборе проб сточных вод акт отбора проб сточных вод составляется в 3 экземплярах, которые подписываются представителями организации, осуществляющей водоотведение, и абонента на месте отбора проб сточных вод, либо в 2 экземплярах, с одного из которых делается копия. Один экземпляр акта отбора проб сточных вод или копия такого акта хранятся вместе с резервной пробой.</w:t>
      </w:r>
    </w:p>
    <w:p w:rsidR="00A5735B" w:rsidRPr="00A5735B" w:rsidRDefault="00A5735B" w:rsidP="00333670">
      <w:pPr>
        <w:adjustRightInd w:val="0"/>
        <w:ind w:firstLine="709"/>
        <w:jc w:val="both"/>
        <w:rPr>
          <w:sz w:val="24"/>
          <w:szCs w:val="24"/>
          <w:lang w:bidi="ar-SA"/>
        </w:rPr>
      </w:pPr>
      <w:bookmarkStart w:id="14" w:name="Par120"/>
      <w:bookmarkEnd w:id="14"/>
      <w:r w:rsidRPr="00A5735B">
        <w:rPr>
          <w:sz w:val="24"/>
          <w:szCs w:val="24"/>
          <w:lang w:bidi="ar-SA"/>
        </w:rPr>
        <w:t xml:space="preserve">38. </w:t>
      </w:r>
      <w:proofErr w:type="gramStart"/>
      <w:r w:rsidRPr="00A5735B">
        <w:rPr>
          <w:sz w:val="24"/>
          <w:szCs w:val="24"/>
          <w:lang w:bidi="ar-SA"/>
        </w:rPr>
        <w:t>Результаты анализов контрольной, параллельной и резервной проб сточных вод оформляются аккредитованной лабораторией в виде протоколов исследований проб сточных вод с указанием результатов отдельно по каждой отобранной пробе сточных вод, при этом в протоколах в обязательном порядке должны быть указаны номера пломб каждой из проб (тары), время начала и окончания исследования (анализа) пробы, дата и номер места отбора пробы.</w:t>
      </w:r>
      <w:proofErr w:type="gramEnd"/>
    </w:p>
    <w:p w:rsidR="00A5735B" w:rsidRPr="00A5735B" w:rsidRDefault="00A5735B" w:rsidP="00333670">
      <w:pPr>
        <w:adjustRightInd w:val="0"/>
        <w:ind w:firstLine="709"/>
        <w:jc w:val="both"/>
        <w:rPr>
          <w:sz w:val="24"/>
          <w:szCs w:val="24"/>
          <w:lang w:bidi="ar-SA"/>
        </w:rPr>
      </w:pPr>
      <w:bookmarkStart w:id="15" w:name="Par121"/>
      <w:bookmarkEnd w:id="15"/>
      <w:r w:rsidRPr="00A5735B">
        <w:rPr>
          <w:sz w:val="24"/>
          <w:szCs w:val="24"/>
          <w:lang w:bidi="ar-SA"/>
        </w:rPr>
        <w:t xml:space="preserve">Протокол исследований параллельной пробы сточных вод должен содержать номер записи об аккредитации в реестре аккредитованных лиц (для подтверждения на дату осуществления анализа наличия аккредитации лаборатории, выполнившей исследования, в области измерения физико-химического состава и </w:t>
      </w:r>
      <w:proofErr w:type="gramStart"/>
      <w:r w:rsidRPr="00A5735B">
        <w:rPr>
          <w:sz w:val="24"/>
          <w:szCs w:val="24"/>
          <w:lang w:bidi="ar-SA"/>
        </w:rPr>
        <w:t>свойств</w:t>
      </w:r>
      <w:proofErr w:type="gramEnd"/>
      <w:r w:rsidRPr="00A5735B">
        <w:rPr>
          <w:sz w:val="24"/>
          <w:szCs w:val="24"/>
          <w:lang w:bidi="ar-SA"/>
        </w:rPr>
        <w:t xml:space="preserve"> указанных в протоколе веществ и (или) показателей), а также информацию о погрешности определения (измерения, исследования) по используемым методикам. Указанный протокол не позднее 10 рабочих дней (при исследовании по показателю </w:t>
      </w:r>
      <w:proofErr w:type="spellStart"/>
      <w:r w:rsidRPr="00A5735B">
        <w:rPr>
          <w:sz w:val="24"/>
          <w:szCs w:val="24"/>
          <w:lang w:bidi="ar-SA"/>
        </w:rPr>
        <w:t>БПК</w:t>
      </w:r>
      <w:r w:rsidRPr="00333670">
        <w:rPr>
          <w:sz w:val="24"/>
          <w:szCs w:val="24"/>
          <w:lang w:bidi="ar-SA"/>
        </w:rPr>
        <w:t>полн</w:t>
      </w:r>
      <w:proofErr w:type="spellEnd"/>
      <w:r w:rsidRPr="00A5735B">
        <w:rPr>
          <w:sz w:val="24"/>
          <w:szCs w:val="24"/>
          <w:lang w:bidi="ar-SA"/>
        </w:rPr>
        <w:t xml:space="preserve"> - не позднее 20 рабочих дней) со дня отбора проб сточных вод представляется абонентом в организацию, осуществляющую водоотведение, любым доступным способом, позволяющим подтвердить факт получения протокола организацией, осуществляющей водоотведение. На основании результатов анализов контрольной и параллельной проб организация, осуществляющая водоотведение, проводит оценку сопоставимости данных результатов и уведомляет о результатах абонента в течение 2 рабочих дней со дня проведения оценки сопоставимости.</w:t>
      </w:r>
    </w:p>
    <w:p w:rsidR="00A5735B" w:rsidRPr="00A5735B" w:rsidRDefault="00A5735B" w:rsidP="00333670">
      <w:pPr>
        <w:adjustRightInd w:val="0"/>
        <w:ind w:firstLine="709"/>
        <w:jc w:val="both"/>
        <w:rPr>
          <w:sz w:val="24"/>
          <w:szCs w:val="24"/>
          <w:lang w:bidi="ar-SA"/>
        </w:rPr>
      </w:pPr>
      <w:bookmarkStart w:id="16" w:name="Par122"/>
      <w:bookmarkEnd w:id="16"/>
      <w:r w:rsidRPr="00A5735B">
        <w:rPr>
          <w:sz w:val="24"/>
          <w:szCs w:val="24"/>
          <w:lang w:bidi="ar-SA"/>
        </w:rPr>
        <w:t>39. Если результаты анализов контрольной и параллельной проб не превышают значений установленных нормативов состава сточных вод и (или) требований, установленных в целях предотвращения негативного воздействия на работу централизованной системы водоотведения, то результатом, полученным в ходе осуществления контроля состава и свой</w:t>
      </w:r>
      <w:proofErr w:type="gramStart"/>
      <w:r w:rsidRPr="00A5735B">
        <w:rPr>
          <w:sz w:val="24"/>
          <w:szCs w:val="24"/>
          <w:lang w:bidi="ar-SA"/>
        </w:rPr>
        <w:t>ств ст</w:t>
      </w:r>
      <w:proofErr w:type="gramEnd"/>
      <w:r w:rsidRPr="00A5735B">
        <w:rPr>
          <w:sz w:val="24"/>
          <w:szCs w:val="24"/>
          <w:lang w:bidi="ar-SA"/>
        </w:rPr>
        <w:t>очных вод, признаются результаты анализа контрольной пробы. Анализ резервной пробы в этом случае не осуществляется.</w:t>
      </w:r>
    </w:p>
    <w:p w:rsidR="00A5735B" w:rsidRPr="00A5735B" w:rsidRDefault="00A5735B" w:rsidP="00333670">
      <w:pPr>
        <w:adjustRightInd w:val="0"/>
        <w:ind w:firstLine="709"/>
        <w:jc w:val="both"/>
        <w:rPr>
          <w:sz w:val="24"/>
          <w:szCs w:val="24"/>
          <w:lang w:bidi="ar-SA"/>
        </w:rPr>
      </w:pPr>
      <w:bookmarkStart w:id="17" w:name="Par123"/>
      <w:bookmarkEnd w:id="17"/>
      <w:r w:rsidRPr="00A5735B">
        <w:rPr>
          <w:sz w:val="24"/>
          <w:szCs w:val="24"/>
          <w:lang w:bidi="ar-SA"/>
        </w:rPr>
        <w:t xml:space="preserve">40. </w:t>
      </w:r>
      <w:proofErr w:type="gramStart"/>
      <w:r w:rsidRPr="00A5735B">
        <w:rPr>
          <w:sz w:val="24"/>
          <w:szCs w:val="24"/>
          <w:lang w:bidi="ar-SA"/>
        </w:rPr>
        <w:t xml:space="preserve">Если протокол исследований параллельной пробы сточных вод, представленный абонентом, не соответствует требованиям, указанным в </w:t>
      </w:r>
      <w:hyperlink w:anchor="Par121" w:tooltip="Протокол исследований параллельной пробы сточных вод должен содержать номер записи об аккредитации в реестре аккредитованных лиц (для подтверждения на дату осуществления анализа наличия аккредитации лаборатории, выполнившей исследования, в области измерения фи" w:history="1">
        <w:r w:rsidRPr="00333670">
          <w:rPr>
            <w:sz w:val="24"/>
            <w:szCs w:val="24"/>
            <w:lang w:bidi="ar-SA"/>
          </w:rPr>
          <w:t>абзаце втором пункта 38</w:t>
        </w:r>
      </w:hyperlink>
      <w:r w:rsidRPr="00A5735B">
        <w:rPr>
          <w:sz w:val="24"/>
          <w:szCs w:val="24"/>
          <w:lang w:bidi="ar-SA"/>
        </w:rPr>
        <w:t xml:space="preserve"> настоящих Правил, и (или) протокол исследований параллельной пробы сточных вод в срок, указанный в </w:t>
      </w:r>
      <w:hyperlink w:anchor="Par120" w:tooltip="38. Результаты анализов контрольной, параллельной и резервной проб сточных вод оформляются аккредитованной лабораторией в виде протоколов исследований проб сточных вод с указанием результатов отдельно по каждой отобранной пробе сточных вод, при этом в протокол" w:history="1">
        <w:r w:rsidRPr="00333670">
          <w:rPr>
            <w:sz w:val="24"/>
            <w:szCs w:val="24"/>
            <w:lang w:bidi="ar-SA"/>
          </w:rPr>
          <w:t>пункте 38</w:t>
        </w:r>
      </w:hyperlink>
      <w:r w:rsidRPr="00A5735B">
        <w:rPr>
          <w:sz w:val="24"/>
          <w:szCs w:val="24"/>
          <w:lang w:bidi="ar-SA"/>
        </w:rPr>
        <w:t xml:space="preserve"> настоящих Правил, не представлен абонентом в организацию, осуществляющую водоотведение, то результатом, полученным в ходе осуществления контроля состава и свойств сточных вод, признаются результаты анализа контрольной пробы</w:t>
      </w:r>
      <w:proofErr w:type="gramEnd"/>
      <w:r w:rsidRPr="00A5735B">
        <w:rPr>
          <w:sz w:val="24"/>
          <w:szCs w:val="24"/>
          <w:lang w:bidi="ar-SA"/>
        </w:rPr>
        <w:t xml:space="preserve">, </w:t>
      </w:r>
      <w:proofErr w:type="gramStart"/>
      <w:r w:rsidRPr="00A5735B">
        <w:rPr>
          <w:sz w:val="24"/>
          <w:szCs w:val="24"/>
          <w:lang w:bidi="ar-SA"/>
        </w:rPr>
        <w:t>выполненного</w:t>
      </w:r>
      <w:proofErr w:type="gramEnd"/>
      <w:r w:rsidRPr="00A5735B">
        <w:rPr>
          <w:sz w:val="24"/>
          <w:szCs w:val="24"/>
          <w:lang w:bidi="ar-SA"/>
        </w:rPr>
        <w:t xml:space="preserve"> аккредитованной лабораторией по заказу организации, осуществляющей водоотведение. Анализ резервной пробы в этом случае не осуществляется.</w:t>
      </w:r>
    </w:p>
    <w:p w:rsidR="00A5735B" w:rsidRPr="00A5735B" w:rsidRDefault="00A5735B" w:rsidP="00333670">
      <w:pPr>
        <w:adjustRightInd w:val="0"/>
        <w:ind w:firstLine="709"/>
        <w:jc w:val="both"/>
        <w:rPr>
          <w:sz w:val="24"/>
          <w:szCs w:val="24"/>
          <w:lang w:bidi="ar-SA"/>
        </w:rPr>
      </w:pPr>
      <w:r w:rsidRPr="00A5735B">
        <w:rPr>
          <w:sz w:val="24"/>
          <w:szCs w:val="24"/>
          <w:lang w:bidi="ar-SA"/>
        </w:rPr>
        <w:t>41. Результатом, полученным в ходе осуществления контроля состава и свой</w:t>
      </w:r>
      <w:proofErr w:type="gramStart"/>
      <w:r w:rsidRPr="00A5735B">
        <w:rPr>
          <w:sz w:val="24"/>
          <w:szCs w:val="24"/>
          <w:lang w:bidi="ar-SA"/>
        </w:rPr>
        <w:t xml:space="preserve">ств </w:t>
      </w:r>
      <w:r w:rsidRPr="00A5735B">
        <w:rPr>
          <w:sz w:val="24"/>
          <w:szCs w:val="24"/>
          <w:lang w:bidi="ar-SA"/>
        </w:rPr>
        <w:lastRenderedPageBreak/>
        <w:t>ст</w:t>
      </w:r>
      <w:proofErr w:type="gramEnd"/>
      <w:r w:rsidRPr="00A5735B">
        <w:rPr>
          <w:sz w:val="24"/>
          <w:szCs w:val="24"/>
          <w:lang w:bidi="ar-SA"/>
        </w:rPr>
        <w:t xml:space="preserve">очных вод по конкретному показателю, признается вычисленное организацией, осуществляющей водоотведение, среднее арифметическое значение результатов анализов контрольной и параллельной проб в следующих случаях (за исключением случаев, указанных в </w:t>
      </w:r>
      <w:hyperlink w:anchor="Par122" w:tooltip="39. Если результаты анализов контрольной и параллельной проб не превышают значений установленных нормативов состава сточных вод и (или) требований, установленных в целях предотвращения негативного воздействия на работу централизованной системы водоотведения, т" w:history="1">
        <w:r w:rsidRPr="00333670">
          <w:rPr>
            <w:sz w:val="24"/>
            <w:szCs w:val="24"/>
            <w:lang w:bidi="ar-SA"/>
          </w:rPr>
          <w:t>пунктах 39</w:t>
        </w:r>
      </w:hyperlink>
      <w:r w:rsidRPr="00A5735B">
        <w:rPr>
          <w:sz w:val="24"/>
          <w:szCs w:val="24"/>
          <w:lang w:bidi="ar-SA"/>
        </w:rPr>
        <w:t xml:space="preserve"> и </w:t>
      </w:r>
      <w:hyperlink w:anchor="Par123" w:tooltip="40. Если протокол исследований параллельной пробы сточных вод, представленный абонентом, не соответствует требованиям, указанным в абзаце втором пункта 38 настоящих Правил, и (или) протокол исследований параллельной пробы сточных вод в срок, указанный в пункте" w:history="1">
        <w:r w:rsidRPr="00333670">
          <w:rPr>
            <w:sz w:val="24"/>
            <w:szCs w:val="24"/>
            <w:lang w:bidi="ar-SA"/>
          </w:rPr>
          <w:t>40</w:t>
        </w:r>
      </w:hyperlink>
      <w:r w:rsidRPr="00A5735B">
        <w:rPr>
          <w:sz w:val="24"/>
          <w:szCs w:val="24"/>
          <w:lang w:bidi="ar-SA"/>
        </w:rPr>
        <w:t xml:space="preserve"> настоящих Правил):</w:t>
      </w:r>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результаты анализов контрольной и параллельной проб по конкретному показателю сопоставимы (модуль разности значений полученных результатов анализов меньше или равен сумме абсолютных значений норм погрешности в соответствии с протоколом исследований для результата анализа (измерения) конкретного показателя);</w:t>
      </w:r>
      <w:proofErr w:type="gramEnd"/>
    </w:p>
    <w:p w:rsidR="00A5735B" w:rsidRPr="00A5735B" w:rsidRDefault="00A5735B" w:rsidP="00333670">
      <w:pPr>
        <w:adjustRightInd w:val="0"/>
        <w:ind w:firstLine="709"/>
        <w:jc w:val="both"/>
        <w:rPr>
          <w:sz w:val="24"/>
          <w:szCs w:val="24"/>
          <w:lang w:bidi="ar-SA"/>
        </w:rPr>
      </w:pPr>
      <w:proofErr w:type="gramStart"/>
      <w:r w:rsidRPr="00A5735B">
        <w:rPr>
          <w:sz w:val="24"/>
          <w:szCs w:val="24"/>
          <w:lang w:bidi="ar-SA"/>
        </w:rPr>
        <w:t>результаты анализов контрольной и параллельной проб по конкретному показателю несопоставимы (модуль разности значений полученных результатов анализов больше суммы абсолютных значений норм погрешности в соответствии с протоколом исследований для результата анализа (измерения) конкретного показателя), но ни абонент, ни организация, осуществляющая водоотведение, в течение 5 рабочих дней со дня направления абоненту результатов оценки сопоставимости результатов анализов контрольной и параллельной проб не направили</w:t>
      </w:r>
      <w:proofErr w:type="gramEnd"/>
      <w:r w:rsidRPr="00A5735B">
        <w:rPr>
          <w:sz w:val="24"/>
          <w:szCs w:val="24"/>
          <w:lang w:bidi="ar-SA"/>
        </w:rPr>
        <w:t xml:space="preserve"> письменное сообщение об отказе принимать в качестве результатов, полученных в ходе осуществления контроля состава и свой</w:t>
      </w:r>
      <w:proofErr w:type="gramStart"/>
      <w:r w:rsidRPr="00A5735B">
        <w:rPr>
          <w:sz w:val="24"/>
          <w:szCs w:val="24"/>
          <w:lang w:bidi="ar-SA"/>
        </w:rPr>
        <w:t>ств ст</w:t>
      </w:r>
      <w:proofErr w:type="gramEnd"/>
      <w:r w:rsidRPr="00A5735B">
        <w:rPr>
          <w:sz w:val="24"/>
          <w:szCs w:val="24"/>
          <w:lang w:bidi="ar-SA"/>
        </w:rPr>
        <w:t>очных вод по данному показателю, среднее арифметическое значение результатов анализов контрольной и параллельной проб (далее - письменное сообщение об отказе).</w:t>
      </w:r>
    </w:p>
    <w:p w:rsidR="00A5735B" w:rsidRPr="00A5735B" w:rsidRDefault="00A5735B" w:rsidP="00333670">
      <w:pPr>
        <w:adjustRightInd w:val="0"/>
        <w:ind w:firstLine="709"/>
        <w:jc w:val="both"/>
        <w:rPr>
          <w:sz w:val="24"/>
          <w:szCs w:val="24"/>
          <w:lang w:bidi="ar-SA"/>
        </w:rPr>
      </w:pPr>
      <w:r w:rsidRPr="00A5735B">
        <w:rPr>
          <w:sz w:val="24"/>
          <w:szCs w:val="24"/>
          <w:lang w:bidi="ar-SA"/>
        </w:rPr>
        <w:t>Анализ резервной пробы в указанных случаях не осуществляется.</w:t>
      </w:r>
    </w:p>
    <w:p w:rsidR="00A5735B" w:rsidRPr="00A5735B" w:rsidRDefault="00A5735B" w:rsidP="00333670">
      <w:pPr>
        <w:adjustRightInd w:val="0"/>
        <w:ind w:firstLine="709"/>
        <w:jc w:val="both"/>
        <w:rPr>
          <w:sz w:val="24"/>
          <w:szCs w:val="24"/>
          <w:lang w:bidi="ar-SA"/>
        </w:rPr>
      </w:pPr>
      <w:bookmarkStart w:id="18" w:name="Par128"/>
      <w:bookmarkEnd w:id="18"/>
      <w:r w:rsidRPr="00A5735B">
        <w:rPr>
          <w:sz w:val="24"/>
          <w:szCs w:val="24"/>
          <w:lang w:bidi="ar-SA"/>
        </w:rPr>
        <w:t xml:space="preserve">42. </w:t>
      </w:r>
      <w:proofErr w:type="gramStart"/>
      <w:r w:rsidRPr="00A5735B">
        <w:rPr>
          <w:sz w:val="24"/>
          <w:szCs w:val="24"/>
          <w:lang w:bidi="ar-SA"/>
        </w:rPr>
        <w:t>В случае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резервная проба передается в аккредитованную лабораторию лицом, направившим письменное сообщение об отказе, не позднее 2 рабочих дней со дня направления письменного сообщения об отказе (если лицом, направившим письменное сообщение об отказе, является абонент - со дня выдачи ему</w:t>
      </w:r>
      <w:proofErr w:type="gramEnd"/>
      <w:r w:rsidRPr="00A5735B">
        <w:rPr>
          <w:sz w:val="24"/>
          <w:szCs w:val="24"/>
          <w:lang w:bidi="ar-SA"/>
        </w:rPr>
        <w:t xml:space="preserve"> резервной пробы в соответствии с </w:t>
      </w:r>
      <w:hyperlink w:anchor="Par131" w:tooltip="43. Организация, осуществляющая водоотведение, после проведения процедуры оценки сопоставимости результатов анализов контрольной и параллельной проб, определения среднего арифметического значения результатов анализов этих проб и получения от абонента письменно" w:history="1">
        <w:r w:rsidRPr="00333670">
          <w:rPr>
            <w:sz w:val="24"/>
            <w:szCs w:val="24"/>
            <w:lang w:bidi="ar-SA"/>
          </w:rPr>
          <w:t>пунктом 43</w:t>
        </w:r>
      </w:hyperlink>
      <w:r w:rsidRPr="00A5735B">
        <w:rPr>
          <w:sz w:val="24"/>
          <w:szCs w:val="24"/>
          <w:lang w:bidi="ar-SA"/>
        </w:rPr>
        <w:t xml:space="preserve"> настоящих Правил). </w:t>
      </w:r>
      <w:proofErr w:type="gramStart"/>
      <w:r w:rsidRPr="00A5735B">
        <w:rPr>
          <w:sz w:val="24"/>
          <w:szCs w:val="24"/>
          <w:lang w:bidi="ar-SA"/>
        </w:rPr>
        <w:t>Анализ резервной пробы осуществляется по тем показателям состава и свойств сточных вод, по которым результаты анализов контрольной и параллельной проб несопоставимы и по которым в письменном сообщении об отказе было выражено несогласие принимать в качестве результатов, полученных в ходе осуществления контроля состава и свойств сточных вод, среднее арифметическое значение результатов анализов контрольной и параллельной проб, и для определения которых (на</w:t>
      </w:r>
      <w:proofErr w:type="gramEnd"/>
      <w:r w:rsidRPr="00A5735B">
        <w:rPr>
          <w:sz w:val="24"/>
          <w:szCs w:val="24"/>
          <w:lang w:bidi="ar-SA"/>
        </w:rPr>
        <w:t xml:space="preserve"> дату передачи резервной пробы в аккредитованную лабораторию) срок хранения пробы не истек.</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В случае если письменные сообщения об отказе были направлены абонентом и организацией, осуществляющей водоотведение, резервная проба передается в аккредитованную лабораторию в порядке, предусмотренном </w:t>
      </w:r>
      <w:hyperlink w:anchor="Par128" w:tooltip="42. В случае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резервная проба передается в аккредитованную лабораторию лицом, напр" w:history="1">
        <w:r w:rsidRPr="00333670">
          <w:rPr>
            <w:sz w:val="24"/>
            <w:szCs w:val="24"/>
            <w:lang w:bidi="ar-SA"/>
          </w:rPr>
          <w:t>абзацем первым</w:t>
        </w:r>
      </w:hyperlink>
      <w:r w:rsidRPr="00A5735B">
        <w:rPr>
          <w:sz w:val="24"/>
          <w:szCs w:val="24"/>
          <w:lang w:bidi="ar-SA"/>
        </w:rPr>
        <w:t xml:space="preserve"> настоящего пункта, лицом, письменное </w:t>
      </w:r>
      <w:proofErr w:type="gramStart"/>
      <w:r w:rsidRPr="00A5735B">
        <w:rPr>
          <w:sz w:val="24"/>
          <w:szCs w:val="24"/>
          <w:lang w:bidi="ar-SA"/>
        </w:rPr>
        <w:t>сообщение</w:t>
      </w:r>
      <w:proofErr w:type="gramEnd"/>
      <w:r w:rsidRPr="00A5735B">
        <w:rPr>
          <w:sz w:val="24"/>
          <w:szCs w:val="24"/>
          <w:lang w:bidi="ar-SA"/>
        </w:rPr>
        <w:t xml:space="preserve"> об отказе которого было направлено ранее.</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В случае если письменные сообщения об отказе были направлены абонентом и организацией, осуществляющей водоотведение, и даты направления таких сообщений совпадают, резервная проба передается в аккредитованную лабораторию в порядке, предусмотренном </w:t>
      </w:r>
      <w:hyperlink w:anchor="Par128" w:tooltip="42. В случае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резервная проба передается в аккредитованную лабораторию лицом, напр" w:history="1">
        <w:r w:rsidRPr="00333670">
          <w:rPr>
            <w:sz w:val="24"/>
            <w:szCs w:val="24"/>
            <w:lang w:bidi="ar-SA"/>
          </w:rPr>
          <w:t>абзацем первым</w:t>
        </w:r>
      </w:hyperlink>
      <w:r w:rsidRPr="00A5735B">
        <w:rPr>
          <w:sz w:val="24"/>
          <w:szCs w:val="24"/>
          <w:lang w:bidi="ar-SA"/>
        </w:rPr>
        <w:t xml:space="preserve"> настоящего пункта, организацией, осуществляющей водоотведение.</w:t>
      </w:r>
    </w:p>
    <w:p w:rsidR="00A5735B" w:rsidRPr="00A5735B" w:rsidRDefault="00A5735B" w:rsidP="00333670">
      <w:pPr>
        <w:adjustRightInd w:val="0"/>
        <w:ind w:firstLine="709"/>
        <w:jc w:val="both"/>
        <w:rPr>
          <w:sz w:val="24"/>
          <w:szCs w:val="24"/>
          <w:lang w:bidi="ar-SA"/>
        </w:rPr>
      </w:pPr>
      <w:bookmarkStart w:id="19" w:name="Par131"/>
      <w:bookmarkEnd w:id="19"/>
      <w:r w:rsidRPr="00A5735B">
        <w:rPr>
          <w:sz w:val="24"/>
          <w:szCs w:val="24"/>
          <w:lang w:bidi="ar-SA"/>
        </w:rPr>
        <w:t xml:space="preserve">43. </w:t>
      </w:r>
      <w:proofErr w:type="gramStart"/>
      <w:r w:rsidRPr="00A5735B">
        <w:rPr>
          <w:sz w:val="24"/>
          <w:szCs w:val="24"/>
          <w:lang w:bidi="ar-SA"/>
        </w:rPr>
        <w:t>Организация, осуществляющая водоотведение, после проведения процедуры оценки сопоставимости результатов анализов контрольной и параллельной проб, определения среднего арифметического значения результатов анализов этих проб и получения от абонента письменного сообщения об отказе с просьбой выдать резервную пробу обязана выдать абоненту резервную пробу не позднее 5 рабочих дней со дня поступления от абонента такого сообщения (за исключением случая, если организация, осуществляющая водоотведение, направила</w:t>
      </w:r>
      <w:proofErr w:type="gramEnd"/>
      <w:r w:rsidRPr="00A5735B">
        <w:rPr>
          <w:sz w:val="24"/>
          <w:szCs w:val="24"/>
          <w:lang w:bidi="ar-SA"/>
        </w:rPr>
        <w:t xml:space="preserve"> письменное сообщение об отказе ранее абонента).</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44. Анализ резервной пробы осуществляется в аккредитованной лаборатории. По тем веществам, по которым отсутствуют результаты анализа параллельной пробы, анализ резервной пробы не осуществляется. </w:t>
      </w:r>
      <w:proofErr w:type="gramStart"/>
      <w:r w:rsidRPr="00A5735B">
        <w:rPr>
          <w:sz w:val="24"/>
          <w:szCs w:val="24"/>
          <w:lang w:bidi="ar-SA"/>
        </w:rPr>
        <w:t xml:space="preserve">В качестве результата, полученного в ходе </w:t>
      </w:r>
      <w:r w:rsidRPr="00A5735B">
        <w:rPr>
          <w:sz w:val="24"/>
          <w:szCs w:val="24"/>
          <w:lang w:bidi="ar-SA"/>
        </w:rPr>
        <w:lastRenderedPageBreak/>
        <w:t>осуществления контроля состава и свойств сточных вод по каждому из вновь исследуемых показателей состава и свойств сточных вод, используется среднее арифметическое значение результатов анализов резервной пробы и одной из проб (контрольной или параллельной), результаты которой по сравниваемому показателю менее отличаются от результатов анализа резервной пробы.</w:t>
      </w:r>
      <w:proofErr w:type="gramEnd"/>
    </w:p>
    <w:p w:rsidR="00A5735B" w:rsidRPr="00A5735B" w:rsidRDefault="00A5735B" w:rsidP="00333670">
      <w:pPr>
        <w:adjustRightInd w:val="0"/>
        <w:ind w:firstLine="709"/>
        <w:jc w:val="both"/>
        <w:rPr>
          <w:sz w:val="24"/>
          <w:szCs w:val="24"/>
          <w:lang w:bidi="ar-SA"/>
        </w:rPr>
      </w:pPr>
      <w:r w:rsidRPr="00A5735B">
        <w:rPr>
          <w:sz w:val="24"/>
          <w:szCs w:val="24"/>
          <w:lang w:bidi="ar-SA"/>
        </w:rPr>
        <w:t>В случае если результат анализа резервной пробы по конкретному показателю отличается от результатов анализов контрольной и параллельной проб на одну и ту же величину, в качестве результата, полученного в ходе осуществления контроля состава и свой</w:t>
      </w:r>
      <w:proofErr w:type="gramStart"/>
      <w:r w:rsidRPr="00A5735B">
        <w:rPr>
          <w:sz w:val="24"/>
          <w:szCs w:val="24"/>
          <w:lang w:bidi="ar-SA"/>
        </w:rPr>
        <w:t>ств ст</w:t>
      </w:r>
      <w:proofErr w:type="gramEnd"/>
      <w:r w:rsidRPr="00A5735B">
        <w:rPr>
          <w:sz w:val="24"/>
          <w:szCs w:val="24"/>
          <w:lang w:bidi="ar-SA"/>
        </w:rPr>
        <w:t>очных вод, используется значение результата анализа резервной пробы.</w:t>
      </w:r>
    </w:p>
    <w:p w:rsidR="00A5735B" w:rsidRPr="00A5735B" w:rsidRDefault="00A5735B" w:rsidP="00333670">
      <w:pPr>
        <w:adjustRightInd w:val="0"/>
        <w:ind w:firstLine="709"/>
        <w:jc w:val="both"/>
        <w:rPr>
          <w:sz w:val="24"/>
          <w:szCs w:val="24"/>
          <w:lang w:bidi="ar-SA"/>
        </w:rPr>
      </w:pPr>
      <w:r w:rsidRPr="00A5735B">
        <w:rPr>
          <w:sz w:val="24"/>
          <w:szCs w:val="24"/>
          <w:lang w:bidi="ar-SA"/>
        </w:rPr>
        <w:t xml:space="preserve">45. По тем показателям состава и свойств сточных вод, для определения которых срок хранения резервной пробы (на дату передачи резервной пробы в лабораторию) истек, а также по тем показателям состава и свойств сточных вод, по которым согласно </w:t>
      </w:r>
      <w:hyperlink w:anchor="Par115" w:tooltip="34. При параллельном отборе проб сточных вод организация, осуществляющая водоотведение, на месте отбора проб сточных вод осуществляет разделение отобранной пробы на контрольную, параллельную и резервную (за исключением случаев, предусмотренных абзацем вторым н" w:history="1">
        <w:r w:rsidRPr="00333670">
          <w:rPr>
            <w:sz w:val="24"/>
            <w:szCs w:val="24"/>
            <w:lang w:bidi="ar-SA"/>
          </w:rPr>
          <w:t>пункту 34</w:t>
        </w:r>
      </w:hyperlink>
      <w:r w:rsidRPr="00A5735B">
        <w:rPr>
          <w:sz w:val="24"/>
          <w:szCs w:val="24"/>
          <w:lang w:bidi="ar-SA"/>
        </w:rPr>
        <w:t xml:space="preserve"> настоящих </w:t>
      </w:r>
      <w:proofErr w:type="gramStart"/>
      <w:r w:rsidRPr="00A5735B">
        <w:rPr>
          <w:sz w:val="24"/>
          <w:szCs w:val="24"/>
          <w:lang w:bidi="ar-SA"/>
        </w:rPr>
        <w:t>Правил</w:t>
      </w:r>
      <w:proofErr w:type="gramEnd"/>
      <w:r w:rsidRPr="00A5735B">
        <w:rPr>
          <w:sz w:val="24"/>
          <w:szCs w:val="24"/>
          <w:lang w:bidi="ar-SA"/>
        </w:rPr>
        <w:t xml:space="preserve"> отобранная проба сточных вод разделяется только на контрольную и параллельную, результатами, полученными в ходе осуществления контроля состава и свойств сточных вод (в случае соответствия протокола исследований параллельной пробы сточных вод, представленного абонентом, требованиям, указанным в </w:t>
      </w:r>
      <w:hyperlink w:anchor="Par121" w:tooltip="Протокол исследований параллельной пробы сточных вод должен содержать номер записи об аккредитации в реестре аккредитованных лиц (для подтверждения на дату осуществления анализа наличия аккредитации лаборатории, выполнившей исследования, в области измерения фи" w:history="1">
        <w:r w:rsidRPr="00333670">
          <w:rPr>
            <w:sz w:val="24"/>
            <w:szCs w:val="24"/>
            <w:lang w:bidi="ar-SA"/>
          </w:rPr>
          <w:t>абзаце втором пункта 38</w:t>
        </w:r>
      </w:hyperlink>
      <w:r w:rsidRPr="00A5735B">
        <w:rPr>
          <w:sz w:val="24"/>
          <w:szCs w:val="24"/>
          <w:lang w:bidi="ar-SA"/>
        </w:rPr>
        <w:t xml:space="preserve"> настоящих Правил), признается среднее арифметическое значение результатов анализов контрольной и параллельной проб.</w:t>
      </w:r>
    </w:p>
    <w:p w:rsidR="00A5735B" w:rsidRPr="00A5735B" w:rsidRDefault="00A5735B" w:rsidP="00333670">
      <w:pPr>
        <w:adjustRightInd w:val="0"/>
        <w:ind w:firstLine="709"/>
        <w:jc w:val="both"/>
        <w:rPr>
          <w:sz w:val="24"/>
          <w:szCs w:val="24"/>
          <w:lang w:bidi="ar-SA"/>
        </w:rPr>
      </w:pPr>
      <w:bookmarkStart w:id="20" w:name="Par135"/>
      <w:bookmarkEnd w:id="20"/>
      <w:r w:rsidRPr="00A5735B">
        <w:rPr>
          <w:sz w:val="24"/>
          <w:szCs w:val="24"/>
          <w:lang w:bidi="ar-SA"/>
        </w:rPr>
        <w:t xml:space="preserve">46. </w:t>
      </w:r>
      <w:proofErr w:type="gramStart"/>
      <w:r w:rsidRPr="00A5735B">
        <w:rPr>
          <w:sz w:val="24"/>
          <w:szCs w:val="24"/>
          <w:lang w:bidi="ar-SA"/>
        </w:rPr>
        <w:t xml:space="preserve">В случае если лицо, передавшее резервную пробу в аккредитованную лабораторию в соответствии с </w:t>
      </w:r>
      <w:hyperlink w:anchor="Par128" w:tooltip="42. В случае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резервная проба передается в аккредитованную лабораторию лицом, напр" w:history="1">
        <w:r w:rsidRPr="00333670">
          <w:rPr>
            <w:sz w:val="24"/>
            <w:szCs w:val="24"/>
            <w:lang w:bidi="ar-SA"/>
          </w:rPr>
          <w:t>пунктом 42</w:t>
        </w:r>
      </w:hyperlink>
      <w:r w:rsidRPr="00A5735B">
        <w:rPr>
          <w:sz w:val="24"/>
          <w:szCs w:val="24"/>
          <w:lang w:bidi="ar-SA"/>
        </w:rPr>
        <w:t xml:space="preserve"> настоящих Правил, не представило результаты анализа резервной пробы абоненту или организации, осуществляющей водоотведение (в зависимости от того, кто является лицом, передавшим резервную пробу в аккредитованную лабораторию), в течение 10 рабочих дней (при исследовании по показателю </w:t>
      </w:r>
      <w:proofErr w:type="spellStart"/>
      <w:r w:rsidRPr="00A5735B">
        <w:rPr>
          <w:sz w:val="24"/>
          <w:szCs w:val="24"/>
          <w:lang w:bidi="ar-SA"/>
        </w:rPr>
        <w:t>БПК</w:t>
      </w:r>
      <w:r w:rsidRPr="00333670">
        <w:rPr>
          <w:sz w:val="24"/>
          <w:szCs w:val="24"/>
          <w:lang w:bidi="ar-SA"/>
        </w:rPr>
        <w:t>полн</w:t>
      </w:r>
      <w:proofErr w:type="spellEnd"/>
      <w:r w:rsidRPr="00A5735B">
        <w:rPr>
          <w:sz w:val="24"/>
          <w:szCs w:val="24"/>
          <w:lang w:bidi="ar-SA"/>
        </w:rPr>
        <w:t xml:space="preserve"> - не позднее 20 рабочих дней) со дня направления письменного</w:t>
      </w:r>
      <w:proofErr w:type="gramEnd"/>
      <w:r w:rsidRPr="00A5735B">
        <w:rPr>
          <w:sz w:val="24"/>
          <w:szCs w:val="24"/>
          <w:lang w:bidi="ar-SA"/>
        </w:rPr>
        <w:t xml:space="preserve"> </w:t>
      </w:r>
      <w:proofErr w:type="gramStart"/>
      <w:r w:rsidRPr="00A5735B">
        <w:rPr>
          <w:sz w:val="24"/>
          <w:szCs w:val="24"/>
          <w:lang w:bidi="ar-SA"/>
        </w:rPr>
        <w:t xml:space="preserve">сообщения об отказе (если лицом, направившим письменное сообщение об отказе, является абонент - с даты выдачи ему резервной пробы в соответствии с </w:t>
      </w:r>
      <w:hyperlink w:anchor="Par131" w:tooltip="43. Организация, осуществляющая водоотведение, после проведения процедуры оценки сопоставимости результатов анализов контрольной и параллельной проб, определения среднего арифметического значения результатов анализов этих проб и получения от абонента письменно" w:history="1">
        <w:r w:rsidRPr="00333670">
          <w:rPr>
            <w:sz w:val="24"/>
            <w:szCs w:val="24"/>
            <w:lang w:bidi="ar-SA"/>
          </w:rPr>
          <w:t>пунктом 43</w:t>
        </w:r>
      </w:hyperlink>
      <w:r w:rsidRPr="00A5735B">
        <w:rPr>
          <w:sz w:val="24"/>
          <w:szCs w:val="24"/>
          <w:lang w:bidi="ar-SA"/>
        </w:rPr>
        <w:t xml:space="preserve"> настоящих Правил), то результаты анализов резервной пробы не учитываются, а в качестве результата, полученного в ходе осуществления контроля состава и свойств сточных вод, признается среднее арифметическое значение результатов анализов контрольной и параллельной проб.</w:t>
      </w:r>
      <w:proofErr w:type="gramEnd"/>
    </w:p>
    <w:p w:rsidR="00A5735B" w:rsidRPr="00A5735B" w:rsidRDefault="00A5735B" w:rsidP="00333670">
      <w:pPr>
        <w:adjustRightInd w:val="0"/>
        <w:ind w:firstLine="709"/>
        <w:jc w:val="both"/>
        <w:rPr>
          <w:sz w:val="24"/>
          <w:szCs w:val="24"/>
          <w:lang w:bidi="ar-SA"/>
        </w:rPr>
      </w:pPr>
    </w:p>
    <w:p w:rsidR="00A5735B" w:rsidRPr="00685301" w:rsidRDefault="00A5735B" w:rsidP="00685301">
      <w:pPr>
        <w:adjustRightInd w:val="0"/>
        <w:ind w:firstLine="709"/>
        <w:jc w:val="center"/>
        <w:rPr>
          <w:b/>
          <w:sz w:val="24"/>
          <w:szCs w:val="24"/>
          <w:lang w:bidi="ar-SA"/>
        </w:rPr>
      </w:pPr>
      <w:r w:rsidRPr="00685301">
        <w:rPr>
          <w:b/>
          <w:sz w:val="24"/>
          <w:szCs w:val="24"/>
          <w:lang w:bidi="ar-SA"/>
        </w:rPr>
        <w:t>V. Результаты контроля состава и свой</w:t>
      </w:r>
      <w:proofErr w:type="gramStart"/>
      <w:r w:rsidRPr="00685301">
        <w:rPr>
          <w:b/>
          <w:sz w:val="24"/>
          <w:szCs w:val="24"/>
          <w:lang w:bidi="ar-SA"/>
        </w:rPr>
        <w:t>ств ст</w:t>
      </w:r>
      <w:proofErr w:type="gramEnd"/>
      <w:r w:rsidRPr="00685301">
        <w:rPr>
          <w:b/>
          <w:sz w:val="24"/>
          <w:szCs w:val="24"/>
          <w:lang w:bidi="ar-SA"/>
        </w:rPr>
        <w:t>очных вод</w:t>
      </w:r>
    </w:p>
    <w:p w:rsidR="00A5735B" w:rsidRPr="00A5735B" w:rsidRDefault="00A5735B" w:rsidP="00333670">
      <w:pPr>
        <w:adjustRightInd w:val="0"/>
        <w:ind w:firstLine="709"/>
        <w:jc w:val="both"/>
        <w:rPr>
          <w:sz w:val="24"/>
          <w:szCs w:val="24"/>
          <w:lang w:bidi="ar-SA"/>
        </w:rPr>
      </w:pPr>
    </w:p>
    <w:p w:rsidR="00A5735B" w:rsidRPr="00A5735B" w:rsidRDefault="00A5735B" w:rsidP="00333670">
      <w:pPr>
        <w:adjustRightInd w:val="0"/>
        <w:ind w:firstLine="709"/>
        <w:jc w:val="both"/>
        <w:rPr>
          <w:sz w:val="24"/>
          <w:szCs w:val="24"/>
          <w:lang w:bidi="ar-SA"/>
        </w:rPr>
      </w:pPr>
      <w:r w:rsidRPr="00A5735B">
        <w:rPr>
          <w:sz w:val="24"/>
          <w:szCs w:val="24"/>
          <w:lang w:bidi="ar-SA"/>
        </w:rPr>
        <w:t>47. Организация, осуществляющая водоотведение, ведет журнал контроля состава и свой</w:t>
      </w:r>
      <w:proofErr w:type="gramStart"/>
      <w:r w:rsidRPr="00A5735B">
        <w:rPr>
          <w:sz w:val="24"/>
          <w:szCs w:val="24"/>
          <w:lang w:bidi="ar-SA"/>
        </w:rPr>
        <w:t>ств ст</w:t>
      </w:r>
      <w:proofErr w:type="gramEnd"/>
      <w:r w:rsidRPr="00A5735B">
        <w:rPr>
          <w:sz w:val="24"/>
          <w:szCs w:val="24"/>
          <w:lang w:bidi="ar-SA"/>
        </w:rPr>
        <w:t>очных вод абонентов в электронном или бумажном виде. Ведение журнала контроля состава и свой</w:t>
      </w:r>
      <w:proofErr w:type="gramStart"/>
      <w:r w:rsidRPr="00A5735B">
        <w:rPr>
          <w:sz w:val="24"/>
          <w:szCs w:val="24"/>
          <w:lang w:bidi="ar-SA"/>
        </w:rPr>
        <w:t>ств ст</w:t>
      </w:r>
      <w:proofErr w:type="gramEnd"/>
      <w:r w:rsidRPr="00A5735B">
        <w:rPr>
          <w:sz w:val="24"/>
          <w:szCs w:val="24"/>
          <w:lang w:bidi="ar-SA"/>
        </w:rPr>
        <w:t>очных вод абонентов в электронном виде (использование специализированной базы данных) является обязательным для организаций, осуществляющих водоотведение в населенных пунктах с численностью населения более 10 тыс. человек.</w:t>
      </w:r>
    </w:p>
    <w:p w:rsidR="00A5735B" w:rsidRPr="00A5735B" w:rsidRDefault="00A5735B" w:rsidP="00333670">
      <w:pPr>
        <w:adjustRightInd w:val="0"/>
        <w:ind w:firstLine="709"/>
        <w:jc w:val="both"/>
        <w:rPr>
          <w:sz w:val="24"/>
          <w:szCs w:val="24"/>
          <w:lang w:bidi="ar-SA"/>
        </w:rPr>
      </w:pPr>
      <w:r w:rsidRPr="00A5735B">
        <w:rPr>
          <w:sz w:val="24"/>
          <w:szCs w:val="24"/>
          <w:lang w:bidi="ar-SA"/>
        </w:rPr>
        <w:t>48. В журнал контроля состава и свой</w:t>
      </w:r>
      <w:proofErr w:type="gramStart"/>
      <w:r w:rsidRPr="00A5735B">
        <w:rPr>
          <w:sz w:val="24"/>
          <w:szCs w:val="24"/>
          <w:lang w:bidi="ar-SA"/>
        </w:rPr>
        <w:t>ств ст</w:t>
      </w:r>
      <w:proofErr w:type="gramEnd"/>
      <w:r w:rsidRPr="00A5735B">
        <w:rPr>
          <w:sz w:val="24"/>
          <w:szCs w:val="24"/>
          <w:lang w:bidi="ar-SA"/>
        </w:rPr>
        <w:t>очных вод абонентов в обязательном порядке заносится следующая информация:</w:t>
      </w:r>
    </w:p>
    <w:p w:rsidR="00A5735B" w:rsidRPr="00A5735B" w:rsidRDefault="00A5735B" w:rsidP="00333670">
      <w:pPr>
        <w:adjustRightInd w:val="0"/>
        <w:ind w:firstLine="709"/>
        <w:jc w:val="both"/>
        <w:rPr>
          <w:sz w:val="24"/>
          <w:szCs w:val="24"/>
          <w:lang w:bidi="ar-SA"/>
        </w:rPr>
      </w:pPr>
      <w:r w:rsidRPr="00A5735B">
        <w:rPr>
          <w:sz w:val="24"/>
          <w:szCs w:val="24"/>
          <w:lang w:bidi="ar-SA"/>
        </w:rPr>
        <w:t>а) наименование абонента;</w:t>
      </w:r>
    </w:p>
    <w:p w:rsidR="00A5735B" w:rsidRPr="00A5735B" w:rsidRDefault="00A5735B" w:rsidP="00333670">
      <w:pPr>
        <w:adjustRightInd w:val="0"/>
        <w:ind w:firstLine="709"/>
        <w:jc w:val="both"/>
        <w:rPr>
          <w:sz w:val="24"/>
          <w:szCs w:val="24"/>
          <w:lang w:bidi="ar-SA"/>
        </w:rPr>
      </w:pPr>
      <w:r w:rsidRPr="00A5735B">
        <w:rPr>
          <w:sz w:val="24"/>
          <w:szCs w:val="24"/>
          <w:lang w:bidi="ar-SA"/>
        </w:rPr>
        <w:t>б) наименование аккредитованной лаборатории, осуществившей анализ проб сточных вод;</w:t>
      </w:r>
    </w:p>
    <w:p w:rsidR="00A5735B" w:rsidRPr="00A5735B" w:rsidRDefault="00A5735B" w:rsidP="00333670">
      <w:pPr>
        <w:adjustRightInd w:val="0"/>
        <w:ind w:firstLine="709"/>
        <w:jc w:val="both"/>
        <w:rPr>
          <w:sz w:val="24"/>
          <w:szCs w:val="24"/>
          <w:lang w:bidi="ar-SA"/>
        </w:rPr>
      </w:pPr>
      <w:r w:rsidRPr="00A5735B">
        <w:rPr>
          <w:sz w:val="24"/>
          <w:szCs w:val="24"/>
          <w:lang w:bidi="ar-SA"/>
        </w:rPr>
        <w:t>в) сведения об отобранных пробах сточных вод абонента (дата отбора проб, место отбора проб, метод отбора проб, наименование загрязняющих веществ (показателей), для определения которых был осуществлен анализ пробы, фактические показатели состава и свой</w:t>
      </w:r>
      <w:proofErr w:type="gramStart"/>
      <w:r w:rsidRPr="00A5735B">
        <w:rPr>
          <w:sz w:val="24"/>
          <w:szCs w:val="24"/>
          <w:lang w:bidi="ar-SA"/>
        </w:rPr>
        <w:t>ств ст</w:t>
      </w:r>
      <w:proofErr w:type="gramEnd"/>
      <w:r w:rsidRPr="00A5735B">
        <w:rPr>
          <w:sz w:val="24"/>
          <w:szCs w:val="24"/>
          <w:lang w:bidi="ar-SA"/>
        </w:rPr>
        <w:t>очных вод в определяемых единицах измерений).</w:t>
      </w:r>
    </w:p>
    <w:p w:rsidR="00A5735B" w:rsidRPr="00A5735B" w:rsidRDefault="00A5735B" w:rsidP="00333670">
      <w:pPr>
        <w:adjustRightInd w:val="0"/>
        <w:ind w:firstLine="709"/>
        <w:jc w:val="both"/>
        <w:rPr>
          <w:sz w:val="24"/>
          <w:szCs w:val="24"/>
          <w:lang w:bidi="ar-SA"/>
        </w:rPr>
      </w:pPr>
      <w:r w:rsidRPr="00A5735B">
        <w:rPr>
          <w:sz w:val="24"/>
          <w:szCs w:val="24"/>
          <w:lang w:bidi="ar-SA"/>
        </w:rPr>
        <w:t>49. Результаты анализов отобранных проб сточных вод заносятся организацией, осуществляющей водоотведение, в журнал контроля состава и свой</w:t>
      </w:r>
      <w:proofErr w:type="gramStart"/>
      <w:r w:rsidRPr="00A5735B">
        <w:rPr>
          <w:sz w:val="24"/>
          <w:szCs w:val="24"/>
          <w:lang w:bidi="ar-SA"/>
        </w:rPr>
        <w:t>ств ст</w:t>
      </w:r>
      <w:proofErr w:type="gramEnd"/>
      <w:r w:rsidRPr="00A5735B">
        <w:rPr>
          <w:sz w:val="24"/>
          <w:szCs w:val="24"/>
          <w:lang w:bidi="ar-SA"/>
        </w:rPr>
        <w:t>очных вод абонентов.</w:t>
      </w:r>
    </w:p>
    <w:p w:rsidR="00A5735B" w:rsidRPr="00A5735B" w:rsidRDefault="00A5735B" w:rsidP="00333670">
      <w:pPr>
        <w:adjustRightInd w:val="0"/>
        <w:ind w:firstLine="709"/>
        <w:jc w:val="both"/>
        <w:rPr>
          <w:sz w:val="24"/>
          <w:szCs w:val="24"/>
          <w:lang w:bidi="ar-SA"/>
        </w:rPr>
      </w:pPr>
      <w:bookmarkStart w:id="21" w:name="Par145"/>
      <w:bookmarkEnd w:id="21"/>
      <w:r w:rsidRPr="00A5735B">
        <w:rPr>
          <w:sz w:val="24"/>
          <w:szCs w:val="24"/>
          <w:lang w:bidi="ar-SA"/>
        </w:rPr>
        <w:t>50. Организация, осуществляющая водоотведение, не позднее 3 рабочих дней со дня получения от аккредитованной лаборатории протокола исследований проб сточных вод направляет абоненту выписку из журнала контроля состава и свой</w:t>
      </w:r>
      <w:proofErr w:type="gramStart"/>
      <w:r w:rsidRPr="00A5735B">
        <w:rPr>
          <w:sz w:val="24"/>
          <w:szCs w:val="24"/>
          <w:lang w:bidi="ar-SA"/>
        </w:rPr>
        <w:t>ств ст</w:t>
      </w:r>
      <w:proofErr w:type="gramEnd"/>
      <w:r w:rsidRPr="00A5735B">
        <w:rPr>
          <w:sz w:val="24"/>
          <w:szCs w:val="24"/>
          <w:lang w:bidi="ar-SA"/>
        </w:rPr>
        <w:t xml:space="preserve">очных вод </w:t>
      </w:r>
      <w:r w:rsidRPr="00A5735B">
        <w:rPr>
          <w:sz w:val="24"/>
          <w:szCs w:val="24"/>
          <w:lang w:bidi="ar-SA"/>
        </w:rPr>
        <w:lastRenderedPageBreak/>
        <w:t>абонентов любым способом, позволяющим подтвердить факт получения выписки адресатом.</w:t>
      </w:r>
    </w:p>
    <w:p w:rsidR="00A5735B" w:rsidRPr="00A5735B" w:rsidRDefault="00A5735B" w:rsidP="00333670">
      <w:pPr>
        <w:adjustRightInd w:val="0"/>
        <w:ind w:firstLine="709"/>
        <w:jc w:val="both"/>
        <w:rPr>
          <w:sz w:val="24"/>
          <w:szCs w:val="24"/>
          <w:lang w:bidi="ar-SA"/>
        </w:rPr>
      </w:pPr>
      <w:bookmarkStart w:id="22" w:name="Par146"/>
      <w:bookmarkEnd w:id="22"/>
      <w:r w:rsidRPr="00A5735B">
        <w:rPr>
          <w:sz w:val="24"/>
          <w:szCs w:val="24"/>
          <w:lang w:bidi="ar-SA"/>
        </w:rPr>
        <w:t>51. В случае направления абонентом письменного запроса в организацию, осуществляющую водоотведение, о предоставлении копий актов обнаружения запрещенного сброса, актов отбора проб сточных вод или протоколов исследований проб сточных вод, сбрасываемых с объекта абонента, организация, осуществляющая водоотведение, предоставляет копии указанных документов в течение 30 календарных дней со дня получения такого письменного запроса.</w:t>
      </w:r>
    </w:p>
    <w:p w:rsidR="00A5735B" w:rsidRDefault="00A5735B" w:rsidP="00333670">
      <w:pPr>
        <w:adjustRightInd w:val="0"/>
        <w:ind w:firstLine="709"/>
        <w:jc w:val="both"/>
        <w:rPr>
          <w:sz w:val="24"/>
          <w:szCs w:val="24"/>
          <w:lang w:bidi="ar-SA"/>
        </w:rPr>
      </w:pPr>
      <w:r w:rsidRPr="00A5735B">
        <w:rPr>
          <w:sz w:val="24"/>
          <w:szCs w:val="24"/>
          <w:lang w:bidi="ar-SA"/>
        </w:rPr>
        <w:t xml:space="preserve">52. </w:t>
      </w:r>
      <w:proofErr w:type="gramStart"/>
      <w:r w:rsidRPr="00A5735B">
        <w:rPr>
          <w:sz w:val="24"/>
          <w:szCs w:val="24"/>
          <w:lang w:bidi="ar-SA"/>
        </w:rPr>
        <w:t>Абонент, являющийся транзитной организацией, вправе направлять в организацию, осуществляющую водоотведение, письменный запрос о предоставлении копий деклараций, актов обнаружения запрещенного сброса, актов отбора проб сточных вод, протоколов исследований проб сточных вод, а также выписок из журнала контроля состава и свойств сточных вод в отношении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в случае</w:t>
      </w:r>
      <w:proofErr w:type="gramEnd"/>
      <w:r w:rsidRPr="00A5735B">
        <w:rPr>
          <w:sz w:val="24"/>
          <w:szCs w:val="24"/>
          <w:lang w:bidi="ar-SA"/>
        </w:rPr>
        <w:t xml:space="preserve">, если на основании указанных документов такому абоненту начислялась в порядке, предусмотренном </w:t>
      </w:r>
      <w:hyperlink r:id="rId18" w:tooltip="Постановление Правительства РФ от 29.07.2013 N 644 (ред. от 30.11.2021)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sidRPr="00333670">
          <w:rPr>
            <w:sz w:val="24"/>
            <w:szCs w:val="24"/>
            <w:lang w:bidi="ar-SA"/>
          </w:rPr>
          <w:t>Правилами</w:t>
        </w:r>
      </w:hyperlink>
      <w:r w:rsidRPr="00A5735B">
        <w:rPr>
          <w:sz w:val="24"/>
          <w:szCs w:val="24"/>
          <w:lang w:bidi="ar-SA"/>
        </w:rPr>
        <w:t xml:space="preserve"> холодного водоснабжения и водоотведения, плата за негативное воздействие на работу централизованной системы водоотведения и (или) плата за сброс загрязняющих веществ в составе сточных вод сверх установленных нормативов состава сточных вод. Организация, осуществляющая водоотведение, обязана предоставить копии указанных документов, а также выписки из журнала контроля состава и свой</w:t>
      </w:r>
      <w:proofErr w:type="gramStart"/>
      <w:r w:rsidRPr="00A5735B">
        <w:rPr>
          <w:sz w:val="24"/>
          <w:szCs w:val="24"/>
          <w:lang w:bidi="ar-SA"/>
        </w:rPr>
        <w:t>ств ст</w:t>
      </w:r>
      <w:proofErr w:type="gramEnd"/>
      <w:r w:rsidRPr="00A5735B">
        <w:rPr>
          <w:sz w:val="24"/>
          <w:szCs w:val="24"/>
          <w:lang w:bidi="ar-SA"/>
        </w:rPr>
        <w:t>очных вод в течение 30 календарных дней со дня получения письменного запроса абонента, являющегося транзитной организацией.</w:t>
      </w:r>
    </w:p>
    <w:p w:rsidR="00AD316E" w:rsidRDefault="00AD316E" w:rsidP="00333670">
      <w:pPr>
        <w:adjustRightInd w:val="0"/>
        <w:ind w:firstLine="709"/>
        <w:jc w:val="both"/>
        <w:rPr>
          <w:sz w:val="24"/>
          <w:szCs w:val="24"/>
          <w:lang w:bidi="ar-SA"/>
        </w:rPr>
      </w:pPr>
    </w:p>
    <w:p w:rsidR="00C469AD" w:rsidRPr="00AD316E" w:rsidRDefault="00C469AD" w:rsidP="00AD316E">
      <w:pPr>
        <w:adjustRightInd w:val="0"/>
        <w:ind w:firstLine="709"/>
        <w:jc w:val="center"/>
        <w:rPr>
          <w:b/>
          <w:sz w:val="24"/>
          <w:szCs w:val="24"/>
          <w:lang w:bidi="ar-SA"/>
        </w:rPr>
      </w:pPr>
      <w:r w:rsidRPr="00AD316E">
        <w:rPr>
          <w:b/>
          <w:sz w:val="24"/>
          <w:szCs w:val="24"/>
          <w:lang w:val="en-US" w:bidi="ar-SA"/>
        </w:rPr>
        <w:t>VI</w:t>
      </w:r>
      <w:r w:rsidRPr="00AD316E">
        <w:rPr>
          <w:b/>
          <w:sz w:val="24"/>
          <w:szCs w:val="24"/>
          <w:lang w:bidi="ar-SA"/>
        </w:rPr>
        <w:t xml:space="preserve">. </w:t>
      </w:r>
      <w:r w:rsidR="00AD316E" w:rsidRPr="00AD316E">
        <w:rPr>
          <w:b/>
          <w:sz w:val="24"/>
          <w:szCs w:val="24"/>
          <w:lang w:bidi="ar-SA"/>
        </w:rPr>
        <w:t>Правила приема сточных вод в систему канализации и на сооружения биологической очистки сточных вод г. Фурманов</w:t>
      </w:r>
    </w:p>
    <w:p w:rsid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Pr>
          <w:sz w:val="24"/>
          <w:szCs w:val="24"/>
          <w:lang w:bidi="ar-SA"/>
        </w:rPr>
        <w:t>53.</w:t>
      </w:r>
      <w:r w:rsidRPr="00C469AD">
        <w:rPr>
          <w:sz w:val="24"/>
          <w:szCs w:val="24"/>
          <w:lang w:bidi="ar-SA"/>
        </w:rPr>
        <w:tab/>
        <w:t>Настоящие Правила приема действуют с момента утверждения и являются обязательными для организации КХ и всех абонентов, осуществляющих сброс сточных вод и загрязняющих веществ в систему канализации, независимо от их ведомственной принадлежности и форм собственности.</w:t>
      </w:r>
    </w:p>
    <w:p w:rsidR="00C469AD" w:rsidRPr="00C469AD" w:rsidRDefault="00C469AD" w:rsidP="00C469AD">
      <w:pPr>
        <w:adjustRightInd w:val="0"/>
        <w:ind w:firstLine="709"/>
        <w:jc w:val="both"/>
        <w:rPr>
          <w:sz w:val="24"/>
          <w:szCs w:val="24"/>
          <w:lang w:bidi="ar-SA"/>
        </w:rPr>
      </w:pPr>
    </w:p>
    <w:p w:rsidR="00C469AD" w:rsidRPr="00C469AD" w:rsidRDefault="00AD316E" w:rsidP="00C469AD">
      <w:pPr>
        <w:adjustRightInd w:val="0"/>
        <w:ind w:firstLine="709"/>
        <w:jc w:val="both"/>
        <w:rPr>
          <w:sz w:val="24"/>
          <w:szCs w:val="24"/>
          <w:lang w:bidi="ar-SA"/>
        </w:rPr>
      </w:pPr>
      <w:r>
        <w:rPr>
          <w:sz w:val="24"/>
          <w:szCs w:val="24"/>
          <w:lang w:bidi="ar-SA"/>
        </w:rPr>
        <w:t>54</w:t>
      </w:r>
      <w:r w:rsidR="00C469AD" w:rsidRPr="00C469AD">
        <w:rPr>
          <w:sz w:val="24"/>
          <w:szCs w:val="24"/>
          <w:lang w:bidi="ar-SA"/>
        </w:rPr>
        <w:t>.</w:t>
      </w:r>
      <w:r w:rsidR="00C469AD" w:rsidRPr="00C469AD">
        <w:rPr>
          <w:sz w:val="24"/>
          <w:szCs w:val="24"/>
          <w:lang w:bidi="ar-SA"/>
        </w:rPr>
        <w:tab/>
        <w:t xml:space="preserve">Правила приема устанавливают требования к порядку приема (сброса) сточных вод в систему канализации и на сооружения биологической очистки сточных вод г. Фурманов и направлены </w:t>
      </w:r>
      <w:proofErr w:type="gramStart"/>
      <w:r w:rsidR="00C469AD" w:rsidRPr="00C469AD">
        <w:rPr>
          <w:sz w:val="24"/>
          <w:szCs w:val="24"/>
          <w:lang w:bidi="ar-SA"/>
        </w:rPr>
        <w:t>на</w:t>
      </w:r>
      <w:proofErr w:type="gramEnd"/>
      <w:r w:rsidR="00C469AD" w:rsidRPr="00C469AD">
        <w:rPr>
          <w:sz w:val="24"/>
          <w:szCs w:val="24"/>
          <w:lang w:bidi="ar-SA"/>
        </w:rPr>
        <w:t>:</w:t>
      </w:r>
    </w:p>
    <w:p w:rsidR="00AD316E" w:rsidRDefault="00AD316E" w:rsidP="00AD316E">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предотвращение загрязне</w:t>
      </w:r>
      <w:r>
        <w:rPr>
          <w:sz w:val="24"/>
          <w:szCs w:val="24"/>
          <w:lang w:bidi="ar-SA"/>
        </w:rPr>
        <w:t>ния окружающей природной среды;</w:t>
      </w:r>
    </w:p>
    <w:p w:rsidR="00C469AD" w:rsidRPr="00C469AD" w:rsidRDefault="00AD316E" w:rsidP="00AD316E">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обеспечение безаварийной и безопасной работы сетей и сооружений канализации, защиты их от вредного воздействия загрязняющих веществ, содержащихся в сточных водах;</w:t>
      </w:r>
    </w:p>
    <w:p w:rsidR="00AD316E" w:rsidRDefault="00AD316E" w:rsidP="00AD316E">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охрану жизни и здоровья населения и обслуживающего персонала с</w:t>
      </w:r>
      <w:r>
        <w:rPr>
          <w:sz w:val="24"/>
          <w:szCs w:val="24"/>
          <w:lang w:bidi="ar-SA"/>
        </w:rPr>
        <w:t>истем и сооружений канализации;</w:t>
      </w:r>
    </w:p>
    <w:p w:rsidR="00C469AD" w:rsidRPr="00C469AD" w:rsidRDefault="00AD316E" w:rsidP="00AD316E">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реализацию мероприятий по сокращению сброса сточных вод и загрязняющих веществ по каждому абоненту.</w:t>
      </w:r>
    </w:p>
    <w:p w:rsidR="00C469AD" w:rsidRPr="00C469AD" w:rsidRDefault="00C469AD" w:rsidP="00C469AD">
      <w:pPr>
        <w:adjustRightInd w:val="0"/>
        <w:ind w:firstLine="709"/>
        <w:jc w:val="both"/>
        <w:rPr>
          <w:sz w:val="24"/>
          <w:szCs w:val="24"/>
          <w:lang w:bidi="ar-SA"/>
        </w:rPr>
      </w:pPr>
    </w:p>
    <w:p w:rsidR="00C469AD" w:rsidRPr="00C469AD" w:rsidRDefault="00AD316E" w:rsidP="00C469AD">
      <w:pPr>
        <w:adjustRightInd w:val="0"/>
        <w:ind w:firstLine="709"/>
        <w:jc w:val="both"/>
        <w:rPr>
          <w:sz w:val="24"/>
          <w:szCs w:val="24"/>
          <w:lang w:bidi="ar-SA"/>
        </w:rPr>
      </w:pPr>
      <w:r>
        <w:rPr>
          <w:sz w:val="24"/>
          <w:szCs w:val="24"/>
          <w:lang w:bidi="ar-SA"/>
        </w:rPr>
        <w:t>55</w:t>
      </w:r>
      <w:r w:rsidR="00C469AD" w:rsidRPr="00C469AD">
        <w:rPr>
          <w:sz w:val="24"/>
          <w:szCs w:val="24"/>
          <w:lang w:bidi="ar-SA"/>
        </w:rPr>
        <w:t>.</w:t>
      </w:r>
      <w:r w:rsidR="00C469AD" w:rsidRPr="00C469AD">
        <w:rPr>
          <w:sz w:val="24"/>
          <w:szCs w:val="24"/>
          <w:lang w:bidi="ar-SA"/>
        </w:rPr>
        <w:tab/>
      </w:r>
      <w:proofErr w:type="gramStart"/>
      <w:r w:rsidR="00C469AD" w:rsidRPr="00C469AD">
        <w:rPr>
          <w:sz w:val="24"/>
          <w:szCs w:val="24"/>
          <w:lang w:bidi="ar-SA"/>
        </w:rPr>
        <w:t>Правила приема предусматривают права абонентов на предоставление им услуг надлежащего качества и в установленные сроки, на получение информации об услугах организации КХ определяют порядок присоединения объектов к системе канализации, порядок установки и эксплуатации приборов учета воды и ее учет, порядок установления нормативов водоотведения по объему и составу сточных вод, порядок расчетов за прием (сброс) и очистку сточных вод, обязанности сторон</w:t>
      </w:r>
      <w:proofErr w:type="gramEnd"/>
      <w:r w:rsidR="00C469AD" w:rsidRPr="00C469AD">
        <w:rPr>
          <w:sz w:val="24"/>
          <w:szCs w:val="24"/>
          <w:lang w:bidi="ar-SA"/>
        </w:rPr>
        <w:t>, гарантии и имущественную ответственность, а также механизм реализации указанных прав и соответствующих требований.</w:t>
      </w:r>
    </w:p>
    <w:p w:rsidR="00C469AD" w:rsidRPr="00C469AD" w:rsidRDefault="00C469AD" w:rsidP="00C469AD">
      <w:pPr>
        <w:adjustRightInd w:val="0"/>
        <w:ind w:firstLine="709"/>
        <w:jc w:val="both"/>
        <w:rPr>
          <w:sz w:val="24"/>
          <w:szCs w:val="24"/>
          <w:lang w:bidi="ar-SA"/>
        </w:rPr>
      </w:pPr>
    </w:p>
    <w:p w:rsidR="00C469AD" w:rsidRPr="00C469AD" w:rsidRDefault="00AD316E" w:rsidP="00C469AD">
      <w:pPr>
        <w:adjustRightInd w:val="0"/>
        <w:ind w:firstLine="709"/>
        <w:jc w:val="both"/>
        <w:rPr>
          <w:sz w:val="24"/>
          <w:szCs w:val="24"/>
          <w:lang w:bidi="ar-SA"/>
        </w:rPr>
      </w:pPr>
      <w:r>
        <w:rPr>
          <w:sz w:val="24"/>
          <w:szCs w:val="24"/>
          <w:lang w:bidi="ar-SA"/>
        </w:rPr>
        <w:t>56</w:t>
      </w:r>
      <w:r w:rsidR="00C469AD" w:rsidRPr="00C469AD">
        <w:rPr>
          <w:sz w:val="24"/>
          <w:szCs w:val="24"/>
          <w:lang w:bidi="ar-SA"/>
        </w:rPr>
        <w:t>.</w:t>
      </w:r>
      <w:r w:rsidR="00C469AD" w:rsidRPr="00C469AD">
        <w:rPr>
          <w:sz w:val="24"/>
          <w:szCs w:val="24"/>
          <w:lang w:bidi="ar-SA"/>
        </w:rPr>
        <w:tab/>
        <w:t xml:space="preserve">Система канализации г. Фурманов является важным объектом </w:t>
      </w:r>
      <w:r w:rsidR="00C469AD" w:rsidRPr="00C469AD">
        <w:rPr>
          <w:sz w:val="24"/>
          <w:szCs w:val="24"/>
          <w:lang w:bidi="ar-SA"/>
        </w:rPr>
        <w:lastRenderedPageBreak/>
        <w:t>жизнеобеспечения и предназначена для приема от населения и предприятий сточных вод  и их очистки. Сброс в коммунальную систему канализации производственных сточных вод может быть разрешен при наличии технической возможности этой системы и установлении для абонентов нормативов сброса.</w:t>
      </w:r>
    </w:p>
    <w:p w:rsidR="00C469AD" w:rsidRPr="00C469AD" w:rsidRDefault="00C469AD" w:rsidP="00C469AD">
      <w:pPr>
        <w:adjustRightInd w:val="0"/>
        <w:ind w:firstLine="709"/>
        <w:jc w:val="both"/>
        <w:rPr>
          <w:sz w:val="24"/>
          <w:szCs w:val="24"/>
          <w:lang w:bidi="ar-SA"/>
        </w:rPr>
      </w:pPr>
    </w:p>
    <w:p w:rsidR="00C469AD" w:rsidRPr="00C469AD" w:rsidRDefault="00AD316E" w:rsidP="00C469AD">
      <w:pPr>
        <w:adjustRightInd w:val="0"/>
        <w:ind w:firstLine="709"/>
        <w:jc w:val="both"/>
        <w:rPr>
          <w:sz w:val="24"/>
          <w:szCs w:val="24"/>
          <w:lang w:bidi="ar-SA"/>
        </w:rPr>
      </w:pPr>
      <w:r>
        <w:rPr>
          <w:sz w:val="24"/>
          <w:szCs w:val="24"/>
          <w:lang w:bidi="ar-SA"/>
        </w:rPr>
        <w:t>57</w:t>
      </w:r>
      <w:r w:rsidR="00C469AD" w:rsidRPr="00C469AD">
        <w:rPr>
          <w:sz w:val="24"/>
          <w:szCs w:val="24"/>
          <w:lang w:bidi="ar-SA"/>
        </w:rPr>
        <w:t>.</w:t>
      </w:r>
      <w:r w:rsidR="00C469AD" w:rsidRPr="00C469AD">
        <w:rPr>
          <w:sz w:val="24"/>
          <w:szCs w:val="24"/>
          <w:lang w:bidi="ar-SA"/>
        </w:rPr>
        <w:tab/>
        <w:t>Прием дренажных вод и поверхностного стока с территорий города г. Фурманов и промышленных площадок в системы коммунальной канализации не допускается. В исключительных случаях он может быть разрешен при наличии технической возможности очистных сооружений канализации.</w:t>
      </w:r>
    </w:p>
    <w:p w:rsidR="00C469AD" w:rsidRPr="00C469AD" w:rsidRDefault="00C469AD" w:rsidP="00C469AD">
      <w:pPr>
        <w:adjustRightInd w:val="0"/>
        <w:ind w:firstLine="709"/>
        <w:jc w:val="both"/>
        <w:rPr>
          <w:sz w:val="24"/>
          <w:szCs w:val="24"/>
          <w:lang w:bidi="ar-SA"/>
        </w:rPr>
      </w:pPr>
    </w:p>
    <w:p w:rsidR="00C469AD" w:rsidRPr="00C469AD" w:rsidRDefault="00AD316E" w:rsidP="00C469AD">
      <w:pPr>
        <w:adjustRightInd w:val="0"/>
        <w:ind w:firstLine="709"/>
        <w:jc w:val="both"/>
        <w:rPr>
          <w:sz w:val="24"/>
          <w:szCs w:val="24"/>
          <w:lang w:bidi="ar-SA"/>
        </w:rPr>
      </w:pPr>
      <w:r>
        <w:rPr>
          <w:sz w:val="24"/>
          <w:szCs w:val="24"/>
          <w:lang w:bidi="ar-SA"/>
        </w:rPr>
        <w:t>58</w:t>
      </w:r>
      <w:r w:rsidR="00C469AD" w:rsidRPr="00C469AD">
        <w:rPr>
          <w:sz w:val="24"/>
          <w:szCs w:val="24"/>
          <w:lang w:bidi="ar-SA"/>
        </w:rPr>
        <w:t>.</w:t>
      </w:r>
      <w:r w:rsidR="00C469AD" w:rsidRPr="00C469AD">
        <w:rPr>
          <w:sz w:val="24"/>
          <w:szCs w:val="24"/>
          <w:lang w:bidi="ar-SA"/>
        </w:rPr>
        <w:tab/>
        <w:t>Действие настоящих Правил приема распространяется на сброс в систему канализации города г. Фурманов сточных вод и загрязняющих веществ действующих, проектируемых, строящихся и реконструируемых предприятий.</w:t>
      </w:r>
    </w:p>
    <w:p w:rsidR="00C469AD" w:rsidRPr="00C469AD" w:rsidRDefault="00C469AD" w:rsidP="00C469AD">
      <w:pPr>
        <w:adjustRightInd w:val="0"/>
        <w:ind w:firstLine="709"/>
        <w:jc w:val="both"/>
        <w:rPr>
          <w:sz w:val="24"/>
          <w:szCs w:val="24"/>
          <w:lang w:bidi="ar-SA"/>
        </w:rPr>
      </w:pPr>
    </w:p>
    <w:p w:rsidR="00C469AD" w:rsidRPr="00C469AD" w:rsidRDefault="00AD316E" w:rsidP="00C469AD">
      <w:pPr>
        <w:adjustRightInd w:val="0"/>
        <w:ind w:firstLine="709"/>
        <w:jc w:val="both"/>
        <w:rPr>
          <w:sz w:val="24"/>
          <w:szCs w:val="24"/>
          <w:lang w:bidi="ar-SA"/>
        </w:rPr>
      </w:pPr>
      <w:r>
        <w:rPr>
          <w:sz w:val="24"/>
          <w:szCs w:val="24"/>
          <w:lang w:bidi="ar-SA"/>
        </w:rPr>
        <w:t>59</w:t>
      </w:r>
      <w:r w:rsidR="00C469AD" w:rsidRPr="00C469AD">
        <w:rPr>
          <w:sz w:val="24"/>
          <w:szCs w:val="24"/>
          <w:lang w:bidi="ar-SA"/>
        </w:rPr>
        <w:t>.</w:t>
      </w:r>
      <w:r w:rsidR="00C469AD" w:rsidRPr="00C469AD">
        <w:rPr>
          <w:sz w:val="24"/>
          <w:szCs w:val="24"/>
          <w:lang w:bidi="ar-SA"/>
        </w:rPr>
        <w:tab/>
        <w:t>Отношения, не урегулированные настоящими Правилами приема, определяются договором между организацией КХ и абонентом в соответствии с общими положениями главы 30 Гражданского кодекса Российской Федерации.</w:t>
      </w:r>
    </w:p>
    <w:p w:rsidR="00C469AD" w:rsidRPr="00C469AD" w:rsidRDefault="00C469AD" w:rsidP="00C469AD">
      <w:pPr>
        <w:adjustRightInd w:val="0"/>
        <w:ind w:firstLine="709"/>
        <w:jc w:val="both"/>
        <w:rPr>
          <w:sz w:val="24"/>
          <w:szCs w:val="24"/>
          <w:lang w:bidi="ar-SA"/>
        </w:rPr>
      </w:pPr>
    </w:p>
    <w:p w:rsidR="00C469AD" w:rsidRPr="00AD316E" w:rsidRDefault="00AD316E" w:rsidP="00AD316E">
      <w:pPr>
        <w:adjustRightInd w:val="0"/>
        <w:ind w:firstLine="709"/>
        <w:jc w:val="center"/>
        <w:rPr>
          <w:b/>
          <w:sz w:val="24"/>
          <w:szCs w:val="24"/>
          <w:lang w:bidi="ar-SA"/>
        </w:rPr>
      </w:pPr>
      <w:r w:rsidRPr="00AD316E">
        <w:rPr>
          <w:b/>
          <w:sz w:val="24"/>
          <w:szCs w:val="24"/>
          <w:lang w:val="en-US" w:bidi="ar-SA"/>
        </w:rPr>
        <w:t>VII</w:t>
      </w:r>
      <w:r w:rsidR="00C469AD" w:rsidRPr="00AD316E">
        <w:rPr>
          <w:b/>
          <w:sz w:val="24"/>
          <w:szCs w:val="24"/>
          <w:lang w:bidi="ar-SA"/>
        </w:rPr>
        <w:t>.</w:t>
      </w:r>
      <w:r w:rsidR="00C469AD" w:rsidRPr="00AD316E">
        <w:rPr>
          <w:b/>
          <w:sz w:val="24"/>
          <w:szCs w:val="24"/>
          <w:lang w:bidi="ar-SA"/>
        </w:rPr>
        <w:tab/>
        <w:t>Требования к сточным водам абонентов и охрана системы общесплавной канализации</w:t>
      </w:r>
    </w:p>
    <w:p w:rsidR="00C469AD" w:rsidRPr="00C469AD" w:rsidRDefault="00C469AD" w:rsidP="00C469AD">
      <w:pPr>
        <w:adjustRightInd w:val="0"/>
        <w:ind w:firstLine="709"/>
        <w:jc w:val="both"/>
        <w:rPr>
          <w:sz w:val="24"/>
          <w:szCs w:val="24"/>
          <w:lang w:bidi="ar-SA"/>
        </w:rPr>
      </w:pPr>
    </w:p>
    <w:p w:rsidR="00C469AD" w:rsidRPr="00C469AD" w:rsidRDefault="00AD316E" w:rsidP="00C469AD">
      <w:pPr>
        <w:adjustRightInd w:val="0"/>
        <w:ind w:firstLine="709"/>
        <w:jc w:val="both"/>
        <w:rPr>
          <w:sz w:val="24"/>
          <w:szCs w:val="24"/>
          <w:lang w:bidi="ar-SA"/>
        </w:rPr>
      </w:pPr>
      <w:r w:rsidRPr="00AD316E">
        <w:rPr>
          <w:sz w:val="24"/>
          <w:szCs w:val="24"/>
          <w:lang w:bidi="ar-SA"/>
        </w:rPr>
        <w:t>60</w:t>
      </w:r>
      <w:r w:rsidR="00C469AD" w:rsidRPr="00C469AD">
        <w:rPr>
          <w:sz w:val="24"/>
          <w:szCs w:val="24"/>
          <w:lang w:bidi="ar-SA"/>
        </w:rPr>
        <w:t>.</w:t>
      </w:r>
      <w:r w:rsidR="00C469AD" w:rsidRPr="00C469AD">
        <w:rPr>
          <w:sz w:val="24"/>
          <w:szCs w:val="24"/>
          <w:lang w:bidi="ar-SA"/>
        </w:rPr>
        <w:tab/>
        <w:t>Сброс сточных вод в систему канализации должен осуществляться самостоятельными выпусками с обязательным устройством контрольного колодца, размещаемого за пределами предприятия и оборудованного приспособлениями (автоматическими пробоотборниками, расходомерами и в случае необходимости пломбируемыми автоматическими запорными устройствами) для постоянного контроля расхода и качества сточных вод по каждому выпуску.</w:t>
      </w:r>
    </w:p>
    <w:p w:rsidR="00C469AD" w:rsidRPr="00C469AD" w:rsidRDefault="00C469AD" w:rsidP="00C469AD">
      <w:pPr>
        <w:adjustRightInd w:val="0"/>
        <w:ind w:firstLine="709"/>
        <w:jc w:val="both"/>
        <w:rPr>
          <w:sz w:val="24"/>
          <w:szCs w:val="24"/>
          <w:lang w:bidi="ar-SA"/>
        </w:rPr>
      </w:pPr>
    </w:p>
    <w:p w:rsidR="00C469AD" w:rsidRPr="00C469AD" w:rsidRDefault="00AD316E" w:rsidP="00C469AD">
      <w:pPr>
        <w:adjustRightInd w:val="0"/>
        <w:ind w:firstLine="709"/>
        <w:jc w:val="both"/>
        <w:rPr>
          <w:sz w:val="24"/>
          <w:szCs w:val="24"/>
          <w:lang w:bidi="ar-SA"/>
        </w:rPr>
      </w:pPr>
      <w:r w:rsidRPr="00AD316E">
        <w:rPr>
          <w:sz w:val="24"/>
          <w:szCs w:val="24"/>
          <w:lang w:bidi="ar-SA"/>
        </w:rPr>
        <w:t>61</w:t>
      </w:r>
      <w:r w:rsidR="00C469AD" w:rsidRPr="00C469AD">
        <w:rPr>
          <w:sz w:val="24"/>
          <w:szCs w:val="24"/>
          <w:lang w:bidi="ar-SA"/>
        </w:rPr>
        <w:t>.</w:t>
      </w:r>
      <w:r w:rsidR="00C469AD" w:rsidRPr="00C469AD">
        <w:rPr>
          <w:sz w:val="24"/>
          <w:szCs w:val="24"/>
          <w:lang w:bidi="ar-SA"/>
        </w:rPr>
        <w:tab/>
        <w:t>Не допускается складирование различных предметов и материалов, а также возведение каких-либо строений над канализационными сетями, устройствами и колодцами, находящимися на территории абонента.</w:t>
      </w:r>
    </w:p>
    <w:p w:rsidR="00C469AD" w:rsidRPr="00C469AD" w:rsidRDefault="00C469AD" w:rsidP="00C469AD">
      <w:pPr>
        <w:adjustRightInd w:val="0"/>
        <w:ind w:firstLine="709"/>
        <w:jc w:val="both"/>
        <w:rPr>
          <w:sz w:val="24"/>
          <w:szCs w:val="24"/>
          <w:lang w:bidi="ar-SA"/>
        </w:rPr>
      </w:pPr>
    </w:p>
    <w:p w:rsidR="00C469AD" w:rsidRPr="00C469AD" w:rsidRDefault="00AD316E" w:rsidP="00C469AD">
      <w:pPr>
        <w:adjustRightInd w:val="0"/>
        <w:ind w:firstLine="709"/>
        <w:jc w:val="both"/>
        <w:rPr>
          <w:sz w:val="24"/>
          <w:szCs w:val="24"/>
          <w:lang w:bidi="ar-SA"/>
        </w:rPr>
      </w:pPr>
      <w:r w:rsidRPr="00AD316E">
        <w:rPr>
          <w:sz w:val="24"/>
          <w:szCs w:val="24"/>
          <w:lang w:bidi="ar-SA"/>
        </w:rPr>
        <w:t>6</w:t>
      </w:r>
      <w:r>
        <w:rPr>
          <w:sz w:val="24"/>
          <w:szCs w:val="24"/>
          <w:lang w:bidi="ar-SA"/>
        </w:rPr>
        <w:t>2</w:t>
      </w:r>
      <w:r w:rsidR="00C469AD" w:rsidRPr="00C469AD">
        <w:rPr>
          <w:sz w:val="24"/>
          <w:szCs w:val="24"/>
          <w:lang w:bidi="ar-SA"/>
        </w:rPr>
        <w:t>.</w:t>
      </w:r>
      <w:r w:rsidR="00C469AD" w:rsidRPr="00C469AD">
        <w:rPr>
          <w:sz w:val="24"/>
          <w:szCs w:val="24"/>
          <w:lang w:bidi="ar-SA"/>
        </w:rPr>
        <w:tab/>
        <w:t xml:space="preserve">В случаях возможного резкого колебания в течение суток количества и состава сточных вод абонент обязан обеспечить наличие регулируемых резервуаров- </w:t>
      </w:r>
      <w:proofErr w:type="spellStart"/>
      <w:r w:rsidR="00C469AD" w:rsidRPr="00C469AD">
        <w:rPr>
          <w:sz w:val="24"/>
          <w:szCs w:val="24"/>
          <w:lang w:bidi="ar-SA"/>
        </w:rPr>
        <w:t>усреднителей</w:t>
      </w:r>
      <w:proofErr w:type="spellEnd"/>
      <w:r w:rsidR="00C469AD" w:rsidRPr="00C469AD">
        <w:rPr>
          <w:sz w:val="24"/>
          <w:szCs w:val="24"/>
          <w:lang w:bidi="ar-SA"/>
        </w:rPr>
        <w:t>, обеспечивающих равномерный в течение суток сброс сточных вод в канализационную сеть организации КХ.</w:t>
      </w:r>
    </w:p>
    <w:p w:rsidR="00C469AD" w:rsidRPr="00C469AD" w:rsidRDefault="00C469AD" w:rsidP="00C469AD">
      <w:pPr>
        <w:adjustRightInd w:val="0"/>
        <w:ind w:firstLine="709"/>
        <w:jc w:val="both"/>
        <w:rPr>
          <w:sz w:val="24"/>
          <w:szCs w:val="24"/>
          <w:lang w:bidi="ar-SA"/>
        </w:rPr>
      </w:pPr>
    </w:p>
    <w:p w:rsidR="00C469AD" w:rsidRPr="00C469AD" w:rsidRDefault="00AD316E" w:rsidP="00C469AD">
      <w:pPr>
        <w:adjustRightInd w:val="0"/>
        <w:ind w:firstLine="709"/>
        <w:jc w:val="both"/>
        <w:rPr>
          <w:sz w:val="24"/>
          <w:szCs w:val="24"/>
          <w:lang w:bidi="ar-SA"/>
        </w:rPr>
      </w:pPr>
      <w:r w:rsidRPr="00AD316E">
        <w:rPr>
          <w:sz w:val="24"/>
          <w:szCs w:val="24"/>
          <w:lang w:bidi="ar-SA"/>
        </w:rPr>
        <w:t>63</w:t>
      </w:r>
      <w:r w:rsidR="00C469AD" w:rsidRPr="00C469AD">
        <w:rPr>
          <w:sz w:val="24"/>
          <w:szCs w:val="24"/>
          <w:lang w:bidi="ar-SA"/>
        </w:rPr>
        <w:t>.</w:t>
      </w:r>
      <w:r w:rsidR="00C469AD" w:rsidRPr="00C469AD">
        <w:rPr>
          <w:sz w:val="24"/>
          <w:szCs w:val="24"/>
          <w:lang w:bidi="ar-SA"/>
        </w:rPr>
        <w:tab/>
        <w:t>В систему канализации могут быть приняты сточные воды, которые не должны:</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нарушать работу сетей и сооружений;</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содержать вещества, которые способны засорять трубы канализационной сети или отлагаться на стенках труб;</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оказывать разрушающее действие на материал труб и элементы сооружений канализации;</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содержать горючие примеси, токсичные растворенные вещества, кислоты, способные образовывать взрывоопасные и токсичные газы в канализационных сетях и сооружениях;</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содержать вредные вещества в концентрациях, нарушающих работу очистных сооружений или препятствующих сбросу в водные объекты (с учетом эффекта очистки).</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64.</w:t>
      </w:r>
      <w:r w:rsidR="00C469AD" w:rsidRPr="00C469AD">
        <w:rPr>
          <w:sz w:val="24"/>
          <w:szCs w:val="24"/>
          <w:lang w:bidi="ar-SA"/>
        </w:rPr>
        <w:tab/>
        <w:t xml:space="preserve">В систему общесплавной канализации населенных пунктов могут быть приняты производственные сточные воды, которые не вызывают нарушения в работе канализационных сетей и сооружений и обеспечивают безопасность их эксплуатации и могут быть очищены совместно со сточными  водами населенных пунктов до требований </w:t>
      </w:r>
      <w:r w:rsidR="00C469AD" w:rsidRPr="00C469AD">
        <w:rPr>
          <w:sz w:val="24"/>
          <w:szCs w:val="24"/>
          <w:lang w:bidi="ar-SA"/>
        </w:rPr>
        <w:lastRenderedPageBreak/>
        <w:t>и утвержденных нормативов</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6</w:t>
      </w:r>
      <w:r w:rsidR="00C469AD" w:rsidRPr="00C469AD">
        <w:rPr>
          <w:sz w:val="24"/>
          <w:szCs w:val="24"/>
          <w:lang w:bidi="ar-SA"/>
        </w:rPr>
        <w:t>5.</w:t>
      </w:r>
      <w:r w:rsidR="00C469AD" w:rsidRPr="00C469AD">
        <w:rPr>
          <w:sz w:val="24"/>
          <w:szCs w:val="24"/>
          <w:lang w:bidi="ar-SA"/>
        </w:rPr>
        <w:tab/>
        <w:t>Сточные воды, не отвечающие указанным требованиям, должны подвергаться предварительной очистке.</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6</w:t>
      </w:r>
      <w:r w:rsidR="00C469AD" w:rsidRPr="00C469AD">
        <w:rPr>
          <w:sz w:val="24"/>
          <w:szCs w:val="24"/>
          <w:lang w:bidi="ar-SA"/>
        </w:rPr>
        <w:t>6.</w:t>
      </w:r>
      <w:r w:rsidR="00C469AD" w:rsidRPr="00C469AD">
        <w:rPr>
          <w:sz w:val="24"/>
          <w:szCs w:val="24"/>
          <w:lang w:bidi="ar-SA"/>
        </w:rPr>
        <w:tab/>
        <w:t>В системы канализации запрещается сбрасывать:</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сточные воды с зафиксированной категорией токсичности «</w:t>
      </w:r>
      <w:proofErr w:type="spellStart"/>
      <w:r w:rsidR="00C469AD" w:rsidRPr="00C469AD">
        <w:rPr>
          <w:sz w:val="24"/>
          <w:szCs w:val="24"/>
          <w:lang w:bidi="ar-SA"/>
        </w:rPr>
        <w:t>гипертоксичная</w:t>
      </w:r>
      <w:proofErr w:type="spellEnd"/>
      <w:r w:rsidR="00C469AD" w:rsidRPr="00C469AD">
        <w:rPr>
          <w:sz w:val="24"/>
          <w:szCs w:val="24"/>
          <w:lang w:bidi="ar-SA"/>
        </w:rPr>
        <w:t>» и «острая токсичность»;</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сточные</w:t>
      </w:r>
      <w:r w:rsidR="00C469AD" w:rsidRPr="00C469AD">
        <w:rPr>
          <w:sz w:val="24"/>
          <w:szCs w:val="24"/>
          <w:lang w:bidi="ar-SA"/>
        </w:rPr>
        <w:tab/>
        <w:t>воды,</w:t>
      </w:r>
      <w:r w:rsidR="00C469AD" w:rsidRPr="00C469AD">
        <w:rPr>
          <w:sz w:val="24"/>
          <w:szCs w:val="24"/>
          <w:lang w:bidi="ar-SA"/>
        </w:rPr>
        <w:tab/>
        <w:t>содержание</w:t>
      </w:r>
      <w:r w:rsidR="00C469AD" w:rsidRPr="00C469AD">
        <w:rPr>
          <w:sz w:val="24"/>
          <w:szCs w:val="24"/>
          <w:lang w:bidi="ar-SA"/>
        </w:rPr>
        <w:tab/>
        <w:t>микроорганизмы-возбудители</w:t>
      </w:r>
      <w:r w:rsidR="00C469AD" w:rsidRPr="00C469AD">
        <w:rPr>
          <w:sz w:val="24"/>
          <w:szCs w:val="24"/>
          <w:lang w:bidi="ar-SA"/>
        </w:rPr>
        <w:tab/>
        <w:t>инфекционных заболеваний;</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радионуклиды, сброс, удаление и обезвреживание которых осуществляется в соответствии с «Правилами охраны поверхностных вод» и действующими нормами радиационной безопасности;</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поверхностный сток с территории промышленных площадок (дождевые, талые, поливомоечные воды и другие), если это не предусмотрено проектом;</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залповые сбросы сточных вод с превышением более чем в 100 раз установленной допустимой концентрации по любому виду загрязнений и высокой агрессивностью (рН менее 2 и выше 12);</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вещества, препятствующие биологической очистке сточных вод.</w:t>
      </w:r>
    </w:p>
    <w:p w:rsidR="00C469AD" w:rsidRPr="00C469AD" w:rsidRDefault="00C469AD" w:rsidP="00C469AD">
      <w:pPr>
        <w:adjustRightInd w:val="0"/>
        <w:ind w:firstLine="709"/>
        <w:jc w:val="both"/>
        <w:rPr>
          <w:sz w:val="24"/>
          <w:szCs w:val="24"/>
          <w:lang w:bidi="ar-SA"/>
        </w:rPr>
      </w:pPr>
    </w:p>
    <w:p w:rsidR="00C469AD" w:rsidRPr="005E41F0" w:rsidRDefault="002A5863" w:rsidP="00C469AD">
      <w:pPr>
        <w:adjustRightInd w:val="0"/>
        <w:ind w:firstLine="709"/>
        <w:jc w:val="both"/>
        <w:rPr>
          <w:sz w:val="24"/>
          <w:szCs w:val="24"/>
          <w:lang w:bidi="ar-SA"/>
        </w:rPr>
      </w:pPr>
      <w:r>
        <w:rPr>
          <w:sz w:val="24"/>
          <w:szCs w:val="24"/>
          <w:lang w:bidi="ar-SA"/>
        </w:rPr>
        <w:t>6</w:t>
      </w:r>
      <w:r w:rsidR="00C469AD" w:rsidRPr="00C469AD">
        <w:rPr>
          <w:sz w:val="24"/>
          <w:szCs w:val="24"/>
          <w:lang w:bidi="ar-SA"/>
        </w:rPr>
        <w:t>7.</w:t>
      </w:r>
      <w:r w:rsidR="00C469AD" w:rsidRPr="00C469AD">
        <w:rPr>
          <w:sz w:val="24"/>
          <w:szCs w:val="24"/>
          <w:lang w:bidi="ar-SA"/>
        </w:rPr>
        <w:tab/>
        <w:t>При сбросе абонентом сточных вод, содержащих загрязняющие вещества, для которых отсутствуют данные о концентрации, допустимой для поступления на сооружения биологической очистки, а также об эффективности их удаления в процессе такой очистки, абонент обязан организовать разработку безопасных нормативов сброса, и методов аналитического контроля.</w:t>
      </w:r>
    </w:p>
    <w:p w:rsidR="002A5863" w:rsidRPr="005E41F0" w:rsidRDefault="002A5863" w:rsidP="00C469AD">
      <w:pPr>
        <w:adjustRightInd w:val="0"/>
        <w:ind w:firstLine="709"/>
        <w:jc w:val="both"/>
        <w:rPr>
          <w:sz w:val="24"/>
          <w:szCs w:val="24"/>
          <w:lang w:bidi="ar-SA"/>
        </w:rPr>
      </w:pPr>
    </w:p>
    <w:p w:rsidR="00C469AD" w:rsidRPr="002A5863" w:rsidRDefault="002A5863" w:rsidP="002A5863">
      <w:pPr>
        <w:adjustRightInd w:val="0"/>
        <w:ind w:firstLine="709"/>
        <w:jc w:val="center"/>
        <w:rPr>
          <w:b/>
          <w:sz w:val="24"/>
          <w:szCs w:val="24"/>
          <w:lang w:bidi="ar-SA"/>
        </w:rPr>
      </w:pPr>
      <w:r w:rsidRPr="002A5863">
        <w:rPr>
          <w:b/>
          <w:sz w:val="24"/>
          <w:szCs w:val="24"/>
          <w:lang w:val="en-US" w:bidi="ar-SA"/>
        </w:rPr>
        <w:t>VIII</w:t>
      </w:r>
      <w:r w:rsidRPr="002A5863">
        <w:rPr>
          <w:b/>
          <w:sz w:val="24"/>
          <w:szCs w:val="24"/>
          <w:lang w:bidi="ar-SA"/>
        </w:rPr>
        <w:t xml:space="preserve">. </w:t>
      </w:r>
      <w:r w:rsidR="00C469AD" w:rsidRPr="002A5863">
        <w:rPr>
          <w:b/>
          <w:sz w:val="24"/>
          <w:szCs w:val="24"/>
          <w:lang w:bidi="ar-SA"/>
        </w:rPr>
        <w:t>Нормирование и контроль водоотведения</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sidRPr="002A5863">
        <w:rPr>
          <w:sz w:val="24"/>
          <w:szCs w:val="24"/>
          <w:lang w:bidi="ar-SA"/>
        </w:rPr>
        <w:t>68</w:t>
      </w:r>
      <w:r w:rsidR="00C469AD" w:rsidRPr="00C469AD">
        <w:rPr>
          <w:sz w:val="24"/>
          <w:szCs w:val="24"/>
          <w:lang w:bidi="ar-SA"/>
        </w:rPr>
        <w:t>.</w:t>
      </w:r>
      <w:r w:rsidR="00C469AD" w:rsidRPr="00C469AD">
        <w:rPr>
          <w:sz w:val="24"/>
          <w:szCs w:val="24"/>
          <w:lang w:bidi="ar-SA"/>
        </w:rPr>
        <w:tab/>
        <w:t>Сточные воды абонентов, принимаемые в систему канализации, должны соответствовать установленным нормативам водоотведения по объему и  качеству сточных вод.</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sidRPr="002A5863">
        <w:rPr>
          <w:sz w:val="24"/>
          <w:szCs w:val="24"/>
          <w:lang w:bidi="ar-SA"/>
        </w:rPr>
        <w:t>69</w:t>
      </w:r>
      <w:r w:rsidR="00C469AD" w:rsidRPr="00C469AD">
        <w:rPr>
          <w:sz w:val="24"/>
          <w:szCs w:val="24"/>
          <w:lang w:bidi="ar-SA"/>
        </w:rPr>
        <w:t>.</w:t>
      </w:r>
      <w:r w:rsidR="00C469AD" w:rsidRPr="00C469AD">
        <w:rPr>
          <w:sz w:val="24"/>
          <w:szCs w:val="24"/>
          <w:lang w:bidi="ar-SA"/>
        </w:rPr>
        <w:tab/>
        <w:t>Нормативом водоотведения по объему сточных вод является лимит водоотведения.</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sidRPr="002A5863">
        <w:rPr>
          <w:sz w:val="24"/>
          <w:szCs w:val="24"/>
          <w:lang w:bidi="ar-SA"/>
        </w:rPr>
        <w:t>70</w:t>
      </w:r>
      <w:r w:rsidR="00C469AD" w:rsidRPr="00C469AD">
        <w:rPr>
          <w:sz w:val="24"/>
          <w:szCs w:val="24"/>
          <w:lang w:bidi="ar-SA"/>
        </w:rPr>
        <w:t>.</w:t>
      </w:r>
      <w:r w:rsidR="00C469AD" w:rsidRPr="00C469AD">
        <w:rPr>
          <w:sz w:val="24"/>
          <w:szCs w:val="24"/>
          <w:lang w:bidi="ar-SA"/>
        </w:rPr>
        <w:tab/>
        <w:t>Лимиты водоотведения абонентам устанавливаются организацией КХ, исходя из условий рационального использования абонентами (</w:t>
      </w:r>
      <w:proofErr w:type="spellStart"/>
      <w:r w:rsidR="00C469AD" w:rsidRPr="00C469AD">
        <w:rPr>
          <w:sz w:val="24"/>
          <w:szCs w:val="24"/>
          <w:lang w:bidi="ar-SA"/>
        </w:rPr>
        <w:t>субабонентами</w:t>
      </w:r>
      <w:proofErr w:type="spellEnd"/>
      <w:r w:rsidR="00C469AD" w:rsidRPr="00C469AD">
        <w:rPr>
          <w:sz w:val="24"/>
          <w:szCs w:val="24"/>
          <w:lang w:bidi="ar-SA"/>
        </w:rPr>
        <w:t>) воды из всех источников водоснабжения (питьевого, технического, горячего, пара от теплоснабжающей организации и др.) с учетом следующих факторов:</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фактических мощностей систем канализации;</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необходимости первоочередного удовлетворения нужд населения в отведении бытовых сточных вод;</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соблюдения лимитов сброса сточных вод и загрязняющих веществ в водные объекты, установленных организации КХ природоохранными органами;</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проведения абонентами мероприятий по сокращению сброса сточных вод и загрязняющих веществ;</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баланса водопотребления и водоотведения абонента.</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71</w:t>
      </w:r>
      <w:r w:rsidR="00C469AD" w:rsidRPr="00C469AD">
        <w:rPr>
          <w:sz w:val="24"/>
          <w:szCs w:val="24"/>
          <w:lang w:bidi="ar-SA"/>
        </w:rPr>
        <w:t>.</w:t>
      </w:r>
      <w:r w:rsidR="00C469AD" w:rsidRPr="00C469AD">
        <w:rPr>
          <w:sz w:val="24"/>
          <w:szCs w:val="24"/>
          <w:lang w:bidi="ar-SA"/>
        </w:rPr>
        <w:tab/>
        <w:t>Срок действия водохозяйственного баланса - до изменения, но не более 3 лет.</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72</w:t>
      </w:r>
      <w:r w:rsidR="00C469AD" w:rsidRPr="00C469AD">
        <w:rPr>
          <w:sz w:val="24"/>
          <w:szCs w:val="24"/>
          <w:lang w:bidi="ar-SA"/>
        </w:rPr>
        <w:t>.</w:t>
      </w:r>
      <w:r w:rsidR="00C469AD" w:rsidRPr="00C469AD">
        <w:rPr>
          <w:sz w:val="24"/>
          <w:szCs w:val="24"/>
          <w:lang w:bidi="ar-SA"/>
        </w:rPr>
        <w:tab/>
        <w:t>Абоненты, изменившие фактический объем сброса сточных вод, имеют право обратиться в организацию КХ в срок за 2 недели до установления лимита водоотведения за корректировкой с представлением обоснований и расчетов.</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73</w:t>
      </w:r>
      <w:r w:rsidR="00C469AD" w:rsidRPr="00C469AD">
        <w:rPr>
          <w:sz w:val="24"/>
          <w:szCs w:val="24"/>
          <w:lang w:bidi="ar-SA"/>
        </w:rPr>
        <w:t>.</w:t>
      </w:r>
      <w:r w:rsidR="00C469AD" w:rsidRPr="00C469AD">
        <w:rPr>
          <w:sz w:val="24"/>
          <w:szCs w:val="24"/>
          <w:lang w:bidi="ar-SA"/>
        </w:rPr>
        <w:tab/>
        <w:t>При непредставлении абонентом по истечении срока действия водохозяйственного баланса лимиты первоначально устанавливаются на уровне 80-90% от общего объема фактически сброшенных абонентом (</w:t>
      </w:r>
      <w:proofErr w:type="spellStart"/>
      <w:r w:rsidR="00C469AD" w:rsidRPr="00C469AD">
        <w:rPr>
          <w:sz w:val="24"/>
          <w:szCs w:val="24"/>
          <w:lang w:bidi="ar-SA"/>
        </w:rPr>
        <w:t>субабонентом</w:t>
      </w:r>
      <w:proofErr w:type="spellEnd"/>
      <w:r w:rsidR="00C469AD" w:rsidRPr="00C469AD">
        <w:rPr>
          <w:sz w:val="24"/>
          <w:szCs w:val="24"/>
          <w:lang w:bidi="ar-SA"/>
        </w:rPr>
        <w:t>) сточных вод за прошедший год, с дальнейшим их снижением в случае систематического непредставления абонентом технической документации, до расхода сточных вод от хозяйственно-бытовых нужд.</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7</w:t>
      </w:r>
      <w:r w:rsidR="002A5863">
        <w:rPr>
          <w:sz w:val="24"/>
          <w:szCs w:val="24"/>
          <w:lang w:bidi="ar-SA"/>
        </w:rPr>
        <w:t>4</w:t>
      </w:r>
      <w:r w:rsidRPr="00C469AD">
        <w:rPr>
          <w:sz w:val="24"/>
          <w:szCs w:val="24"/>
          <w:lang w:bidi="ar-SA"/>
        </w:rPr>
        <w:t>.</w:t>
      </w:r>
      <w:r w:rsidRPr="00C469AD">
        <w:rPr>
          <w:sz w:val="24"/>
          <w:szCs w:val="24"/>
          <w:lang w:bidi="ar-SA"/>
        </w:rPr>
        <w:tab/>
        <w:t>Лимиты на водоотведение устанавливаются сроком на 3 года.</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75</w:t>
      </w:r>
      <w:r w:rsidR="00C469AD" w:rsidRPr="00C469AD">
        <w:rPr>
          <w:sz w:val="24"/>
          <w:szCs w:val="24"/>
          <w:lang w:bidi="ar-SA"/>
        </w:rPr>
        <w:t>.</w:t>
      </w:r>
      <w:r w:rsidR="00C469AD" w:rsidRPr="00C469AD">
        <w:rPr>
          <w:sz w:val="24"/>
          <w:szCs w:val="24"/>
          <w:lang w:bidi="ar-SA"/>
        </w:rPr>
        <w:tab/>
        <w:t>Рациональное использование абонентом (</w:t>
      </w:r>
      <w:proofErr w:type="spellStart"/>
      <w:r w:rsidR="00C469AD" w:rsidRPr="00C469AD">
        <w:rPr>
          <w:sz w:val="24"/>
          <w:szCs w:val="24"/>
          <w:lang w:bidi="ar-SA"/>
        </w:rPr>
        <w:t>субабонентом</w:t>
      </w:r>
      <w:proofErr w:type="spellEnd"/>
      <w:r w:rsidR="00C469AD" w:rsidRPr="00C469AD">
        <w:rPr>
          <w:sz w:val="24"/>
          <w:szCs w:val="24"/>
          <w:lang w:bidi="ar-SA"/>
        </w:rPr>
        <w:t>) воды из всех источников водоснабжения должно обеспечить отсутствие сброса в системы канализации:</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утечек из-за неисправности водозаборной арматуры, нарушения технологических регламентов работы оборудования, приборов, производственных процессов;</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незагрязненных сточных вод (в частности, от охлаждения и нагрева);</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сточных вод, пригодных к использованию в повторно-оборотных технологических циклах, в том числе с устройством локальных очистных сооружений;</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сточных вод, которые могут быть исключены при переводе производственных технологий на маловодные и бессточные процессы.</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76</w:t>
      </w:r>
      <w:r w:rsidR="00C469AD" w:rsidRPr="00C469AD">
        <w:rPr>
          <w:sz w:val="24"/>
          <w:szCs w:val="24"/>
          <w:lang w:bidi="ar-SA"/>
        </w:rPr>
        <w:t>.</w:t>
      </w:r>
      <w:r w:rsidR="00C469AD" w:rsidRPr="00C469AD">
        <w:rPr>
          <w:sz w:val="24"/>
          <w:szCs w:val="24"/>
          <w:lang w:bidi="ar-SA"/>
        </w:rPr>
        <w:tab/>
        <w:t xml:space="preserve">Контроль соблюдения абонентами установленных лимитов водоотведения производится организацией КХ в установленные сроки по сверке с общим объемом фактически сброшенных абонентом сточных вод (с учетом </w:t>
      </w:r>
      <w:proofErr w:type="spellStart"/>
      <w:r w:rsidR="00C469AD" w:rsidRPr="00C469AD">
        <w:rPr>
          <w:sz w:val="24"/>
          <w:szCs w:val="24"/>
          <w:lang w:bidi="ar-SA"/>
        </w:rPr>
        <w:t>субабонентов</w:t>
      </w:r>
      <w:proofErr w:type="spellEnd"/>
      <w:r w:rsidR="00C469AD" w:rsidRPr="00C469AD">
        <w:rPr>
          <w:sz w:val="24"/>
          <w:szCs w:val="24"/>
          <w:lang w:bidi="ar-SA"/>
        </w:rPr>
        <w:t>).</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77</w:t>
      </w:r>
      <w:r w:rsidR="00C469AD" w:rsidRPr="00C469AD">
        <w:rPr>
          <w:sz w:val="24"/>
          <w:szCs w:val="24"/>
          <w:lang w:bidi="ar-SA"/>
        </w:rPr>
        <w:t>.</w:t>
      </w:r>
      <w:r w:rsidR="00C469AD" w:rsidRPr="00C469AD">
        <w:rPr>
          <w:sz w:val="24"/>
          <w:szCs w:val="24"/>
          <w:lang w:bidi="ar-SA"/>
        </w:rPr>
        <w:tab/>
        <w:t xml:space="preserve">Контроль рационального водоотведения </w:t>
      </w:r>
      <w:proofErr w:type="spellStart"/>
      <w:r w:rsidR="00C469AD" w:rsidRPr="00C469AD">
        <w:rPr>
          <w:sz w:val="24"/>
          <w:szCs w:val="24"/>
          <w:lang w:bidi="ar-SA"/>
        </w:rPr>
        <w:t>субабонентов</w:t>
      </w:r>
      <w:proofErr w:type="spellEnd"/>
      <w:r w:rsidR="00C469AD" w:rsidRPr="00C469AD">
        <w:rPr>
          <w:sz w:val="24"/>
          <w:szCs w:val="24"/>
          <w:lang w:bidi="ar-SA"/>
        </w:rPr>
        <w:t xml:space="preserve"> и соблюдением </w:t>
      </w:r>
      <w:proofErr w:type="spellStart"/>
      <w:r w:rsidR="00C469AD" w:rsidRPr="00C469AD">
        <w:rPr>
          <w:sz w:val="24"/>
          <w:szCs w:val="24"/>
          <w:lang w:bidi="ar-SA"/>
        </w:rPr>
        <w:t>субабонентами</w:t>
      </w:r>
      <w:proofErr w:type="spellEnd"/>
      <w:r w:rsidR="00C469AD" w:rsidRPr="00C469AD">
        <w:rPr>
          <w:sz w:val="24"/>
          <w:szCs w:val="24"/>
          <w:lang w:bidi="ar-SA"/>
        </w:rPr>
        <w:t xml:space="preserve"> установленных лимитов водоотведения производит абонент.</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78</w:t>
      </w:r>
      <w:r w:rsidR="00C469AD" w:rsidRPr="00C469AD">
        <w:rPr>
          <w:sz w:val="24"/>
          <w:szCs w:val="24"/>
          <w:lang w:bidi="ar-SA"/>
        </w:rPr>
        <w:t>.</w:t>
      </w:r>
      <w:r w:rsidR="00C469AD" w:rsidRPr="00C469AD">
        <w:rPr>
          <w:sz w:val="24"/>
          <w:szCs w:val="24"/>
          <w:lang w:bidi="ar-SA"/>
        </w:rPr>
        <w:tab/>
        <w:t>Нормативы водоотведения (сброса) по составу сточных вод устанавливаются абонентам организацией КХ с учетом следующих условий:</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соблюдение норм нормативно допустимых и временно согласованных сбросов сточных вод и загрязняющих веществ в водные объекты, утвержденных природоохранными органами;</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обеспечение проектных параметров очистки сточных вод на очистных сооружениях;</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фактические параметры очистки сточных вод на очистных сооружениях                  г. Фурманов;</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техническая и технологическая возможность очистных сооружений очищать сточные воды от конкретных загрязняющих веществ;</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 xml:space="preserve">защиты сетей и сооружений системы коммунальной канализации (предотвращение заиливания, </w:t>
      </w:r>
      <w:proofErr w:type="spellStart"/>
      <w:r w:rsidR="00C469AD" w:rsidRPr="00C469AD">
        <w:rPr>
          <w:sz w:val="24"/>
          <w:szCs w:val="24"/>
          <w:lang w:bidi="ar-SA"/>
        </w:rPr>
        <w:t>зажиривания</w:t>
      </w:r>
      <w:proofErr w:type="spellEnd"/>
      <w:r w:rsidR="00C469AD" w:rsidRPr="00C469AD">
        <w:rPr>
          <w:sz w:val="24"/>
          <w:szCs w:val="24"/>
          <w:lang w:bidi="ar-SA"/>
        </w:rPr>
        <w:t>, закупорки трубопроводов, агрессивного влияния на материалы труб, колодцев, оборудования, а также обеспечение технологического режима очистки);</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качество бытового стока абонентов, в собственности или оперативном управлении которых находится жилищный фонд;</w:t>
      </w:r>
    </w:p>
    <w:p w:rsidR="00C469AD" w:rsidRPr="00C469AD" w:rsidRDefault="002A5863"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определение единых нормативных требований к качеству сточных вод, отводимых абонентами в систему канализации, дифференцированно:</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для абонентов, в собственности или оперативном управлении которых находится жилищный фонд;</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прочих абонентов.</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79</w:t>
      </w:r>
      <w:r w:rsidR="00C469AD" w:rsidRPr="00C469AD">
        <w:rPr>
          <w:sz w:val="24"/>
          <w:szCs w:val="24"/>
          <w:lang w:bidi="ar-SA"/>
        </w:rPr>
        <w:t>.</w:t>
      </w:r>
      <w:r w:rsidR="00C469AD" w:rsidRPr="00C469AD">
        <w:rPr>
          <w:sz w:val="24"/>
          <w:szCs w:val="24"/>
          <w:lang w:bidi="ar-SA"/>
        </w:rPr>
        <w:tab/>
        <w:t>Нормативные показатели (НП) общих свой</w:t>
      </w:r>
      <w:proofErr w:type="gramStart"/>
      <w:r w:rsidR="00C469AD" w:rsidRPr="00C469AD">
        <w:rPr>
          <w:sz w:val="24"/>
          <w:szCs w:val="24"/>
          <w:lang w:bidi="ar-SA"/>
        </w:rPr>
        <w:t>ств ст</w:t>
      </w:r>
      <w:proofErr w:type="gramEnd"/>
      <w:r w:rsidR="00C469AD" w:rsidRPr="00C469AD">
        <w:rPr>
          <w:sz w:val="24"/>
          <w:szCs w:val="24"/>
          <w:lang w:bidi="ar-SA"/>
        </w:rPr>
        <w:t xml:space="preserve">очных вод, принимаемых в систему канализации г. Фурманов, устанавливаются едиными для сточных вод всех категорий абонентов, исходя из требований к защите сетей и сооружений систем </w:t>
      </w:r>
      <w:r w:rsidR="00C469AD" w:rsidRPr="00C469AD">
        <w:rPr>
          <w:sz w:val="24"/>
          <w:szCs w:val="24"/>
          <w:lang w:bidi="ar-SA"/>
        </w:rPr>
        <w:lastRenderedPageBreak/>
        <w:t>канализации, а именно:</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1)</w:t>
      </w:r>
      <w:r w:rsidR="00C469AD" w:rsidRPr="00C469AD">
        <w:rPr>
          <w:sz w:val="24"/>
          <w:szCs w:val="24"/>
          <w:lang w:bidi="ar-SA"/>
        </w:rPr>
        <w:tab/>
        <w:t>ХПК/</w:t>
      </w:r>
      <w:proofErr w:type="spellStart"/>
      <w:r w:rsidR="00C469AD" w:rsidRPr="00C469AD">
        <w:rPr>
          <w:sz w:val="24"/>
          <w:szCs w:val="24"/>
          <w:lang w:bidi="ar-SA"/>
        </w:rPr>
        <w:t>БПКполн</w:t>
      </w:r>
      <w:proofErr w:type="spellEnd"/>
      <w:r w:rsidR="00C469AD" w:rsidRPr="00C469AD">
        <w:rPr>
          <w:sz w:val="24"/>
          <w:szCs w:val="24"/>
          <w:lang w:bidi="ar-SA"/>
        </w:rPr>
        <w:t>. - менее 1,5;</w:t>
      </w:r>
    </w:p>
    <w:p w:rsidR="00C469AD" w:rsidRPr="00C469AD" w:rsidRDefault="002A5863" w:rsidP="00C469AD">
      <w:pPr>
        <w:adjustRightInd w:val="0"/>
        <w:ind w:firstLine="709"/>
        <w:jc w:val="both"/>
        <w:rPr>
          <w:sz w:val="24"/>
          <w:szCs w:val="24"/>
          <w:lang w:bidi="ar-SA"/>
        </w:rPr>
      </w:pPr>
      <w:r>
        <w:rPr>
          <w:sz w:val="24"/>
          <w:szCs w:val="24"/>
          <w:lang w:bidi="ar-SA"/>
        </w:rPr>
        <w:t>2)</w:t>
      </w:r>
      <w:r w:rsidR="00C469AD" w:rsidRPr="00C469AD">
        <w:rPr>
          <w:sz w:val="24"/>
          <w:szCs w:val="24"/>
          <w:lang w:bidi="ar-SA"/>
        </w:rPr>
        <w:tab/>
        <w:t>ХПК/БПК5 - менее 2,0;</w:t>
      </w:r>
    </w:p>
    <w:p w:rsidR="00C469AD" w:rsidRPr="00C469AD" w:rsidRDefault="002A5863" w:rsidP="00C469AD">
      <w:pPr>
        <w:adjustRightInd w:val="0"/>
        <w:ind w:firstLine="709"/>
        <w:jc w:val="both"/>
        <w:rPr>
          <w:sz w:val="24"/>
          <w:szCs w:val="24"/>
          <w:lang w:bidi="ar-SA"/>
        </w:rPr>
      </w:pPr>
      <w:r>
        <w:rPr>
          <w:sz w:val="24"/>
          <w:szCs w:val="24"/>
          <w:lang w:bidi="ar-SA"/>
        </w:rPr>
        <w:t>3)</w:t>
      </w:r>
      <w:r w:rsidR="00C469AD" w:rsidRPr="00C469AD">
        <w:rPr>
          <w:sz w:val="24"/>
          <w:szCs w:val="24"/>
          <w:lang w:bidi="ar-SA"/>
        </w:rPr>
        <w:tab/>
        <w:t xml:space="preserve">порог цветности ˂ 1500 по </w:t>
      </w:r>
      <w:proofErr w:type="gramStart"/>
      <w:r w:rsidR="00C469AD" w:rsidRPr="00C469AD">
        <w:rPr>
          <w:sz w:val="24"/>
          <w:szCs w:val="24"/>
          <w:lang w:bidi="ar-SA"/>
        </w:rPr>
        <w:t>хром-кобальтовой</w:t>
      </w:r>
      <w:proofErr w:type="gramEnd"/>
      <w:r w:rsidR="00C469AD" w:rsidRPr="00C469AD">
        <w:rPr>
          <w:sz w:val="24"/>
          <w:szCs w:val="24"/>
          <w:lang w:bidi="ar-SA"/>
        </w:rPr>
        <w:t xml:space="preserve"> шкале;</w:t>
      </w:r>
    </w:p>
    <w:p w:rsidR="00C469AD" w:rsidRPr="00C469AD" w:rsidRDefault="002A5863" w:rsidP="00C469AD">
      <w:pPr>
        <w:adjustRightInd w:val="0"/>
        <w:ind w:firstLine="709"/>
        <w:jc w:val="both"/>
        <w:rPr>
          <w:sz w:val="24"/>
          <w:szCs w:val="24"/>
          <w:lang w:bidi="ar-SA"/>
        </w:rPr>
      </w:pPr>
      <w:r>
        <w:rPr>
          <w:sz w:val="24"/>
          <w:szCs w:val="24"/>
          <w:lang w:bidi="ar-SA"/>
        </w:rPr>
        <w:t>4)</w:t>
      </w:r>
      <w:r w:rsidR="00C469AD" w:rsidRPr="00C469AD">
        <w:rPr>
          <w:sz w:val="24"/>
          <w:szCs w:val="24"/>
          <w:lang w:bidi="ar-SA"/>
        </w:rPr>
        <w:tab/>
        <w:t xml:space="preserve">температура – менее 40 град. </w:t>
      </w:r>
      <w:proofErr w:type="gramStart"/>
      <w:r w:rsidR="00C469AD" w:rsidRPr="00C469AD">
        <w:rPr>
          <w:sz w:val="24"/>
          <w:szCs w:val="24"/>
          <w:lang w:bidi="ar-SA"/>
        </w:rPr>
        <w:t>С</w:t>
      </w:r>
      <w:proofErr w:type="gramEnd"/>
      <w:r w:rsidR="00C469AD" w:rsidRPr="00C469AD">
        <w:rPr>
          <w:sz w:val="24"/>
          <w:szCs w:val="24"/>
          <w:lang w:bidi="ar-SA"/>
        </w:rPr>
        <w:t>;</w:t>
      </w:r>
    </w:p>
    <w:p w:rsidR="00C469AD" w:rsidRPr="00C469AD" w:rsidRDefault="002A5863" w:rsidP="00C469AD">
      <w:pPr>
        <w:adjustRightInd w:val="0"/>
        <w:ind w:firstLine="709"/>
        <w:jc w:val="both"/>
        <w:rPr>
          <w:sz w:val="24"/>
          <w:szCs w:val="24"/>
          <w:lang w:bidi="ar-SA"/>
        </w:rPr>
      </w:pPr>
      <w:r>
        <w:rPr>
          <w:sz w:val="24"/>
          <w:szCs w:val="24"/>
          <w:lang w:bidi="ar-SA"/>
        </w:rPr>
        <w:t>5)</w:t>
      </w:r>
      <w:r w:rsidR="00C469AD" w:rsidRPr="00C469AD">
        <w:rPr>
          <w:sz w:val="24"/>
          <w:szCs w:val="24"/>
          <w:lang w:bidi="ar-SA"/>
        </w:rPr>
        <w:tab/>
        <w:t>реакция среды (рН) - не должна выходить за пределы 6,5-8,5;</w:t>
      </w:r>
    </w:p>
    <w:p w:rsidR="00C469AD" w:rsidRPr="00C469AD" w:rsidRDefault="002A5863" w:rsidP="00C469AD">
      <w:pPr>
        <w:adjustRightInd w:val="0"/>
        <w:ind w:firstLine="709"/>
        <w:jc w:val="both"/>
        <w:rPr>
          <w:sz w:val="24"/>
          <w:szCs w:val="24"/>
          <w:lang w:bidi="ar-SA"/>
        </w:rPr>
      </w:pPr>
      <w:r>
        <w:rPr>
          <w:sz w:val="24"/>
          <w:szCs w:val="24"/>
          <w:lang w:bidi="ar-SA"/>
        </w:rPr>
        <w:t>6)</w:t>
      </w:r>
      <w:r w:rsidR="00C469AD" w:rsidRPr="00C469AD">
        <w:rPr>
          <w:sz w:val="24"/>
          <w:szCs w:val="24"/>
          <w:lang w:bidi="ar-SA"/>
        </w:rPr>
        <w:tab/>
        <w:t>токсичность допустимая - 1-я степень.</w:t>
      </w:r>
    </w:p>
    <w:p w:rsidR="00C469AD" w:rsidRPr="00C469AD" w:rsidRDefault="002A5863" w:rsidP="00C469AD">
      <w:pPr>
        <w:adjustRightInd w:val="0"/>
        <w:ind w:firstLine="709"/>
        <w:jc w:val="both"/>
        <w:rPr>
          <w:sz w:val="24"/>
          <w:szCs w:val="24"/>
          <w:lang w:bidi="ar-SA"/>
        </w:rPr>
      </w:pPr>
      <w:r>
        <w:rPr>
          <w:sz w:val="24"/>
          <w:szCs w:val="24"/>
          <w:lang w:bidi="ar-SA"/>
        </w:rPr>
        <w:t>7)</w:t>
      </w:r>
      <w:r w:rsidR="00C469AD" w:rsidRPr="00C469AD">
        <w:rPr>
          <w:sz w:val="24"/>
          <w:szCs w:val="24"/>
          <w:lang w:bidi="ar-SA"/>
        </w:rPr>
        <w:tab/>
        <w:t>общая минерализация - 1000 мг/дм3;</w:t>
      </w:r>
    </w:p>
    <w:p w:rsidR="00C469AD" w:rsidRPr="00C469AD" w:rsidRDefault="002A5863" w:rsidP="00C469AD">
      <w:pPr>
        <w:adjustRightInd w:val="0"/>
        <w:ind w:firstLine="709"/>
        <w:jc w:val="both"/>
        <w:rPr>
          <w:sz w:val="24"/>
          <w:szCs w:val="24"/>
          <w:lang w:bidi="ar-SA"/>
        </w:rPr>
      </w:pPr>
      <w:r>
        <w:rPr>
          <w:sz w:val="24"/>
          <w:szCs w:val="24"/>
          <w:lang w:bidi="ar-SA"/>
        </w:rPr>
        <w:t>8)</w:t>
      </w:r>
      <w:r w:rsidR="00C469AD" w:rsidRPr="00C469AD">
        <w:rPr>
          <w:sz w:val="24"/>
          <w:szCs w:val="24"/>
          <w:lang w:bidi="ar-SA"/>
        </w:rPr>
        <w:tab/>
        <w:t>взвешенные вещества - 300 мг/дм3;</w:t>
      </w:r>
    </w:p>
    <w:p w:rsidR="00C469AD" w:rsidRPr="00C469AD" w:rsidRDefault="002A5863" w:rsidP="00C469AD">
      <w:pPr>
        <w:adjustRightInd w:val="0"/>
        <w:ind w:firstLine="709"/>
        <w:jc w:val="both"/>
        <w:rPr>
          <w:sz w:val="24"/>
          <w:szCs w:val="24"/>
          <w:lang w:bidi="ar-SA"/>
        </w:rPr>
      </w:pPr>
      <w:r>
        <w:rPr>
          <w:sz w:val="24"/>
          <w:szCs w:val="24"/>
          <w:lang w:bidi="ar-SA"/>
        </w:rPr>
        <w:t>9)</w:t>
      </w:r>
      <w:r w:rsidR="00C469AD" w:rsidRPr="00C469AD">
        <w:rPr>
          <w:sz w:val="24"/>
          <w:szCs w:val="24"/>
          <w:lang w:bidi="ar-SA"/>
        </w:rPr>
        <w:tab/>
        <w:t xml:space="preserve">сульфиды </w:t>
      </w:r>
      <w:r w:rsidR="00C469AD" w:rsidRPr="00C469AD">
        <w:rPr>
          <w:sz w:val="24"/>
          <w:szCs w:val="24"/>
          <w:lang w:bidi="ar-SA"/>
        </w:rPr>
        <w:t>1,5 мг/дм3 - для предупреждения разрушения сети.</w:t>
      </w:r>
    </w:p>
    <w:p w:rsidR="00C469AD" w:rsidRPr="00C469AD" w:rsidRDefault="00C469AD" w:rsidP="00C469AD">
      <w:pPr>
        <w:adjustRightInd w:val="0"/>
        <w:ind w:firstLine="709"/>
        <w:jc w:val="both"/>
        <w:rPr>
          <w:sz w:val="24"/>
          <w:szCs w:val="24"/>
          <w:lang w:bidi="ar-SA"/>
        </w:rPr>
      </w:pPr>
    </w:p>
    <w:p w:rsidR="00C469AD" w:rsidRPr="00C469AD" w:rsidRDefault="002A5863" w:rsidP="00C469AD">
      <w:pPr>
        <w:adjustRightInd w:val="0"/>
        <w:ind w:firstLine="709"/>
        <w:jc w:val="both"/>
        <w:rPr>
          <w:sz w:val="24"/>
          <w:szCs w:val="24"/>
          <w:lang w:bidi="ar-SA"/>
        </w:rPr>
      </w:pPr>
      <w:r>
        <w:rPr>
          <w:sz w:val="24"/>
          <w:szCs w:val="24"/>
          <w:lang w:bidi="ar-SA"/>
        </w:rPr>
        <w:t>80</w:t>
      </w:r>
      <w:r w:rsidR="00C469AD" w:rsidRPr="00C469AD">
        <w:rPr>
          <w:sz w:val="24"/>
          <w:szCs w:val="24"/>
          <w:lang w:bidi="ar-SA"/>
        </w:rPr>
        <w:t>.</w:t>
      </w:r>
      <w:r w:rsidR="00C469AD" w:rsidRPr="00C469AD">
        <w:rPr>
          <w:sz w:val="24"/>
          <w:szCs w:val="24"/>
          <w:lang w:bidi="ar-SA"/>
        </w:rPr>
        <w:tab/>
        <w:t xml:space="preserve">Перечень загрязняющих веществ в сточных водах, принимаемых от абонентов организацией КХ в систему канализации г. Фурманов, устанавливается исходя </w:t>
      </w:r>
      <w:proofErr w:type="gramStart"/>
      <w:r w:rsidR="00C469AD" w:rsidRPr="00C469AD">
        <w:rPr>
          <w:sz w:val="24"/>
          <w:szCs w:val="24"/>
          <w:lang w:bidi="ar-SA"/>
        </w:rPr>
        <w:t>из</w:t>
      </w:r>
      <w:proofErr w:type="gramEnd"/>
      <w:r w:rsidR="00C469AD" w:rsidRPr="00C469AD">
        <w:rPr>
          <w:sz w:val="24"/>
          <w:szCs w:val="24"/>
          <w:lang w:bidi="ar-SA"/>
        </w:rPr>
        <w:t>:</w:t>
      </w:r>
    </w:p>
    <w:p w:rsidR="00C469AD" w:rsidRPr="00C469AD" w:rsidRDefault="002A5863" w:rsidP="00C469AD">
      <w:pPr>
        <w:adjustRightInd w:val="0"/>
        <w:ind w:firstLine="709"/>
        <w:jc w:val="both"/>
        <w:rPr>
          <w:sz w:val="24"/>
          <w:szCs w:val="24"/>
          <w:lang w:bidi="ar-SA"/>
        </w:rPr>
      </w:pPr>
      <w:r>
        <w:rPr>
          <w:sz w:val="24"/>
          <w:szCs w:val="24"/>
          <w:lang w:bidi="ar-SA"/>
        </w:rPr>
        <w:t>1)</w:t>
      </w:r>
      <w:r w:rsidR="00C469AD" w:rsidRPr="00C469AD">
        <w:rPr>
          <w:sz w:val="24"/>
          <w:szCs w:val="24"/>
          <w:lang w:bidi="ar-SA"/>
        </w:rPr>
        <w:tab/>
        <w:t>перечня загрязняющих веществ, по которым организации КХ, как водопользователю, устанавливаются нормативы допустимого сброса (НДС) на выпуске в водный объект;</w:t>
      </w:r>
    </w:p>
    <w:p w:rsidR="00C469AD" w:rsidRPr="00C469AD" w:rsidRDefault="002A5863" w:rsidP="00C469AD">
      <w:pPr>
        <w:adjustRightInd w:val="0"/>
        <w:ind w:firstLine="709"/>
        <w:jc w:val="both"/>
        <w:rPr>
          <w:sz w:val="24"/>
          <w:szCs w:val="24"/>
          <w:lang w:bidi="ar-SA"/>
        </w:rPr>
      </w:pPr>
      <w:r>
        <w:rPr>
          <w:sz w:val="24"/>
          <w:szCs w:val="24"/>
          <w:lang w:bidi="ar-SA"/>
        </w:rPr>
        <w:t>2)</w:t>
      </w:r>
      <w:r w:rsidR="00C469AD" w:rsidRPr="00C469AD">
        <w:rPr>
          <w:sz w:val="24"/>
          <w:szCs w:val="24"/>
          <w:lang w:bidi="ar-SA"/>
        </w:rPr>
        <w:tab/>
        <w:t>перечня загрязняющих веществ, влияющих на режим работы сетей и сооружений канализации.</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81</w:t>
      </w:r>
      <w:r w:rsidR="00C469AD" w:rsidRPr="00C469AD">
        <w:rPr>
          <w:sz w:val="24"/>
          <w:szCs w:val="24"/>
          <w:lang w:bidi="ar-SA"/>
        </w:rPr>
        <w:t>.</w:t>
      </w:r>
      <w:r w:rsidR="00C469AD" w:rsidRPr="00C469AD">
        <w:rPr>
          <w:sz w:val="24"/>
          <w:szCs w:val="24"/>
          <w:lang w:bidi="ar-SA"/>
        </w:rPr>
        <w:tab/>
        <w:t>Организация КХ имеет право установить абоненту временные условия приема сточных вод и загрязняющих веществ на период, необходимый абоненту для выполнения согласованных с организацией ВКХ природоохранных мероприятий.</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82</w:t>
      </w:r>
      <w:r w:rsidR="00C469AD" w:rsidRPr="00C469AD">
        <w:rPr>
          <w:sz w:val="24"/>
          <w:szCs w:val="24"/>
          <w:lang w:bidi="ar-SA"/>
        </w:rPr>
        <w:t>.</w:t>
      </w:r>
      <w:r w:rsidR="00C469AD" w:rsidRPr="00C469AD">
        <w:rPr>
          <w:sz w:val="24"/>
          <w:szCs w:val="24"/>
          <w:lang w:bidi="ar-SA"/>
        </w:rPr>
        <w:tab/>
        <w:t>Для загрязняющих веществ, не удаляемых на сооружениях биологической очистки, допустимые концентрации при приеме сточных вод в канализационную сеть устанавливаются равным ПДК этих веще</w:t>
      </w:r>
      <w:proofErr w:type="gramStart"/>
      <w:r w:rsidR="00C469AD" w:rsidRPr="00C469AD">
        <w:rPr>
          <w:sz w:val="24"/>
          <w:szCs w:val="24"/>
          <w:lang w:bidi="ar-SA"/>
        </w:rPr>
        <w:t>ств дл</w:t>
      </w:r>
      <w:proofErr w:type="gramEnd"/>
      <w:r w:rsidR="00C469AD" w:rsidRPr="00C469AD">
        <w:rPr>
          <w:sz w:val="24"/>
          <w:szCs w:val="24"/>
          <w:lang w:bidi="ar-SA"/>
        </w:rPr>
        <w:t xml:space="preserve">я водного объекта - приемника сточных вод, т.е. водоема </w:t>
      </w:r>
      <w:proofErr w:type="spellStart"/>
      <w:r w:rsidR="00C469AD" w:rsidRPr="00C469AD">
        <w:rPr>
          <w:sz w:val="24"/>
          <w:szCs w:val="24"/>
          <w:lang w:bidi="ar-SA"/>
        </w:rPr>
        <w:t>рыбохозяйственного</w:t>
      </w:r>
      <w:proofErr w:type="spellEnd"/>
      <w:r w:rsidR="00C469AD" w:rsidRPr="00C469AD">
        <w:rPr>
          <w:sz w:val="24"/>
          <w:szCs w:val="24"/>
          <w:lang w:bidi="ar-SA"/>
        </w:rPr>
        <w:t xml:space="preserve"> пользования.</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83</w:t>
      </w:r>
      <w:r w:rsidR="00C469AD" w:rsidRPr="00C469AD">
        <w:rPr>
          <w:sz w:val="24"/>
          <w:szCs w:val="24"/>
          <w:lang w:bidi="ar-SA"/>
        </w:rPr>
        <w:t>.</w:t>
      </w:r>
      <w:r w:rsidR="00C469AD" w:rsidRPr="00C469AD">
        <w:rPr>
          <w:sz w:val="24"/>
          <w:szCs w:val="24"/>
          <w:lang w:bidi="ar-SA"/>
        </w:rPr>
        <w:tab/>
        <w:t>При сбросе абонентом сточных вод, содержащих загрязняющие вещества, для которых отсутствуют данные о концентрации, допустимой для поступления на сооружения биологической очистки, а также об эффективности их удаления в процессе такой очистки, абонент обязан организовать разработку безопасных нормативов сброса и методов аналитического контроля.</w:t>
      </w:r>
    </w:p>
    <w:p w:rsidR="00C469AD" w:rsidRPr="00C469AD" w:rsidRDefault="00C469AD" w:rsidP="00C469AD">
      <w:pPr>
        <w:adjustRightInd w:val="0"/>
        <w:ind w:firstLine="709"/>
        <w:jc w:val="both"/>
        <w:rPr>
          <w:sz w:val="24"/>
          <w:szCs w:val="24"/>
          <w:lang w:bidi="ar-SA"/>
        </w:rPr>
      </w:pPr>
    </w:p>
    <w:p w:rsidR="00C469AD" w:rsidRPr="00C469AD" w:rsidRDefault="00D46D69" w:rsidP="00D46D69">
      <w:pPr>
        <w:adjustRightInd w:val="0"/>
        <w:ind w:firstLine="709"/>
        <w:jc w:val="both"/>
        <w:rPr>
          <w:sz w:val="24"/>
          <w:szCs w:val="24"/>
          <w:lang w:bidi="ar-SA"/>
        </w:rPr>
      </w:pPr>
      <w:r>
        <w:rPr>
          <w:sz w:val="24"/>
          <w:szCs w:val="24"/>
          <w:lang w:bidi="ar-SA"/>
        </w:rPr>
        <w:t>84</w:t>
      </w:r>
      <w:r w:rsidR="00C469AD" w:rsidRPr="00C469AD">
        <w:rPr>
          <w:sz w:val="24"/>
          <w:szCs w:val="24"/>
          <w:lang w:bidi="ar-SA"/>
        </w:rPr>
        <w:t>.</w:t>
      </w:r>
      <w:r w:rsidR="00C469AD" w:rsidRPr="00C469AD">
        <w:rPr>
          <w:sz w:val="24"/>
          <w:szCs w:val="24"/>
          <w:lang w:bidi="ar-SA"/>
        </w:rPr>
        <w:tab/>
        <w:t>Перечень и нормативы допустимых концентраций загрязняющих веще</w:t>
      </w:r>
      <w:proofErr w:type="gramStart"/>
      <w:r w:rsidR="00C469AD" w:rsidRPr="00C469AD">
        <w:rPr>
          <w:sz w:val="24"/>
          <w:szCs w:val="24"/>
          <w:lang w:bidi="ar-SA"/>
        </w:rPr>
        <w:t>ств в ст</w:t>
      </w:r>
      <w:proofErr w:type="gramEnd"/>
      <w:r w:rsidR="00C469AD" w:rsidRPr="00C469AD">
        <w:rPr>
          <w:sz w:val="24"/>
          <w:szCs w:val="24"/>
          <w:lang w:bidi="ar-SA"/>
        </w:rPr>
        <w:t>очных водах, принимаемых от абонентов организации КХ в систему канализации, приведены в Приложении 1 «Допустимые концентрации загрязняющих веществ в сточных водах предприятий и организаций, подключенных к кана</w:t>
      </w:r>
      <w:r>
        <w:rPr>
          <w:sz w:val="24"/>
          <w:szCs w:val="24"/>
          <w:lang w:bidi="ar-SA"/>
        </w:rPr>
        <w:t>лизационным сетям г. Фурманов».</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8</w:t>
      </w:r>
      <w:r w:rsidR="00D46D69">
        <w:rPr>
          <w:sz w:val="24"/>
          <w:szCs w:val="24"/>
          <w:lang w:bidi="ar-SA"/>
        </w:rPr>
        <w:t>5</w:t>
      </w:r>
      <w:r w:rsidRPr="00C469AD">
        <w:rPr>
          <w:sz w:val="24"/>
          <w:szCs w:val="24"/>
          <w:lang w:bidi="ar-SA"/>
        </w:rPr>
        <w:t>.</w:t>
      </w:r>
      <w:r w:rsidRPr="00C469AD">
        <w:rPr>
          <w:sz w:val="24"/>
          <w:szCs w:val="24"/>
          <w:lang w:bidi="ar-SA"/>
        </w:rPr>
        <w:tab/>
        <w:t>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86</w:t>
      </w:r>
      <w:r w:rsidR="00C469AD" w:rsidRPr="00C469AD">
        <w:rPr>
          <w:sz w:val="24"/>
          <w:szCs w:val="24"/>
          <w:lang w:bidi="ar-SA"/>
        </w:rPr>
        <w:t>.</w:t>
      </w:r>
      <w:r w:rsidR="00C469AD" w:rsidRPr="00C469AD">
        <w:rPr>
          <w:sz w:val="24"/>
          <w:szCs w:val="24"/>
          <w:lang w:bidi="ar-SA"/>
        </w:rPr>
        <w:tab/>
        <w:t>Периодичность контроля и точки отбора проб, перечень веществ, подлежащих определению, периодичность представления сведений о количестве и качестве сточных вод и форма отчетности согласуются с организацией КХ. Руководитель предприяти</w:t>
      </w:r>
      <w:proofErr w:type="gramStart"/>
      <w:r w:rsidR="00C469AD" w:rsidRPr="00C469AD">
        <w:rPr>
          <w:sz w:val="24"/>
          <w:szCs w:val="24"/>
          <w:lang w:bidi="ar-SA"/>
        </w:rPr>
        <w:t>я-</w:t>
      </w:r>
      <w:proofErr w:type="gramEnd"/>
      <w:r w:rsidR="00C469AD" w:rsidRPr="00C469AD">
        <w:rPr>
          <w:sz w:val="24"/>
          <w:szCs w:val="24"/>
          <w:lang w:bidi="ar-SA"/>
        </w:rPr>
        <w:t xml:space="preserve"> абонента несет ответственность за достоверность представляемых сведений.</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87</w:t>
      </w:r>
      <w:r w:rsidR="00C469AD" w:rsidRPr="00C469AD">
        <w:rPr>
          <w:sz w:val="24"/>
          <w:szCs w:val="24"/>
          <w:lang w:bidi="ar-SA"/>
        </w:rPr>
        <w:t>.</w:t>
      </w:r>
      <w:r w:rsidR="00C469AD" w:rsidRPr="00C469AD">
        <w:rPr>
          <w:sz w:val="24"/>
          <w:szCs w:val="24"/>
          <w:lang w:bidi="ar-SA"/>
        </w:rPr>
        <w:tab/>
        <w:t>Обо всех случаях ухудшения качества сточных вод, залповых сбросах, проведения аварийно-восстановительных работ абонент должен немедленно информировать организацию КХ.</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88</w:t>
      </w:r>
      <w:r w:rsidR="00C469AD" w:rsidRPr="00C469AD">
        <w:rPr>
          <w:sz w:val="24"/>
          <w:szCs w:val="24"/>
          <w:lang w:bidi="ar-SA"/>
        </w:rPr>
        <w:t>.</w:t>
      </w:r>
      <w:r w:rsidR="00C469AD" w:rsidRPr="00C469AD">
        <w:rPr>
          <w:sz w:val="24"/>
          <w:szCs w:val="24"/>
          <w:lang w:bidi="ar-SA"/>
        </w:rPr>
        <w:tab/>
        <w:t>Абоненты, осуществляющие сброс сточных вод в систему канализации, должны обеспечить возможность проведения службами организации КХ в любое время суток, без предварительного оповещения, контроля сброса сточных вод, включая предоставление необходимых документов, приборов, устройств, присутствия эксплуатационного персонала и т.п.</w:t>
      </w:r>
    </w:p>
    <w:p w:rsidR="00C469AD" w:rsidRPr="00C469AD" w:rsidRDefault="00D46D69" w:rsidP="00C469AD">
      <w:pPr>
        <w:adjustRightInd w:val="0"/>
        <w:ind w:firstLine="709"/>
        <w:jc w:val="both"/>
        <w:rPr>
          <w:sz w:val="24"/>
          <w:szCs w:val="24"/>
          <w:lang w:bidi="ar-SA"/>
        </w:rPr>
      </w:pPr>
      <w:r>
        <w:rPr>
          <w:sz w:val="24"/>
          <w:szCs w:val="24"/>
          <w:lang w:bidi="ar-SA"/>
        </w:rPr>
        <w:t>89</w:t>
      </w:r>
      <w:r w:rsidR="00C469AD" w:rsidRPr="00C469AD">
        <w:rPr>
          <w:sz w:val="24"/>
          <w:szCs w:val="24"/>
          <w:lang w:bidi="ar-SA"/>
        </w:rPr>
        <w:t>.</w:t>
      </w:r>
      <w:r w:rsidR="00C469AD" w:rsidRPr="00C469AD">
        <w:rPr>
          <w:sz w:val="24"/>
          <w:szCs w:val="24"/>
          <w:lang w:bidi="ar-SA"/>
        </w:rPr>
        <w:tab/>
        <w:t>При отборе контрольных проб сточных вод службой организации КХ абонент обязан выделить своего представителя в течение 15 минут. Большее время ожидания считается как препятствие к допуску сотрудников организации КХ для выполнения контрольных функций.</w:t>
      </w:r>
      <w:r w:rsidR="00C469AD" w:rsidRPr="00C469AD">
        <w:rPr>
          <w:sz w:val="24"/>
          <w:szCs w:val="24"/>
          <w:lang w:bidi="ar-SA"/>
        </w:rPr>
        <w:cr/>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90</w:t>
      </w:r>
      <w:r w:rsidR="00C469AD" w:rsidRPr="00C469AD">
        <w:rPr>
          <w:sz w:val="24"/>
          <w:szCs w:val="24"/>
          <w:lang w:bidi="ar-SA"/>
        </w:rPr>
        <w:t>.</w:t>
      </w:r>
      <w:r w:rsidR="00C469AD" w:rsidRPr="00C469AD">
        <w:rPr>
          <w:sz w:val="24"/>
          <w:szCs w:val="24"/>
          <w:lang w:bidi="ar-SA"/>
        </w:rPr>
        <w:tab/>
        <w:t>Контроль соблюдения абонентом нормативов водоотведения по составу сточных вод осуществляется лабораторией качества сточных вод, имеющей соответствующую государственную аккредитацию (далее – Лаборатория), путем выполнения анализов проб сточных вод абонента, отбираемых в контрольных канализационных колодцах сотрудниками организации КХ либо уполномоченной ею сторонней организацией.</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91</w:t>
      </w:r>
      <w:r w:rsidR="00C469AD" w:rsidRPr="00C469AD">
        <w:rPr>
          <w:sz w:val="24"/>
          <w:szCs w:val="24"/>
          <w:lang w:bidi="ar-SA"/>
        </w:rPr>
        <w:t>.</w:t>
      </w:r>
      <w:r w:rsidR="00C469AD" w:rsidRPr="00C469AD">
        <w:rPr>
          <w:sz w:val="24"/>
          <w:szCs w:val="24"/>
          <w:lang w:bidi="ar-SA"/>
        </w:rPr>
        <w:tab/>
        <w:t xml:space="preserve">Организация КХ в 3-х </w:t>
      </w:r>
      <w:proofErr w:type="spellStart"/>
      <w:r w:rsidR="00C469AD" w:rsidRPr="00C469AD">
        <w:rPr>
          <w:sz w:val="24"/>
          <w:szCs w:val="24"/>
          <w:lang w:bidi="ar-SA"/>
        </w:rPr>
        <w:t>дневный</w:t>
      </w:r>
      <w:proofErr w:type="spellEnd"/>
      <w:r w:rsidR="00C469AD" w:rsidRPr="00C469AD">
        <w:rPr>
          <w:sz w:val="24"/>
          <w:szCs w:val="24"/>
          <w:lang w:bidi="ar-SA"/>
        </w:rPr>
        <w:t xml:space="preserve"> срок </w:t>
      </w:r>
      <w:proofErr w:type="gramStart"/>
      <w:r w:rsidR="00C469AD" w:rsidRPr="00C469AD">
        <w:rPr>
          <w:sz w:val="24"/>
          <w:szCs w:val="24"/>
          <w:lang w:bidi="ar-SA"/>
        </w:rPr>
        <w:t>с даты получения</w:t>
      </w:r>
      <w:proofErr w:type="gramEnd"/>
      <w:r w:rsidR="00C469AD" w:rsidRPr="00C469AD">
        <w:rPr>
          <w:sz w:val="24"/>
          <w:szCs w:val="24"/>
          <w:lang w:bidi="ar-SA"/>
        </w:rPr>
        <w:t xml:space="preserve"> Протокола количественного химического анализа извещает абонента (</w:t>
      </w:r>
      <w:proofErr w:type="spellStart"/>
      <w:r w:rsidR="00C469AD" w:rsidRPr="00C469AD">
        <w:rPr>
          <w:sz w:val="24"/>
          <w:szCs w:val="24"/>
          <w:lang w:bidi="ar-SA"/>
        </w:rPr>
        <w:t>субабонента</w:t>
      </w:r>
      <w:proofErr w:type="spellEnd"/>
      <w:r w:rsidR="00C469AD" w:rsidRPr="00C469AD">
        <w:rPr>
          <w:sz w:val="24"/>
          <w:szCs w:val="24"/>
          <w:lang w:bidi="ar-SA"/>
        </w:rPr>
        <w:t>) о результатах анализа контрольной пробы с представлением копии Протокола количественного химического анализа (КХА), который является основанием для расчета платежей за сброс загрязняющих веществ.</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92</w:t>
      </w:r>
      <w:r w:rsidR="00C469AD" w:rsidRPr="00C469AD">
        <w:rPr>
          <w:sz w:val="24"/>
          <w:szCs w:val="24"/>
          <w:lang w:bidi="ar-SA"/>
        </w:rPr>
        <w:t>.</w:t>
      </w:r>
      <w:r w:rsidR="00C469AD" w:rsidRPr="00C469AD">
        <w:rPr>
          <w:sz w:val="24"/>
          <w:szCs w:val="24"/>
          <w:lang w:bidi="ar-SA"/>
        </w:rPr>
        <w:tab/>
        <w:t>Полученный результат отобранной пробы считается действительным до следующего отбора проб, но не более 3-х календарных месяцев (при расчетах платы на основании результатов анализов контрольных проб сточных вод) (куб. метров).</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93</w:t>
      </w:r>
      <w:r w:rsidR="00C469AD" w:rsidRPr="00C469AD">
        <w:rPr>
          <w:sz w:val="24"/>
          <w:szCs w:val="24"/>
          <w:lang w:bidi="ar-SA"/>
        </w:rPr>
        <w:t>.</w:t>
      </w:r>
      <w:r w:rsidR="00C469AD" w:rsidRPr="00C469AD">
        <w:rPr>
          <w:sz w:val="24"/>
          <w:szCs w:val="24"/>
          <w:lang w:bidi="ar-SA"/>
        </w:rPr>
        <w:tab/>
        <w:t>Абонент может участвовать в отборе контрольных проб сточных вод, проводимом организацией КХ. Отбор проб удостоверяется актом отбора, который подписывают представители обеих сторон. В случае отказа абонента направить своего представителя для отбора проб или отказа от подписи акта, акт оформляется с отметками “на отбор не явился” или “от подписи отказался”. В этом случае отбор проб производится сотрудниками организации КХ самостоятельно, а проба считается действительной до следующего отбора.</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94</w:t>
      </w:r>
      <w:r w:rsidR="00C469AD" w:rsidRPr="00C469AD">
        <w:rPr>
          <w:sz w:val="24"/>
          <w:szCs w:val="24"/>
          <w:lang w:bidi="ar-SA"/>
        </w:rPr>
        <w:t>.</w:t>
      </w:r>
      <w:r w:rsidR="00C469AD" w:rsidRPr="00C469AD">
        <w:rPr>
          <w:sz w:val="24"/>
          <w:szCs w:val="24"/>
          <w:lang w:bidi="ar-SA"/>
        </w:rPr>
        <w:tab/>
        <w:t xml:space="preserve">При отборе контрольных проб сточных вод сотрудниками организации КХ абонент может одновременно отобрать параллельную пробу и провести ее анализ в аккредитованной лаборатории за счет собственных средств. Разделение пробы на параллельные и </w:t>
      </w:r>
      <w:proofErr w:type="gramStart"/>
      <w:r w:rsidR="00C469AD" w:rsidRPr="00C469AD">
        <w:rPr>
          <w:sz w:val="24"/>
          <w:szCs w:val="24"/>
          <w:lang w:bidi="ar-SA"/>
        </w:rPr>
        <w:t>резервную</w:t>
      </w:r>
      <w:proofErr w:type="gramEnd"/>
      <w:r w:rsidR="00C469AD" w:rsidRPr="00C469AD">
        <w:rPr>
          <w:sz w:val="24"/>
          <w:szCs w:val="24"/>
          <w:lang w:bidi="ar-SA"/>
        </w:rPr>
        <w:t xml:space="preserve"> проводится организацией, осуществляющей водоотведение, на месте отбора проб сточных вод. Факт параллельного отбора фиксируется в акте отбора. В акте обязательно отражается также характеристика посуды для хранения проб, примененной абонентом.</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95</w:t>
      </w:r>
      <w:r w:rsidR="00C469AD" w:rsidRPr="00C469AD">
        <w:rPr>
          <w:sz w:val="24"/>
          <w:szCs w:val="24"/>
          <w:lang w:bidi="ar-SA"/>
        </w:rPr>
        <w:t>.</w:t>
      </w:r>
      <w:r w:rsidR="00C469AD" w:rsidRPr="00C469AD">
        <w:rPr>
          <w:sz w:val="24"/>
          <w:szCs w:val="24"/>
          <w:lang w:bidi="ar-SA"/>
        </w:rPr>
        <w:tab/>
        <w:t xml:space="preserve">Результаты анализов отобранных параллельных проб сточных вод в течение 24-х часов со дня их получения представляются абонентами в организацию, осуществляющую водоотведение, для проведения оценки сопоставимости результатов. Если результаты сопоставимы (отличаются не более чем на погрешность метода измерения </w:t>
      </w:r>
      <w:proofErr w:type="gramStart"/>
      <w:r w:rsidR="00C469AD" w:rsidRPr="00C469AD">
        <w:rPr>
          <w:sz w:val="24"/>
          <w:szCs w:val="24"/>
          <w:lang w:bidi="ar-SA"/>
        </w:rPr>
        <w:t>по</w:t>
      </w:r>
      <w:proofErr w:type="gramEnd"/>
      <w:r w:rsidR="00C469AD" w:rsidRPr="00C469AD">
        <w:rPr>
          <w:sz w:val="24"/>
          <w:szCs w:val="24"/>
          <w:lang w:bidi="ar-SA"/>
        </w:rPr>
        <w:t xml:space="preserve"> более </w:t>
      </w:r>
      <w:proofErr w:type="gramStart"/>
      <w:r w:rsidR="00C469AD" w:rsidRPr="00C469AD">
        <w:rPr>
          <w:sz w:val="24"/>
          <w:szCs w:val="24"/>
          <w:lang w:bidi="ar-SA"/>
        </w:rPr>
        <w:t>чем</w:t>
      </w:r>
      <w:proofErr w:type="gramEnd"/>
      <w:r w:rsidR="00C469AD" w:rsidRPr="00C469AD">
        <w:rPr>
          <w:sz w:val="24"/>
          <w:szCs w:val="24"/>
          <w:lang w:bidi="ar-SA"/>
        </w:rPr>
        <w:t xml:space="preserve"> 90 процентов измеряемых показателей), за истинное значение принимается среднее арифметическое значение результатов анализа параллельных проб 2-х аккредитованных лабораторий. Если результаты анализов указанных проб с учетом метрологических характеристик МВИ расходятся, за истинное значение принимаются результаты, полученные в независимой аккредитованной лаборатории. В случае если обе </w:t>
      </w:r>
      <w:r w:rsidR="00C469AD" w:rsidRPr="00C469AD">
        <w:rPr>
          <w:sz w:val="24"/>
          <w:szCs w:val="24"/>
          <w:lang w:bidi="ar-SA"/>
        </w:rPr>
        <w:lastRenderedPageBreak/>
        <w:t>лаборатории аккредитованы, то абонент вправе обратиться в орган по аккредитации, который, на основании соответствующей проверки результатов анализов этих лабораторий, принимает окончательное решение по рассматриваемому вопросу.</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96</w:t>
      </w:r>
      <w:r w:rsidR="00C469AD" w:rsidRPr="00C469AD">
        <w:rPr>
          <w:sz w:val="24"/>
          <w:szCs w:val="24"/>
          <w:lang w:bidi="ar-SA"/>
        </w:rPr>
        <w:t>.</w:t>
      </w:r>
      <w:r w:rsidR="00C469AD" w:rsidRPr="00C469AD">
        <w:rPr>
          <w:sz w:val="24"/>
          <w:szCs w:val="24"/>
          <w:lang w:bidi="ar-SA"/>
        </w:rPr>
        <w:tab/>
        <w:t>Внеплановый отбор сточных вод абонента для повторного анализа может быть произведен сотрудниками организации КХ по заявке абонента и после предварительной оплаты этой работы.</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97</w:t>
      </w:r>
      <w:r w:rsidR="00C469AD" w:rsidRPr="00C469AD">
        <w:rPr>
          <w:sz w:val="24"/>
          <w:szCs w:val="24"/>
          <w:lang w:bidi="ar-SA"/>
        </w:rPr>
        <w:t>.</w:t>
      </w:r>
      <w:r w:rsidR="00C469AD" w:rsidRPr="00C469AD">
        <w:rPr>
          <w:sz w:val="24"/>
          <w:szCs w:val="24"/>
          <w:lang w:bidi="ar-SA"/>
        </w:rPr>
        <w:tab/>
        <w:t xml:space="preserve">При обнаружении в составе сточных вод концентраций загрязняющих веществ, являющихся недопустимыми для работы систем канализации и очистных сооружений </w:t>
      </w:r>
      <w:proofErr w:type="spellStart"/>
      <w:r w:rsidR="00C469AD" w:rsidRPr="00C469AD">
        <w:rPr>
          <w:sz w:val="24"/>
          <w:szCs w:val="24"/>
          <w:lang w:bidi="ar-SA"/>
        </w:rPr>
        <w:t>г</w:t>
      </w:r>
      <w:proofErr w:type="gramStart"/>
      <w:r w:rsidR="00C469AD" w:rsidRPr="00C469AD">
        <w:rPr>
          <w:sz w:val="24"/>
          <w:szCs w:val="24"/>
          <w:lang w:bidi="ar-SA"/>
        </w:rPr>
        <w:t>.Ф</w:t>
      </w:r>
      <w:proofErr w:type="gramEnd"/>
      <w:r w:rsidR="00C469AD" w:rsidRPr="00C469AD">
        <w:rPr>
          <w:sz w:val="24"/>
          <w:szCs w:val="24"/>
          <w:lang w:bidi="ar-SA"/>
        </w:rPr>
        <w:t>урманов</w:t>
      </w:r>
      <w:proofErr w:type="spellEnd"/>
      <w:r w:rsidR="00C469AD" w:rsidRPr="00C469AD">
        <w:rPr>
          <w:sz w:val="24"/>
          <w:szCs w:val="24"/>
          <w:lang w:bidi="ar-SA"/>
        </w:rPr>
        <w:t>, службы организации КХ проводят поиск абонента - нарушителя настоящих Правил.</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98</w:t>
      </w:r>
      <w:r w:rsidR="00C469AD" w:rsidRPr="00C469AD">
        <w:rPr>
          <w:sz w:val="24"/>
          <w:szCs w:val="24"/>
          <w:lang w:bidi="ar-SA"/>
        </w:rPr>
        <w:t>.</w:t>
      </w:r>
      <w:r w:rsidR="00C469AD" w:rsidRPr="00C469AD">
        <w:rPr>
          <w:sz w:val="24"/>
          <w:szCs w:val="24"/>
          <w:lang w:bidi="ar-SA"/>
        </w:rPr>
        <w:tab/>
        <w:t>При выявлении абонента, допустившего нарушение нормативов водоотведения, представители организации КХ составляют акт, констатирующий факт нарушения, и принимают необходимые меры по привлечению к ответственности виновных в этом должностных лиц, а также меры по предотвращению таких нарушений.</w:t>
      </w:r>
    </w:p>
    <w:p w:rsidR="00C469AD" w:rsidRPr="00C469AD" w:rsidRDefault="00C469AD" w:rsidP="00C469AD">
      <w:pPr>
        <w:adjustRightInd w:val="0"/>
        <w:ind w:firstLine="709"/>
        <w:jc w:val="both"/>
        <w:rPr>
          <w:sz w:val="24"/>
          <w:szCs w:val="24"/>
          <w:lang w:bidi="ar-SA"/>
        </w:rPr>
      </w:pPr>
    </w:p>
    <w:p w:rsidR="00C469AD" w:rsidRPr="00D46D69" w:rsidRDefault="00D46D69" w:rsidP="00D46D69">
      <w:pPr>
        <w:adjustRightInd w:val="0"/>
        <w:ind w:firstLine="709"/>
        <w:jc w:val="center"/>
        <w:rPr>
          <w:b/>
          <w:sz w:val="24"/>
          <w:szCs w:val="24"/>
          <w:lang w:bidi="ar-SA"/>
        </w:rPr>
      </w:pPr>
      <w:r>
        <w:rPr>
          <w:b/>
          <w:sz w:val="24"/>
          <w:szCs w:val="24"/>
          <w:lang w:val="en-US" w:bidi="ar-SA"/>
        </w:rPr>
        <w:t>IX</w:t>
      </w:r>
      <w:r w:rsidR="00C469AD" w:rsidRPr="00D46D69">
        <w:rPr>
          <w:b/>
          <w:sz w:val="24"/>
          <w:szCs w:val="24"/>
          <w:lang w:bidi="ar-SA"/>
        </w:rPr>
        <w:t>.</w:t>
      </w:r>
      <w:r w:rsidR="00C469AD" w:rsidRPr="00D46D69">
        <w:rPr>
          <w:b/>
          <w:sz w:val="24"/>
          <w:szCs w:val="24"/>
          <w:lang w:bidi="ar-SA"/>
        </w:rPr>
        <w:tab/>
        <w:t>Учет количества принятых (сброшенных) сточных вод и контроль их состава</w:t>
      </w:r>
    </w:p>
    <w:p w:rsidR="00C469AD" w:rsidRPr="00C469AD" w:rsidRDefault="00D46D69" w:rsidP="00C469AD">
      <w:pPr>
        <w:adjustRightInd w:val="0"/>
        <w:ind w:firstLine="709"/>
        <w:jc w:val="both"/>
        <w:rPr>
          <w:sz w:val="24"/>
          <w:szCs w:val="24"/>
          <w:lang w:bidi="ar-SA"/>
        </w:rPr>
      </w:pPr>
      <w:r>
        <w:rPr>
          <w:sz w:val="24"/>
          <w:szCs w:val="24"/>
          <w:lang w:bidi="ar-SA"/>
        </w:rPr>
        <w:t>99</w:t>
      </w:r>
      <w:r w:rsidR="00C469AD" w:rsidRPr="00C469AD">
        <w:rPr>
          <w:sz w:val="24"/>
          <w:szCs w:val="24"/>
          <w:lang w:bidi="ar-SA"/>
        </w:rPr>
        <w:t>.</w:t>
      </w:r>
      <w:r w:rsidR="00C469AD" w:rsidRPr="00C469AD">
        <w:rPr>
          <w:sz w:val="24"/>
          <w:szCs w:val="24"/>
          <w:lang w:bidi="ar-SA"/>
        </w:rPr>
        <w:tab/>
        <w:t>Абонент обеспечивает учет сбрасываемых сточных вод.</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100</w:t>
      </w:r>
      <w:r w:rsidR="00C469AD" w:rsidRPr="00C469AD">
        <w:rPr>
          <w:sz w:val="24"/>
          <w:szCs w:val="24"/>
          <w:lang w:bidi="ar-SA"/>
        </w:rPr>
        <w:t>.</w:t>
      </w:r>
      <w:r w:rsidR="00C469AD" w:rsidRPr="00C469AD">
        <w:rPr>
          <w:sz w:val="24"/>
          <w:szCs w:val="24"/>
          <w:lang w:bidi="ar-SA"/>
        </w:rPr>
        <w:tab/>
        <w:t>Количество сброшенных сточных вод определяется абонентом в соответствии с данными учета фактического сброса сточных вод по показаниям средств измерений, внесенных в государственный реестр. С этой целью оборудуются узлы учета.</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101</w:t>
      </w:r>
      <w:r w:rsidR="00C469AD" w:rsidRPr="00C469AD">
        <w:rPr>
          <w:sz w:val="24"/>
          <w:szCs w:val="24"/>
          <w:lang w:bidi="ar-SA"/>
        </w:rPr>
        <w:t>.</w:t>
      </w:r>
      <w:r w:rsidR="00C469AD" w:rsidRPr="00C469AD">
        <w:rPr>
          <w:sz w:val="24"/>
          <w:szCs w:val="24"/>
          <w:lang w:bidi="ar-SA"/>
        </w:rPr>
        <w:tab/>
        <w:t>Узел учета должен размещаться на сетях абонента на границе эксплуатационной ответственности между организацией КХ и абонентом.</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102</w:t>
      </w:r>
      <w:r w:rsidR="00C469AD" w:rsidRPr="00C469AD">
        <w:rPr>
          <w:sz w:val="24"/>
          <w:szCs w:val="24"/>
          <w:lang w:bidi="ar-SA"/>
        </w:rPr>
        <w:t>.</w:t>
      </w:r>
      <w:r w:rsidR="00C469AD" w:rsidRPr="00C469AD">
        <w:rPr>
          <w:sz w:val="24"/>
          <w:szCs w:val="24"/>
          <w:lang w:bidi="ar-SA"/>
        </w:rPr>
        <w:tab/>
        <w:t>Оборудование узла учета и его эксплуатация осуществляются за счет абонента.</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103</w:t>
      </w:r>
      <w:r w:rsidR="00C469AD" w:rsidRPr="00C469AD">
        <w:rPr>
          <w:sz w:val="24"/>
          <w:szCs w:val="24"/>
          <w:lang w:bidi="ar-SA"/>
        </w:rPr>
        <w:t>.</w:t>
      </w:r>
      <w:r w:rsidR="00C469AD" w:rsidRPr="00C469AD">
        <w:rPr>
          <w:sz w:val="24"/>
          <w:szCs w:val="24"/>
          <w:lang w:bidi="ar-SA"/>
        </w:rPr>
        <w:tab/>
        <w:t>Ответственность за надлежащее состояние и исправность узлов учета, а также за своевременную поверку средств измерений, установленных на узлах учета, несет абонент.</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104</w:t>
      </w:r>
      <w:r w:rsidR="00C469AD" w:rsidRPr="00C469AD">
        <w:rPr>
          <w:sz w:val="24"/>
          <w:szCs w:val="24"/>
          <w:lang w:bidi="ar-SA"/>
        </w:rPr>
        <w:t>.</w:t>
      </w:r>
      <w:r w:rsidR="00C469AD" w:rsidRPr="00C469AD">
        <w:rPr>
          <w:sz w:val="24"/>
          <w:szCs w:val="24"/>
          <w:lang w:bidi="ar-SA"/>
        </w:rPr>
        <w:tab/>
        <w:t>Проектирование, монтаж и эксплуатация узлов учета производятся в соответствии с требованиями нормативно-технических документов, инструкциями изготовителей средств измерений.</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105</w:t>
      </w:r>
      <w:r w:rsidR="00C469AD" w:rsidRPr="00C469AD">
        <w:rPr>
          <w:sz w:val="24"/>
          <w:szCs w:val="24"/>
          <w:lang w:bidi="ar-SA"/>
        </w:rPr>
        <w:t>.</w:t>
      </w:r>
      <w:r w:rsidR="00C469AD" w:rsidRPr="00C469AD">
        <w:rPr>
          <w:sz w:val="24"/>
          <w:szCs w:val="24"/>
          <w:lang w:bidi="ar-SA"/>
        </w:rPr>
        <w:tab/>
        <w:t>Узлы учета должны располагаться в освещенных помещениях с температурой воздуха в зимнее время не ниже + 5°C . Средства измерений на узле учета должны быть защищены от несанкционированного вмешательства в их работу, нарушающего достоверный учет количества полученной питьевой воды или сбрасываемых сточных вод.</w:t>
      </w:r>
    </w:p>
    <w:p w:rsidR="00C469AD" w:rsidRPr="00C469AD" w:rsidRDefault="00C469AD" w:rsidP="00C469AD">
      <w:pPr>
        <w:adjustRightInd w:val="0"/>
        <w:ind w:firstLine="709"/>
        <w:jc w:val="both"/>
        <w:rPr>
          <w:sz w:val="24"/>
          <w:szCs w:val="24"/>
          <w:lang w:bidi="ar-SA"/>
        </w:rPr>
      </w:pPr>
      <w:r w:rsidRPr="00C469AD">
        <w:rPr>
          <w:sz w:val="24"/>
          <w:szCs w:val="24"/>
          <w:lang w:bidi="ar-SA"/>
        </w:rPr>
        <w:t>Задвижки на обводных линиях должны быть опломбированы организацией КХ, а места их нахождения снабжены указателями, помещенными в доступных и хорошо видимых местах.</w:t>
      </w:r>
    </w:p>
    <w:p w:rsidR="00C469AD" w:rsidRPr="00C469AD" w:rsidRDefault="00C469AD" w:rsidP="00C469AD">
      <w:pPr>
        <w:adjustRightInd w:val="0"/>
        <w:ind w:firstLine="709"/>
        <w:jc w:val="both"/>
        <w:rPr>
          <w:sz w:val="24"/>
          <w:szCs w:val="24"/>
          <w:lang w:bidi="ar-SA"/>
        </w:rPr>
      </w:pPr>
      <w:r w:rsidRPr="00C469AD">
        <w:rPr>
          <w:sz w:val="24"/>
          <w:szCs w:val="24"/>
          <w:lang w:bidi="ar-SA"/>
        </w:rPr>
        <w:t>В помещении узла учета запрещается устройство транзитных трубопроводов, стояков и выпусков.</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106</w:t>
      </w:r>
      <w:r w:rsidR="00C469AD" w:rsidRPr="00C469AD">
        <w:rPr>
          <w:sz w:val="24"/>
          <w:szCs w:val="24"/>
          <w:lang w:bidi="ar-SA"/>
        </w:rPr>
        <w:t>.</w:t>
      </w:r>
      <w:r w:rsidR="00C469AD" w:rsidRPr="00C469AD">
        <w:rPr>
          <w:sz w:val="24"/>
          <w:szCs w:val="24"/>
          <w:lang w:bidi="ar-SA"/>
        </w:rPr>
        <w:tab/>
        <w:t xml:space="preserve">Приемка в эксплуатацию узла учета осуществляется при участии представителя организации КХ. Средства измерений должны быть </w:t>
      </w:r>
      <w:proofErr w:type="spellStart"/>
      <w:r w:rsidR="00C469AD" w:rsidRPr="00C469AD">
        <w:rPr>
          <w:sz w:val="24"/>
          <w:szCs w:val="24"/>
          <w:lang w:bidi="ar-SA"/>
        </w:rPr>
        <w:t>поверены</w:t>
      </w:r>
      <w:proofErr w:type="spellEnd"/>
      <w:r w:rsidR="00C469AD" w:rsidRPr="00C469AD">
        <w:rPr>
          <w:sz w:val="24"/>
          <w:szCs w:val="24"/>
          <w:lang w:bidi="ar-SA"/>
        </w:rPr>
        <w:t xml:space="preserve"> и опломбированы организацией, имеющей соответствующую лицензию.</w:t>
      </w:r>
    </w:p>
    <w:p w:rsidR="00C469AD" w:rsidRPr="00C469AD" w:rsidRDefault="00C469AD" w:rsidP="00C469AD">
      <w:pPr>
        <w:adjustRightInd w:val="0"/>
        <w:ind w:firstLine="709"/>
        <w:jc w:val="both"/>
        <w:rPr>
          <w:sz w:val="24"/>
          <w:szCs w:val="24"/>
          <w:lang w:bidi="ar-SA"/>
        </w:rPr>
      </w:pPr>
      <w:r w:rsidRPr="00C469AD">
        <w:rPr>
          <w:sz w:val="24"/>
          <w:szCs w:val="24"/>
          <w:lang w:bidi="ar-SA"/>
        </w:rPr>
        <w:lastRenderedPageBreak/>
        <w:t>Неопломбированные средства измерений к эксплуатации не допускаются.</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107</w:t>
      </w:r>
      <w:r w:rsidR="00C469AD" w:rsidRPr="00C469AD">
        <w:rPr>
          <w:sz w:val="24"/>
          <w:szCs w:val="24"/>
          <w:lang w:bidi="ar-SA"/>
        </w:rPr>
        <w:t>.</w:t>
      </w:r>
      <w:r w:rsidR="00C469AD" w:rsidRPr="00C469AD">
        <w:rPr>
          <w:sz w:val="24"/>
          <w:szCs w:val="24"/>
          <w:lang w:bidi="ar-SA"/>
        </w:rPr>
        <w:tab/>
        <w:t>Внеочередная поверка средств измерений производится за счет абонента в следующих случаях:</w:t>
      </w:r>
    </w:p>
    <w:p w:rsidR="00C469AD" w:rsidRPr="00C469AD" w:rsidRDefault="00D46D69"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при отсутствии в паспорте отметки о проведении поверки;</w:t>
      </w:r>
    </w:p>
    <w:p w:rsidR="00C469AD" w:rsidRPr="00C469AD" w:rsidRDefault="00D46D69"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 xml:space="preserve">при установке средств измерений после их хранения без использования в течение более половины </w:t>
      </w:r>
      <w:proofErr w:type="spellStart"/>
      <w:r w:rsidR="00C469AD" w:rsidRPr="00C469AD">
        <w:rPr>
          <w:sz w:val="24"/>
          <w:szCs w:val="24"/>
          <w:lang w:bidi="ar-SA"/>
        </w:rPr>
        <w:t>межповерочного</w:t>
      </w:r>
      <w:proofErr w:type="spellEnd"/>
      <w:r w:rsidR="00C469AD" w:rsidRPr="00C469AD">
        <w:rPr>
          <w:sz w:val="24"/>
          <w:szCs w:val="24"/>
          <w:lang w:bidi="ar-SA"/>
        </w:rPr>
        <w:t xml:space="preserve"> срока;</w:t>
      </w:r>
    </w:p>
    <w:p w:rsidR="00C469AD" w:rsidRPr="00C469AD" w:rsidRDefault="00D46D69"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при наличии погрешности показаний средств измерений;</w:t>
      </w:r>
    </w:p>
    <w:p w:rsidR="00C469AD" w:rsidRPr="00C469AD" w:rsidRDefault="00D46D69" w:rsidP="00C469AD">
      <w:pPr>
        <w:adjustRightInd w:val="0"/>
        <w:ind w:firstLine="709"/>
        <w:jc w:val="both"/>
        <w:rPr>
          <w:sz w:val="24"/>
          <w:szCs w:val="24"/>
          <w:lang w:bidi="ar-SA"/>
        </w:rPr>
      </w:pPr>
      <w:r>
        <w:rPr>
          <w:sz w:val="24"/>
          <w:szCs w:val="24"/>
          <w:lang w:bidi="ar-SA"/>
        </w:rPr>
        <w:t xml:space="preserve">- </w:t>
      </w:r>
      <w:r w:rsidR="00C469AD" w:rsidRPr="00C469AD">
        <w:rPr>
          <w:sz w:val="24"/>
          <w:szCs w:val="24"/>
          <w:lang w:bidi="ar-SA"/>
        </w:rPr>
        <w:t>при нарушении целости пломб на средствах измерений.</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1</w:t>
      </w:r>
      <w:r w:rsidR="00D46D69">
        <w:rPr>
          <w:sz w:val="24"/>
          <w:szCs w:val="24"/>
          <w:lang w:bidi="ar-SA"/>
        </w:rPr>
        <w:t>08</w:t>
      </w:r>
      <w:r w:rsidRPr="00C469AD">
        <w:rPr>
          <w:sz w:val="24"/>
          <w:szCs w:val="24"/>
          <w:lang w:bidi="ar-SA"/>
        </w:rPr>
        <w:t>.</w:t>
      </w:r>
      <w:r w:rsidRPr="00C469AD">
        <w:rPr>
          <w:sz w:val="24"/>
          <w:szCs w:val="24"/>
          <w:lang w:bidi="ar-SA"/>
        </w:rPr>
        <w:tab/>
        <w:t>Учет сбрасываемых сточных вод, ведение и хранение необходимой документации по учету (журналы, диаграммы, дискеты и т.п.), выполнение расчетов и составление отчетных документов по определению количества сброшенных сточных вод за расчетный период осуществляются абонентом.</w:t>
      </w:r>
    </w:p>
    <w:p w:rsidR="00C469AD" w:rsidRPr="00C469AD" w:rsidRDefault="00C469AD" w:rsidP="00C469AD">
      <w:pPr>
        <w:adjustRightInd w:val="0"/>
        <w:ind w:firstLine="709"/>
        <w:jc w:val="both"/>
        <w:rPr>
          <w:sz w:val="24"/>
          <w:szCs w:val="24"/>
          <w:lang w:bidi="ar-SA"/>
        </w:rPr>
      </w:pPr>
      <w:r w:rsidRPr="00C469AD">
        <w:rPr>
          <w:sz w:val="24"/>
          <w:szCs w:val="24"/>
          <w:lang w:bidi="ar-SA"/>
        </w:rPr>
        <w:t>Абонент обязан ежемесячно представлять организации КХ данные о фактическом количестве сточных вод.</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1</w:t>
      </w:r>
      <w:r w:rsidR="00D46D69">
        <w:rPr>
          <w:sz w:val="24"/>
          <w:szCs w:val="24"/>
          <w:lang w:bidi="ar-SA"/>
        </w:rPr>
        <w:t>09</w:t>
      </w:r>
      <w:r w:rsidRPr="00C469AD">
        <w:rPr>
          <w:sz w:val="24"/>
          <w:szCs w:val="24"/>
          <w:lang w:bidi="ar-SA"/>
        </w:rPr>
        <w:t>.</w:t>
      </w:r>
      <w:r w:rsidRPr="00C469AD">
        <w:rPr>
          <w:sz w:val="24"/>
          <w:szCs w:val="24"/>
          <w:lang w:bidi="ar-SA"/>
        </w:rPr>
        <w:tab/>
        <w:t>Организация КХ контролирует правильность снятия абонентами показаний средств измерений и представления ими сведений об объемах сброшенных сточных вод.</w:t>
      </w:r>
    </w:p>
    <w:p w:rsidR="00C469AD" w:rsidRPr="00C469AD" w:rsidRDefault="00C469AD" w:rsidP="00C469AD">
      <w:pPr>
        <w:adjustRightInd w:val="0"/>
        <w:ind w:firstLine="709"/>
        <w:jc w:val="both"/>
        <w:rPr>
          <w:sz w:val="24"/>
          <w:szCs w:val="24"/>
          <w:lang w:bidi="ar-SA"/>
        </w:rPr>
      </w:pPr>
      <w:r w:rsidRPr="00C469AD">
        <w:rPr>
          <w:sz w:val="24"/>
          <w:szCs w:val="24"/>
          <w:lang w:bidi="ar-SA"/>
        </w:rPr>
        <w:t>Если проверкой установлены расхождения между показаниями средств измерений и представленными абонентом сведениями, организация КХ производит перерасчет объемов сброшенных сточных вод за период от предыдущей проверки до момента обнаружения расхождения в соответствии с показаниями средств измерений.</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110</w:t>
      </w:r>
      <w:r w:rsidR="00C469AD" w:rsidRPr="00C469AD">
        <w:rPr>
          <w:sz w:val="24"/>
          <w:szCs w:val="24"/>
          <w:lang w:bidi="ar-SA"/>
        </w:rPr>
        <w:t>.</w:t>
      </w:r>
      <w:r w:rsidR="00C469AD" w:rsidRPr="00C469AD">
        <w:rPr>
          <w:sz w:val="24"/>
          <w:szCs w:val="24"/>
          <w:lang w:bidi="ar-SA"/>
        </w:rPr>
        <w:tab/>
        <w:t>Абонент обязан обеспечить беспрепятственный доступ представителя организации КХ на узел учета для осмотра средств измерений и предъявить по его требованию документацию для проверки правильности расчета сброшенных сточных вод.</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111</w:t>
      </w:r>
      <w:r w:rsidR="00C469AD" w:rsidRPr="00C469AD">
        <w:rPr>
          <w:sz w:val="24"/>
          <w:szCs w:val="24"/>
          <w:lang w:bidi="ar-SA"/>
        </w:rPr>
        <w:t>.</w:t>
      </w:r>
      <w:r w:rsidR="00C469AD" w:rsidRPr="00C469AD">
        <w:rPr>
          <w:sz w:val="24"/>
          <w:szCs w:val="24"/>
          <w:lang w:bidi="ar-SA"/>
        </w:rPr>
        <w:tab/>
        <w:t xml:space="preserve">В случае обнаружения неисправности средств измерений и необходимости их ремонта, а также по истечении </w:t>
      </w:r>
      <w:proofErr w:type="spellStart"/>
      <w:r w:rsidR="00C469AD" w:rsidRPr="00C469AD">
        <w:rPr>
          <w:sz w:val="24"/>
          <w:szCs w:val="24"/>
          <w:lang w:bidi="ar-SA"/>
        </w:rPr>
        <w:t>межповерочного</w:t>
      </w:r>
      <w:proofErr w:type="spellEnd"/>
      <w:r w:rsidR="00C469AD" w:rsidRPr="00C469AD">
        <w:rPr>
          <w:sz w:val="24"/>
          <w:szCs w:val="24"/>
          <w:lang w:bidi="ar-SA"/>
        </w:rPr>
        <w:t xml:space="preserve"> срока абонент не позднее чем в 3- </w:t>
      </w:r>
      <w:proofErr w:type="spellStart"/>
      <w:r w:rsidR="00C469AD" w:rsidRPr="00C469AD">
        <w:rPr>
          <w:sz w:val="24"/>
          <w:szCs w:val="24"/>
          <w:lang w:bidi="ar-SA"/>
        </w:rPr>
        <w:t>дневный</w:t>
      </w:r>
      <w:proofErr w:type="spellEnd"/>
      <w:r w:rsidR="00C469AD" w:rsidRPr="00C469AD">
        <w:rPr>
          <w:sz w:val="24"/>
          <w:szCs w:val="24"/>
          <w:lang w:bidi="ar-SA"/>
        </w:rPr>
        <w:t xml:space="preserve"> срок уведомляет об этом организацию КХ.</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112</w:t>
      </w:r>
      <w:r w:rsidR="00C469AD" w:rsidRPr="00C469AD">
        <w:rPr>
          <w:sz w:val="24"/>
          <w:szCs w:val="24"/>
          <w:lang w:bidi="ar-SA"/>
        </w:rPr>
        <w:t>.</w:t>
      </w:r>
      <w:r w:rsidR="00C469AD" w:rsidRPr="00C469AD">
        <w:rPr>
          <w:sz w:val="24"/>
          <w:szCs w:val="24"/>
          <w:lang w:bidi="ar-SA"/>
        </w:rPr>
        <w:tab/>
        <w:t xml:space="preserve">При ремонте средств измерений на срок, согласованный с организацией КХ (но не более 30 дней), допускается определение фактического сброса сточных вод по среднемесячному показателю за </w:t>
      </w:r>
      <w:proofErr w:type="gramStart"/>
      <w:r w:rsidR="00C469AD" w:rsidRPr="00C469AD">
        <w:rPr>
          <w:sz w:val="24"/>
          <w:szCs w:val="24"/>
          <w:lang w:bidi="ar-SA"/>
        </w:rPr>
        <w:t>последние</w:t>
      </w:r>
      <w:proofErr w:type="gramEnd"/>
      <w:r w:rsidR="00C469AD" w:rsidRPr="00C469AD">
        <w:rPr>
          <w:sz w:val="24"/>
          <w:szCs w:val="24"/>
          <w:lang w:bidi="ar-SA"/>
        </w:rPr>
        <w:t xml:space="preserve"> 6 месяцев, предшествовавших расчетному периоду.</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113</w:t>
      </w:r>
      <w:r w:rsidR="00C469AD" w:rsidRPr="00C469AD">
        <w:rPr>
          <w:sz w:val="24"/>
          <w:szCs w:val="24"/>
          <w:lang w:bidi="ar-SA"/>
        </w:rPr>
        <w:t>.</w:t>
      </w:r>
      <w:r w:rsidR="00C469AD" w:rsidRPr="00C469AD">
        <w:rPr>
          <w:sz w:val="24"/>
          <w:szCs w:val="24"/>
          <w:lang w:bidi="ar-SA"/>
        </w:rPr>
        <w:tab/>
        <w:t xml:space="preserve">В случае временного отсутствия у абонента средств измерений сточных вод, сбрасываемых в систему канализации, эти объемы допускается принимать равными объемам воды, полученной абонентом и его </w:t>
      </w:r>
      <w:proofErr w:type="spellStart"/>
      <w:r w:rsidR="00C469AD" w:rsidRPr="00C469AD">
        <w:rPr>
          <w:sz w:val="24"/>
          <w:szCs w:val="24"/>
          <w:lang w:bidi="ar-SA"/>
        </w:rPr>
        <w:t>субабонентами</w:t>
      </w:r>
      <w:proofErr w:type="spellEnd"/>
      <w:r w:rsidR="00C469AD" w:rsidRPr="00C469AD">
        <w:rPr>
          <w:sz w:val="24"/>
          <w:szCs w:val="24"/>
          <w:lang w:bidi="ar-SA"/>
        </w:rPr>
        <w:t xml:space="preserve"> из всех источников водоснабжения (включая горячее водоснабжение), учтенным средствами измерений.</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114</w:t>
      </w:r>
      <w:r w:rsidR="00C469AD" w:rsidRPr="00C469AD">
        <w:rPr>
          <w:sz w:val="24"/>
          <w:szCs w:val="24"/>
          <w:lang w:bidi="ar-SA"/>
        </w:rPr>
        <w:t>.</w:t>
      </w:r>
      <w:r w:rsidR="00C469AD" w:rsidRPr="00C469AD">
        <w:rPr>
          <w:sz w:val="24"/>
          <w:szCs w:val="24"/>
          <w:lang w:bidi="ar-SA"/>
        </w:rPr>
        <w:tab/>
        <w:t>Для абонентов (</w:t>
      </w:r>
      <w:proofErr w:type="spellStart"/>
      <w:r w:rsidR="00C469AD" w:rsidRPr="00C469AD">
        <w:rPr>
          <w:sz w:val="24"/>
          <w:szCs w:val="24"/>
          <w:lang w:bidi="ar-SA"/>
        </w:rPr>
        <w:t>субабонентов</w:t>
      </w:r>
      <w:proofErr w:type="spellEnd"/>
      <w:r w:rsidR="00C469AD" w:rsidRPr="00C469AD">
        <w:rPr>
          <w:sz w:val="24"/>
          <w:szCs w:val="24"/>
          <w:lang w:bidi="ar-SA"/>
        </w:rPr>
        <w:t>) не присоединенных к канализационным системам, имеющим выгребные ямы, организация КХ определяет контрольный канализационный колодец для сброса сточных вод, производимого ассенизационными машинами, а также режим, порядок и контроль их сброса.</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115</w:t>
      </w:r>
      <w:r w:rsidR="00C469AD" w:rsidRPr="00C469AD">
        <w:rPr>
          <w:sz w:val="24"/>
          <w:szCs w:val="24"/>
          <w:lang w:bidi="ar-SA"/>
        </w:rPr>
        <w:t>.</w:t>
      </w:r>
      <w:r w:rsidR="00C469AD" w:rsidRPr="00C469AD">
        <w:rPr>
          <w:sz w:val="24"/>
          <w:szCs w:val="24"/>
          <w:lang w:bidi="ar-SA"/>
        </w:rPr>
        <w:tab/>
        <w:t>Абоненты (</w:t>
      </w:r>
      <w:proofErr w:type="spellStart"/>
      <w:r w:rsidR="00C469AD" w:rsidRPr="00C469AD">
        <w:rPr>
          <w:sz w:val="24"/>
          <w:szCs w:val="24"/>
          <w:lang w:bidi="ar-SA"/>
        </w:rPr>
        <w:t>субабоненты</w:t>
      </w:r>
      <w:proofErr w:type="spellEnd"/>
      <w:r w:rsidR="00C469AD" w:rsidRPr="00C469AD">
        <w:rPr>
          <w:sz w:val="24"/>
          <w:szCs w:val="24"/>
          <w:lang w:bidi="ar-SA"/>
        </w:rPr>
        <w:t xml:space="preserve">), не присоединенные к канализационным системам </w:t>
      </w:r>
      <w:proofErr w:type="spellStart"/>
      <w:r w:rsidR="00C469AD" w:rsidRPr="00C469AD">
        <w:rPr>
          <w:sz w:val="24"/>
          <w:szCs w:val="24"/>
          <w:lang w:bidi="ar-SA"/>
        </w:rPr>
        <w:t>г</w:t>
      </w:r>
      <w:proofErr w:type="gramStart"/>
      <w:r w:rsidR="00C469AD" w:rsidRPr="00C469AD">
        <w:rPr>
          <w:sz w:val="24"/>
          <w:szCs w:val="24"/>
          <w:lang w:bidi="ar-SA"/>
        </w:rPr>
        <w:t>.Ф</w:t>
      </w:r>
      <w:proofErr w:type="gramEnd"/>
      <w:r w:rsidR="00C469AD" w:rsidRPr="00C469AD">
        <w:rPr>
          <w:sz w:val="24"/>
          <w:szCs w:val="24"/>
          <w:lang w:bidi="ar-SA"/>
        </w:rPr>
        <w:t>урманов</w:t>
      </w:r>
      <w:proofErr w:type="spellEnd"/>
      <w:r w:rsidR="00C469AD" w:rsidRPr="00C469AD">
        <w:rPr>
          <w:sz w:val="24"/>
          <w:szCs w:val="24"/>
          <w:lang w:bidi="ar-SA"/>
        </w:rPr>
        <w:t>, имеющие выгребные ямы и (или) локальные очистные сооружения и не имеющие договора на прием сточных вод и жидких отходов с организацией КХ обязаны ежегодно в срок до 01 февраля представлять организации КХ заверенные копии договоров на вывоз сточных вод, жидких отходов, осадков с указанием мест их размещения и утилизации, а также финансовые документы, подтверждающие их вывоз и утилизацию за прошедший календарный год.</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116</w:t>
      </w:r>
      <w:r w:rsidR="00C469AD" w:rsidRPr="00C469AD">
        <w:rPr>
          <w:sz w:val="24"/>
          <w:szCs w:val="24"/>
          <w:lang w:bidi="ar-SA"/>
        </w:rPr>
        <w:t>.</w:t>
      </w:r>
      <w:r w:rsidR="00C469AD" w:rsidRPr="00C469AD">
        <w:rPr>
          <w:sz w:val="24"/>
          <w:szCs w:val="24"/>
          <w:lang w:bidi="ar-SA"/>
        </w:rPr>
        <w:tab/>
      </w:r>
      <w:proofErr w:type="gramStart"/>
      <w:r w:rsidR="00C469AD" w:rsidRPr="00C469AD">
        <w:rPr>
          <w:sz w:val="24"/>
          <w:szCs w:val="24"/>
          <w:lang w:bidi="ar-SA"/>
        </w:rPr>
        <w:t>При использовании абонентом воды в составе выпускаемой продукции, пользовании водой из разных источников водоснабжения, включая получение горячей воды от теплоснабжающей организации, наличии нескольких выпусков в систему коммунальной канализации и (или) в иные приемники сточных вод, объем фактического сброса сточных вод в систему канализации рассчитывается по данным баланса водопотребления и водоотведения абонента.</w:t>
      </w:r>
      <w:proofErr w:type="gramEnd"/>
      <w:r w:rsidR="00C469AD" w:rsidRPr="00C469AD">
        <w:rPr>
          <w:sz w:val="24"/>
          <w:szCs w:val="24"/>
          <w:lang w:bidi="ar-SA"/>
        </w:rPr>
        <w:t xml:space="preserve"> В этом случае абонент обязан в согласованные с организацией КХ сроки представить последнему необходимые для расчета данные.</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117</w:t>
      </w:r>
      <w:r w:rsidR="00C469AD" w:rsidRPr="00C469AD">
        <w:rPr>
          <w:sz w:val="24"/>
          <w:szCs w:val="24"/>
          <w:lang w:bidi="ar-SA"/>
        </w:rPr>
        <w:t>.</w:t>
      </w:r>
      <w:r w:rsidR="00C469AD" w:rsidRPr="00C469AD">
        <w:rPr>
          <w:sz w:val="24"/>
          <w:szCs w:val="24"/>
          <w:lang w:bidi="ar-SA"/>
        </w:rPr>
        <w:tab/>
        <w:t>В случаях самовольного присоединения и самовольного пользования системами канализации г. Фурманов количество сброшенных сточных вод исчисляется по пропускной способности устройств и сооружений для присоединения к системам канализации при их круглосуточном действии полным сечением и скорости движения воды 1,2 метра в секунду с момента обнаружения.</w:t>
      </w:r>
    </w:p>
    <w:p w:rsidR="00C469AD" w:rsidRPr="00C469AD" w:rsidRDefault="00C469AD" w:rsidP="00C469AD">
      <w:pPr>
        <w:adjustRightInd w:val="0"/>
        <w:ind w:firstLine="709"/>
        <w:jc w:val="both"/>
        <w:rPr>
          <w:sz w:val="24"/>
          <w:szCs w:val="24"/>
          <w:lang w:bidi="ar-SA"/>
        </w:rPr>
      </w:pPr>
    </w:p>
    <w:p w:rsidR="00C469AD" w:rsidRPr="00D46D69" w:rsidRDefault="00D46D69" w:rsidP="00D46D69">
      <w:pPr>
        <w:adjustRightInd w:val="0"/>
        <w:ind w:firstLine="709"/>
        <w:jc w:val="center"/>
        <w:rPr>
          <w:b/>
          <w:sz w:val="24"/>
          <w:szCs w:val="24"/>
          <w:lang w:bidi="ar-SA"/>
        </w:rPr>
      </w:pPr>
      <w:r w:rsidRPr="00D46D69">
        <w:rPr>
          <w:b/>
          <w:sz w:val="24"/>
          <w:szCs w:val="24"/>
          <w:lang w:val="en-US" w:bidi="ar-SA"/>
        </w:rPr>
        <w:t>X</w:t>
      </w:r>
      <w:r w:rsidRPr="00D46D69">
        <w:rPr>
          <w:b/>
          <w:sz w:val="24"/>
          <w:szCs w:val="24"/>
          <w:lang w:bidi="ar-SA"/>
        </w:rPr>
        <w:t xml:space="preserve">. </w:t>
      </w:r>
      <w:r w:rsidR="00C469AD" w:rsidRPr="00D46D69">
        <w:rPr>
          <w:b/>
          <w:sz w:val="24"/>
          <w:szCs w:val="24"/>
          <w:lang w:bidi="ar-SA"/>
        </w:rPr>
        <w:t>Договорные отношения между организацией КХ и абонентами</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1</w:t>
      </w:r>
      <w:r w:rsidR="00D46D69">
        <w:rPr>
          <w:sz w:val="24"/>
          <w:szCs w:val="24"/>
          <w:lang w:bidi="ar-SA"/>
        </w:rPr>
        <w:t>18</w:t>
      </w:r>
      <w:r w:rsidRPr="00C469AD">
        <w:rPr>
          <w:sz w:val="24"/>
          <w:szCs w:val="24"/>
          <w:lang w:bidi="ar-SA"/>
        </w:rPr>
        <w:t>.</w:t>
      </w:r>
      <w:r w:rsidRPr="00C469AD">
        <w:rPr>
          <w:sz w:val="24"/>
          <w:szCs w:val="24"/>
          <w:lang w:bidi="ar-SA"/>
        </w:rPr>
        <w:tab/>
        <w:t xml:space="preserve"> Прием (сброс) сточных вод в систему канализации осуществляется на основании договора, относящегося к публичным договорам, заключаемого абонентом (заказчиком) с организацией КХ в соответствии с действующим законодательством Российской Федерации.</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119</w:t>
      </w:r>
      <w:r w:rsidR="00C469AD" w:rsidRPr="00C469AD">
        <w:rPr>
          <w:sz w:val="24"/>
          <w:szCs w:val="24"/>
          <w:lang w:bidi="ar-SA"/>
        </w:rPr>
        <w:t>.</w:t>
      </w:r>
      <w:r w:rsidR="00C469AD" w:rsidRPr="00C469AD">
        <w:rPr>
          <w:sz w:val="24"/>
          <w:szCs w:val="24"/>
          <w:lang w:bidi="ar-SA"/>
        </w:rPr>
        <w:tab/>
        <w:t>Наружные сети и колодец (или камера) на точке подключения находятся на балансе (в хозяйственном ведении) и обслуживании организации КХ.</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120</w:t>
      </w:r>
      <w:r w:rsidR="00C469AD" w:rsidRPr="00C469AD">
        <w:rPr>
          <w:sz w:val="24"/>
          <w:szCs w:val="24"/>
          <w:lang w:bidi="ar-SA"/>
        </w:rPr>
        <w:t>.</w:t>
      </w:r>
      <w:r w:rsidR="00C469AD" w:rsidRPr="00C469AD">
        <w:rPr>
          <w:sz w:val="24"/>
          <w:szCs w:val="24"/>
          <w:lang w:bidi="ar-SA"/>
        </w:rPr>
        <w:tab/>
        <w:t>Устройства и сооружения для присоединения абонента (</w:t>
      </w:r>
      <w:proofErr w:type="spellStart"/>
      <w:r w:rsidR="00C469AD" w:rsidRPr="00C469AD">
        <w:rPr>
          <w:sz w:val="24"/>
          <w:szCs w:val="24"/>
          <w:lang w:bidi="ar-SA"/>
        </w:rPr>
        <w:t>субабонента</w:t>
      </w:r>
      <w:proofErr w:type="spellEnd"/>
      <w:r w:rsidR="00C469AD" w:rsidRPr="00C469AD">
        <w:rPr>
          <w:sz w:val="24"/>
          <w:szCs w:val="24"/>
          <w:lang w:bidi="ar-SA"/>
        </w:rPr>
        <w:t>) к колодцу (или камере) на наружной сети, канализационные выпуски, насосные станции подкачки, локальные очистные сооружения находятся на балансе (в хозяйственном ведении) и обслуживании абонента (</w:t>
      </w:r>
      <w:proofErr w:type="spellStart"/>
      <w:r w:rsidR="00C469AD" w:rsidRPr="00C469AD">
        <w:rPr>
          <w:sz w:val="24"/>
          <w:szCs w:val="24"/>
          <w:lang w:bidi="ar-SA"/>
        </w:rPr>
        <w:t>субабонента</w:t>
      </w:r>
      <w:proofErr w:type="spellEnd"/>
      <w:r w:rsidR="00C469AD"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Иное разграничение ответственности сторон предусматривается договором.</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121</w:t>
      </w:r>
      <w:r w:rsidR="00C469AD" w:rsidRPr="00C469AD">
        <w:rPr>
          <w:sz w:val="24"/>
          <w:szCs w:val="24"/>
          <w:lang w:bidi="ar-SA"/>
        </w:rPr>
        <w:t>.</w:t>
      </w:r>
      <w:r w:rsidR="00C469AD" w:rsidRPr="00C469AD">
        <w:rPr>
          <w:sz w:val="24"/>
          <w:szCs w:val="24"/>
          <w:lang w:bidi="ar-SA"/>
        </w:rPr>
        <w:tab/>
      </w:r>
      <w:proofErr w:type="gramStart"/>
      <w:r w:rsidR="00C469AD" w:rsidRPr="00C469AD">
        <w:rPr>
          <w:sz w:val="24"/>
          <w:szCs w:val="24"/>
          <w:lang w:bidi="ar-SA"/>
        </w:rPr>
        <w:t>Вся необходимая документация</w:t>
      </w:r>
      <w:r w:rsidR="0040235D">
        <w:rPr>
          <w:sz w:val="24"/>
          <w:szCs w:val="24"/>
          <w:lang w:bidi="ar-SA"/>
        </w:rPr>
        <w:t xml:space="preserve"> (согласно п. 16,17 </w:t>
      </w:r>
      <w:bookmarkStart w:id="23" w:name="_GoBack"/>
      <w:bookmarkEnd w:id="23"/>
      <w:r w:rsidR="0040235D">
        <w:rPr>
          <w:sz w:val="24"/>
          <w:szCs w:val="24"/>
          <w:lang w:bidi="ar-SA"/>
        </w:rPr>
        <w:t>Постановления Правительства РФ от 29.07.2013 № 644 «</w:t>
      </w:r>
      <w:r w:rsidR="0040235D" w:rsidRPr="0040235D">
        <w:rPr>
          <w:sz w:val="24"/>
          <w:szCs w:val="24"/>
          <w:lang w:bidi="ar-SA"/>
        </w:rPr>
        <w:t>Об утверждении Правил холодного водоснабжения и водоотведения и о внесении изменений в некоторые акты Правительства Российской Федерации</w:t>
      </w:r>
      <w:r w:rsidR="0040235D">
        <w:rPr>
          <w:sz w:val="24"/>
          <w:szCs w:val="24"/>
          <w:lang w:bidi="ar-SA"/>
        </w:rPr>
        <w:t>»</w:t>
      </w:r>
      <w:r w:rsidR="00C469AD" w:rsidRPr="00C469AD">
        <w:rPr>
          <w:sz w:val="24"/>
          <w:szCs w:val="24"/>
          <w:lang w:bidi="ar-SA"/>
        </w:rPr>
        <w:t>, предоставляемая абонентом для заключения договора на прием (сброс) сточных вод в городскую канализацию, составляется за счет абонента.</w:t>
      </w:r>
      <w:proofErr w:type="gramEnd"/>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122</w:t>
      </w:r>
      <w:r w:rsidR="00C469AD" w:rsidRPr="00C469AD">
        <w:rPr>
          <w:sz w:val="24"/>
          <w:szCs w:val="24"/>
          <w:lang w:bidi="ar-SA"/>
        </w:rPr>
        <w:t>.</w:t>
      </w:r>
      <w:r w:rsidR="00C469AD" w:rsidRPr="00C469AD">
        <w:rPr>
          <w:sz w:val="24"/>
          <w:szCs w:val="24"/>
          <w:lang w:bidi="ar-SA"/>
        </w:rPr>
        <w:tab/>
        <w:t>При отсутствии договора пользование системами коммунальной канализации считается самовольным.</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123</w:t>
      </w:r>
      <w:r w:rsidR="00C469AD" w:rsidRPr="00C469AD">
        <w:rPr>
          <w:sz w:val="24"/>
          <w:szCs w:val="24"/>
          <w:lang w:bidi="ar-SA"/>
        </w:rPr>
        <w:t>.</w:t>
      </w:r>
      <w:r w:rsidR="00C469AD" w:rsidRPr="00C469AD">
        <w:rPr>
          <w:sz w:val="24"/>
          <w:szCs w:val="24"/>
          <w:lang w:bidi="ar-SA"/>
        </w:rPr>
        <w:tab/>
        <w:t xml:space="preserve">Абонент может принимать от </w:t>
      </w:r>
      <w:proofErr w:type="spellStart"/>
      <w:r w:rsidR="00C469AD" w:rsidRPr="00C469AD">
        <w:rPr>
          <w:sz w:val="24"/>
          <w:szCs w:val="24"/>
          <w:lang w:bidi="ar-SA"/>
        </w:rPr>
        <w:t>субабонента</w:t>
      </w:r>
      <w:proofErr w:type="spellEnd"/>
      <w:r w:rsidR="00C469AD" w:rsidRPr="00C469AD">
        <w:rPr>
          <w:sz w:val="24"/>
          <w:szCs w:val="24"/>
          <w:lang w:bidi="ar-SA"/>
        </w:rPr>
        <w:t xml:space="preserve"> сточные воды через свои канализационные сети только с согласия организации КХ.</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124</w:t>
      </w:r>
      <w:r w:rsidR="00C469AD" w:rsidRPr="00C469AD">
        <w:rPr>
          <w:sz w:val="24"/>
          <w:szCs w:val="24"/>
          <w:lang w:bidi="ar-SA"/>
        </w:rPr>
        <w:t>.</w:t>
      </w:r>
      <w:r w:rsidR="00C469AD" w:rsidRPr="00C469AD">
        <w:rPr>
          <w:sz w:val="24"/>
          <w:szCs w:val="24"/>
          <w:lang w:bidi="ar-SA"/>
        </w:rPr>
        <w:tab/>
        <w:t>Подключение (технологическое присоединение) канализационных сетей абонента к централизованным системам водоотведения осуществляется на основании заявления в порядке, установленном законодательством РФ.</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125</w:t>
      </w:r>
      <w:r w:rsidR="00C469AD" w:rsidRPr="00C469AD">
        <w:rPr>
          <w:sz w:val="24"/>
          <w:szCs w:val="24"/>
          <w:lang w:bidi="ar-SA"/>
        </w:rPr>
        <w:t>.</w:t>
      </w:r>
      <w:r w:rsidR="00C469AD" w:rsidRPr="00C469AD">
        <w:rPr>
          <w:sz w:val="24"/>
          <w:szCs w:val="24"/>
          <w:lang w:bidi="ar-SA"/>
        </w:rPr>
        <w:tab/>
        <w:t>При наличии технической возможности подключения (технологического присоединения) к централизованной системе водоотведения и при наличии свободной мощности, необходимой для осуществления водоотведения, организация КХ не вправе отказать заявителю в заключени</w:t>
      </w:r>
      <w:proofErr w:type="gramStart"/>
      <w:r w:rsidR="00C469AD" w:rsidRPr="00C469AD">
        <w:rPr>
          <w:sz w:val="24"/>
          <w:szCs w:val="24"/>
          <w:lang w:bidi="ar-SA"/>
        </w:rPr>
        <w:t>и</w:t>
      </w:r>
      <w:proofErr w:type="gramEnd"/>
      <w:r w:rsidR="00C469AD" w:rsidRPr="00C469AD">
        <w:rPr>
          <w:sz w:val="24"/>
          <w:szCs w:val="24"/>
          <w:lang w:bidi="ar-SA"/>
        </w:rPr>
        <w:t xml:space="preserve"> договора о подключении.</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126</w:t>
      </w:r>
      <w:r w:rsidR="00C469AD" w:rsidRPr="00C469AD">
        <w:rPr>
          <w:sz w:val="24"/>
          <w:szCs w:val="24"/>
          <w:lang w:bidi="ar-SA"/>
        </w:rPr>
        <w:t>.</w:t>
      </w:r>
      <w:r w:rsidR="00C469AD" w:rsidRPr="00C469AD">
        <w:rPr>
          <w:sz w:val="24"/>
          <w:szCs w:val="24"/>
          <w:lang w:bidi="ar-SA"/>
        </w:rPr>
        <w:tab/>
        <w:t xml:space="preserve">Организация КХ вправе отказать абоненту в присоединении новых объектов </w:t>
      </w:r>
      <w:r w:rsidR="00C469AD" w:rsidRPr="00C469AD">
        <w:rPr>
          <w:sz w:val="24"/>
          <w:szCs w:val="24"/>
          <w:lang w:bidi="ar-SA"/>
        </w:rPr>
        <w:lastRenderedPageBreak/>
        <w:t xml:space="preserve">или </w:t>
      </w:r>
      <w:proofErr w:type="spellStart"/>
      <w:r w:rsidR="00C469AD" w:rsidRPr="00C469AD">
        <w:rPr>
          <w:sz w:val="24"/>
          <w:szCs w:val="24"/>
          <w:lang w:bidi="ar-SA"/>
        </w:rPr>
        <w:t>субабонента</w:t>
      </w:r>
      <w:proofErr w:type="spellEnd"/>
      <w:r w:rsidR="00C469AD" w:rsidRPr="00C469AD">
        <w:rPr>
          <w:sz w:val="24"/>
          <w:szCs w:val="24"/>
          <w:lang w:bidi="ar-SA"/>
        </w:rPr>
        <w:t xml:space="preserve"> по существующим устройствам и сооружениям для присоединения ввиду недостаточности мощности системы канализации.</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127</w:t>
      </w:r>
      <w:r w:rsidR="00C469AD" w:rsidRPr="00C469AD">
        <w:rPr>
          <w:sz w:val="24"/>
          <w:szCs w:val="24"/>
          <w:lang w:bidi="ar-SA"/>
        </w:rPr>
        <w:t>.</w:t>
      </w:r>
      <w:r w:rsidR="00C469AD" w:rsidRPr="00C469AD">
        <w:rPr>
          <w:sz w:val="24"/>
          <w:szCs w:val="24"/>
          <w:lang w:bidi="ar-SA"/>
        </w:rPr>
        <w:tab/>
        <w:t xml:space="preserve">Для присоединения новых, реконструируемых, </w:t>
      </w:r>
      <w:proofErr w:type="spellStart"/>
      <w:r w:rsidR="00C469AD" w:rsidRPr="00C469AD">
        <w:rPr>
          <w:sz w:val="24"/>
          <w:szCs w:val="24"/>
          <w:lang w:bidi="ar-SA"/>
        </w:rPr>
        <w:t>перепрофилируемых</w:t>
      </w:r>
      <w:proofErr w:type="spellEnd"/>
      <w:r w:rsidR="00C469AD" w:rsidRPr="00C469AD">
        <w:rPr>
          <w:sz w:val="24"/>
          <w:szCs w:val="24"/>
          <w:lang w:bidi="ar-SA"/>
        </w:rPr>
        <w:t xml:space="preserve"> или расширяемых объектов (далее – присоединяемые объекты) к системам канализации, а также при выполнении </w:t>
      </w:r>
      <w:proofErr w:type="spellStart"/>
      <w:r w:rsidR="00C469AD" w:rsidRPr="00C469AD">
        <w:rPr>
          <w:sz w:val="24"/>
          <w:szCs w:val="24"/>
          <w:lang w:bidi="ar-SA"/>
        </w:rPr>
        <w:t>водоохранных</w:t>
      </w:r>
      <w:proofErr w:type="spellEnd"/>
      <w:r w:rsidR="00C469AD" w:rsidRPr="00C469AD">
        <w:rPr>
          <w:sz w:val="24"/>
          <w:szCs w:val="24"/>
          <w:lang w:bidi="ar-SA"/>
        </w:rPr>
        <w:t xml:space="preserve"> мероприятий абонент (заказчик) должен получить технические условия на присоединение к системам канализации, на основании которых абонент (заказчик) разрабатывает проектную документацию.</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128</w:t>
      </w:r>
      <w:r w:rsidR="00C469AD" w:rsidRPr="00C469AD">
        <w:rPr>
          <w:sz w:val="24"/>
          <w:szCs w:val="24"/>
          <w:lang w:bidi="ar-SA"/>
        </w:rPr>
        <w:t>.</w:t>
      </w:r>
      <w:r w:rsidR="00C469AD" w:rsidRPr="00C469AD">
        <w:rPr>
          <w:sz w:val="24"/>
          <w:szCs w:val="24"/>
          <w:lang w:bidi="ar-SA"/>
        </w:rPr>
        <w:tab/>
        <w:t>Проект водоотведения присоединяемых объектов должен соответствовать требованиям выданных технических условий.</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12</w:t>
      </w:r>
      <w:r w:rsidR="00D46D69">
        <w:rPr>
          <w:sz w:val="24"/>
          <w:szCs w:val="24"/>
          <w:lang w:bidi="ar-SA"/>
        </w:rPr>
        <w:t>9</w:t>
      </w:r>
      <w:r w:rsidRPr="00C469AD">
        <w:rPr>
          <w:sz w:val="24"/>
          <w:szCs w:val="24"/>
          <w:lang w:bidi="ar-SA"/>
        </w:rPr>
        <w:t>.</w:t>
      </w:r>
      <w:r w:rsidRPr="00C469AD">
        <w:rPr>
          <w:sz w:val="24"/>
          <w:szCs w:val="24"/>
          <w:lang w:bidi="ar-SA"/>
        </w:rPr>
        <w:tab/>
        <w:t>Технические условия действительны в течение всего периода проектирования и строительства объекта, но до начала проектирования срок их действия не должен превышать 3 лет.</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13</w:t>
      </w:r>
      <w:r w:rsidR="00D46D69">
        <w:rPr>
          <w:sz w:val="24"/>
          <w:szCs w:val="24"/>
          <w:lang w:bidi="ar-SA"/>
        </w:rPr>
        <w:t>0</w:t>
      </w:r>
      <w:r w:rsidRPr="00C469AD">
        <w:rPr>
          <w:sz w:val="24"/>
          <w:szCs w:val="24"/>
          <w:lang w:bidi="ar-SA"/>
        </w:rPr>
        <w:t>.</w:t>
      </w:r>
      <w:r w:rsidRPr="00C469AD">
        <w:rPr>
          <w:sz w:val="24"/>
          <w:szCs w:val="24"/>
          <w:lang w:bidi="ar-SA"/>
        </w:rPr>
        <w:tab/>
        <w:t>Работы по согласованию проекта на устройства и сооружения для присоединения к системе канализации г. Фурманов осуществляются за счет абонента.</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131</w:t>
      </w:r>
      <w:r w:rsidR="00C469AD" w:rsidRPr="00C469AD">
        <w:rPr>
          <w:sz w:val="24"/>
          <w:szCs w:val="24"/>
          <w:lang w:bidi="ar-SA"/>
        </w:rPr>
        <w:t>.</w:t>
      </w:r>
      <w:r w:rsidR="00C469AD" w:rsidRPr="00C469AD">
        <w:rPr>
          <w:sz w:val="24"/>
          <w:szCs w:val="24"/>
          <w:lang w:bidi="ar-SA"/>
        </w:rPr>
        <w:tab/>
        <w:t>По завершению строительства до пуска в эксплуатацию канализационные сети, устройства и сооружения на них предъявляются к техническому освидетельствованию организации КХ на соответствие проекту и нормативным документам.</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132</w:t>
      </w:r>
      <w:r w:rsidR="00C469AD" w:rsidRPr="00C469AD">
        <w:rPr>
          <w:sz w:val="24"/>
          <w:szCs w:val="24"/>
          <w:lang w:bidi="ar-SA"/>
        </w:rPr>
        <w:t>.</w:t>
      </w:r>
      <w:r w:rsidR="00C469AD" w:rsidRPr="00C469AD">
        <w:rPr>
          <w:sz w:val="24"/>
          <w:szCs w:val="24"/>
          <w:lang w:bidi="ar-SA"/>
        </w:rPr>
        <w:tab/>
        <w:t>Запрещается любое самовольное присоединение к действующим системам канализации, а также самовольное пользование этими системами.</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133</w:t>
      </w:r>
      <w:r w:rsidR="00C469AD" w:rsidRPr="00C469AD">
        <w:rPr>
          <w:sz w:val="24"/>
          <w:szCs w:val="24"/>
          <w:lang w:bidi="ar-SA"/>
        </w:rPr>
        <w:t>.</w:t>
      </w:r>
      <w:r w:rsidR="00C469AD" w:rsidRPr="00C469AD">
        <w:rPr>
          <w:sz w:val="24"/>
          <w:szCs w:val="24"/>
          <w:lang w:bidi="ar-SA"/>
        </w:rPr>
        <w:tab/>
        <w:t>Ответственность за самовольное присоединение к канализационным сетям, устройствам и сооружениям, находящимся на балансе (в хозяйственном ведении) и обслуживании организации КХ несет владелец устройств и сооружений для присоединения.</w:t>
      </w:r>
    </w:p>
    <w:p w:rsidR="00C469AD" w:rsidRPr="00C469AD" w:rsidRDefault="00C469AD" w:rsidP="00C469AD">
      <w:pPr>
        <w:adjustRightInd w:val="0"/>
        <w:ind w:firstLine="709"/>
        <w:jc w:val="both"/>
        <w:rPr>
          <w:sz w:val="24"/>
          <w:szCs w:val="24"/>
          <w:lang w:bidi="ar-SA"/>
        </w:rPr>
      </w:pPr>
    </w:p>
    <w:p w:rsidR="00C469AD" w:rsidRPr="00C469AD" w:rsidRDefault="00D46D69" w:rsidP="00C469AD">
      <w:pPr>
        <w:adjustRightInd w:val="0"/>
        <w:ind w:firstLine="709"/>
        <w:jc w:val="both"/>
        <w:rPr>
          <w:sz w:val="24"/>
          <w:szCs w:val="24"/>
          <w:lang w:bidi="ar-SA"/>
        </w:rPr>
      </w:pPr>
      <w:r>
        <w:rPr>
          <w:sz w:val="24"/>
          <w:szCs w:val="24"/>
          <w:lang w:bidi="ar-SA"/>
        </w:rPr>
        <w:t>134</w:t>
      </w:r>
      <w:r w:rsidR="00C469AD" w:rsidRPr="00C469AD">
        <w:rPr>
          <w:sz w:val="24"/>
          <w:szCs w:val="24"/>
          <w:lang w:bidi="ar-SA"/>
        </w:rPr>
        <w:t>.</w:t>
      </w:r>
      <w:r w:rsidR="00C469AD" w:rsidRPr="00C469AD">
        <w:rPr>
          <w:sz w:val="24"/>
          <w:szCs w:val="24"/>
          <w:lang w:bidi="ar-SA"/>
        </w:rPr>
        <w:tab/>
        <w:t>За самовольное присоединение к канализационным сетям и устройствам, балансовая принадлежность которых не установлена, ответственность несет лицо, которое непосредственно через них сбрасывает сточные воды.</w:t>
      </w:r>
    </w:p>
    <w:p w:rsidR="00C469AD" w:rsidRPr="00C469AD" w:rsidRDefault="00C469AD" w:rsidP="00C469AD">
      <w:pPr>
        <w:adjustRightInd w:val="0"/>
        <w:ind w:firstLine="709"/>
        <w:jc w:val="both"/>
        <w:rPr>
          <w:sz w:val="24"/>
          <w:szCs w:val="24"/>
          <w:lang w:bidi="ar-SA"/>
        </w:rPr>
      </w:pPr>
    </w:p>
    <w:p w:rsidR="00C76833" w:rsidRPr="00C469AD" w:rsidRDefault="00D46D69" w:rsidP="00C76833">
      <w:pPr>
        <w:adjustRightInd w:val="0"/>
        <w:ind w:firstLine="709"/>
        <w:jc w:val="both"/>
        <w:rPr>
          <w:sz w:val="24"/>
          <w:szCs w:val="24"/>
          <w:lang w:bidi="ar-SA"/>
        </w:rPr>
      </w:pPr>
      <w:r>
        <w:rPr>
          <w:sz w:val="24"/>
          <w:szCs w:val="24"/>
          <w:lang w:bidi="ar-SA"/>
        </w:rPr>
        <w:t>135</w:t>
      </w:r>
      <w:r w:rsidR="00C469AD" w:rsidRPr="00C469AD">
        <w:rPr>
          <w:sz w:val="24"/>
          <w:szCs w:val="24"/>
          <w:lang w:bidi="ar-SA"/>
        </w:rPr>
        <w:t>.</w:t>
      </w:r>
      <w:r w:rsidR="00C469AD" w:rsidRPr="00C469AD">
        <w:rPr>
          <w:sz w:val="24"/>
          <w:szCs w:val="24"/>
          <w:lang w:bidi="ar-SA"/>
        </w:rPr>
        <w:tab/>
      </w:r>
      <w:proofErr w:type="gramStart"/>
      <w:r w:rsidR="00C469AD" w:rsidRPr="00C76833">
        <w:rPr>
          <w:sz w:val="24"/>
          <w:szCs w:val="24"/>
          <w:lang w:bidi="ar-SA"/>
        </w:rPr>
        <w:t>В случаях самовольного присоединения и самовольного пользования системами канализации объем водоотведения принимается</w:t>
      </w:r>
      <w:r w:rsidR="00C76833">
        <w:rPr>
          <w:sz w:val="24"/>
          <w:szCs w:val="24"/>
          <w:lang w:bidi="ar-SA"/>
        </w:rPr>
        <w:t xml:space="preserve"> в соответствии с п.6</w:t>
      </w:r>
      <w:r w:rsidR="00C469AD" w:rsidRPr="00C469AD">
        <w:rPr>
          <w:sz w:val="24"/>
          <w:szCs w:val="24"/>
          <w:lang w:bidi="ar-SA"/>
        </w:rPr>
        <w:t>7</w:t>
      </w:r>
      <w:r w:rsidR="00C76833">
        <w:rPr>
          <w:sz w:val="24"/>
          <w:szCs w:val="24"/>
          <w:lang w:bidi="ar-SA"/>
        </w:rPr>
        <w:t>(1)</w:t>
      </w:r>
      <w:r w:rsidR="00C469AD" w:rsidRPr="00C469AD">
        <w:rPr>
          <w:sz w:val="24"/>
          <w:szCs w:val="24"/>
          <w:lang w:bidi="ar-SA"/>
        </w:rPr>
        <w:t xml:space="preserve"> </w:t>
      </w:r>
      <w:r w:rsidR="00C76833">
        <w:rPr>
          <w:sz w:val="24"/>
          <w:szCs w:val="24"/>
          <w:lang w:bidi="ar-SA"/>
        </w:rPr>
        <w:t>«</w:t>
      </w:r>
      <w:r w:rsidR="00C76833" w:rsidRPr="00C76833">
        <w:rPr>
          <w:sz w:val="24"/>
          <w:szCs w:val="24"/>
          <w:lang w:bidi="ar-SA"/>
        </w:rPr>
        <w:t>Правил холодного водоснабжения и водоотведения</w:t>
      </w:r>
      <w:r w:rsidR="00C76833">
        <w:rPr>
          <w:sz w:val="24"/>
          <w:szCs w:val="24"/>
          <w:lang w:bidi="ar-SA"/>
        </w:rPr>
        <w:t>», утвержденных</w:t>
      </w:r>
      <w:r w:rsidR="00C76833" w:rsidRPr="00C76833">
        <w:rPr>
          <w:sz w:val="24"/>
          <w:szCs w:val="24"/>
          <w:lang w:bidi="ar-SA"/>
        </w:rPr>
        <w:t xml:space="preserve"> </w:t>
      </w:r>
      <w:r w:rsidR="00C76833">
        <w:rPr>
          <w:sz w:val="24"/>
          <w:szCs w:val="24"/>
          <w:lang w:bidi="ar-SA"/>
        </w:rPr>
        <w:t>П</w:t>
      </w:r>
      <w:r w:rsidR="00C76833" w:rsidRPr="00C76833">
        <w:rPr>
          <w:sz w:val="24"/>
          <w:szCs w:val="24"/>
          <w:lang w:bidi="ar-SA"/>
        </w:rPr>
        <w:t>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w:t>
      </w:r>
      <w:r w:rsidR="00C76833">
        <w:rPr>
          <w:sz w:val="24"/>
          <w:szCs w:val="24"/>
          <w:lang w:bidi="ar-SA"/>
        </w:rPr>
        <w:t>тельства Российской Федерации".</w:t>
      </w:r>
      <w:proofErr w:type="gramEnd"/>
    </w:p>
    <w:p w:rsidR="00C469AD" w:rsidRPr="00C469AD" w:rsidRDefault="00C469AD" w:rsidP="00C469AD">
      <w:pPr>
        <w:adjustRightInd w:val="0"/>
        <w:ind w:firstLine="709"/>
        <w:jc w:val="both"/>
        <w:rPr>
          <w:sz w:val="24"/>
          <w:szCs w:val="24"/>
          <w:lang w:bidi="ar-SA"/>
        </w:rPr>
      </w:pPr>
      <w:r w:rsidRPr="00C469AD">
        <w:rPr>
          <w:sz w:val="24"/>
          <w:szCs w:val="24"/>
          <w:lang w:bidi="ar-SA"/>
        </w:rPr>
        <w:t>.</w:t>
      </w:r>
    </w:p>
    <w:p w:rsidR="00C469AD" w:rsidRPr="00D46D69" w:rsidRDefault="00C469AD" w:rsidP="00D46D69">
      <w:pPr>
        <w:adjustRightInd w:val="0"/>
        <w:jc w:val="center"/>
        <w:rPr>
          <w:b/>
          <w:sz w:val="24"/>
          <w:szCs w:val="24"/>
          <w:lang w:bidi="ar-SA"/>
        </w:rPr>
      </w:pPr>
    </w:p>
    <w:p w:rsidR="00C469AD" w:rsidRPr="00D46D69" w:rsidRDefault="00D46D69" w:rsidP="00D46D69">
      <w:pPr>
        <w:adjustRightInd w:val="0"/>
        <w:ind w:firstLine="709"/>
        <w:jc w:val="center"/>
        <w:rPr>
          <w:b/>
          <w:sz w:val="24"/>
          <w:szCs w:val="24"/>
          <w:lang w:bidi="ar-SA"/>
        </w:rPr>
      </w:pPr>
      <w:r w:rsidRPr="00D46D69">
        <w:rPr>
          <w:b/>
          <w:sz w:val="24"/>
          <w:szCs w:val="24"/>
          <w:lang w:val="en-US" w:bidi="ar-SA"/>
        </w:rPr>
        <w:t>XI</w:t>
      </w:r>
      <w:r w:rsidR="00C469AD" w:rsidRPr="00D46D69">
        <w:rPr>
          <w:b/>
          <w:sz w:val="24"/>
          <w:szCs w:val="24"/>
          <w:lang w:bidi="ar-SA"/>
        </w:rPr>
        <w:t>.</w:t>
      </w:r>
      <w:r w:rsidR="00C469AD" w:rsidRPr="00D46D69">
        <w:rPr>
          <w:b/>
          <w:sz w:val="24"/>
          <w:szCs w:val="24"/>
          <w:lang w:bidi="ar-SA"/>
        </w:rPr>
        <w:tab/>
        <w:t>Порядок подключения (технологического присоединения) объектов к системе общесплавной канализации.</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1</w:t>
      </w:r>
      <w:r w:rsidR="00026965" w:rsidRPr="00026965">
        <w:rPr>
          <w:sz w:val="24"/>
          <w:szCs w:val="24"/>
          <w:lang w:bidi="ar-SA"/>
        </w:rPr>
        <w:t>36</w:t>
      </w:r>
      <w:r w:rsidRPr="00C469AD">
        <w:rPr>
          <w:sz w:val="24"/>
          <w:szCs w:val="24"/>
          <w:lang w:bidi="ar-SA"/>
        </w:rPr>
        <w:t>.</w:t>
      </w:r>
      <w:r w:rsidRPr="00C469AD">
        <w:rPr>
          <w:sz w:val="24"/>
          <w:szCs w:val="24"/>
          <w:lang w:bidi="ar-SA"/>
        </w:rPr>
        <w:tab/>
        <w:t>Порядок подключения (технологического присоединения) строящихся, реконструируемых или построенных, но не подключенных к сетям инженерн</w:t>
      </w:r>
      <w:proofErr w:type="gramStart"/>
      <w:r w:rsidRPr="00C469AD">
        <w:rPr>
          <w:sz w:val="24"/>
          <w:szCs w:val="24"/>
          <w:lang w:bidi="ar-SA"/>
        </w:rPr>
        <w:t>о-</w:t>
      </w:r>
      <w:proofErr w:type="gramEnd"/>
      <w:r w:rsidRPr="00C469AD">
        <w:rPr>
          <w:sz w:val="24"/>
          <w:szCs w:val="24"/>
          <w:lang w:bidi="ar-SA"/>
        </w:rPr>
        <w:t xml:space="preserve"> технологического обеспечения объектов капитального строительства осуществляется в соответствии с Постановлением Правительства Российской Федерации от 13.02.06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w:t>
      </w:r>
      <w:r w:rsidRPr="00C469AD">
        <w:rPr>
          <w:sz w:val="24"/>
          <w:szCs w:val="24"/>
          <w:lang w:bidi="ar-SA"/>
        </w:rPr>
        <w:lastRenderedPageBreak/>
        <w:t>инженерно-технического обеспечения».</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137</w:t>
      </w:r>
      <w:r w:rsidR="00C469AD" w:rsidRPr="00C469AD">
        <w:rPr>
          <w:sz w:val="24"/>
          <w:szCs w:val="24"/>
          <w:lang w:bidi="ar-SA"/>
        </w:rPr>
        <w:t>.</w:t>
      </w:r>
      <w:r w:rsidR="00C469AD" w:rsidRPr="00C469AD">
        <w:rPr>
          <w:sz w:val="24"/>
          <w:szCs w:val="24"/>
          <w:lang w:bidi="ar-SA"/>
        </w:rPr>
        <w:tab/>
        <w:t>Подключение (технологическое присоединение) к системе общесплавной канализации, не относящихся к объектам капитального строительства, осуществляется с согласия организации КХ или по согласованию с органами местного самоуправления в порядке, предусмотренном Постановлением Правительства Российской Федерации от 29.07.2013г. №644 «Об утверждении правил холодного водоснабжения и водоотведения…»</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138</w:t>
      </w:r>
      <w:r w:rsidR="00C469AD" w:rsidRPr="00C469AD">
        <w:rPr>
          <w:sz w:val="24"/>
          <w:szCs w:val="24"/>
          <w:lang w:bidi="ar-SA"/>
        </w:rPr>
        <w:t>.</w:t>
      </w:r>
      <w:r w:rsidR="00C469AD" w:rsidRPr="00C469AD">
        <w:rPr>
          <w:sz w:val="24"/>
          <w:szCs w:val="24"/>
          <w:lang w:bidi="ar-SA"/>
        </w:rPr>
        <w:tab/>
        <w:t>Порядок расчетов за прием (сброс) сточных вод и загрязняющих веществ.</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139</w:t>
      </w:r>
      <w:r w:rsidR="00C469AD" w:rsidRPr="00C469AD">
        <w:rPr>
          <w:sz w:val="24"/>
          <w:szCs w:val="24"/>
          <w:lang w:bidi="ar-SA"/>
        </w:rPr>
        <w:t>.</w:t>
      </w:r>
      <w:r w:rsidR="00C469AD" w:rsidRPr="00C469AD">
        <w:rPr>
          <w:sz w:val="24"/>
          <w:szCs w:val="24"/>
          <w:lang w:bidi="ar-SA"/>
        </w:rPr>
        <w:tab/>
        <w:t>Оплата абонентом сброшенных сточных вод производится в соответствии с данными учета, если иное не предусмотрено договором, а фактического количества загрязняющих веществ, сброшенных со сточными водами в систему канализации, - в соответствии с данными учета, полученными на основании лабораторного контроля.</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140</w:t>
      </w:r>
      <w:r w:rsidR="00C469AD" w:rsidRPr="00C469AD">
        <w:rPr>
          <w:sz w:val="24"/>
          <w:szCs w:val="24"/>
          <w:lang w:bidi="ar-SA"/>
        </w:rPr>
        <w:t>.</w:t>
      </w:r>
      <w:r w:rsidR="00C469AD" w:rsidRPr="00C469AD">
        <w:rPr>
          <w:sz w:val="24"/>
          <w:szCs w:val="24"/>
          <w:lang w:bidi="ar-SA"/>
        </w:rPr>
        <w:tab/>
        <w:t>Расчеты абонентов с организацией КХ за прием (сброс) сточных вод и загрязняющих веще</w:t>
      </w:r>
      <w:proofErr w:type="gramStart"/>
      <w:r w:rsidR="00C469AD" w:rsidRPr="00C469AD">
        <w:rPr>
          <w:sz w:val="24"/>
          <w:szCs w:val="24"/>
          <w:lang w:bidi="ar-SA"/>
        </w:rPr>
        <w:t>ств в пр</w:t>
      </w:r>
      <w:proofErr w:type="gramEnd"/>
      <w:r w:rsidR="00C469AD" w:rsidRPr="00C469AD">
        <w:rPr>
          <w:sz w:val="24"/>
          <w:szCs w:val="24"/>
          <w:lang w:bidi="ar-SA"/>
        </w:rPr>
        <w:t>еделах и сверх установленных лимитов и нормативов водоотведения и сброса загрязняющих веществ производятся в порядке, установленном Правительством Российской Федерации.</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141</w:t>
      </w:r>
      <w:r w:rsidR="00C469AD" w:rsidRPr="00C469AD">
        <w:rPr>
          <w:sz w:val="24"/>
          <w:szCs w:val="24"/>
          <w:lang w:bidi="ar-SA"/>
        </w:rPr>
        <w:t>.</w:t>
      </w:r>
      <w:r w:rsidR="00C469AD" w:rsidRPr="00C469AD">
        <w:rPr>
          <w:sz w:val="24"/>
          <w:szCs w:val="24"/>
          <w:lang w:bidi="ar-SA"/>
        </w:rPr>
        <w:tab/>
        <w:t>Размер платы за показатели общих свойств сточных вод, влияющих на режим работы сетей и сооружений канализации, не относящиеся к технологически нормируемым веществам, в том числе на которые отсутствуют базовые нормативы платы, производится по следующей формуле:</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 xml:space="preserve">                              </w:t>
      </w:r>
      <w:proofErr w:type="spellStart"/>
      <w:r w:rsidRPr="00C469AD">
        <w:rPr>
          <w:sz w:val="24"/>
          <w:szCs w:val="24"/>
          <w:lang w:bidi="ar-SA"/>
        </w:rPr>
        <w:t>Сф</w:t>
      </w:r>
      <w:proofErr w:type="spellEnd"/>
      <w:r w:rsidRPr="00C469AD">
        <w:rPr>
          <w:sz w:val="24"/>
          <w:szCs w:val="24"/>
          <w:lang w:bidi="ar-SA"/>
        </w:rPr>
        <w:t xml:space="preserve">   - </w:t>
      </w:r>
      <w:proofErr w:type="spellStart"/>
      <w:r w:rsidRPr="00C469AD">
        <w:rPr>
          <w:sz w:val="24"/>
          <w:szCs w:val="24"/>
          <w:lang w:bidi="ar-SA"/>
        </w:rPr>
        <w:t>ДКпр</w:t>
      </w:r>
      <w:proofErr w:type="spellEnd"/>
    </w:p>
    <w:p w:rsidR="00C469AD" w:rsidRPr="00C469AD" w:rsidRDefault="00C469AD" w:rsidP="00C469AD">
      <w:pPr>
        <w:adjustRightInd w:val="0"/>
        <w:ind w:firstLine="709"/>
        <w:jc w:val="both"/>
        <w:rPr>
          <w:sz w:val="24"/>
          <w:szCs w:val="24"/>
          <w:lang w:bidi="ar-SA"/>
        </w:rPr>
      </w:pPr>
      <w:proofErr w:type="gramStart"/>
      <w:r w:rsidRPr="00C469AD">
        <w:rPr>
          <w:sz w:val="24"/>
          <w:szCs w:val="24"/>
          <w:lang w:bidi="ar-SA"/>
        </w:rPr>
        <w:t>П</w:t>
      </w:r>
      <w:proofErr w:type="gramEnd"/>
      <w:r w:rsidRPr="00C469AD">
        <w:rPr>
          <w:sz w:val="24"/>
          <w:szCs w:val="24"/>
          <w:lang w:bidi="ar-SA"/>
        </w:rPr>
        <w:t xml:space="preserve"> =</w:t>
      </w:r>
      <w:r w:rsidRPr="00C469AD">
        <w:rPr>
          <w:sz w:val="24"/>
          <w:szCs w:val="24"/>
          <w:lang w:bidi="ar-SA"/>
        </w:rPr>
        <w:tab/>
        <w:t>× Т × Q (</w:t>
      </w:r>
      <w:proofErr w:type="spellStart"/>
      <w:r w:rsidRPr="00C469AD">
        <w:rPr>
          <w:sz w:val="24"/>
          <w:szCs w:val="24"/>
          <w:lang w:bidi="ar-SA"/>
        </w:rPr>
        <w:t>руб</w:t>
      </w:r>
      <w:proofErr w:type="spellEnd"/>
      <w:r w:rsidRPr="00C469AD">
        <w:rPr>
          <w:sz w:val="24"/>
          <w:szCs w:val="24"/>
          <w:lang w:bidi="ar-SA"/>
        </w:rPr>
        <w:t>/м3) , где:</w:t>
      </w:r>
    </w:p>
    <w:p w:rsidR="00C469AD" w:rsidRPr="00C469AD" w:rsidRDefault="00C469AD" w:rsidP="00C469AD">
      <w:pPr>
        <w:adjustRightInd w:val="0"/>
        <w:ind w:firstLine="709"/>
        <w:jc w:val="both"/>
        <w:rPr>
          <w:sz w:val="24"/>
          <w:szCs w:val="24"/>
          <w:lang w:bidi="ar-SA"/>
        </w:rPr>
      </w:pPr>
      <w:r w:rsidRPr="00C469AD">
        <w:rPr>
          <w:sz w:val="24"/>
          <w:szCs w:val="24"/>
          <w:lang w:bidi="ar-SA"/>
        </w:rPr>
        <w:t xml:space="preserve">                                   </w:t>
      </w:r>
      <w:proofErr w:type="spellStart"/>
      <w:r w:rsidRPr="00C469AD">
        <w:rPr>
          <w:sz w:val="24"/>
          <w:szCs w:val="24"/>
          <w:lang w:bidi="ar-SA"/>
        </w:rPr>
        <w:t>ДКпр</w:t>
      </w:r>
      <w:proofErr w:type="spellEnd"/>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roofErr w:type="gramStart"/>
      <w:r w:rsidRPr="00C469AD">
        <w:rPr>
          <w:sz w:val="24"/>
          <w:szCs w:val="24"/>
          <w:lang w:bidi="ar-SA"/>
        </w:rPr>
        <w:t>П</w:t>
      </w:r>
      <w:proofErr w:type="gramEnd"/>
      <w:r w:rsidRPr="00C469AD">
        <w:rPr>
          <w:sz w:val="24"/>
          <w:szCs w:val="24"/>
          <w:lang w:bidi="ar-SA"/>
        </w:rPr>
        <w:tab/>
        <w:t>- плата за превышение общих свойств сточных вод, руб.;</w:t>
      </w:r>
    </w:p>
    <w:p w:rsidR="00C469AD" w:rsidRPr="00C469AD" w:rsidRDefault="00C469AD" w:rsidP="00C469AD">
      <w:pPr>
        <w:adjustRightInd w:val="0"/>
        <w:ind w:firstLine="709"/>
        <w:jc w:val="both"/>
        <w:rPr>
          <w:sz w:val="24"/>
          <w:szCs w:val="24"/>
          <w:lang w:bidi="ar-SA"/>
        </w:rPr>
      </w:pPr>
      <w:proofErr w:type="spellStart"/>
      <w:r w:rsidRPr="00C469AD">
        <w:rPr>
          <w:sz w:val="24"/>
          <w:szCs w:val="24"/>
          <w:lang w:bidi="ar-SA"/>
        </w:rPr>
        <w:t>Сф</w:t>
      </w:r>
      <w:proofErr w:type="spellEnd"/>
      <w:r w:rsidRPr="00C469AD">
        <w:rPr>
          <w:sz w:val="24"/>
          <w:szCs w:val="24"/>
          <w:lang w:bidi="ar-SA"/>
        </w:rPr>
        <w:tab/>
        <w:t>- фактические показатели общих свой</w:t>
      </w:r>
      <w:proofErr w:type="gramStart"/>
      <w:r w:rsidRPr="00C469AD">
        <w:rPr>
          <w:sz w:val="24"/>
          <w:szCs w:val="24"/>
          <w:lang w:bidi="ar-SA"/>
        </w:rPr>
        <w:t>ств в ст</w:t>
      </w:r>
      <w:proofErr w:type="gramEnd"/>
      <w:r w:rsidRPr="00C469AD">
        <w:rPr>
          <w:sz w:val="24"/>
          <w:szCs w:val="24"/>
          <w:lang w:bidi="ar-SA"/>
        </w:rPr>
        <w:t xml:space="preserve">очных водах абонентов; </w:t>
      </w:r>
    </w:p>
    <w:p w:rsidR="00C469AD" w:rsidRPr="00C469AD" w:rsidRDefault="00C469AD" w:rsidP="00C469AD">
      <w:pPr>
        <w:adjustRightInd w:val="0"/>
        <w:ind w:firstLine="709"/>
        <w:jc w:val="both"/>
        <w:rPr>
          <w:sz w:val="24"/>
          <w:szCs w:val="24"/>
          <w:lang w:bidi="ar-SA"/>
        </w:rPr>
      </w:pPr>
      <w:proofErr w:type="spellStart"/>
      <w:r w:rsidRPr="00C469AD">
        <w:rPr>
          <w:sz w:val="24"/>
          <w:szCs w:val="24"/>
          <w:lang w:bidi="ar-SA"/>
        </w:rPr>
        <w:t>ДКпр</w:t>
      </w:r>
      <w:proofErr w:type="spellEnd"/>
      <w:r w:rsidRPr="00C469AD">
        <w:rPr>
          <w:sz w:val="24"/>
          <w:szCs w:val="24"/>
          <w:lang w:bidi="ar-SA"/>
        </w:rPr>
        <w:t xml:space="preserve"> - допустимый показатель на сбросе в канализацию;</w:t>
      </w:r>
    </w:p>
    <w:p w:rsidR="00C469AD" w:rsidRPr="00C469AD" w:rsidRDefault="00C469AD" w:rsidP="00C469AD">
      <w:pPr>
        <w:adjustRightInd w:val="0"/>
        <w:ind w:firstLine="709"/>
        <w:jc w:val="both"/>
        <w:rPr>
          <w:sz w:val="24"/>
          <w:szCs w:val="24"/>
          <w:lang w:bidi="ar-SA"/>
        </w:rPr>
      </w:pPr>
      <w:r w:rsidRPr="00C469AD">
        <w:rPr>
          <w:sz w:val="24"/>
          <w:szCs w:val="24"/>
          <w:lang w:bidi="ar-SA"/>
        </w:rPr>
        <w:t>Т</w:t>
      </w:r>
      <w:r w:rsidRPr="00C469AD">
        <w:rPr>
          <w:sz w:val="24"/>
          <w:szCs w:val="24"/>
          <w:lang w:bidi="ar-SA"/>
        </w:rPr>
        <w:tab/>
        <w:t>-  тариф за услуги по приему сточных вод, руб./м3;</w:t>
      </w:r>
    </w:p>
    <w:p w:rsidR="00C469AD" w:rsidRPr="00C469AD" w:rsidRDefault="00C469AD" w:rsidP="00C469AD">
      <w:pPr>
        <w:adjustRightInd w:val="0"/>
        <w:ind w:firstLine="709"/>
        <w:jc w:val="both"/>
        <w:rPr>
          <w:sz w:val="24"/>
          <w:szCs w:val="24"/>
          <w:lang w:bidi="ar-SA"/>
        </w:rPr>
      </w:pPr>
      <w:r w:rsidRPr="00C469AD">
        <w:rPr>
          <w:sz w:val="24"/>
          <w:szCs w:val="24"/>
          <w:lang w:bidi="ar-SA"/>
        </w:rPr>
        <w:t>Q</w:t>
      </w:r>
      <w:r w:rsidRPr="00C469AD">
        <w:rPr>
          <w:sz w:val="24"/>
          <w:szCs w:val="24"/>
          <w:lang w:bidi="ar-SA"/>
        </w:rPr>
        <w:tab/>
        <w:t>- объем сточных вод абонента по данному выпуску за расчетный период, м3.</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w:t>
      </w:r>
      <w:r w:rsidR="00C469AD" w:rsidRPr="00C469AD">
        <w:rPr>
          <w:sz w:val="24"/>
          <w:szCs w:val="24"/>
          <w:lang w:bidi="ar-SA"/>
        </w:rPr>
        <w:t>4</w:t>
      </w:r>
      <w:r w:rsidRPr="00026965">
        <w:rPr>
          <w:sz w:val="24"/>
          <w:szCs w:val="24"/>
          <w:lang w:bidi="ar-SA"/>
        </w:rPr>
        <w:t>2</w:t>
      </w:r>
      <w:r w:rsidR="00C469AD" w:rsidRPr="00C469AD">
        <w:rPr>
          <w:sz w:val="24"/>
          <w:szCs w:val="24"/>
          <w:lang w:bidi="ar-SA"/>
        </w:rPr>
        <w:t>.</w:t>
      </w:r>
      <w:r w:rsidR="00C469AD" w:rsidRPr="00C469AD">
        <w:rPr>
          <w:sz w:val="24"/>
          <w:szCs w:val="24"/>
          <w:lang w:bidi="ar-SA"/>
        </w:rPr>
        <w:tab/>
        <w:t>Предельный размер платы за показатели общих свойств сточных вод, не относящиеся к технологически нормируемым веществам, на которые отсутствуют базовые нормативы платы ограничивается стократным тарифом платы за услуги по водоотведению в систему канализации.</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143</w:t>
      </w:r>
      <w:r w:rsidR="00C469AD" w:rsidRPr="00C469AD">
        <w:rPr>
          <w:sz w:val="24"/>
          <w:szCs w:val="24"/>
          <w:lang w:bidi="ar-SA"/>
        </w:rPr>
        <w:t>.</w:t>
      </w:r>
      <w:r w:rsidR="00C469AD" w:rsidRPr="00C469AD">
        <w:rPr>
          <w:sz w:val="24"/>
          <w:szCs w:val="24"/>
          <w:lang w:bidi="ar-SA"/>
        </w:rPr>
        <w:tab/>
        <w:t>Внесение платы за превышение нормативов сброса сточных вод в систему канализации не освобождает абонента от возмещения в полном объеме прямого ущерба централизованной системе водоотведения организации КХ.</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5E41F0">
        <w:rPr>
          <w:sz w:val="24"/>
          <w:szCs w:val="24"/>
          <w:lang w:bidi="ar-SA"/>
        </w:rPr>
        <w:t>144</w:t>
      </w:r>
      <w:r w:rsidR="00C469AD" w:rsidRPr="00C469AD">
        <w:rPr>
          <w:sz w:val="24"/>
          <w:szCs w:val="24"/>
          <w:lang w:bidi="ar-SA"/>
        </w:rPr>
        <w:t>.</w:t>
      </w:r>
      <w:r w:rsidR="00C469AD" w:rsidRPr="00C469AD">
        <w:rPr>
          <w:sz w:val="24"/>
          <w:szCs w:val="24"/>
          <w:lang w:bidi="ar-SA"/>
        </w:rPr>
        <w:tab/>
        <w:t xml:space="preserve"> В случае причинения вреда окружающей среде (водному объекту)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w:t>
      </w:r>
      <w:r w:rsidR="00C469AD" w:rsidRPr="00C469AD">
        <w:rPr>
          <w:sz w:val="24"/>
          <w:szCs w:val="24"/>
          <w:lang w:bidi="ar-SA"/>
        </w:rPr>
        <w:lastRenderedPageBreak/>
        <w:t>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145</w:t>
      </w:r>
      <w:r w:rsidR="00C469AD" w:rsidRPr="00C469AD">
        <w:rPr>
          <w:sz w:val="24"/>
          <w:szCs w:val="24"/>
          <w:lang w:bidi="ar-SA"/>
        </w:rPr>
        <w:t>.</w:t>
      </w:r>
      <w:r w:rsidR="00C469AD" w:rsidRPr="00C469AD">
        <w:rPr>
          <w:sz w:val="24"/>
          <w:szCs w:val="24"/>
          <w:lang w:bidi="ar-SA"/>
        </w:rPr>
        <w:tab/>
        <w:t>Средства, взимаемые с абонента за сброс сточных вод и загрязняющих веществ, перечисляются в бесспорном порядке в сроки, установленные в договоре на оказание услуг по канализации.</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146</w:t>
      </w:r>
      <w:r w:rsidR="00C469AD" w:rsidRPr="00C469AD">
        <w:rPr>
          <w:sz w:val="24"/>
          <w:szCs w:val="24"/>
          <w:lang w:bidi="ar-SA"/>
        </w:rPr>
        <w:t>.</w:t>
      </w:r>
      <w:r w:rsidR="00C469AD" w:rsidRPr="00C469AD">
        <w:rPr>
          <w:sz w:val="24"/>
          <w:szCs w:val="24"/>
          <w:lang w:bidi="ar-SA"/>
        </w:rPr>
        <w:tab/>
        <w:t>Расчеты организацией КХ за принятые сточные воды с абонентами без средств измерений, с неисправными приборами учета или с истекшим сроком поверки, а также с нарушением целостности пломб на средствах измерений и при не обеспечении абонентом представителю организации КХ доступа к узлу учета, производятся в соответствии с п.5.18.</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5E41F0">
        <w:rPr>
          <w:sz w:val="24"/>
          <w:szCs w:val="24"/>
          <w:lang w:bidi="ar-SA"/>
        </w:rPr>
        <w:t>147</w:t>
      </w:r>
      <w:r w:rsidR="00C469AD" w:rsidRPr="00C469AD">
        <w:rPr>
          <w:sz w:val="24"/>
          <w:szCs w:val="24"/>
          <w:lang w:bidi="ar-SA"/>
        </w:rPr>
        <w:t>.</w:t>
      </w:r>
      <w:r w:rsidR="00C469AD" w:rsidRPr="00C469AD">
        <w:rPr>
          <w:sz w:val="24"/>
          <w:szCs w:val="24"/>
          <w:lang w:bidi="ar-SA"/>
        </w:rPr>
        <w:tab/>
        <w:t>Оплата работ по прекращению (ограничению) приема сточных вод, вызванных нарушением абонентом условий договора, и последующему подключению производится абонентом дополнительно.</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148</w:t>
      </w:r>
      <w:r w:rsidR="00C469AD" w:rsidRPr="00C469AD">
        <w:rPr>
          <w:sz w:val="24"/>
          <w:szCs w:val="24"/>
          <w:lang w:bidi="ar-SA"/>
        </w:rPr>
        <w:t>.</w:t>
      </w:r>
      <w:r w:rsidR="00C469AD" w:rsidRPr="00C469AD">
        <w:rPr>
          <w:sz w:val="24"/>
          <w:szCs w:val="24"/>
          <w:lang w:bidi="ar-SA"/>
        </w:rPr>
        <w:tab/>
        <w:t xml:space="preserve">Если к абоненту присоединены </w:t>
      </w:r>
      <w:proofErr w:type="spellStart"/>
      <w:r w:rsidR="00C469AD" w:rsidRPr="00C469AD">
        <w:rPr>
          <w:sz w:val="24"/>
          <w:szCs w:val="24"/>
          <w:lang w:bidi="ar-SA"/>
        </w:rPr>
        <w:t>субабоненты</w:t>
      </w:r>
      <w:proofErr w:type="spellEnd"/>
      <w:r w:rsidR="00C469AD" w:rsidRPr="00C469AD">
        <w:rPr>
          <w:sz w:val="24"/>
          <w:szCs w:val="24"/>
          <w:lang w:bidi="ar-SA"/>
        </w:rPr>
        <w:t>, расчеты за прием сточных вод и загрязняющих веще</w:t>
      </w:r>
      <w:proofErr w:type="gramStart"/>
      <w:r w:rsidR="00C469AD" w:rsidRPr="00C469AD">
        <w:rPr>
          <w:sz w:val="24"/>
          <w:szCs w:val="24"/>
          <w:lang w:bidi="ar-SA"/>
        </w:rPr>
        <w:t>ств пр</w:t>
      </w:r>
      <w:proofErr w:type="gramEnd"/>
      <w:r w:rsidR="00C469AD" w:rsidRPr="00C469AD">
        <w:rPr>
          <w:sz w:val="24"/>
          <w:szCs w:val="24"/>
          <w:lang w:bidi="ar-SA"/>
        </w:rPr>
        <w:t xml:space="preserve">оизводятся </w:t>
      </w:r>
      <w:proofErr w:type="spellStart"/>
      <w:r w:rsidR="00C469AD" w:rsidRPr="00C469AD">
        <w:rPr>
          <w:sz w:val="24"/>
          <w:szCs w:val="24"/>
          <w:lang w:bidi="ar-SA"/>
        </w:rPr>
        <w:t>субабонентами</w:t>
      </w:r>
      <w:proofErr w:type="spellEnd"/>
      <w:r w:rsidR="00C469AD" w:rsidRPr="00C469AD">
        <w:rPr>
          <w:sz w:val="24"/>
          <w:szCs w:val="24"/>
          <w:lang w:bidi="ar-SA"/>
        </w:rPr>
        <w:t xml:space="preserve"> с абонентом по договорам, заключенным между ними.</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149</w:t>
      </w:r>
      <w:r w:rsidR="00C469AD" w:rsidRPr="00C469AD">
        <w:rPr>
          <w:sz w:val="24"/>
          <w:szCs w:val="24"/>
          <w:lang w:bidi="ar-SA"/>
        </w:rPr>
        <w:t>.</w:t>
      </w:r>
      <w:r w:rsidR="00C469AD" w:rsidRPr="00C469AD">
        <w:rPr>
          <w:sz w:val="24"/>
          <w:szCs w:val="24"/>
          <w:lang w:bidi="ar-SA"/>
        </w:rPr>
        <w:tab/>
        <w:t xml:space="preserve">По соглашению абонента и </w:t>
      </w:r>
      <w:proofErr w:type="spellStart"/>
      <w:r w:rsidR="00C469AD" w:rsidRPr="00C469AD">
        <w:rPr>
          <w:sz w:val="24"/>
          <w:szCs w:val="24"/>
          <w:lang w:bidi="ar-SA"/>
        </w:rPr>
        <w:t>субабонента</w:t>
      </w:r>
      <w:proofErr w:type="spellEnd"/>
      <w:r w:rsidR="00C469AD" w:rsidRPr="00C469AD">
        <w:rPr>
          <w:sz w:val="24"/>
          <w:szCs w:val="24"/>
          <w:lang w:bidi="ar-SA"/>
        </w:rPr>
        <w:t xml:space="preserve"> с организацией КХ расчеты за прием сточных вод могут производиться непосредственно с организации КХ.</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150</w:t>
      </w:r>
      <w:r w:rsidR="00C469AD" w:rsidRPr="00C469AD">
        <w:rPr>
          <w:sz w:val="24"/>
          <w:szCs w:val="24"/>
          <w:lang w:bidi="ar-SA"/>
        </w:rPr>
        <w:t>.</w:t>
      </w:r>
      <w:r w:rsidR="00C469AD" w:rsidRPr="00C469AD">
        <w:rPr>
          <w:sz w:val="24"/>
          <w:szCs w:val="24"/>
          <w:lang w:bidi="ar-SA"/>
        </w:rPr>
        <w:tab/>
        <w:t>При обнаружении ошибки в учете расхода сброшенных сточных и начислении платежей перерасчет производится при выставлении последующих платежных документов.</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151</w:t>
      </w:r>
      <w:r w:rsidR="00C469AD" w:rsidRPr="00C469AD">
        <w:rPr>
          <w:sz w:val="24"/>
          <w:szCs w:val="24"/>
          <w:lang w:bidi="ar-SA"/>
        </w:rPr>
        <w:t>.</w:t>
      </w:r>
      <w:r w:rsidR="00C469AD" w:rsidRPr="00C469AD">
        <w:rPr>
          <w:sz w:val="24"/>
          <w:szCs w:val="24"/>
          <w:lang w:bidi="ar-SA"/>
        </w:rPr>
        <w:tab/>
        <w:t>При обнаружении самовольно возведенного устройства и сооружения для присоединения к системам канализации представитель организации КХ оформляет акт и выписывает владельцу указанных устройств и сооружений, не являющемуся абонентом, платежный документ для оплаты за сброшенные сточные воды и загрязняющие вещества, объемы которых определяются в соответствии с пунктом 5.18 настоящих Правил. Кроме того, владелец этих устройств и сооружений оплачивает прямой ущерб, нанесенный им организации КХ</w:t>
      </w:r>
      <w:r w:rsidR="00C469AD" w:rsidRPr="00C469AD">
        <w:rPr>
          <w:sz w:val="24"/>
          <w:szCs w:val="24"/>
          <w:lang w:bidi="ar-SA"/>
        </w:rPr>
        <w:tab/>
        <w:t>в</w:t>
      </w:r>
      <w:r w:rsidR="00C469AD" w:rsidRPr="00C469AD">
        <w:rPr>
          <w:sz w:val="24"/>
          <w:szCs w:val="24"/>
          <w:lang w:bidi="ar-SA"/>
        </w:rPr>
        <w:tab/>
        <w:t>результате</w:t>
      </w:r>
      <w:r w:rsidR="00C469AD" w:rsidRPr="00C469AD">
        <w:rPr>
          <w:sz w:val="24"/>
          <w:szCs w:val="24"/>
          <w:lang w:bidi="ar-SA"/>
        </w:rPr>
        <w:tab/>
        <w:t>самовольного</w:t>
      </w:r>
      <w:r w:rsidR="00C469AD" w:rsidRPr="00C469AD">
        <w:rPr>
          <w:sz w:val="24"/>
          <w:szCs w:val="24"/>
          <w:lang w:bidi="ar-SA"/>
        </w:rPr>
        <w:tab/>
        <w:t>пользования,</w:t>
      </w:r>
      <w:r w:rsidR="00C469AD" w:rsidRPr="00C469AD">
        <w:rPr>
          <w:sz w:val="24"/>
          <w:szCs w:val="24"/>
          <w:lang w:bidi="ar-SA"/>
        </w:rPr>
        <w:tab/>
        <w:t>в</w:t>
      </w:r>
      <w:r w:rsidR="00C469AD" w:rsidRPr="00C469AD">
        <w:rPr>
          <w:sz w:val="24"/>
          <w:szCs w:val="24"/>
          <w:lang w:bidi="ar-SA"/>
        </w:rPr>
        <w:tab/>
        <w:t>соответствии</w:t>
      </w:r>
      <w:r w:rsidR="00C469AD" w:rsidRPr="00C469AD">
        <w:rPr>
          <w:sz w:val="24"/>
          <w:szCs w:val="24"/>
          <w:lang w:bidi="ar-SA"/>
        </w:rPr>
        <w:tab/>
        <w:t>с законодательством Российской Федерации.</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152</w:t>
      </w:r>
      <w:r w:rsidR="00C469AD" w:rsidRPr="00C469AD">
        <w:rPr>
          <w:sz w:val="24"/>
          <w:szCs w:val="24"/>
          <w:lang w:bidi="ar-SA"/>
        </w:rPr>
        <w:t>.</w:t>
      </w:r>
      <w:r w:rsidR="00C469AD" w:rsidRPr="00C469AD">
        <w:rPr>
          <w:sz w:val="24"/>
          <w:szCs w:val="24"/>
          <w:lang w:bidi="ar-SA"/>
        </w:rPr>
        <w:tab/>
        <w:t>Владелец самовольно возведенных устройств и сооружений для присоединения к системам канализации подлежит отключению без уведомления. Затраты, связанные с отключением и возможной ликвидацией этих устройств, оплачиваются их владельцем.</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026965" w:rsidRDefault="00026965" w:rsidP="00026965">
      <w:pPr>
        <w:adjustRightInd w:val="0"/>
        <w:ind w:firstLine="709"/>
        <w:jc w:val="center"/>
        <w:rPr>
          <w:b/>
          <w:sz w:val="24"/>
          <w:szCs w:val="24"/>
          <w:lang w:bidi="ar-SA"/>
        </w:rPr>
      </w:pPr>
      <w:r w:rsidRPr="00026965">
        <w:rPr>
          <w:b/>
          <w:sz w:val="24"/>
          <w:szCs w:val="24"/>
          <w:lang w:val="en-US" w:bidi="ar-SA"/>
        </w:rPr>
        <w:t>XII</w:t>
      </w:r>
      <w:r w:rsidR="00C469AD" w:rsidRPr="00026965">
        <w:rPr>
          <w:b/>
          <w:sz w:val="24"/>
          <w:szCs w:val="24"/>
          <w:lang w:bidi="ar-SA"/>
        </w:rPr>
        <w:t>.</w:t>
      </w:r>
      <w:r w:rsidR="00C469AD" w:rsidRPr="00026965">
        <w:rPr>
          <w:b/>
          <w:sz w:val="24"/>
          <w:szCs w:val="24"/>
          <w:lang w:bidi="ar-SA"/>
        </w:rPr>
        <w:tab/>
        <w:t>Порядок прекращения или ограничения приема сточных вод</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1</w:t>
      </w:r>
      <w:r w:rsidR="00026965" w:rsidRPr="00026965">
        <w:rPr>
          <w:sz w:val="24"/>
          <w:szCs w:val="24"/>
          <w:lang w:bidi="ar-SA"/>
        </w:rPr>
        <w:t>53</w:t>
      </w:r>
      <w:r w:rsidRPr="00C469AD">
        <w:rPr>
          <w:sz w:val="24"/>
          <w:szCs w:val="24"/>
          <w:lang w:bidi="ar-SA"/>
        </w:rPr>
        <w:t>.</w:t>
      </w:r>
      <w:r w:rsidRPr="00C469AD">
        <w:rPr>
          <w:sz w:val="24"/>
          <w:szCs w:val="24"/>
          <w:lang w:bidi="ar-SA"/>
        </w:rPr>
        <w:tab/>
        <w:t>Организация КХ вправе временно прекратить или ограничить прием сточных вод без предварительного уведомления (с обязательным оповещением) абонентов в случаях:</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   </w:t>
      </w:r>
      <w:r w:rsidR="00C469AD" w:rsidRPr="00C469AD">
        <w:rPr>
          <w:sz w:val="24"/>
          <w:szCs w:val="24"/>
          <w:lang w:bidi="ar-SA"/>
        </w:rPr>
        <w:t>прекращение энергоснабжения объектов организации КХ;</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 </w:t>
      </w:r>
      <w:r w:rsidR="00C469AD" w:rsidRPr="00C469AD">
        <w:rPr>
          <w:sz w:val="24"/>
          <w:szCs w:val="24"/>
          <w:lang w:bidi="ar-SA"/>
        </w:rPr>
        <w:t>возникновение аварии в результате стихийных бедствий и чрезвычайных ситуаций.</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lastRenderedPageBreak/>
        <w:t>154</w:t>
      </w:r>
      <w:r w:rsidR="00C469AD" w:rsidRPr="00C469AD">
        <w:rPr>
          <w:sz w:val="24"/>
          <w:szCs w:val="24"/>
          <w:lang w:bidi="ar-SA"/>
        </w:rPr>
        <w:t>.</w:t>
      </w:r>
      <w:r w:rsidR="00C469AD" w:rsidRPr="00C469AD">
        <w:rPr>
          <w:sz w:val="24"/>
          <w:szCs w:val="24"/>
          <w:lang w:bidi="ar-SA"/>
        </w:rPr>
        <w:tab/>
        <w:t>Организация КХ может прекратить или ограничить прием сточных вод, предварительно  уведомив абонентов, органы местного самоуправления в случаях:</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 </w:t>
      </w:r>
      <w:r w:rsidR="00C469AD" w:rsidRPr="00C469AD">
        <w:rPr>
          <w:sz w:val="24"/>
          <w:szCs w:val="24"/>
          <w:lang w:bidi="ar-SA"/>
        </w:rPr>
        <w:t>самовольного пользования системами коммунального водоснабжения или канализации;</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 </w:t>
      </w:r>
      <w:r w:rsidR="00C469AD" w:rsidRPr="00C469AD">
        <w:rPr>
          <w:sz w:val="24"/>
          <w:szCs w:val="24"/>
          <w:lang w:bidi="ar-SA"/>
        </w:rPr>
        <w:t>попадания запрещенных к сбросу сточных вод и загрязняющих веществ в систему канализации, причинивших ущерб этой системе или приведших к аварии;</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 </w:t>
      </w:r>
      <w:r w:rsidR="00C469AD" w:rsidRPr="00C469AD">
        <w:rPr>
          <w:sz w:val="24"/>
          <w:szCs w:val="24"/>
          <w:lang w:bidi="ar-SA"/>
        </w:rPr>
        <w:t>устранения последствий аварии на системах коммунального водоснабжения и канализации;</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 </w:t>
      </w:r>
      <w:r w:rsidR="00C469AD" w:rsidRPr="00C469AD">
        <w:rPr>
          <w:sz w:val="24"/>
          <w:szCs w:val="24"/>
          <w:lang w:bidi="ar-SA"/>
        </w:rPr>
        <w:t>аварийного или неудовлетворительного состояния канализационных сетей абонента;</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 </w:t>
      </w:r>
      <w:r w:rsidR="00C469AD" w:rsidRPr="00C469AD">
        <w:rPr>
          <w:sz w:val="24"/>
          <w:szCs w:val="24"/>
          <w:lang w:bidi="ar-SA"/>
        </w:rPr>
        <w:t>проведения работ по присоединению новых абонентов в сроки, согласованные с указанными органами;</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 </w:t>
      </w:r>
      <w:r w:rsidR="00C469AD" w:rsidRPr="00C469AD">
        <w:rPr>
          <w:sz w:val="24"/>
          <w:szCs w:val="24"/>
          <w:lang w:bidi="ar-SA"/>
        </w:rPr>
        <w:t>проведения планово-предупредительного ремонта;</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 </w:t>
      </w:r>
      <w:r w:rsidR="00C469AD" w:rsidRPr="00C469AD">
        <w:rPr>
          <w:sz w:val="24"/>
          <w:szCs w:val="24"/>
          <w:lang w:bidi="ar-SA"/>
        </w:rPr>
        <w:t>нарушения настоящих Правил приема сточных вод;</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 </w:t>
      </w:r>
      <w:r w:rsidR="00C469AD" w:rsidRPr="00C469AD">
        <w:rPr>
          <w:sz w:val="24"/>
          <w:szCs w:val="24"/>
          <w:lang w:bidi="ar-SA"/>
        </w:rPr>
        <w:t>в иных случаях, установленных действующим законодательством.</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155</w:t>
      </w:r>
      <w:r w:rsidR="00C469AD" w:rsidRPr="00C469AD">
        <w:rPr>
          <w:sz w:val="24"/>
          <w:szCs w:val="24"/>
          <w:lang w:bidi="ar-SA"/>
        </w:rPr>
        <w:t>.</w:t>
      </w:r>
      <w:r w:rsidR="00C469AD" w:rsidRPr="00C469AD">
        <w:rPr>
          <w:sz w:val="24"/>
          <w:szCs w:val="24"/>
          <w:lang w:bidi="ar-SA"/>
        </w:rPr>
        <w:tab/>
        <w:t>Прием сточных вод возобновляется после погашения абонентом задолженности и оплаты дополнительного счета за работы по включению устройств и сооружений для присоединения к системе канализации, уведомив соответствующие органы.</w:t>
      </w:r>
    </w:p>
    <w:p w:rsidR="00C469AD" w:rsidRPr="00026965" w:rsidRDefault="00C469AD" w:rsidP="00026965">
      <w:pPr>
        <w:adjustRightInd w:val="0"/>
        <w:ind w:firstLine="709"/>
        <w:jc w:val="center"/>
        <w:rPr>
          <w:b/>
          <w:sz w:val="24"/>
          <w:szCs w:val="24"/>
          <w:lang w:bidi="ar-SA"/>
        </w:rPr>
      </w:pPr>
    </w:p>
    <w:p w:rsidR="00C469AD" w:rsidRPr="00026965" w:rsidRDefault="00026965" w:rsidP="00026965">
      <w:pPr>
        <w:adjustRightInd w:val="0"/>
        <w:ind w:firstLine="709"/>
        <w:jc w:val="center"/>
        <w:rPr>
          <w:b/>
          <w:sz w:val="24"/>
          <w:szCs w:val="24"/>
          <w:lang w:bidi="ar-SA"/>
        </w:rPr>
      </w:pPr>
      <w:r w:rsidRPr="00026965">
        <w:rPr>
          <w:b/>
          <w:sz w:val="24"/>
          <w:szCs w:val="24"/>
          <w:lang w:val="en-US" w:bidi="ar-SA"/>
        </w:rPr>
        <w:t>XIII</w:t>
      </w:r>
      <w:r w:rsidR="00C469AD" w:rsidRPr="00026965">
        <w:rPr>
          <w:b/>
          <w:sz w:val="24"/>
          <w:szCs w:val="24"/>
          <w:lang w:bidi="ar-SA"/>
        </w:rPr>
        <w:t>.</w:t>
      </w:r>
      <w:r w:rsidR="00C469AD" w:rsidRPr="00026965">
        <w:rPr>
          <w:b/>
          <w:sz w:val="24"/>
          <w:szCs w:val="24"/>
          <w:lang w:bidi="ar-SA"/>
        </w:rPr>
        <w:tab/>
        <w:t>Обязанности, права и ответственность организации КХ и абонента</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1</w:t>
      </w:r>
      <w:r w:rsidR="00026965" w:rsidRPr="00026965">
        <w:rPr>
          <w:sz w:val="24"/>
          <w:szCs w:val="24"/>
          <w:lang w:bidi="ar-SA"/>
        </w:rPr>
        <w:t>56</w:t>
      </w:r>
      <w:r w:rsidRPr="00C469AD">
        <w:rPr>
          <w:sz w:val="24"/>
          <w:szCs w:val="24"/>
          <w:lang w:bidi="ar-SA"/>
        </w:rPr>
        <w:t>.</w:t>
      </w:r>
      <w:r w:rsidRPr="00C469AD">
        <w:rPr>
          <w:sz w:val="24"/>
          <w:szCs w:val="24"/>
          <w:lang w:bidi="ar-SA"/>
        </w:rPr>
        <w:tab/>
        <w:t>Организация КХ обязана:</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1) </w:t>
      </w:r>
      <w:r w:rsidR="00C469AD" w:rsidRPr="00C469AD">
        <w:rPr>
          <w:sz w:val="24"/>
          <w:szCs w:val="24"/>
          <w:lang w:bidi="ar-SA"/>
        </w:rPr>
        <w:t>обеспечить надлежащую эксплуатацию и функционирование системы канализации в соответствии с требованиями нормативно-технической документации, настоящими Правилами приема и договором, заключенным между собственником этих сетей и организацией КХ;</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2) </w:t>
      </w:r>
      <w:r w:rsidR="00C469AD" w:rsidRPr="00C469AD">
        <w:rPr>
          <w:sz w:val="24"/>
          <w:szCs w:val="24"/>
          <w:lang w:bidi="ar-SA"/>
        </w:rPr>
        <w:t>заключать с абонентом (заказчиком) договор на прием (сброс) сточных вод с учетом возможности систем канализации;</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3) </w:t>
      </w:r>
      <w:r w:rsidR="00C469AD" w:rsidRPr="00C469AD">
        <w:rPr>
          <w:sz w:val="24"/>
          <w:szCs w:val="24"/>
          <w:lang w:bidi="ar-SA"/>
        </w:rPr>
        <w:t>обеспечить выполнение условий договора с абонентом и требований настоящих Правил приема;</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4) </w:t>
      </w:r>
      <w:r w:rsidR="00C469AD" w:rsidRPr="00C469AD">
        <w:rPr>
          <w:sz w:val="24"/>
          <w:szCs w:val="24"/>
          <w:lang w:bidi="ar-SA"/>
        </w:rPr>
        <w:t>выдавать абоненту (заказчику) технические условия на присоединение к системам канализации при имеющейся технической возможности;</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5) </w:t>
      </w:r>
      <w:r w:rsidR="00C469AD" w:rsidRPr="00C469AD">
        <w:rPr>
          <w:sz w:val="24"/>
          <w:szCs w:val="24"/>
          <w:lang w:bidi="ar-SA"/>
        </w:rPr>
        <w:t>участвовать</w:t>
      </w:r>
      <w:r w:rsidR="00C469AD" w:rsidRPr="00C469AD">
        <w:rPr>
          <w:sz w:val="24"/>
          <w:szCs w:val="24"/>
          <w:lang w:bidi="ar-SA"/>
        </w:rPr>
        <w:tab/>
        <w:t>в</w:t>
      </w:r>
      <w:r w:rsidR="00C469AD" w:rsidRPr="00C469AD">
        <w:rPr>
          <w:sz w:val="24"/>
          <w:szCs w:val="24"/>
          <w:lang w:bidi="ar-SA"/>
        </w:rPr>
        <w:tab/>
        <w:t>приемке</w:t>
      </w:r>
      <w:r w:rsidR="00C469AD" w:rsidRPr="00C469AD">
        <w:rPr>
          <w:sz w:val="24"/>
          <w:szCs w:val="24"/>
          <w:lang w:bidi="ar-SA"/>
        </w:rPr>
        <w:tab/>
        <w:t>в</w:t>
      </w:r>
      <w:r w:rsidR="00C469AD" w:rsidRPr="00C469AD">
        <w:rPr>
          <w:sz w:val="24"/>
          <w:szCs w:val="24"/>
          <w:lang w:bidi="ar-SA"/>
        </w:rPr>
        <w:tab/>
        <w:t>эксплуатацию</w:t>
      </w:r>
      <w:r w:rsidR="00C469AD" w:rsidRPr="00C469AD">
        <w:rPr>
          <w:sz w:val="24"/>
          <w:szCs w:val="24"/>
          <w:lang w:bidi="ar-SA"/>
        </w:rPr>
        <w:tab/>
        <w:t>устройств</w:t>
      </w:r>
      <w:r w:rsidR="00C469AD" w:rsidRPr="00C469AD">
        <w:rPr>
          <w:sz w:val="24"/>
          <w:szCs w:val="24"/>
          <w:lang w:bidi="ar-SA"/>
        </w:rPr>
        <w:tab/>
        <w:t>и</w:t>
      </w:r>
      <w:r w:rsidR="00C469AD" w:rsidRPr="00C469AD">
        <w:rPr>
          <w:sz w:val="24"/>
          <w:szCs w:val="24"/>
          <w:lang w:bidi="ar-SA"/>
        </w:rPr>
        <w:tab/>
        <w:t>сооружений</w:t>
      </w:r>
      <w:r w:rsidR="00C469AD" w:rsidRPr="00C469AD">
        <w:rPr>
          <w:sz w:val="24"/>
          <w:szCs w:val="24"/>
          <w:lang w:bidi="ar-SA"/>
        </w:rPr>
        <w:tab/>
        <w:t>для присоединения к системам канализации и узлов учета;</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6) </w:t>
      </w:r>
      <w:r w:rsidR="00C469AD" w:rsidRPr="00C469AD">
        <w:rPr>
          <w:sz w:val="24"/>
          <w:szCs w:val="24"/>
          <w:lang w:bidi="ar-SA"/>
        </w:rPr>
        <w:t>принимать меры по предотвращению самовольного присоединения к системам канализации и самовольного пользования ими;</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7) </w:t>
      </w:r>
      <w:r w:rsidR="00C469AD" w:rsidRPr="00C469AD">
        <w:rPr>
          <w:sz w:val="24"/>
          <w:szCs w:val="24"/>
          <w:lang w:bidi="ar-SA"/>
        </w:rPr>
        <w:t>осуществлять систематический надзор за состоянием и эксплуатацией присоединенных к системе канализации канализационных сетей, устройств и сооружений абонентов;</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8) </w:t>
      </w:r>
      <w:r w:rsidR="00C469AD" w:rsidRPr="00C469AD">
        <w:rPr>
          <w:sz w:val="24"/>
          <w:szCs w:val="24"/>
          <w:lang w:bidi="ar-SA"/>
        </w:rPr>
        <w:t>осуществлять контроль соблюдения абонентом нормативов водоотведения по количеству и составу сточных вод, сбрасываемых в систему канализации;</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9) </w:t>
      </w:r>
      <w:r w:rsidR="00C469AD" w:rsidRPr="00C469AD">
        <w:rPr>
          <w:sz w:val="24"/>
          <w:szCs w:val="24"/>
          <w:lang w:bidi="ar-SA"/>
        </w:rPr>
        <w:t>предупреждать абонентов, органы местного самоуправления и соответствующие органы государственного надзора о прекращении (ограничении) приема (сброса) сточных вод в порядке и случаях, предусмотренных настоящими Правилами приема;</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10) </w:t>
      </w:r>
      <w:r w:rsidR="00C469AD" w:rsidRPr="00C469AD">
        <w:rPr>
          <w:sz w:val="24"/>
          <w:szCs w:val="24"/>
          <w:lang w:bidi="ar-SA"/>
        </w:rPr>
        <w:t>принимать необходимые меры по своевременной ликвидации аварий и повреждений на системе канализации в порядке и в сроки, установленных нормативн</w:t>
      </w:r>
      <w:proofErr w:type="gramStart"/>
      <w:r w:rsidR="00C469AD" w:rsidRPr="00C469AD">
        <w:rPr>
          <w:sz w:val="24"/>
          <w:szCs w:val="24"/>
          <w:lang w:bidi="ar-SA"/>
        </w:rPr>
        <w:t>о-</w:t>
      </w:r>
      <w:proofErr w:type="gramEnd"/>
      <w:r w:rsidR="00C469AD" w:rsidRPr="00C469AD">
        <w:rPr>
          <w:sz w:val="24"/>
          <w:szCs w:val="24"/>
          <w:lang w:bidi="ar-SA"/>
        </w:rPr>
        <w:t xml:space="preserve"> технической документацией, и возобновлению действия системы с соблюдением санитарных правил и норм;</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11) </w:t>
      </w:r>
      <w:r w:rsidR="00C469AD" w:rsidRPr="00C469AD">
        <w:rPr>
          <w:sz w:val="24"/>
          <w:szCs w:val="24"/>
          <w:lang w:bidi="ar-SA"/>
        </w:rPr>
        <w:t>обеспечивать абонентов информацией о тарифах, лимитах водоотведения, сокращению затрат на прием и очистку сточных вод, об организации приборного учета и настоящих Правилах.</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lastRenderedPageBreak/>
        <w:t>157</w:t>
      </w:r>
      <w:r w:rsidR="00C469AD" w:rsidRPr="00C469AD">
        <w:rPr>
          <w:sz w:val="24"/>
          <w:szCs w:val="24"/>
          <w:lang w:bidi="ar-SA"/>
        </w:rPr>
        <w:t>.</w:t>
      </w:r>
      <w:r w:rsidR="00C469AD" w:rsidRPr="00C469AD">
        <w:rPr>
          <w:sz w:val="24"/>
          <w:szCs w:val="24"/>
          <w:lang w:bidi="ar-SA"/>
        </w:rPr>
        <w:tab/>
        <w:t>Абонент (заказчик) обязан:</w:t>
      </w:r>
    </w:p>
    <w:p w:rsidR="00C469AD" w:rsidRPr="00C469AD" w:rsidRDefault="00026965" w:rsidP="00C469AD">
      <w:pPr>
        <w:adjustRightInd w:val="0"/>
        <w:ind w:firstLine="709"/>
        <w:jc w:val="both"/>
        <w:rPr>
          <w:sz w:val="24"/>
          <w:szCs w:val="24"/>
          <w:lang w:bidi="ar-SA"/>
        </w:rPr>
      </w:pPr>
      <w:r w:rsidRPr="00026965">
        <w:rPr>
          <w:sz w:val="24"/>
          <w:szCs w:val="24"/>
          <w:lang w:bidi="ar-SA"/>
        </w:rPr>
        <w:t xml:space="preserve">1) </w:t>
      </w:r>
      <w:r w:rsidR="00C469AD" w:rsidRPr="00C469AD">
        <w:rPr>
          <w:sz w:val="24"/>
          <w:szCs w:val="24"/>
          <w:lang w:bidi="ar-SA"/>
        </w:rPr>
        <w:t xml:space="preserve">своевременно заключать договор на прием (сброс) сточных вод и обеспечивать выполнение договорных обязательств и </w:t>
      </w:r>
      <w:proofErr w:type="gramStart"/>
      <w:r w:rsidR="00C469AD" w:rsidRPr="00C469AD">
        <w:rPr>
          <w:sz w:val="24"/>
          <w:szCs w:val="24"/>
          <w:lang w:bidi="ar-SA"/>
        </w:rPr>
        <w:t>требований</w:t>
      </w:r>
      <w:proofErr w:type="gramEnd"/>
      <w:r w:rsidR="00C469AD" w:rsidRPr="00C469AD">
        <w:rPr>
          <w:sz w:val="24"/>
          <w:szCs w:val="24"/>
          <w:lang w:bidi="ar-SA"/>
        </w:rPr>
        <w:t xml:space="preserve"> настоящих Правил приема;</w:t>
      </w:r>
    </w:p>
    <w:p w:rsidR="00C469AD" w:rsidRPr="00C469AD" w:rsidRDefault="00026965" w:rsidP="00C469AD">
      <w:pPr>
        <w:adjustRightInd w:val="0"/>
        <w:ind w:firstLine="709"/>
        <w:jc w:val="both"/>
        <w:rPr>
          <w:sz w:val="24"/>
          <w:szCs w:val="24"/>
          <w:lang w:bidi="ar-SA"/>
        </w:rPr>
      </w:pPr>
      <w:r w:rsidRPr="00026965">
        <w:rPr>
          <w:sz w:val="24"/>
          <w:szCs w:val="24"/>
          <w:lang w:bidi="ar-SA"/>
        </w:rPr>
        <w:t>2)</w:t>
      </w:r>
      <w:r w:rsidR="00C469AD" w:rsidRPr="00C469AD">
        <w:rPr>
          <w:sz w:val="24"/>
          <w:szCs w:val="24"/>
          <w:lang w:bidi="ar-SA"/>
        </w:rPr>
        <w:tab/>
        <w:t>обеспечивать надлежащую эксплуатацию канализационных сетей, устройств и сооружений, находящихся в хозяйственном ведении и на обслуживании абонента;</w:t>
      </w:r>
    </w:p>
    <w:p w:rsidR="00C469AD" w:rsidRPr="00C469AD" w:rsidRDefault="00026965" w:rsidP="00C469AD">
      <w:pPr>
        <w:adjustRightInd w:val="0"/>
        <w:ind w:firstLine="709"/>
        <w:jc w:val="both"/>
        <w:rPr>
          <w:sz w:val="24"/>
          <w:szCs w:val="24"/>
          <w:lang w:bidi="ar-SA"/>
        </w:rPr>
      </w:pPr>
      <w:r w:rsidRPr="00026965">
        <w:rPr>
          <w:sz w:val="24"/>
          <w:szCs w:val="24"/>
          <w:lang w:bidi="ar-SA"/>
        </w:rPr>
        <w:t>3)</w:t>
      </w:r>
      <w:r w:rsidR="00C469AD" w:rsidRPr="00C469AD">
        <w:rPr>
          <w:sz w:val="24"/>
          <w:szCs w:val="24"/>
          <w:lang w:bidi="ar-SA"/>
        </w:rPr>
        <w:tab/>
        <w:t>обеспечивать надежную их охрану, не допускать повреждения, затопления, замораживания, очищать ото льда и снега крышки колодцев, следить за сохранностью установленных организацией КХ пломб на средствах измерений;</w:t>
      </w:r>
    </w:p>
    <w:p w:rsidR="00C469AD" w:rsidRPr="00C469AD" w:rsidRDefault="00026965" w:rsidP="00C469AD">
      <w:pPr>
        <w:adjustRightInd w:val="0"/>
        <w:ind w:firstLine="709"/>
        <w:jc w:val="both"/>
        <w:rPr>
          <w:sz w:val="24"/>
          <w:szCs w:val="24"/>
          <w:lang w:bidi="ar-SA"/>
        </w:rPr>
      </w:pPr>
      <w:r w:rsidRPr="00026965">
        <w:rPr>
          <w:sz w:val="24"/>
          <w:szCs w:val="24"/>
          <w:lang w:bidi="ar-SA"/>
        </w:rPr>
        <w:t>4)</w:t>
      </w:r>
      <w:r w:rsidR="00C469AD" w:rsidRPr="00C469AD">
        <w:rPr>
          <w:sz w:val="24"/>
          <w:szCs w:val="24"/>
          <w:lang w:bidi="ar-SA"/>
        </w:rPr>
        <w:tab/>
        <w:t>обеспечивать учет сбрасываемых сточных вод;</w:t>
      </w:r>
    </w:p>
    <w:p w:rsidR="00C469AD" w:rsidRPr="00C469AD" w:rsidRDefault="00026965" w:rsidP="00C469AD">
      <w:pPr>
        <w:adjustRightInd w:val="0"/>
        <w:ind w:firstLine="709"/>
        <w:jc w:val="both"/>
        <w:rPr>
          <w:sz w:val="24"/>
          <w:szCs w:val="24"/>
          <w:lang w:bidi="ar-SA"/>
        </w:rPr>
      </w:pPr>
      <w:r w:rsidRPr="00026965">
        <w:rPr>
          <w:sz w:val="24"/>
          <w:szCs w:val="24"/>
          <w:lang w:bidi="ar-SA"/>
        </w:rPr>
        <w:t>5)</w:t>
      </w:r>
      <w:r w:rsidR="00C469AD" w:rsidRPr="00C469AD">
        <w:rPr>
          <w:sz w:val="24"/>
          <w:szCs w:val="24"/>
          <w:lang w:bidi="ar-SA"/>
        </w:rPr>
        <w:tab/>
        <w:t xml:space="preserve">осуществлять контроль состава и </w:t>
      </w:r>
      <w:proofErr w:type="gramStart"/>
      <w:r w:rsidR="00C469AD" w:rsidRPr="00C469AD">
        <w:rPr>
          <w:sz w:val="24"/>
          <w:szCs w:val="24"/>
          <w:lang w:bidi="ar-SA"/>
        </w:rPr>
        <w:t>свойств</w:t>
      </w:r>
      <w:proofErr w:type="gramEnd"/>
      <w:r w:rsidR="00C469AD" w:rsidRPr="00C469AD">
        <w:rPr>
          <w:sz w:val="24"/>
          <w:szCs w:val="24"/>
          <w:lang w:bidi="ar-SA"/>
        </w:rPr>
        <w:t xml:space="preserve"> сбрасываемых в систему канализации сточных вод, включая сточные воды </w:t>
      </w:r>
      <w:proofErr w:type="spellStart"/>
      <w:r w:rsidR="00C469AD" w:rsidRPr="00C469AD">
        <w:rPr>
          <w:sz w:val="24"/>
          <w:szCs w:val="24"/>
          <w:lang w:bidi="ar-SA"/>
        </w:rPr>
        <w:t>субабонентов</w:t>
      </w:r>
      <w:proofErr w:type="spellEnd"/>
      <w:r w:rsidR="00C469AD" w:rsidRPr="00C469AD">
        <w:rPr>
          <w:sz w:val="24"/>
          <w:szCs w:val="24"/>
          <w:lang w:bidi="ar-SA"/>
        </w:rPr>
        <w:t>, и представлять организации КХ результаты контроля;</w:t>
      </w:r>
    </w:p>
    <w:p w:rsidR="00C469AD" w:rsidRPr="00C469AD" w:rsidRDefault="00026965" w:rsidP="00C469AD">
      <w:pPr>
        <w:adjustRightInd w:val="0"/>
        <w:ind w:firstLine="709"/>
        <w:jc w:val="both"/>
        <w:rPr>
          <w:sz w:val="24"/>
          <w:szCs w:val="24"/>
          <w:lang w:bidi="ar-SA"/>
        </w:rPr>
      </w:pPr>
      <w:r w:rsidRPr="00026965">
        <w:rPr>
          <w:sz w:val="24"/>
          <w:szCs w:val="24"/>
          <w:lang w:bidi="ar-SA"/>
        </w:rPr>
        <w:t>6)</w:t>
      </w:r>
      <w:r w:rsidR="00C469AD" w:rsidRPr="00C469AD">
        <w:rPr>
          <w:sz w:val="24"/>
          <w:szCs w:val="24"/>
          <w:lang w:bidi="ar-SA"/>
        </w:rPr>
        <w:tab/>
        <w:t>соблюдать установленные условия и режим водоотведения;</w:t>
      </w:r>
    </w:p>
    <w:p w:rsidR="00C469AD" w:rsidRPr="00C469AD" w:rsidRDefault="00026965" w:rsidP="00C469AD">
      <w:pPr>
        <w:adjustRightInd w:val="0"/>
        <w:ind w:firstLine="709"/>
        <w:jc w:val="both"/>
        <w:rPr>
          <w:sz w:val="24"/>
          <w:szCs w:val="24"/>
          <w:lang w:bidi="ar-SA"/>
        </w:rPr>
      </w:pPr>
      <w:r w:rsidRPr="00026965">
        <w:rPr>
          <w:sz w:val="24"/>
          <w:szCs w:val="24"/>
          <w:lang w:bidi="ar-SA"/>
        </w:rPr>
        <w:t>7)</w:t>
      </w:r>
      <w:r w:rsidR="00C469AD" w:rsidRPr="00C469AD">
        <w:rPr>
          <w:sz w:val="24"/>
          <w:szCs w:val="24"/>
          <w:lang w:bidi="ar-SA"/>
        </w:rPr>
        <w:tab/>
        <w:t>своевременно производить оплату за сброс сточных вод и загрязняющих веществ;</w:t>
      </w:r>
    </w:p>
    <w:p w:rsidR="00C469AD" w:rsidRPr="00C469AD" w:rsidRDefault="00026965" w:rsidP="00C469AD">
      <w:pPr>
        <w:adjustRightInd w:val="0"/>
        <w:ind w:firstLine="709"/>
        <w:jc w:val="both"/>
        <w:rPr>
          <w:sz w:val="24"/>
          <w:szCs w:val="24"/>
          <w:lang w:bidi="ar-SA"/>
        </w:rPr>
      </w:pPr>
      <w:r w:rsidRPr="00026965">
        <w:rPr>
          <w:sz w:val="24"/>
          <w:szCs w:val="24"/>
          <w:lang w:bidi="ar-SA"/>
        </w:rPr>
        <w:t>8)</w:t>
      </w:r>
      <w:r w:rsidR="00C469AD" w:rsidRPr="00C469AD">
        <w:rPr>
          <w:sz w:val="24"/>
          <w:szCs w:val="24"/>
          <w:lang w:bidi="ar-SA"/>
        </w:rPr>
        <w:tab/>
        <w:t>обеспечивать беспрепятственный доступ организации КХ на узлы учета, а также к контрольным канализационным колодцам для отбора проб;</w:t>
      </w:r>
    </w:p>
    <w:p w:rsidR="00C469AD" w:rsidRPr="00C469AD" w:rsidRDefault="00026965" w:rsidP="00C469AD">
      <w:pPr>
        <w:adjustRightInd w:val="0"/>
        <w:ind w:firstLine="709"/>
        <w:jc w:val="both"/>
        <w:rPr>
          <w:sz w:val="24"/>
          <w:szCs w:val="24"/>
          <w:lang w:bidi="ar-SA"/>
        </w:rPr>
      </w:pPr>
      <w:r w:rsidRPr="00026965">
        <w:rPr>
          <w:sz w:val="24"/>
          <w:szCs w:val="24"/>
          <w:lang w:bidi="ar-SA"/>
        </w:rPr>
        <w:t>9)</w:t>
      </w:r>
      <w:r w:rsidR="00C469AD" w:rsidRPr="00C469AD">
        <w:rPr>
          <w:sz w:val="24"/>
          <w:szCs w:val="24"/>
          <w:lang w:bidi="ar-SA"/>
        </w:rPr>
        <w:tab/>
        <w:t xml:space="preserve">проводить мероприятия по сокращению количества сбрасываемых сточных вод путем использования частичного или полного </w:t>
      </w:r>
      <w:proofErr w:type="spellStart"/>
      <w:r w:rsidR="00C469AD" w:rsidRPr="00C469AD">
        <w:rPr>
          <w:sz w:val="24"/>
          <w:szCs w:val="24"/>
          <w:lang w:bidi="ar-SA"/>
        </w:rPr>
        <w:t>водооборота</w:t>
      </w:r>
      <w:proofErr w:type="spellEnd"/>
      <w:r w:rsidR="00C469AD" w:rsidRPr="00C469AD">
        <w:rPr>
          <w:sz w:val="24"/>
          <w:szCs w:val="24"/>
          <w:lang w:bidi="ar-SA"/>
        </w:rPr>
        <w:t xml:space="preserve"> и внедрения маловодных или безводных технологических процессов;</w:t>
      </w:r>
    </w:p>
    <w:p w:rsidR="00C469AD" w:rsidRPr="00C469AD" w:rsidRDefault="00026965" w:rsidP="00C469AD">
      <w:pPr>
        <w:adjustRightInd w:val="0"/>
        <w:ind w:firstLine="709"/>
        <w:jc w:val="both"/>
        <w:rPr>
          <w:sz w:val="24"/>
          <w:szCs w:val="24"/>
          <w:lang w:bidi="ar-SA"/>
        </w:rPr>
      </w:pPr>
      <w:r w:rsidRPr="00026965">
        <w:rPr>
          <w:sz w:val="24"/>
          <w:szCs w:val="24"/>
          <w:lang w:bidi="ar-SA"/>
        </w:rPr>
        <w:t>10)</w:t>
      </w:r>
      <w:r w:rsidR="00C469AD" w:rsidRPr="00C469AD">
        <w:rPr>
          <w:sz w:val="24"/>
          <w:szCs w:val="24"/>
          <w:lang w:bidi="ar-SA"/>
        </w:rPr>
        <w:tab/>
        <w:t>своевременно сообщать организации КХ об изменении реквизитов, правового статуса, организационно-правовой формы, водохозяйственного баланса и т.п.;</w:t>
      </w:r>
    </w:p>
    <w:p w:rsidR="00C469AD" w:rsidRPr="00C469AD" w:rsidRDefault="00026965" w:rsidP="00C469AD">
      <w:pPr>
        <w:adjustRightInd w:val="0"/>
        <w:ind w:firstLine="709"/>
        <w:jc w:val="both"/>
        <w:rPr>
          <w:sz w:val="24"/>
          <w:szCs w:val="24"/>
          <w:lang w:bidi="ar-SA"/>
        </w:rPr>
      </w:pPr>
      <w:r w:rsidRPr="00026965">
        <w:rPr>
          <w:sz w:val="24"/>
          <w:szCs w:val="24"/>
          <w:lang w:bidi="ar-SA"/>
        </w:rPr>
        <w:t>11)</w:t>
      </w:r>
      <w:r w:rsidR="00C469AD" w:rsidRPr="00C469AD">
        <w:rPr>
          <w:sz w:val="24"/>
          <w:szCs w:val="24"/>
          <w:lang w:bidi="ar-SA"/>
        </w:rPr>
        <w:tab/>
        <w:t>немедленно сообщать организации КХ обо всех повреждениях или неисправностях на канализационных сетях, сооружениях и устройствах, а также о неразрешенном сбросе загрязняющих веществ, которые могут нанести ущерб здоровью населения, вызвать нарушение работы системы канализации и способны стать причиной загрязнения окружающей природной среды;</w:t>
      </w:r>
    </w:p>
    <w:p w:rsidR="00C469AD" w:rsidRPr="00C469AD" w:rsidRDefault="00026965" w:rsidP="00C469AD">
      <w:pPr>
        <w:adjustRightInd w:val="0"/>
        <w:ind w:firstLine="709"/>
        <w:jc w:val="both"/>
        <w:rPr>
          <w:sz w:val="24"/>
          <w:szCs w:val="24"/>
          <w:lang w:bidi="ar-SA"/>
        </w:rPr>
      </w:pPr>
      <w:r w:rsidRPr="00026965">
        <w:rPr>
          <w:sz w:val="24"/>
          <w:szCs w:val="24"/>
          <w:lang w:bidi="ar-SA"/>
        </w:rPr>
        <w:t>12)</w:t>
      </w:r>
      <w:r w:rsidR="00C469AD" w:rsidRPr="00C469AD">
        <w:rPr>
          <w:sz w:val="24"/>
          <w:szCs w:val="24"/>
          <w:lang w:bidi="ar-SA"/>
        </w:rPr>
        <w:tab/>
        <w:t>обеспечить ликвидацию повреждения или неисправности и устранить их последствия;</w:t>
      </w:r>
    </w:p>
    <w:p w:rsidR="00C469AD" w:rsidRPr="00C469AD" w:rsidRDefault="00026965" w:rsidP="00C469AD">
      <w:pPr>
        <w:adjustRightInd w:val="0"/>
        <w:ind w:firstLine="709"/>
        <w:jc w:val="both"/>
        <w:rPr>
          <w:sz w:val="24"/>
          <w:szCs w:val="24"/>
          <w:lang w:bidi="ar-SA"/>
        </w:rPr>
      </w:pPr>
      <w:r w:rsidRPr="00026965">
        <w:rPr>
          <w:sz w:val="24"/>
          <w:szCs w:val="24"/>
          <w:lang w:bidi="ar-SA"/>
        </w:rPr>
        <w:t>13)</w:t>
      </w:r>
      <w:r w:rsidR="00C469AD" w:rsidRPr="00C469AD">
        <w:rPr>
          <w:sz w:val="24"/>
          <w:szCs w:val="24"/>
          <w:lang w:bidi="ar-SA"/>
        </w:rPr>
        <w:tab/>
        <w:t xml:space="preserve">представлять организации КХ данные о количестве </w:t>
      </w:r>
      <w:proofErr w:type="spellStart"/>
      <w:r w:rsidR="00C469AD" w:rsidRPr="00C469AD">
        <w:rPr>
          <w:sz w:val="24"/>
          <w:szCs w:val="24"/>
          <w:lang w:bidi="ar-SA"/>
        </w:rPr>
        <w:t>субабонентов</w:t>
      </w:r>
      <w:proofErr w:type="spellEnd"/>
      <w:r w:rsidR="00C469AD" w:rsidRPr="00C469AD">
        <w:rPr>
          <w:sz w:val="24"/>
          <w:szCs w:val="24"/>
          <w:lang w:bidi="ar-SA"/>
        </w:rPr>
        <w:t xml:space="preserve"> и объемах принятых от них сточных вод и их составе;</w:t>
      </w:r>
    </w:p>
    <w:p w:rsidR="00C469AD" w:rsidRPr="00C469AD" w:rsidRDefault="00026965" w:rsidP="00C469AD">
      <w:pPr>
        <w:adjustRightInd w:val="0"/>
        <w:ind w:firstLine="709"/>
        <w:jc w:val="both"/>
        <w:rPr>
          <w:sz w:val="24"/>
          <w:szCs w:val="24"/>
          <w:lang w:bidi="ar-SA"/>
        </w:rPr>
      </w:pPr>
      <w:r w:rsidRPr="00026965">
        <w:rPr>
          <w:sz w:val="24"/>
          <w:szCs w:val="24"/>
          <w:lang w:bidi="ar-SA"/>
        </w:rPr>
        <w:t>14)</w:t>
      </w:r>
      <w:r w:rsidR="00C469AD" w:rsidRPr="00C469AD">
        <w:rPr>
          <w:sz w:val="24"/>
          <w:szCs w:val="24"/>
          <w:lang w:bidi="ar-SA"/>
        </w:rPr>
        <w:tab/>
        <w:t xml:space="preserve">предоставлять </w:t>
      </w:r>
      <w:proofErr w:type="spellStart"/>
      <w:r w:rsidR="00C469AD" w:rsidRPr="00C469AD">
        <w:rPr>
          <w:sz w:val="24"/>
          <w:szCs w:val="24"/>
          <w:lang w:bidi="ar-SA"/>
        </w:rPr>
        <w:t>субабонентам</w:t>
      </w:r>
      <w:proofErr w:type="spellEnd"/>
      <w:r w:rsidR="00C469AD" w:rsidRPr="00C469AD">
        <w:rPr>
          <w:sz w:val="24"/>
          <w:szCs w:val="24"/>
          <w:lang w:bidi="ar-SA"/>
        </w:rPr>
        <w:t xml:space="preserve"> возможность присоединения к своим сетям, сооружениям и устройствам только при наличии согласования с организацией КХ;</w:t>
      </w:r>
    </w:p>
    <w:p w:rsidR="00C469AD" w:rsidRPr="00C469AD" w:rsidRDefault="00026965" w:rsidP="00C469AD">
      <w:pPr>
        <w:adjustRightInd w:val="0"/>
        <w:ind w:firstLine="709"/>
        <w:jc w:val="both"/>
        <w:rPr>
          <w:sz w:val="24"/>
          <w:szCs w:val="24"/>
          <w:lang w:bidi="ar-SA"/>
        </w:rPr>
      </w:pPr>
      <w:r w:rsidRPr="00026965">
        <w:rPr>
          <w:sz w:val="24"/>
          <w:szCs w:val="24"/>
          <w:lang w:bidi="ar-SA"/>
        </w:rPr>
        <w:t>15)</w:t>
      </w:r>
      <w:r w:rsidR="00C469AD" w:rsidRPr="00C469AD">
        <w:rPr>
          <w:sz w:val="24"/>
          <w:szCs w:val="24"/>
          <w:lang w:bidi="ar-SA"/>
        </w:rPr>
        <w:tab/>
        <w:t>не допускать посторонних лиц к производству работ на канализационных сетях и узлах учета.</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158</w:t>
      </w:r>
      <w:r w:rsidR="00C469AD" w:rsidRPr="00C469AD">
        <w:rPr>
          <w:sz w:val="24"/>
          <w:szCs w:val="24"/>
          <w:lang w:bidi="ar-SA"/>
        </w:rPr>
        <w:t>.</w:t>
      </w:r>
      <w:r w:rsidR="00C469AD" w:rsidRPr="00C469AD">
        <w:rPr>
          <w:sz w:val="24"/>
          <w:szCs w:val="24"/>
          <w:lang w:bidi="ar-SA"/>
        </w:rPr>
        <w:tab/>
        <w:t>Организация КХ имеет право:</w:t>
      </w:r>
    </w:p>
    <w:p w:rsidR="00C469AD" w:rsidRPr="00C469AD" w:rsidRDefault="00026965" w:rsidP="00C469AD">
      <w:pPr>
        <w:adjustRightInd w:val="0"/>
        <w:ind w:firstLine="709"/>
        <w:jc w:val="both"/>
        <w:rPr>
          <w:sz w:val="24"/>
          <w:szCs w:val="24"/>
          <w:lang w:bidi="ar-SA"/>
        </w:rPr>
      </w:pPr>
      <w:r w:rsidRPr="00026965">
        <w:rPr>
          <w:sz w:val="24"/>
          <w:szCs w:val="24"/>
          <w:lang w:bidi="ar-SA"/>
        </w:rPr>
        <w:t>1)</w:t>
      </w:r>
      <w:r w:rsidR="00C469AD" w:rsidRPr="00C469AD">
        <w:rPr>
          <w:sz w:val="24"/>
          <w:szCs w:val="24"/>
          <w:lang w:bidi="ar-SA"/>
        </w:rPr>
        <w:tab/>
        <w:t xml:space="preserve">осуществлять контроль соблюдения абонентами и </w:t>
      </w:r>
      <w:proofErr w:type="spellStart"/>
      <w:r w:rsidR="00C469AD" w:rsidRPr="00C469AD">
        <w:rPr>
          <w:sz w:val="24"/>
          <w:szCs w:val="24"/>
          <w:lang w:bidi="ar-SA"/>
        </w:rPr>
        <w:t>субабонентами</w:t>
      </w:r>
      <w:proofErr w:type="spellEnd"/>
      <w:r w:rsidR="00C469AD" w:rsidRPr="00C469AD">
        <w:rPr>
          <w:sz w:val="24"/>
          <w:szCs w:val="24"/>
          <w:lang w:bidi="ar-SA"/>
        </w:rPr>
        <w:t xml:space="preserve"> установленных нормативов водоотведения и режима сброса сточных вод;</w:t>
      </w:r>
    </w:p>
    <w:p w:rsidR="00C469AD" w:rsidRPr="00C469AD" w:rsidRDefault="00026965" w:rsidP="00C469AD">
      <w:pPr>
        <w:adjustRightInd w:val="0"/>
        <w:ind w:firstLine="709"/>
        <w:jc w:val="both"/>
        <w:rPr>
          <w:sz w:val="24"/>
          <w:szCs w:val="24"/>
          <w:lang w:bidi="ar-SA"/>
        </w:rPr>
      </w:pPr>
      <w:r w:rsidRPr="00026965">
        <w:rPr>
          <w:sz w:val="24"/>
          <w:szCs w:val="24"/>
          <w:lang w:bidi="ar-SA"/>
        </w:rPr>
        <w:t>2)</w:t>
      </w:r>
      <w:r w:rsidR="00C469AD" w:rsidRPr="00C469AD">
        <w:rPr>
          <w:sz w:val="24"/>
          <w:szCs w:val="24"/>
          <w:lang w:bidi="ar-SA"/>
        </w:rPr>
        <w:tab/>
        <w:t xml:space="preserve">применять меры экономического воздействия за несоблюдение договорных обязательств и </w:t>
      </w:r>
      <w:proofErr w:type="gramStart"/>
      <w:r w:rsidR="00C469AD" w:rsidRPr="00C469AD">
        <w:rPr>
          <w:sz w:val="24"/>
          <w:szCs w:val="24"/>
          <w:lang w:bidi="ar-SA"/>
        </w:rPr>
        <w:t>требований</w:t>
      </w:r>
      <w:proofErr w:type="gramEnd"/>
      <w:r w:rsidR="00C469AD" w:rsidRPr="00C469AD">
        <w:rPr>
          <w:sz w:val="24"/>
          <w:szCs w:val="24"/>
          <w:lang w:bidi="ar-SA"/>
        </w:rPr>
        <w:t xml:space="preserve"> настоящих Правил приема;</w:t>
      </w:r>
    </w:p>
    <w:p w:rsidR="00C469AD" w:rsidRPr="00C469AD" w:rsidRDefault="00026965" w:rsidP="00C469AD">
      <w:pPr>
        <w:adjustRightInd w:val="0"/>
        <w:ind w:firstLine="709"/>
        <w:jc w:val="both"/>
        <w:rPr>
          <w:sz w:val="24"/>
          <w:szCs w:val="24"/>
          <w:lang w:bidi="ar-SA"/>
        </w:rPr>
      </w:pPr>
      <w:r w:rsidRPr="00026965">
        <w:rPr>
          <w:sz w:val="24"/>
          <w:szCs w:val="24"/>
          <w:lang w:bidi="ar-SA"/>
        </w:rPr>
        <w:t>3)</w:t>
      </w:r>
      <w:r w:rsidR="00C469AD" w:rsidRPr="00C469AD">
        <w:rPr>
          <w:sz w:val="24"/>
          <w:szCs w:val="24"/>
          <w:lang w:bidi="ar-SA"/>
        </w:rPr>
        <w:tab/>
        <w:t>прекращать (ограничивать) прием сточных вод в случаях, предусмотренных настоящими Правилами приема;</w:t>
      </w:r>
    </w:p>
    <w:p w:rsidR="00C469AD" w:rsidRPr="00C469AD" w:rsidRDefault="00026965" w:rsidP="00C469AD">
      <w:pPr>
        <w:adjustRightInd w:val="0"/>
        <w:ind w:firstLine="709"/>
        <w:jc w:val="both"/>
        <w:rPr>
          <w:sz w:val="24"/>
          <w:szCs w:val="24"/>
          <w:lang w:bidi="ar-SA"/>
        </w:rPr>
      </w:pPr>
      <w:r w:rsidRPr="00026965">
        <w:rPr>
          <w:sz w:val="24"/>
          <w:szCs w:val="24"/>
          <w:lang w:bidi="ar-SA"/>
        </w:rPr>
        <w:t>4)</w:t>
      </w:r>
      <w:r w:rsidR="00C469AD" w:rsidRPr="00C469AD">
        <w:rPr>
          <w:sz w:val="24"/>
          <w:szCs w:val="24"/>
          <w:lang w:bidi="ar-SA"/>
        </w:rPr>
        <w:tab/>
        <w:t>отключать без уведомления владельцев самовольно возведенных устройств и сооружений для присоединения к системе канализации;</w:t>
      </w:r>
    </w:p>
    <w:p w:rsidR="00C469AD" w:rsidRPr="00C469AD" w:rsidRDefault="00026965" w:rsidP="00C469AD">
      <w:pPr>
        <w:adjustRightInd w:val="0"/>
        <w:ind w:firstLine="709"/>
        <w:jc w:val="both"/>
        <w:rPr>
          <w:sz w:val="24"/>
          <w:szCs w:val="24"/>
          <w:lang w:bidi="ar-SA"/>
        </w:rPr>
      </w:pPr>
      <w:r w:rsidRPr="00026965">
        <w:rPr>
          <w:sz w:val="24"/>
          <w:szCs w:val="24"/>
          <w:lang w:bidi="ar-SA"/>
        </w:rPr>
        <w:t>5)</w:t>
      </w:r>
      <w:r w:rsidR="00C469AD" w:rsidRPr="00C469AD">
        <w:rPr>
          <w:sz w:val="24"/>
          <w:szCs w:val="24"/>
          <w:lang w:bidi="ar-SA"/>
        </w:rPr>
        <w:tab/>
        <w:t>отказать в выдаче технических условий на присоединение в случае отсутствия технической возможности;</w:t>
      </w:r>
    </w:p>
    <w:p w:rsidR="00C469AD" w:rsidRPr="00C469AD" w:rsidRDefault="00026965" w:rsidP="00C469AD">
      <w:pPr>
        <w:adjustRightInd w:val="0"/>
        <w:ind w:firstLine="709"/>
        <w:jc w:val="both"/>
        <w:rPr>
          <w:sz w:val="24"/>
          <w:szCs w:val="24"/>
          <w:lang w:bidi="ar-SA"/>
        </w:rPr>
      </w:pPr>
      <w:r w:rsidRPr="00026965">
        <w:rPr>
          <w:sz w:val="24"/>
          <w:szCs w:val="24"/>
          <w:lang w:bidi="ar-SA"/>
        </w:rPr>
        <w:t>6)</w:t>
      </w:r>
      <w:r w:rsidR="00C469AD" w:rsidRPr="00C469AD">
        <w:rPr>
          <w:sz w:val="24"/>
          <w:szCs w:val="24"/>
          <w:lang w:bidi="ar-SA"/>
        </w:rPr>
        <w:tab/>
        <w:t>получать от абонентов необходимые сведения и материалы, относящиеся к системе канализации;</w:t>
      </w:r>
    </w:p>
    <w:p w:rsidR="00C469AD" w:rsidRPr="00C469AD" w:rsidRDefault="00026965" w:rsidP="00C469AD">
      <w:pPr>
        <w:adjustRightInd w:val="0"/>
        <w:ind w:firstLine="709"/>
        <w:jc w:val="both"/>
        <w:rPr>
          <w:sz w:val="24"/>
          <w:szCs w:val="24"/>
          <w:lang w:bidi="ar-SA"/>
        </w:rPr>
      </w:pPr>
      <w:r w:rsidRPr="00026965">
        <w:rPr>
          <w:sz w:val="24"/>
          <w:szCs w:val="24"/>
          <w:lang w:bidi="ar-SA"/>
        </w:rPr>
        <w:t>7)</w:t>
      </w:r>
      <w:r w:rsidR="00C469AD" w:rsidRPr="00C469AD">
        <w:rPr>
          <w:sz w:val="24"/>
          <w:szCs w:val="24"/>
          <w:lang w:bidi="ar-SA"/>
        </w:rPr>
        <w:tab/>
        <w:t xml:space="preserve">обследовать в присутствии представителя абонента в любое время суток системы канализации абонентов в целях проверки эффективности их работы, установления источников запрещенного сброса, выполнения абонентами планов </w:t>
      </w:r>
      <w:proofErr w:type="spellStart"/>
      <w:r w:rsidR="00C469AD" w:rsidRPr="00C469AD">
        <w:rPr>
          <w:sz w:val="24"/>
          <w:szCs w:val="24"/>
          <w:lang w:bidi="ar-SA"/>
        </w:rPr>
        <w:t>водоохранных</w:t>
      </w:r>
      <w:proofErr w:type="spellEnd"/>
      <w:r w:rsidR="00C469AD" w:rsidRPr="00C469AD">
        <w:rPr>
          <w:sz w:val="24"/>
          <w:szCs w:val="24"/>
          <w:lang w:bidi="ar-SA"/>
        </w:rPr>
        <w:t xml:space="preserve"> мероприятий;</w:t>
      </w:r>
    </w:p>
    <w:p w:rsidR="00C469AD" w:rsidRPr="00C469AD" w:rsidRDefault="00026965" w:rsidP="00C469AD">
      <w:pPr>
        <w:adjustRightInd w:val="0"/>
        <w:ind w:firstLine="709"/>
        <w:jc w:val="both"/>
        <w:rPr>
          <w:sz w:val="24"/>
          <w:szCs w:val="24"/>
          <w:lang w:bidi="ar-SA"/>
        </w:rPr>
      </w:pPr>
      <w:r w:rsidRPr="00026965">
        <w:rPr>
          <w:sz w:val="24"/>
          <w:szCs w:val="24"/>
          <w:lang w:bidi="ar-SA"/>
        </w:rPr>
        <w:lastRenderedPageBreak/>
        <w:t>8)</w:t>
      </w:r>
      <w:r w:rsidR="00C469AD" w:rsidRPr="00C469AD">
        <w:rPr>
          <w:sz w:val="24"/>
          <w:szCs w:val="24"/>
          <w:lang w:bidi="ar-SA"/>
        </w:rPr>
        <w:tab/>
        <w:t>требовать возмещения ущерба, причиненного системе канализации.</w:t>
      </w:r>
    </w:p>
    <w:p w:rsidR="00C469AD" w:rsidRPr="00C469AD" w:rsidRDefault="00C469AD" w:rsidP="00C469AD">
      <w:pPr>
        <w:adjustRightInd w:val="0"/>
        <w:ind w:firstLine="709"/>
        <w:jc w:val="both"/>
        <w:rPr>
          <w:sz w:val="24"/>
          <w:szCs w:val="24"/>
          <w:lang w:bidi="ar-SA"/>
        </w:rPr>
      </w:pPr>
    </w:p>
    <w:p w:rsidR="00C469AD" w:rsidRPr="00C469AD" w:rsidRDefault="00026965" w:rsidP="00C469AD">
      <w:pPr>
        <w:adjustRightInd w:val="0"/>
        <w:ind w:firstLine="709"/>
        <w:jc w:val="both"/>
        <w:rPr>
          <w:sz w:val="24"/>
          <w:szCs w:val="24"/>
          <w:lang w:bidi="ar-SA"/>
        </w:rPr>
      </w:pPr>
      <w:r w:rsidRPr="00026965">
        <w:rPr>
          <w:sz w:val="24"/>
          <w:szCs w:val="24"/>
          <w:lang w:bidi="ar-SA"/>
        </w:rPr>
        <w:t>159</w:t>
      </w:r>
      <w:r w:rsidR="00C469AD" w:rsidRPr="00C469AD">
        <w:rPr>
          <w:sz w:val="24"/>
          <w:szCs w:val="24"/>
          <w:lang w:bidi="ar-SA"/>
        </w:rPr>
        <w:t>.</w:t>
      </w:r>
      <w:r w:rsidR="00C469AD" w:rsidRPr="00C469AD">
        <w:rPr>
          <w:sz w:val="24"/>
          <w:szCs w:val="24"/>
          <w:lang w:bidi="ar-SA"/>
        </w:rPr>
        <w:tab/>
        <w:t>Абонент (заказчик) имеет право:</w:t>
      </w:r>
    </w:p>
    <w:p w:rsidR="00C469AD" w:rsidRPr="00C469AD" w:rsidRDefault="00026965" w:rsidP="00C469AD">
      <w:pPr>
        <w:adjustRightInd w:val="0"/>
        <w:ind w:firstLine="709"/>
        <w:jc w:val="both"/>
        <w:rPr>
          <w:sz w:val="24"/>
          <w:szCs w:val="24"/>
          <w:lang w:bidi="ar-SA"/>
        </w:rPr>
      </w:pPr>
      <w:r w:rsidRPr="00026965">
        <w:rPr>
          <w:sz w:val="24"/>
          <w:szCs w:val="24"/>
          <w:lang w:bidi="ar-SA"/>
        </w:rPr>
        <w:t>1)</w:t>
      </w:r>
      <w:r w:rsidR="00C469AD" w:rsidRPr="00C469AD">
        <w:rPr>
          <w:sz w:val="24"/>
          <w:szCs w:val="24"/>
          <w:lang w:bidi="ar-SA"/>
        </w:rPr>
        <w:tab/>
        <w:t>получать</w:t>
      </w:r>
      <w:r w:rsidR="00C469AD" w:rsidRPr="00C469AD">
        <w:rPr>
          <w:sz w:val="24"/>
          <w:szCs w:val="24"/>
          <w:lang w:bidi="ar-SA"/>
        </w:rPr>
        <w:tab/>
        <w:t>информ</w:t>
      </w:r>
      <w:r>
        <w:rPr>
          <w:sz w:val="24"/>
          <w:szCs w:val="24"/>
          <w:lang w:bidi="ar-SA"/>
        </w:rPr>
        <w:t>ацию</w:t>
      </w:r>
      <w:r>
        <w:rPr>
          <w:sz w:val="24"/>
          <w:szCs w:val="24"/>
          <w:lang w:bidi="ar-SA"/>
        </w:rPr>
        <w:tab/>
        <w:t>об</w:t>
      </w:r>
      <w:r>
        <w:rPr>
          <w:sz w:val="24"/>
          <w:szCs w:val="24"/>
          <w:lang w:bidi="ar-SA"/>
        </w:rPr>
        <w:tab/>
        <w:t>условиях</w:t>
      </w:r>
      <w:r>
        <w:rPr>
          <w:sz w:val="24"/>
          <w:szCs w:val="24"/>
          <w:lang w:bidi="ar-SA"/>
        </w:rPr>
        <w:tab/>
        <w:t>приема</w:t>
      </w:r>
      <w:r>
        <w:rPr>
          <w:sz w:val="24"/>
          <w:szCs w:val="24"/>
          <w:lang w:bidi="ar-SA"/>
        </w:rPr>
        <w:tab/>
        <w:t>сточных</w:t>
      </w:r>
      <w:r w:rsidRPr="00026965">
        <w:rPr>
          <w:sz w:val="24"/>
          <w:szCs w:val="24"/>
          <w:lang w:bidi="ar-SA"/>
        </w:rPr>
        <w:t xml:space="preserve"> </w:t>
      </w:r>
      <w:r>
        <w:rPr>
          <w:sz w:val="24"/>
          <w:szCs w:val="24"/>
          <w:lang w:bidi="ar-SA"/>
        </w:rPr>
        <w:t>вод,</w:t>
      </w:r>
      <w:r w:rsidRPr="00026965">
        <w:rPr>
          <w:sz w:val="24"/>
          <w:szCs w:val="24"/>
          <w:lang w:bidi="ar-SA"/>
        </w:rPr>
        <w:t xml:space="preserve"> </w:t>
      </w:r>
      <w:r w:rsidR="00C469AD" w:rsidRPr="00C469AD">
        <w:rPr>
          <w:sz w:val="24"/>
          <w:szCs w:val="24"/>
          <w:lang w:bidi="ar-SA"/>
        </w:rPr>
        <w:t>нормативах водоотведения, изменении платы и тарифов;</w:t>
      </w:r>
    </w:p>
    <w:p w:rsidR="00C469AD" w:rsidRPr="00C469AD" w:rsidRDefault="00026965" w:rsidP="00C469AD">
      <w:pPr>
        <w:adjustRightInd w:val="0"/>
        <w:ind w:firstLine="709"/>
        <w:jc w:val="both"/>
        <w:rPr>
          <w:sz w:val="24"/>
          <w:szCs w:val="24"/>
          <w:lang w:bidi="ar-SA"/>
        </w:rPr>
      </w:pPr>
      <w:r w:rsidRPr="00026965">
        <w:rPr>
          <w:sz w:val="24"/>
          <w:szCs w:val="24"/>
          <w:lang w:bidi="ar-SA"/>
        </w:rPr>
        <w:t>2)</w:t>
      </w:r>
      <w:r w:rsidR="00C469AD" w:rsidRPr="00C469AD">
        <w:rPr>
          <w:sz w:val="24"/>
          <w:szCs w:val="24"/>
          <w:lang w:bidi="ar-SA"/>
        </w:rPr>
        <w:tab/>
        <w:t>осуществ</w:t>
      </w:r>
      <w:r>
        <w:rPr>
          <w:sz w:val="24"/>
          <w:szCs w:val="24"/>
          <w:lang w:bidi="ar-SA"/>
        </w:rPr>
        <w:t>лять</w:t>
      </w:r>
      <w:r>
        <w:rPr>
          <w:sz w:val="24"/>
          <w:szCs w:val="24"/>
          <w:lang w:bidi="ar-SA"/>
        </w:rPr>
        <w:tab/>
        <w:t>контроль</w:t>
      </w:r>
      <w:r>
        <w:rPr>
          <w:sz w:val="24"/>
          <w:szCs w:val="24"/>
          <w:lang w:bidi="ar-SA"/>
        </w:rPr>
        <w:tab/>
        <w:t>состава</w:t>
      </w:r>
      <w:r>
        <w:rPr>
          <w:sz w:val="24"/>
          <w:szCs w:val="24"/>
          <w:lang w:bidi="ar-SA"/>
        </w:rPr>
        <w:tab/>
        <w:t>и</w:t>
      </w:r>
      <w:r>
        <w:rPr>
          <w:sz w:val="24"/>
          <w:szCs w:val="24"/>
          <w:lang w:bidi="ar-SA"/>
        </w:rPr>
        <w:tab/>
        <w:t>свой</w:t>
      </w:r>
      <w:proofErr w:type="gramStart"/>
      <w:r>
        <w:rPr>
          <w:sz w:val="24"/>
          <w:szCs w:val="24"/>
          <w:lang w:bidi="ar-SA"/>
        </w:rPr>
        <w:t>ств</w:t>
      </w:r>
      <w:r w:rsidRPr="00026965">
        <w:rPr>
          <w:sz w:val="24"/>
          <w:szCs w:val="24"/>
          <w:lang w:bidi="ar-SA"/>
        </w:rPr>
        <w:t xml:space="preserve"> </w:t>
      </w:r>
      <w:r>
        <w:rPr>
          <w:sz w:val="24"/>
          <w:szCs w:val="24"/>
          <w:lang w:bidi="ar-SA"/>
        </w:rPr>
        <w:t>сбр</w:t>
      </w:r>
      <w:proofErr w:type="gramEnd"/>
      <w:r>
        <w:rPr>
          <w:sz w:val="24"/>
          <w:szCs w:val="24"/>
          <w:lang w:bidi="ar-SA"/>
        </w:rPr>
        <w:t>асываемых</w:t>
      </w:r>
      <w:r w:rsidRPr="00026965">
        <w:rPr>
          <w:sz w:val="24"/>
          <w:szCs w:val="24"/>
          <w:lang w:bidi="ar-SA"/>
        </w:rPr>
        <w:t xml:space="preserve"> </w:t>
      </w:r>
      <w:proofErr w:type="spellStart"/>
      <w:r w:rsidR="00C469AD" w:rsidRPr="00C469AD">
        <w:rPr>
          <w:sz w:val="24"/>
          <w:szCs w:val="24"/>
          <w:lang w:bidi="ar-SA"/>
        </w:rPr>
        <w:t>субабонентами</w:t>
      </w:r>
      <w:proofErr w:type="spellEnd"/>
      <w:r w:rsidR="00C469AD" w:rsidRPr="00C469AD">
        <w:rPr>
          <w:sz w:val="24"/>
          <w:szCs w:val="24"/>
          <w:lang w:bidi="ar-SA"/>
        </w:rPr>
        <w:t xml:space="preserve"> сточных вод;</w:t>
      </w:r>
    </w:p>
    <w:p w:rsidR="00C469AD" w:rsidRPr="00C469AD" w:rsidRDefault="00026965" w:rsidP="00C469AD">
      <w:pPr>
        <w:adjustRightInd w:val="0"/>
        <w:ind w:firstLine="709"/>
        <w:jc w:val="both"/>
        <w:rPr>
          <w:sz w:val="24"/>
          <w:szCs w:val="24"/>
          <w:lang w:bidi="ar-SA"/>
        </w:rPr>
      </w:pPr>
      <w:r w:rsidRPr="00026965">
        <w:rPr>
          <w:sz w:val="24"/>
          <w:szCs w:val="24"/>
          <w:lang w:bidi="ar-SA"/>
        </w:rPr>
        <w:t>3)</w:t>
      </w:r>
      <w:r w:rsidR="00C469AD" w:rsidRPr="00C469AD">
        <w:rPr>
          <w:sz w:val="24"/>
          <w:szCs w:val="24"/>
          <w:lang w:bidi="ar-SA"/>
        </w:rPr>
        <w:tab/>
        <w:t xml:space="preserve">осуществлять учет приема от </w:t>
      </w:r>
      <w:proofErr w:type="spellStart"/>
      <w:r w:rsidR="00C469AD" w:rsidRPr="00C469AD">
        <w:rPr>
          <w:sz w:val="24"/>
          <w:szCs w:val="24"/>
          <w:lang w:bidi="ar-SA"/>
        </w:rPr>
        <w:t>субабонентов</w:t>
      </w:r>
      <w:proofErr w:type="spellEnd"/>
      <w:r w:rsidR="00C469AD" w:rsidRPr="00C469AD">
        <w:rPr>
          <w:sz w:val="24"/>
          <w:szCs w:val="24"/>
          <w:lang w:bidi="ar-SA"/>
        </w:rPr>
        <w:t xml:space="preserve"> сточных вод и производить с ними расчеты;</w:t>
      </w:r>
    </w:p>
    <w:p w:rsidR="00C469AD" w:rsidRPr="00C469AD" w:rsidRDefault="004B0CED" w:rsidP="00C469AD">
      <w:pPr>
        <w:adjustRightInd w:val="0"/>
        <w:ind w:firstLine="709"/>
        <w:jc w:val="both"/>
        <w:rPr>
          <w:sz w:val="24"/>
          <w:szCs w:val="24"/>
          <w:lang w:bidi="ar-SA"/>
        </w:rPr>
      </w:pPr>
      <w:r w:rsidRPr="004B0CED">
        <w:rPr>
          <w:sz w:val="24"/>
          <w:szCs w:val="24"/>
          <w:lang w:bidi="ar-SA"/>
        </w:rPr>
        <w:t>4)</w:t>
      </w:r>
      <w:r w:rsidR="00C469AD" w:rsidRPr="00C469AD">
        <w:rPr>
          <w:sz w:val="24"/>
          <w:szCs w:val="24"/>
          <w:lang w:bidi="ar-SA"/>
        </w:rPr>
        <w:tab/>
        <w:t>требовать возмещения убытков, понесенных по вине организации КХ</w:t>
      </w:r>
    </w:p>
    <w:p w:rsidR="00C469AD" w:rsidRPr="00C469AD" w:rsidRDefault="004B0CED" w:rsidP="00C469AD">
      <w:pPr>
        <w:adjustRightInd w:val="0"/>
        <w:ind w:firstLine="709"/>
        <w:jc w:val="both"/>
        <w:rPr>
          <w:sz w:val="24"/>
          <w:szCs w:val="24"/>
          <w:lang w:bidi="ar-SA"/>
        </w:rPr>
      </w:pPr>
      <w:r w:rsidRPr="004B0CED">
        <w:rPr>
          <w:sz w:val="24"/>
          <w:szCs w:val="24"/>
          <w:lang w:bidi="ar-SA"/>
        </w:rPr>
        <w:t>5)</w:t>
      </w:r>
      <w:r w:rsidR="00C469AD" w:rsidRPr="00C469AD">
        <w:rPr>
          <w:sz w:val="24"/>
          <w:szCs w:val="24"/>
          <w:lang w:bidi="ar-SA"/>
        </w:rPr>
        <w:tab/>
        <w:t>пользоваться системами канализации в соответствии с условиями договора;</w:t>
      </w:r>
    </w:p>
    <w:p w:rsidR="00C469AD" w:rsidRPr="00C469AD" w:rsidRDefault="004B0CED" w:rsidP="00C469AD">
      <w:pPr>
        <w:adjustRightInd w:val="0"/>
        <w:ind w:firstLine="709"/>
        <w:jc w:val="both"/>
        <w:rPr>
          <w:sz w:val="24"/>
          <w:szCs w:val="24"/>
          <w:lang w:bidi="ar-SA"/>
        </w:rPr>
      </w:pPr>
      <w:r w:rsidRPr="004B0CED">
        <w:rPr>
          <w:sz w:val="24"/>
          <w:szCs w:val="24"/>
          <w:lang w:bidi="ar-SA"/>
        </w:rPr>
        <w:t>6)</w:t>
      </w:r>
      <w:r w:rsidR="00C469AD" w:rsidRPr="00C469AD">
        <w:rPr>
          <w:sz w:val="24"/>
          <w:szCs w:val="24"/>
          <w:lang w:bidi="ar-SA"/>
        </w:rPr>
        <w:tab/>
        <w:t>получать</w:t>
      </w:r>
      <w:r w:rsidR="00C469AD" w:rsidRPr="00C469AD">
        <w:rPr>
          <w:sz w:val="24"/>
          <w:szCs w:val="24"/>
          <w:lang w:bidi="ar-SA"/>
        </w:rPr>
        <w:tab/>
        <w:t>разрешительную</w:t>
      </w:r>
      <w:r w:rsidR="00C469AD" w:rsidRPr="00C469AD">
        <w:rPr>
          <w:sz w:val="24"/>
          <w:szCs w:val="24"/>
          <w:lang w:bidi="ar-SA"/>
        </w:rPr>
        <w:tab/>
        <w:t>документацию</w:t>
      </w:r>
      <w:r w:rsidR="00C469AD" w:rsidRPr="00C469AD">
        <w:rPr>
          <w:sz w:val="24"/>
          <w:szCs w:val="24"/>
          <w:lang w:bidi="ar-SA"/>
        </w:rPr>
        <w:tab/>
        <w:t>на</w:t>
      </w:r>
      <w:r w:rsidR="00C469AD" w:rsidRPr="00C469AD">
        <w:rPr>
          <w:sz w:val="24"/>
          <w:szCs w:val="24"/>
          <w:lang w:bidi="ar-SA"/>
        </w:rPr>
        <w:tab/>
        <w:t>присоединение</w:t>
      </w:r>
      <w:r w:rsidR="00C469AD" w:rsidRPr="00C469AD">
        <w:rPr>
          <w:sz w:val="24"/>
          <w:szCs w:val="24"/>
          <w:lang w:bidi="ar-SA"/>
        </w:rPr>
        <w:tab/>
        <w:t>к</w:t>
      </w:r>
      <w:r w:rsidR="00C469AD" w:rsidRPr="00C469AD">
        <w:rPr>
          <w:sz w:val="24"/>
          <w:szCs w:val="24"/>
          <w:lang w:bidi="ar-SA"/>
        </w:rPr>
        <w:tab/>
        <w:t>системам канализации при наличии технической возможности;</w:t>
      </w:r>
    </w:p>
    <w:p w:rsidR="00C469AD" w:rsidRPr="00C469AD" w:rsidRDefault="004B0CED" w:rsidP="00C469AD">
      <w:pPr>
        <w:adjustRightInd w:val="0"/>
        <w:ind w:firstLine="709"/>
        <w:jc w:val="both"/>
        <w:rPr>
          <w:sz w:val="24"/>
          <w:szCs w:val="24"/>
          <w:lang w:bidi="ar-SA"/>
        </w:rPr>
      </w:pPr>
      <w:r w:rsidRPr="004B0CED">
        <w:rPr>
          <w:sz w:val="24"/>
          <w:szCs w:val="24"/>
          <w:lang w:bidi="ar-SA"/>
        </w:rPr>
        <w:t>7)</w:t>
      </w:r>
      <w:r w:rsidR="00C469AD" w:rsidRPr="00C469AD">
        <w:rPr>
          <w:sz w:val="24"/>
          <w:szCs w:val="24"/>
          <w:lang w:bidi="ar-SA"/>
        </w:rPr>
        <w:tab/>
        <w:t>производить</w:t>
      </w:r>
      <w:r w:rsidR="00C469AD" w:rsidRPr="00C469AD">
        <w:rPr>
          <w:sz w:val="24"/>
          <w:szCs w:val="24"/>
          <w:lang w:bidi="ar-SA"/>
        </w:rPr>
        <w:tab/>
        <w:t>отбор</w:t>
      </w:r>
      <w:r w:rsidR="00C469AD" w:rsidRPr="00C469AD">
        <w:rPr>
          <w:sz w:val="24"/>
          <w:szCs w:val="24"/>
          <w:lang w:bidi="ar-SA"/>
        </w:rPr>
        <w:tab/>
        <w:t>параллельных</w:t>
      </w:r>
      <w:r w:rsidR="00C469AD" w:rsidRPr="00C469AD">
        <w:rPr>
          <w:sz w:val="24"/>
          <w:szCs w:val="24"/>
          <w:lang w:bidi="ar-SA"/>
        </w:rPr>
        <w:tab/>
        <w:t>контрольных</w:t>
      </w:r>
      <w:r w:rsidR="00C469AD" w:rsidRPr="00C469AD">
        <w:rPr>
          <w:sz w:val="24"/>
          <w:szCs w:val="24"/>
          <w:lang w:bidi="ar-SA"/>
        </w:rPr>
        <w:tab/>
        <w:t>проб</w:t>
      </w:r>
      <w:r w:rsidR="00C469AD" w:rsidRPr="00C469AD">
        <w:rPr>
          <w:sz w:val="24"/>
          <w:szCs w:val="24"/>
          <w:lang w:bidi="ar-SA"/>
        </w:rPr>
        <w:tab/>
        <w:t>сточных</w:t>
      </w:r>
      <w:r w:rsidR="00C469AD" w:rsidRPr="00C469AD">
        <w:rPr>
          <w:sz w:val="24"/>
          <w:szCs w:val="24"/>
          <w:lang w:bidi="ar-SA"/>
        </w:rPr>
        <w:tab/>
        <w:t>вод</w:t>
      </w:r>
      <w:r w:rsidR="00C469AD" w:rsidRPr="00C469AD">
        <w:rPr>
          <w:sz w:val="24"/>
          <w:szCs w:val="24"/>
          <w:lang w:bidi="ar-SA"/>
        </w:rPr>
        <w:tab/>
        <w:t>в установленном порядке.</w:t>
      </w:r>
    </w:p>
    <w:p w:rsidR="00C469AD" w:rsidRPr="00C469AD" w:rsidRDefault="00C469AD" w:rsidP="00C469AD">
      <w:pPr>
        <w:adjustRightInd w:val="0"/>
        <w:ind w:firstLine="709"/>
        <w:jc w:val="both"/>
        <w:rPr>
          <w:sz w:val="24"/>
          <w:szCs w:val="24"/>
          <w:lang w:bidi="ar-SA"/>
        </w:rPr>
      </w:pPr>
    </w:p>
    <w:p w:rsidR="00C469AD" w:rsidRPr="00C469AD" w:rsidRDefault="004B0CED" w:rsidP="00C469AD">
      <w:pPr>
        <w:adjustRightInd w:val="0"/>
        <w:ind w:firstLine="709"/>
        <w:jc w:val="both"/>
        <w:rPr>
          <w:sz w:val="24"/>
          <w:szCs w:val="24"/>
          <w:lang w:bidi="ar-SA"/>
        </w:rPr>
      </w:pPr>
      <w:r w:rsidRPr="004B0CED">
        <w:rPr>
          <w:sz w:val="24"/>
          <w:szCs w:val="24"/>
          <w:lang w:bidi="ar-SA"/>
        </w:rPr>
        <w:t>160</w:t>
      </w:r>
      <w:r w:rsidR="00C469AD" w:rsidRPr="00C469AD">
        <w:rPr>
          <w:sz w:val="24"/>
          <w:szCs w:val="24"/>
          <w:lang w:bidi="ar-SA"/>
        </w:rPr>
        <w:t>.</w:t>
      </w:r>
      <w:r w:rsidR="00C469AD" w:rsidRPr="00C469AD">
        <w:rPr>
          <w:sz w:val="24"/>
          <w:szCs w:val="24"/>
          <w:lang w:bidi="ar-SA"/>
        </w:rPr>
        <w:tab/>
        <w:t xml:space="preserve">Организация КХ несет ответственность </w:t>
      </w:r>
      <w:proofErr w:type="gramStart"/>
      <w:r w:rsidR="00C469AD" w:rsidRPr="00C469AD">
        <w:rPr>
          <w:sz w:val="24"/>
          <w:szCs w:val="24"/>
          <w:lang w:bidi="ar-SA"/>
        </w:rPr>
        <w:t>за</w:t>
      </w:r>
      <w:proofErr w:type="gramEnd"/>
      <w:r w:rsidR="00C469AD" w:rsidRPr="00C469AD">
        <w:rPr>
          <w:sz w:val="24"/>
          <w:szCs w:val="24"/>
          <w:lang w:bidi="ar-SA"/>
        </w:rPr>
        <w:t>:</w:t>
      </w:r>
    </w:p>
    <w:p w:rsidR="00C469AD" w:rsidRPr="00C469AD" w:rsidRDefault="004B0CED" w:rsidP="00C469AD">
      <w:pPr>
        <w:adjustRightInd w:val="0"/>
        <w:ind w:firstLine="709"/>
        <w:jc w:val="both"/>
        <w:rPr>
          <w:sz w:val="24"/>
          <w:szCs w:val="24"/>
          <w:lang w:bidi="ar-SA"/>
        </w:rPr>
      </w:pPr>
      <w:r w:rsidRPr="004B0CED">
        <w:rPr>
          <w:sz w:val="24"/>
          <w:szCs w:val="24"/>
          <w:lang w:bidi="ar-SA"/>
        </w:rPr>
        <w:t>-</w:t>
      </w:r>
      <w:r w:rsidR="00C469AD" w:rsidRPr="00C469AD">
        <w:rPr>
          <w:sz w:val="24"/>
          <w:szCs w:val="24"/>
          <w:lang w:bidi="ar-SA"/>
        </w:rPr>
        <w:tab/>
        <w:t>невыполнение договорных обязательств в соответствии с законодательством РФ и настоящими Правилами приема;</w:t>
      </w:r>
    </w:p>
    <w:p w:rsidR="00C469AD" w:rsidRPr="00C469AD" w:rsidRDefault="004B0CED" w:rsidP="00C469AD">
      <w:pPr>
        <w:adjustRightInd w:val="0"/>
        <w:ind w:firstLine="709"/>
        <w:jc w:val="both"/>
        <w:rPr>
          <w:sz w:val="24"/>
          <w:szCs w:val="24"/>
          <w:lang w:bidi="ar-SA"/>
        </w:rPr>
      </w:pPr>
      <w:r w:rsidRPr="004B0CED">
        <w:rPr>
          <w:sz w:val="24"/>
          <w:szCs w:val="24"/>
          <w:lang w:bidi="ar-SA"/>
        </w:rPr>
        <w:t>-</w:t>
      </w:r>
      <w:r w:rsidR="00C469AD" w:rsidRPr="00C469AD">
        <w:rPr>
          <w:sz w:val="24"/>
          <w:szCs w:val="24"/>
          <w:lang w:bidi="ar-SA"/>
        </w:rPr>
        <w:tab/>
        <w:t>ущерб, причиненный абоненту;</w:t>
      </w:r>
    </w:p>
    <w:p w:rsidR="00C469AD" w:rsidRPr="00C469AD" w:rsidRDefault="004B0CED" w:rsidP="00C469AD">
      <w:pPr>
        <w:adjustRightInd w:val="0"/>
        <w:ind w:firstLine="709"/>
        <w:jc w:val="both"/>
        <w:rPr>
          <w:sz w:val="24"/>
          <w:szCs w:val="24"/>
          <w:lang w:bidi="ar-SA"/>
        </w:rPr>
      </w:pPr>
      <w:r w:rsidRPr="004B0CED">
        <w:rPr>
          <w:sz w:val="24"/>
          <w:szCs w:val="24"/>
          <w:lang w:bidi="ar-SA"/>
        </w:rPr>
        <w:t>-</w:t>
      </w:r>
      <w:r w:rsidR="00C469AD" w:rsidRPr="00C469AD">
        <w:rPr>
          <w:sz w:val="24"/>
          <w:szCs w:val="24"/>
          <w:lang w:bidi="ar-SA"/>
        </w:rPr>
        <w:tab/>
        <w:t>достоверность информации.</w:t>
      </w:r>
    </w:p>
    <w:p w:rsidR="00C469AD" w:rsidRPr="00C469AD" w:rsidRDefault="00C469AD" w:rsidP="00C469AD">
      <w:pPr>
        <w:adjustRightInd w:val="0"/>
        <w:ind w:firstLine="709"/>
        <w:jc w:val="both"/>
        <w:rPr>
          <w:sz w:val="24"/>
          <w:szCs w:val="24"/>
          <w:lang w:bidi="ar-SA"/>
        </w:rPr>
      </w:pPr>
    </w:p>
    <w:p w:rsidR="00C469AD" w:rsidRPr="00C469AD" w:rsidRDefault="004B0CED" w:rsidP="00C469AD">
      <w:pPr>
        <w:adjustRightInd w:val="0"/>
        <w:ind w:firstLine="709"/>
        <w:jc w:val="both"/>
        <w:rPr>
          <w:sz w:val="24"/>
          <w:szCs w:val="24"/>
          <w:lang w:bidi="ar-SA"/>
        </w:rPr>
      </w:pPr>
      <w:r w:rsidRPr="004B0CED">
        <w:rPr>
          <w:sz w:val="24"/>
          <w:szCs w:val="24"/>
          <w:lang w:bidi="ar-SA"/>
        </w:rPr>
        <w:t>1</w:t>
      </w:r>
      <w:r w:rsidR="00C469AD" w:rsidRPr="00C469AD">
        <w:rPr>
          <w:sz w:val="24"/>
          <w:szCs w:val="24"/>
          <w:lang w:bidi="ar-SA"/>
        </w:rPr>
        <w:t>6</w:t>
      </w:r>
      <w:r w:rsidRPr="004B0CED">
        <w:rPr>
          <w:sz w:val="24"/>
          <w:szCs w:val="24"/>
          <w:lang w:bidi="ar-SA"/>
        </w:rPr>
        <w:t>1</w:t>
      </w:r>
      <w:r w:rsidR="00C469AD" w:rsidRPr="00C469AD">
        <w:rPr>
          <w:sz w:val="24"/>
          <w:szCs w:val="24"/>
          <w:lang w:bidi="ar-SA"/>
        </w:rPr>
        <w:t>.</w:t>
      </w:r>
      <w:r w:rsidR="00C469AD" w:rsidRPr="00C469AD">
        <w:rPr>
          <w:sz w:val="24"/>
          <w:szCs w:val="24"/>
          <w:lang w:bidi="ar-SA"/>
        </w:rPr>
        <w:tab/>
        <w:t>Абонент несет ответственность за:</w:t>
      </w:r>
    </w:p>
    <w:p w:rsidR="00C469AD" w:rsidRPr="00C469AD" w:rsidRDefault="004B0CED" w:rsidP="00C469AD">
      <w:pPr>
        <w:adjustRightInd w:val="0"/>
        <w:ind w:firstLine="709"/>
        <w:jc w:val="both"/>
        <w:rPr>
          <w:sz w:val="24"/>
          <w:szCs w:val="24"/>
          <w:lang w:bidi="ar-SA"/>
        </w:rPr>
      </w:pPr>
      <w:r w:rsidRPr="004B0CED">
        <w:rPr>
          <w:sz w:val="24"/>
          <w:szCs w:val="24"/>
          <w:lang w:bidi="ar-SA"/>
        </w:rPr>
        <w:t>-</w:t>
      </w:r>
      <w:r w:rsidR="00C469AD" w:rsidRPr="00C469AD">
        <w:rPr>
          <w:sz w:val="24"/>
          <w:szCs w:val="24"/>
          <w:lang w:bidi="ar-SA"/>
        </w:rPr>
        <w:tab/>
        <w:t>невыполнение договорных обязательств;</w:t>
      </w:r>
    </w:p>
    <w:p w:rsidR="00C469AD" w:rsidRPr="00C469AD" w:rsidRDefault="004B0CED" w:rsidP="00C469AD">
      <w:pPr>
        <w:adjustRightInd w:val="0"/>
        <w:ind w:firstLine="709"/>
        <w:jc w:val="both"/>
        <w:rPr>
          <w:sz w:val="24"/>
          <w:szCs w:val="24"/>
          <w:lang w:bidi="ar-SA"/>
        </w:rPr>
      </w:pPr>
      <w:r w:rsidRPr="004B0CED">
        <w:rPr>
          <w:sz w:val="24"/>
          <w:szCs w:val="24"/>
          <w:lang w:bidi="ar-SA"/>
        </w:rPr>
        <w:t>-</w:t>
      </w:r>
      <w:r w:rsidR="00C469AD" w:rsidRPr="00C469AD">
        <w:rPr>
          <w:sz w:val="24"/>
          <w:szCs w:val="24"/>
          <w:lang w:bidi="ar-SA"/>
        </w:rPr>
        <w:tab/>
        <w:t>ущерб, причиненный организации КХ</w:t>
      </w:r>
    </w:p>
    <w:p w:rsidR="00C469AD" w:rsidRPr="00C469AD" w:rsidRDefault="004B0CED" w:rsidP="00C469AD">
      <w:pPr>
        <w:adjustRightInd w:val="0"/>
        <w:ind w:firstLine="709"/>
        <w:jc w:val="both"/>
        <w:rPr>
          <w:sz w:val="24"/>
          <w:szCs w:val="24"/>
          <w:lang w:bidi="ar-SA"/>
        </w:rPr>
      </w:pPr>
      <w:r w:rsidRPr="004B0CED">
        <w:rPr>
          <w:sz w:val="24"/>
          <w:szCs w:val="24"/>
          <w:lang w:bidi="ar-SA"/>
        </w:rPr>
        <w:t>-</w:t>
      </w:r>
      <w:r w:rsidR="00C469AD" w:rsidRPr="00C469AD">
        <w:rPr>
          <w:sz w:val="24"/>
          <w:szCs w:val="24"/>
          <w:lang w:bidi="ar-SA"/>
        </w:rPr>
        <w:tab/>
        <w:t>несоблюдение установленных нормативов водоотведения и режима сброса сточных вод;</w:t>
      </w:r>
    </w:p>
    <w:p w:rsidR="00C469AD" w:rsidRPr="00C469AD" w:rsidRDefault="004B0CED" w:rsidP="00C469AD">
      <w:pPr>
        <w:adjustRightInd w:val="0"/>
        <w:ind w:firstLine="709"/>
        <w:jc w:val="both"/>
        <w:rPr>
          <w:sz w:val="24"/>
          <w:szCs w:val="24"/>
          <w:lang w:bidi="ar-SA"/>
        </w:rPr>
      </w:pPr>
      <w:r w:rsidRPr="004B0CED">
        <w:rPr>
          <w:sz w:val="24"/>
          <w:szCs w:val="24"/>
          <w:lang w:bidi="ar-SA"/>
        </w:rPr>
        <w:t>-</w:t>
      </w:r>
      <w:r w:rsidR="00C469AD" w:rsidRPr="00C469AD">
        <w:rPr>
          <w:sz w:val="24"/>
          <w:szCs w:val="24"/>
          <w:lang w:bidi="ar-SA"/>
        </w:rPr>
        <w:tab/>
        <w:t>целостность и сохранность пломб на средствах измерений;</w:t>
      </w:r>
    </w:p>
    <w:p w:rsidR="00C469AD" w:rsidRPr="00C469AD" w:rsidRDefault="004B0CED" w:rsidP="00C469AD">
      <w:pPr>
        <w:adjustRightInd w:val="0"/>
        <w:ind w:firstLine="709"/>
        <w:jc w:val="both"/>
        <w:rPr>
          <w:sz w:val="24"/>
          <w:szCs w:val="24"/>
          <w:lang w:bidi="ar-SA"/>
        </w:rPr>
      </w:pPr>
      <w:r w:rsidRPr="004B0CED">
        <w:rPr>
          <w:sz w:val="24"/>
          <w:szCs w:val="24"/>
          <w:lang w:bidi="ar-SA"/>
        </w:rPr>
        <w:t>-</w:t>
      </w:r>
      <w:r w:rsidR="00C469AD" w:rsidRPr="00C469AD">
        <w:rPr>
          <w:sz w:val="24"/>
          <w:szCs w:val="24"/>
          <w:lang w:bidi="ar-SA"/>
        </w:rPr>
        <w:tab/>
        <w:t>достоверность информации по учету сброшенных сточных вод и загрязняющих веществ.</w:t>
      </w:r>
    </w:p>
    <w:p w:rsidR="00C469AD" w:rsidRPr="005E41F0" w:rsidRDefault="004B0CED" w:rsidP="00C469AD">
      <w:pPr>
        <w:adjustRightInd w:val="0"/>
        <w:ind w:firstLine="709"/>
        <w:jc w:val="both"/>
        <w:rPr>
          <w:sz w:val="24"/>
          <w:szCs w:val="24"/>
          <w:lang w:bidi="ar-SA"/>
        </w:rPr>
      </w:pPr>
      <w:r w:rsidRPr="004B0CED">
        <w:rPr>
          <w:sz w:val="24"/>
          <w:szCs w:val="24"/>
          <w:lang w:bidi="ar-SA"/>
        </w:rPr>
        <w:t>162</w:t>
      </w:r>
      <w:r w:rsidR="00C469AD" w:rsidRPr="00C469AD">
        <w:rPr>
          <w:sz w:val="24"/>
          <w:szCs w:val="24"/>
          <w:lang w:bidi="ar-SA"/>
        </w:rPr>
        <w:t>.</w:t>
      </w:r>
      <w:r w:rsidR="00C469AD" w:rsidRPr="00C469AD">
        <w:rPr>
          <w:sz w:val="24"/>
          <w:szCs w:val="24"/>
          <w:lang w:bidi="ar-SA"/>
        </w:rPr>
        <w:tab/>
        <w:t>Лица, виновные в самовольном присоединении к системе канализации, повреждении этих систем, которые могут повлечь за собой угрозу жизни и здоровью населения, несут ответственность в соответствии с законодательством Российской Федерации.</w:t>
      </w: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A87266">
      <w:pPr>
        <w:adjustRightInd w:val="0"/>
        <w:jc w:val="both"/>
        <w:rPr>
          <w:sz w:val="24"/>
          <w:szCs w:val="24"/>
          <w:lang w:bidi="ar-SA"/>
        </w:rPr>
      </w:pPr>
    </w:p>
    <w:p w:rsidR="00A87266" w:rsidRPr="005E41F0" w:rsidRDefault="00A87266" w:rsidP="00A87266">
      <w:pPr>
        <w:adjustRightInd w:val="0"/>
        <w:jc w:val="both"/>
        <w:rPr>
          <w:sz w:val="24"/>
          <w:szCs w:val="24"/>
          <w:lang w:bidi="ar-SA"/>
        </w:rPr>
      </w:pPr>
    </w:p>
    <w:p w:rsidR="004B0CED" w:rsidRPr="005E41F0" w:rsidRDefault="004B0CE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 xml:space="preserve"> </w:t>
      </w:r>
    </w:p>
    <w:p w:rsidR="00C469AD" w:rsidRPr="004B0CED" w:rsidRDefault="00C469AD" w:rsidP="004B0CED">
      <w:pPr>
        <w:adjustRightInd w:val="0"/>
        <w:ind w:firstLine="709"/>
        <w:jc w:val="right"/>
        <w:rPr>
          <w:b/>
          <w:sz w:val="24"/>
          <w:szCs w:val="24"/>
          <w:lang w:bidi="ar-SA"/>
        </w:rPr>
      </w:pPr>
      <w:r w:rsidRPr="004B0CED">
        <w:rPr>
          <w:b/>
          <w:sz w:val="24"/>
          <w:szCs w:val="24"/>
          <w:lang w:bidi="ar-SA"/>
        </w:rPr>
        <w:t xml:space="preserve">Приложение №1 </w:t>
      </w:r>
    </w:p>
    <w:p w:rsidR="00C469AD" w:rsidRPr="00C469AD" w:rsidRDefault="00C469AD" w:rsidP="004B0CED">
      <w:pPr>
        <w:adjustRightInd w:val="0"/>
        <w:ind w:firstLine="709"/>
        <w:jc w:val="right"/>
        <w:rPr>
          <w:sz w:val="24"/>
          <w:szCs w:val="24"/>
          <w:lang w:bidi="ar-SA"/>
        </w:rPr>
      </w:pPr>
      <w:r w:rsidRPr="00C469AD">
        <w:rPr>
          <w:sz w:val="24"/>
          <w:szCs w:val="24"/>
          <w:lang w:bidi="ar-SA"/>
        </w:rPr>
        <w:t xml:space="preserve">к Правилам приема сточных вод </w:t>
      </w:r>
    </w:p>
    <w:p w:rsidR="00C469AD" w:rsidRPr="00C469AD" w:rsidRDefault="00C469AD" w:rsidP="004B0CED">
      <w:pPr>
        <w:adjustRightInd w:val="0"/>
        <w:ind w:firstLine="709"/>
        <w:jc w:val="right"/>
        <w:rPr>
          <w:sz w:val="24"/>
          <w:szCs w:val="24"/>
          <w:lang w:bidi="ar-SA"/>
        </w:rPr>
      </w:pPr>
      <w:r w:rsidRPr="00C469AD">
        <w:rPr>
          <w:sz w:val="24"/>
          <w:szCs w:val="24"/>
          <w:lang w:bidi="ar-SA"/>
        </w:rPr>
        <w:t xml:space="preserve">в систему канализации и на сооружения </w:t>
      </w:r>
    </w:p>
    <w:p w:rsidR="00C469AD" w:rsidRPr="00C469AD" w:rsidRDefault="00C469AD" w:rsidP="004B0CED">
      <w:pPr>
        <w:adjustRightInd w:val="0"/>
        <w:ind w:firstLine="709"/>
        <w:jc w:val="right"/>
        <w:rPr>
          <w:sz w:val="24"/>
          <w:szCs w:val="24"/>
          <w:lang w:bidi="ar-SA"/>
        </w:rPr>
      </w:pPr>
      <w:r w:rsidRPr="00C469AD">
        <w:rPr>
          <w:sz w:val="24"/>
          <w:szCs w:val="24"/>
          <w:lang w:bidi="ar-SA"/>
        </w:rPr>
        <w:t>биологической очистки сточных вод г. Фурманов</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Допустимые концентрации загрязняющих веще</w:t>
      </w:r>
      <w:proofErr w:type="gramStart"/>
      <w:r w:rsidRPr="00C469AD">
        <w:rPr>
          <w:sz w:val="24"/>
          <w:szCs w:val="24"/>
          <w:lang w:bidi="ar-SA"/>
        </w:rPr>
        <w:t>ств в ст</w:t>
      </w:r>
      <w:proofErr w:type="gramEnd"/>
      <w:r w:rsidRPr="00C469AD">
        <w:rPr>
          <w:sz w:val="24"/>
          <w:szCs w:val="24"/>
          <w:lang w:bidi="ar-SA"/>
        </w:rPr>
        <w:t>очных водах предприятий и организаций, подключенных к канализационным сетям г. Фурманов</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 xml:space="preserve">№ </w:t>
      </w:r>
      <w:proofErr w:type="gramStart"/>
      <w:r w:rsidRPr="00C469AD">
        <w:rPr>
          <w:sz w:val="24"/>
          <w:szCs w:val="24"/>
          <w:lang w:bidi="ar-SA"/>
        </w:rPr>
        <w:t>п</w:t>
      </w:r>
      <w:proofErr w:type="gramEnd"/>
      <w:r w:rsidRPr="00C469AD">
        <w:rPr>
          <w:sz w:val="24"/>
          <w:szCs w:val="24"/>
          <w:lang w:bidi="ar-SA"/>
        </w:rPr>
        <w:t>/п</w:t>
      </w:r>
      <w:r w:rsidRPr="00C469AD">
        <w:rPr>
          <w:sz w:val="24"/>
          <w:szCs w:val="24"/>
          <w:lang w:bidi="ar-SA"/>
        </w:rPr>
        <w:tab/>
        <w:t>Наименование загрязняющего вещества</w:t>
      </w:r>
      <w:r w:rsidRPr="00C469AD">
        <w:rPr>
          <w:sz w:val="24"/>
          <w:szCs w:val="24"/>
          <w:lang w:bidi="ar-SA"/>
        </w:rPr>
        <w:tab/>
        <w:t>Допустимая концентрация (ДК) загрязняющих веществ в пределах норматива допустимого сброса, мг/л</w:t>
      </w:r>
      <w:r w:rsidRPr="00C469AD">
        <w:rPr>
          <w:sz w:val="24"/>
          <w:szCs w:val="24"/>
          <w:lang w:bidi="ar-SA"/>
        </w:rPr>
        <w:tab/>
        <w:t>*Допустимая концентрация (ДК) загрязняющих веществ в сточных водах с объектов абонентов</w:t>
      </w:r>
      <w:r w:rsidRPr="00C469AD">
        <w:rPr>
          <w:sz w:val="24"/>
          <w:szCs w:val="24"/>
          <w:lang w:bidi="ar-SA"/>
        </w:rPr>
        <w:tab/>
        <w:t>Единицы измерения</w:t>
      </w:r>
    </w:p>
    <w:p w:rsidR="00C469AD" w:rsidRPr="00C469AD" w:rsidRDefault="00C469AD" w:rsidP="00C469AD">
      <w:pPr>
        <w:adjustRightInd w:val="0"/>
        <w:ind w:firstLine="709"/>
        <w:jc w:val="both"/>
        <w:rPr>
          <w:sz w:val="24"/>
          <w:szCs w:val="24"/>
          <w:lang w:bidi="ar-SA"/>
        </w:rPr>
      </w:pPr>
      <w:r w:rsidRPr="00C469AD">
        <w:rPr>
          <w:sz w:val="24"/>
          <w:szCs w:val="24"/>
          <w:lang w:bidi="ar-SA"/>
        </w:rPr>
        <w:t>1</w:t>
      </w:r>
      <w:r w:rsidRPr="00C469AD">
        <w:rPr>
          <w:sz w:val="24"/>
          <w:szCs w:val="24"/>
          <w:lang w:bidi="ar-SA"/>
        </w:rPr>
        <w:tab/>
        <w:t>Взвешенные вещества</w:t>
      </w:r>
      <w:r w:rsidRPr="00C469AD">
        <w:rPr>
          <w:sz w:val="24"/>
          <w:szCs w:val="24"/>
          <w:lang w:bidi="ar-SA"/>
        </w:rPr>
        <w:tab/>
        <w:t>32,450</w:t>
      </w:r>
      <w:r w:rsidRPr="00C469AD">
        <w:rPr>
          <w:sz w:val="24"/>
          <w:szCs w:val="24"/>
          <w:lang w:bidi="ar-SA"/>
        </w:rPr>
        <w:tab/>
        <w:t>61,43</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2</w:t>
      </w:r>
      <w:r w:rsidRPr="00C469AD">
        <w:rPr>
          <w:sz w:val="24"/>
          <w:szCs w:val="24"/>
          <w:lang w:bidi="ar-SA"/>
        </w:rPr>
        <w:tab/>
        <w:t>Сухой остаток</w:t>
      </w:r>
      <w:r w:rsidRPr="00C469AD">
        <w:rPr>
          <w:sz w:val="24"/>
          <w:szCs w:val="24"/>
          <w:lang w:bidi="ar-SA"/>
        </w:rPr>
        <w:tab/>
        <w:t>1000,000</w:t>
      </w:r>
      <w:r w:rsidRPr="00C469AD">
        <w:rPr>
          <w:sz w:val="24"/>
          <w:szCs w:val="24"/>
          <w:lang w:bidi="ar-SA"/>
        </w:rPr>
        <w:tab/>
        <w:t>1076,50</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3</w:t>
      </w:r>
      <w:r w:rsidRPr="00C469AD">
        <w:rPr>
          <w:sz w:val="24"/>
          <w:szCs w:val="24"/>
          <w:lang w:bidi="ar-SA"/>
        </w:rPr>
        <w:tab/>
        <w:t>ХПК</w:t>
      </w:r>
      <w:r w:rsidRPr="00C469AD">
        <w:rPr>
          <w:sz w:val="24"/>
          <w:szCs w:val="24"/>
          <w:lang w:bidi="ar-SA"/>
        </w:rPr>
        <w:tab/>
        <w:t>30,000</w:t>
      </w:r>
      <w:r w:rsidRPr="00C469AD">
        <w:rPr>
          <w:sz w:val="24"/>
          <w:szCs w:val="24"/>
          <w:lang w:bidi="ar-SA"/>
        </w:rPr>
        <w:tab/>
        <w:t>47,28</w:t>
      </w:r>
      <w:r w:rsidRPr="00C469AD">
        <w:rPr>
          <w:sz w:val="24"/>
          <w:szCs w:val="24"/>
          <w:lang w:bidi="ar-SA"/>
        </w:rPr>
        <w:tab/>
        <w:t>мг 02/дм³</w:t>
      </w:r>
    </w:p>
    <w:p w:rsidR="00C469AD" w:rsidRPr="00C469AD" w:rsidRDefault="00C469AD" w:rsidP="00C469AD">
      <w:pPr>
        <w:adjustRightInd w:val="0"/>
        <w:ind w:firstLine="709"/>
        <w:jc w:val="both"/>
        <w:rPr>
          <w:sz w:val="24"/>
          <w:szCs w:val="24"/>
          <w:lang w:bidi="ar-SA"/>
        </w:rPr>
      </w:pPr>
      <w:r w:rsidRPr="00C469AD">
        <w:rPr>
          <w:sz w:val="24"/>
          <w:szCs w:val="24"/>
          <w:lang w:bidi="ar-SA"/>
        </w:rPr>
        <w:t>4</w:t>
      </w:r>
      <w:r w:rsidRPr="00C469AD">
        <w:rPr>
          <w:sz w:val="24"/>
          <w:szCs w:val="24"/>
          <w:lang w:bidi="ar-SA"/>
        </w:rPr>
        <w:tab/>
      </w:r>
      <w:proofErr w:type="spellStart"/>
      <w:r w:rsidRPr="00C469AD">
        <w:rPr>
          <w:sz w:val="24"/>
          <w:szCs w:val="24"/>
          <w:lang w:bidi="ar-SA"/>
        </w:rPr>
        <w:t>БПКполн</w:t>
      </w:r>
      <w:proofErr w:type="spellEnd"/>
      <w:r w:rsidRPr="00C469AD">
        <w:rPr>
          <w:sz w:val="24"/>
          <w:szCs w:val="24"/>
          <w:lang w:bidi="ar-SA"/>
        </w:rPr>
        <w:t>.</w:t>
      </w:r>
      <w:r w:rsidRPr="00C469AD">
        <w:rPr>
          <w:sz w:val="24"/>
          <w:szCs w:val="24"/>
          <w:lang w:bidi="ar-SA"/>
        </w:rPr>
        <w:tab/>
        <w:t>3,000</w:t>
      </w:r>
      <w:r w:rsidRPr="00C469AD">
        <w:rPr>
          <w:sz w:val="24"/>
          <w:szCs w:val="24"/>
          <w:lang w:bidi="ar-SA"/>
        </w:rPr>
        <w:tab/>
        <w:t>5,754</w:t>
      </w:r>
      <w:r w:rsidRPr="00C469AD">
        <w:rPr>
          <w:sz w:val="24"/>
          <w:szCs w:val="24"/>
          <w:lang w:bidi="ar-SA"/>
        </w:rPr>
        <w:tab/>
        <w:t>мг 02/дм³</w:t>
      </w:r>
    </w:p>
    <w:p w:rsidR="00C469AD" w:rsidRPr="00C469AD" w:rsidRDefault="00C469AD" w:rsidP="00C469AD">
      <w:pPr>
        <w:adjustRightInd w:val="0"/>
        <w:ind w:firstLine="709"/>
        <w:jc w:val="both"/>
        <w:rPr>
          <w:sz w:val="24"/>
          <w:szCs w:val="24"/>
          <w:lang w:bidi="ar-SA"/>
        </w:rPr>
      </w:pPr>
      <w:r w:rsidRPr="00C469AD">
        <w:rPr>
          <w:sz w:val="24"/>
          <w:szCs w:val="24"/>
          <w:lang w:bidi="ar-SA"/>
        </w:rPr>
        <w:t>5</w:t>
      </w:r>
      <w:r w:rsidRPr="00C469AD">
        <w:rPr>
          <w:sz w:val="24"/>
          <w:szCs w:val="24"/>
          <w:lang w:bidi="ar-SA"/>
        </w:rPr>
        <w:tab/>
        <w:t>Хлориды</w:t>
      </w:r>
      <w:r w:rsidRPr="00C469AD">
        <w:rPr>
          <w:sz w:val="24"/>
          <w:szCs w:val="24"/>
          <w:lang w:bidi="ar-SA"/>
        </w:rPr>
        <w:tab/>
        <w:t>290,000</w:t>
      </w:r>
      <w:r w:rsidRPr="00C469AD">
        <w:rPr>
          <w:sz w:val="24"/>
          <w:szCs w:val="24"/>
          <w:lang w:bidi="ar-SA"/>
        </w:rPr>
        <w:tab/>
        <w:t>303,49</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6</w:t>
      </w:r>
      <w:r w:rsidRPr="00C469AD">
        <w:rPr>
          <w:sz w:val="24"/>
          <w:szCs w:val="24"/>
          <w:lang w:bidi="ar-SA"/>
        </w:rPr>
        <w:tab/>
        <w:t>Сульфаты</w:t>
      </w:r>
      <w:r w:rsidRPr="00C469AD">
        <w:rPr>
          <w:sz w:val="24"/>
          <w:szCs w:val="24"/>
          <w:lang w:bidi="ar-SA"/>
        </w:rPr>
        <w:tab/>
        <w:t>100,000</w:t>
      </w:r>
      <w:r w:rsidRPr="00C469AD">
        <w:rPr>
          <w:sz w:val="24"/>
          <w:szCs w:val="24"/>
          <w:lang w:bidi="ar-SA"/>
        </w:rPr>
        <w:tab/>
        <w:t>121,39</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7</w:t>
      </w:r>
      <w:r w:rsidRPr="00C469AD">
        <w:rPr>
          <w:sz w:val="24"/>
          <w:szCs w:val="24"/>
          <w:lang w:bidi="ar-SA"/>
        </w:rPr>
        <w:tab/>
        <w:t>Фосфат-ион (по Р)</w:t>
      </w:r>
      <w:r w:rsidRPr="00C469AD">
        <w:rPr>
          <w:sz w:val="24"/>
          <w:szCs w:val="24"/>
          <w:lang w:bidi="ar-SA"/>
        </w:rPr>
        <w:tab/>
        <w:t>0,200</w:t>
      </w:r>
      <w:r w:rsidRPr="00C469AD">
        <w:rPr>
          <w:sz w:val="24"/>
          <w:szCs w:val="24"/>
          <w:lang w:bidi="ar-SA"/>
        </w:rPr>
        <w:tab/>
        <w:t>0,306</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8</w:t>
      </w:r>
      <w:r w:rsidRPr="00C469AD">
        <w:rPr>
          <w:sz w:val="24"/>
          <w:szCs w:val="24"/>
          <w:lang w:bidi="ar-SA"/>
        </w:rPr>
        <w:tab/>
        <w:t>Аммоний-ион</w:t>
      </w:r>
      <w:r w:rsidRPr="00C469AD">
        <w:rPr>
          <w:sz w:val="24"/>
          <w:szCs w:val="24"/>
          <w:lang w:bidi="ar-SA"/>
        </w:rPr>
        <w:tab/>
        <w:t>0,500</w:t>
      </w:r>
      <w:r w:rsidRPr="00C469AD">
        <w:rPr>
          <w:sz w:val="24"/>
          <w:szCs w:val="24"/>
          <w:lang w:bidi="ar-SA"/>
        </w:rPr>
        <w:tab/>
        <w:t>0,871</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9</w:t>
      </w:r>
      <w:r w:rsidRPr="00C469AD">
        <w:rPr>
          <w:sz w:val="24"/>
          <w:szCs w:val="24"/>
          <w:lang w:bidi="ar-SA"/>
        </w:rPr>
        <w:tab/>
        <w:t>Нитрит-ион</w:t>
      </w:r>
      <w:r w:rsidRPr="00C469AD">
        <w:rPr>
          <w:sz w:val="24"/>
          <w:szCs w:val="24"/>
          <w:lang w:bidi="ar-SA"/>
        </w:rPr>
        <w:tab/>
        <w:t>0,080</w:t>
      </w:r>
      <w:r w:rsidRPr="00C469AD">
        <w:rPr>
          <w:sz w:val="24"/>
          <w:szCs w:val="24"/>
          <w:lang w:bidi="ar-SA"/>
        </w:rPr>
        <w:tab/>
        <w:t>0,111</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10</w:t>
      </w:r>
      <w:r w:rsidRPr="00C469AD">
        <w:rPr>
          <w:sz w:val="24"/>
          <w:szCs w:val="24"/>
          <w:lang w:bidi="ar-SA"/>
        </w:rPr>
        <w:tab/>
        <w:t>Нитрат-ион</w:t>
      </w:r>
      <w:r w:rsidRPr="00C469AD">
        <w:rPr>
          <w:sz w:val="24"/>
          <w:szCs w:val="24"/>
          <w:lang w:bidi="ar-SA"/>
        </w:rPr>
        <w:tab/>
        <w:t>40,000</w:t>
      </w:r>
      <w:r w:rsidRPr="00C469AD">
        <w:rPr>
          <w:sz w:val="24"/>
          <w:szCs w:val="24"/>
          <w:lang w:bidi="ar-SA"/>
        </w:rPr>
        <w:tab/>
        <w:t>80,00</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11</w:t>
      </w:r>
      <w:r w:rsidRPr="00C469AD">
        <w:rPr>
          <w:sz w:val="24"/>
          <w:szCs w:val="24"/>
          <w:lang w:bidi="ar-SA"/>
        </w:rPr>
        <w:tab/>
        <w:t>Нефтепродукты</w:t>
      </w:r>
      <w:r w:rsidRPr="00C469AD">
        <w:rPr>
          <w:sz w:val="24"/>
          <w:szCs w:val="24"/>
          <w:lang w:bidi="ar-SA"/>
        </w:rPr>
        <w:tab/>
        <w:t>0,050</w:t>
      </w:r>
      <w:r w:rsidRPr="00C469AD">
        <w:rPr>
          <w:sz w:val="24"/>
          <w:szCs w:val="24"/>
          <w:lang w:bidi="ar-SA"/>
        </w:rPr>
        <w:tab/>
        <w:t>0,089</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12</w:t>
      </w:r>
      <w:r w:rsidRPr="00C469AD">
        <w:rPr>
          <w:sz w:val="24"/>
          <w:szCs w:val="24"/>
          <w:lang w:bidi="ar-SA"/>
        </w:rPr>
        <w:tab/>
        <w:t xml:space="preserve">ПАВ </w:t>
      </w:r>
      <w:proofErr w:type="spellStart"/>
      <w:r w:rsidRPr="00C469AD">
        <w:rPr>
          <w:sz w:val="24"/>
          <w:szCs w:val="24"/>
          <w:lang w:bidi="ar-SA"/>
        </w:rPr>
        <w:t>анионоактивные</w:t>
      </w:r>
      <w:proofErr w:type="spellEnd"/>
      <w:r w:rsidRPr="00C469AD">
        <w:rPr>
          <w:sz w:val="24"/>
          <w:szCs w:val="24"/>
          <w:lang w:bidi="ar-SA"/>
        </w:rPr>
        <w:tab/>
        <w:t>0,500</w:t>
      </w:r>
      <w:r w:rsidRPr="00C469AD">
        <w:rPr>
          <w:sz w:val="24"/>
          <w:szCs w:val="24"/>
          <w:lang w:bidi="ar-SA"/>
        </w:rPr>
        <w:tab/>
        <w:t>0,859</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13</w:t>
      </w:r>
      <w:r w:rsidRPr="00C469AD">
        <w:rPr>
          <w:sz w:val="24"/>
          <w:szCs w:val="24"/>
          <w:lang w:bidi="ar-SA"/>
        </w:rPr>
        <w:tab/>
        <w:t>Железо</w:t>
      </w:r>
      <w:r w:rsidRPr="00C469AD">
        <w:rPr>
          <w:sz w:val="24"/>
          <w:szCs w:val="24"/>
          <w:lang w:bidi="ar-SA"/>
        </w:rPr>
        <w:tab/>
        <w:t>0,100</w:t>
      </w:r>
      <w:r w:rsidRPr="00C469AD">
        <w:rPr>
          <w:sz w:val="24"/>
          <w:szCs w:val="24"/>
          <w:lang w:bidi="ar-SA"/>
        </w:rPr>
        <w:tab/>
        <w:t>0,184</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14</w:t>
      </w:r>
      <w:r w:rsidRPr="00C469AD">
        <w:rPr>
          <w:sz w:val="24"/>
          <w:szCs w:val="24"/>
          <w:lang w:bidi="ar-SA"/>
        </w:rPr>
        <w:tab/>
        <w:t>Медь</w:t>
      </w:r>
      <w:r w:rsidRPr="00C469AD">
        <w:rPr>
          <w:sz w:val="24"/>
          <w:szCs w:val="24"/>
          <w:lang w:bidi="ar-SA"/>
        </w:rPr>
        <w:tab/>
        <w:t>0,001</w:t>
      </w:r>
      <w:r w:rsidRPr="00C469AD">
        <w:rPr>
          <w:sz w:val="24"/>
          <w:szCs w:val="24"/>
          <w:lang w:bidi="ar-SA"/>
        </w:rPr>
        <w:tab/>
        <w:t>0,0016</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15</w:t>
      </w:r>
      <w:r w:rsidRPr="00C469AD">
        <w:rPr>
          <w:sz w:val="24"/>
          <w:szCs w:val="24"/>
          <w:lang w:bidi="ar-SA"/>
        </w:rPr>
        <w:tab/>
        <w:t>Цинк</w:t>
      </w:r>
      <w:r w:rsidRPr="00C469AD">
        <w:rPr>
          <w:sz w:val="24"/>
          <w:szCs w:val="24"/>
          <w:lang w:bidi="ar-SA"/>
        </w:rPr>
        <w:tab/>
        <w:t>0,010</w:t>
      </w:r>
      <w:r w:rsidRPr="00C469AD">
        <w:rPr>
          <w:sz w:val="24"/>
          <w:szCs w:val="24"/>
          <w:lang w:bidi="ar-SA"/>
        </w:rPr>
        <w:tab/>
        <w:t>0,016</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16</w:t>
      </w:r>
      <w:r w:rsidRPr="00C469AD">
        <w:rPr>
          <w:sz w:val="24"/>
          <w:szCs w:val="24"/>
          <w:lang w:bidi="ar-SA"/>
        </w:rPr>
        <w:tab/>
        <w:t>Кадмий</w:t>
      </w:r>
      <w:r w:rsidRPr="00C469AD">
        <w:rPr>
          <w:sz w:val="24"/>
          <w:szCs w:val="24"/>
          <w:lang w:bidi="ar-SA"/>
        </w:rPr>
        <w:tab/>
        <w:t>0,00078</w:t>
      </w:r>
      <w:r w:rsidRPr="00C469AD">
        <w:rPr>
          <w:sz w:val="24"/>
          <w:szCs w:val="24"/>
          <w:lang w:bidi="ar-SA"/>
        </w:rPr>
        <w:tab/>
        <w:t>0,00078</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17</w:t>
      </w:r>
      <w:r w:rsidRPr="00C469AD">
        <w:rPr>
          <w:sz w:val="24"/>
          <w:szCs w:val="24"/>
          <w:lang w:bidi="ar-SA"/>
        </w:rPr>
        <w:tab/>
        <w:t>Никель</w:t>
      </w:r>
      <w:r w:rsidRPr="00C469AD">
        <w:rPr>
          <w:sz w:val="24"/>
          <w:szCs w:val="24"/>
          <w:lang w:bidi="ar-SA"/>
        </w:rPr>
        <w:tab/>
        <w:t>0,010</w:t>
      </w:r>
      <w:r w:rsidRPr="00C469AD">
        <w:rPr>
          <w:sz w:val="24"/>
          <w:szCs w:val="24"/>
          <w:lang w:bidi="ar-SA"/>
        </w:rPr>
        <w:tab/>
        <w:t>0,010</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18</w:t>
      </w:r>
      <w:r w:rsidRPr="00C469AD">
        <w:rPr>
          <w:sz w:val="24"/>
          <w:szCs w:val="24"/>
          <w:lang w:bidi="ar-SA"/>
        </w:rPr>
        <w:tab/>
        <w:t>Хром трехвалентный</w:t>
      </w:r>
      <w:r w:rsidRPr="00C469AD">
        <w:rPr>
          <w:sz w:val="24"/>
          <w:szCs w:val="24"/>
          <w:lang w:bidi="ar-SA"/>
        </w:rPr>
        <w:tab/>
        <w:t>0,010</w:t>
      </w:r>
      <w:r w:rsidRPr="00C469AD">
        <w:rPr>
          <w:sz w:val="24"/>
          <w:szCs w:val="24"/>
          <w:lang w:bidi="ar-SA"/>
        </w:rPr>
        <w:tab/>
        <w:t>0,010</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19</w:t>
      </w:r>
      <w:r w:rsidRPr="00C469AD">
        <w:rPr>
          <w:sz w:val="24"/>
          <w:szCs w:val="24"/>
          <w:lang w:bidi="ar-SA"/>
        </w:rPr>
        <w:tab/>
        <w:t>Хром шестивалентный</w:t>
      </w:r>
      <w:r w:rsidRPr="00C469AD">
        <w:rPr>
          <w:sz w:val="24"/>
          <w:szCs w:val="24"/>
          <w:lang w:bidi="ar-SA"/>
        </w:rPr>
        <w:tab/>
        <w:t>0,010</w:t>
      </w:r>
      <w:r w:rsidRPr="00C469AD">
        <w:rPr>
          <w:sz w:val="24"/>
          <w:szCs w:val="24"/>
          <w:lang w:bidi="ar-SA"/>
        </w:rPr>
        <w:tab/>
        <w:t>0,010</w:t>
      </w:r>
      <w:r w:rsidRPr="00C469AD">
        <w:rPr>
          <w:sz w:val="24"/>
          <w:szCs w:val="24"/>
          <w:lang w:bidi="ar-SA"/>
        </w:rPr>
        <w:tab/>
        <w:t>мг/дм³</w:t>
      </w:r>
    </w:p>
    <w:p w:rsidR="00C469AD" w:rsidRPr="00C469AD" w:rsidRDefault="00C469AD" w:rsidP="00C469AD">
      <w:pPr>
        <w:adjustRightInd w:val="0"/>
        <w:ind w:firstLine="709"/>
        <w:jc w:val="both"/>
        <w:rPr>
          <w:sz w:val="24"/>
          <w:szCs w:val="24"/>
          <w:lang w:bidi="ar-SA"/>
        </w:rPr>
      </w:pPr>
      <w:r w:rsidRPr="00C469AD">
        <w:rPr>
          <w:sz w:val="24"/>
          <w:szCs w:val="24"/>
          <w:lang w:bidi="ar-SA"/>
        </w:rPr>
        <w:t>*Допустимая концентрация (ДК) загрязняющих веще</w:t>
      </w:r>
      <w:proofErr w:type="gramStart"/>
      <w:r w:rsidRPr="00C469AD">
        <w:rPr>
          <w:sz w:val="24"/>
          <w:szCs w:val="24"/>
          <w:lang w:bidi="ar-SA"/>
        </w:rPr>
        <w:t>ств в ст</w:t>
      </w:r>
      <w:proofErr w:type="gramEnd"/>
      <w:r w:rsidRPr="00C469AD">
        <w:rPr>
          <w:sz w:val="24"/>
          <w:szCs w:val="24"/>
          <w:lang w:bidi="ar-SA"/>
        </w:rPr>
        <w:t>очных водах с объектов абонентов принята согласно технологической возможности биологических очистных сооружений коммунальной канализации г. Фурманов очищать сточные воды от конкретных загрязняющих веществ.</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Утвержденные свойства сточных вод:</w:t>
      </w:r>
    </w:p>
    <w:p w:rsidR="00C469AD" w:rsidRPr="00C469AD" w:rsidRDefault="00C469AD" w:rsidP="00C469AD">
      <w:pPr>
        <w:adjustRightInd w:val="0"/>
        <w:ind w:firstLine="709"/>
        <w:jc w:val="both"/>
        <w:rPr>
          <w:sz w:val="24"/>
          <w:szCs w:val="24"/>
          <w:lang w:bidi="ar-SA"/>
        </w:rPr>
      </w:pPr>
      <w:r w:rsidRPr="00C469AD">
        <w:rPr>
          <w:sz w:val="24"/>
          <w:szCs w:val="24"/>
          <w:lang w:bidi="ar-SA"/>
        </w:rPr>
        <w:t>соотношение:</w:t>
      </w:r>
    </w:p>
    <w:p w:rsidR="00C469AD" w:rsidRPr="00C469AD" w:rsidRDefault="00C469AD" w:rsidP="00C469AD">
      <w:pPr>
        <w:adjustRightInd w:val="0"/>
        <w:ind w:firstLine="709"/>
        <w:jc w:val="both"/>
        <w:rPr>
          <w:sz w:val="24"/>
          <w:szCs w:val="24"/>
          <w:lang w:bidi="ar-SA"/>
        </w:rPr>
      </w:pPr>
      <w:r w:rsidRPr="00C469AD">
        <w:rPr>
          <w:sz w:val="24"/>
          <w:szCs w:val="24"/>
          <w:lang w:bidi="ar-SA"/>
        </w:rPr>
        <w:t>ХПК/</w:t>
      </w:r>
      <w:proofErr w:type="spellStart"/>
      <w:r w:rsidRPr="00C469AD">
        <w:rPr>
          <w:sz w:val="24"/>
          <w:szCs w:val="24"/>
          <w:lang w:bidi="ar-SA"/>
        </w:rPr>
        <w:t>БПКполн</w:t>
      </w:r>
      <w:proofErr w:type="spellEnd"/>
      <w:r w:rsidRPr="00C469AD">
        <w:rPr>
          <w:sz w:val="24"/>
          <w:szCs w:val="24"/>
          <w:lang w:bidi="ar-SA"/>
        </w:rPr>
        <w:t>. - менее 1,5; ХПК/БПК5 - менее 2,0;</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 xml:space="preserve">порог цветности ˂ 1500 по </w:t>
      </w:r>
      <w:proofErr w:type="gramStart"/>
      <w:r w:rsidRPr="00C469AD">
        <w:rPr>
          <w:sz w:val="24"/>
          <w:szCs w:val="24"/>
          <w:lang w:bidi="ar-SA"/>
        </w:rPr>
        <w:t>хром-кобальтовой</w:t>
      </w:r>
      <w:proofErr w:type="gramEnd"/>
      <w:r w:rsidRPr="00C469AD">
        <w:rPr>
          <w:sz w:val="24"/>
          <w:szCs w:val="24"/>
          <w:lang w:bidi="ar-SA"/>
        </w:rPr>
        <w:t xml:space="preserve"> шкале;</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 xml:space="preserve">температура – менее 40 град. </w:t>
      </w:r>
      <w:proofErr w:type="gramStart"/>
      <w:r w:rsidRPr="00C469AD">
        <w:rPr>
          <w:sz w:val="24"/>
          <w:szCs w:val="24"/>
          <w:lang w:bidi="ar-SA"/>
        </w:rPr>
        <w:t>С</w:t>
      </w:r>
      <w:proofErr w:type="gram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реакция среды (рН) - не должна выходить за пределы 6,5-8,5;</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токсичность допустимая - 1-я степень.</w:t>
      </w:r>
    </w:p>
    <w:p w:rsidR="00C469AD" w:rsidRPr="00C469AD" w:rsidRDefault="00C469AD" w:rsidP="00C469AD">
      <w:pPr>
        <w:adjustRightInd w:val="0"/>
        <w:ind w:firstLine="709"/>
        <w:jc w:val="both"/>
        <w:rPr>
          <w:sz w:val="24"/>
          <w:szCs w:val="24"/>
          <w:lang w:bidi="ar-SA"/>
        </w:rPr>
      </w:pPr>
      <w:r w:rsidRPr="00C469AD">
        <w:rPr>
          <w:sz w:val="24"/>
          <w:szCs w:val="24"/>
          <w:lang w:bidi="ar-SA"/>
        </w:rPr>
        <w:t xml:space="preserve">За ДК веществ, отсутствующих в таблице, при сбросе их в городскую канализацию следует принимать соответствующие ПДК, ОБУВ и ОДУ в воде водоемов </w:t>
      </w:r>
      <w:proofErr w:type="spellStart"/>
      <w:r w:rsidRPr="00C469AD">
        <w:rPr>
          <w:sz w:val="24"/>
          <w:szCs w:val="24"/>
          <w:lang w:bidi="ar-SA"/>
        </w:rPr>
        <w:t>рыбохозяйственного</w:t>
      </w:r>
      <w:proofErr w:type="spellEnd"/>
      <w:r w:rsidRPr="00C469AD">
        <w:rPr>
          <w:sz w:val="24"/>
          <w:szCs w:val="24"/>
          <w:lang w:bidi="ar-SA"/>
        </w:rPr>
        <w:t xml:space="preserve"> значения  в соответствии с Приказом Министерства сельского хозяйства от 13.12.2016 № 552.</w:t>
      </w:r>
    </w:p>
    <w:p w:rsidR="00C469AD" w:rsidRPr="00C469AD" w:rsidRDefault="00C469AD" w:rsidP="00C469AD">
      <w:pPr>
        <w:adjustRightInd w:val="0"/>
        <w:ind w:firstLine="709"/>
        <w:jc w:val="both"/>
        <w:rPr>
          <w:sz w:val="24"/>
          <w:szCs w:val="24"/>
          <w:lang w:bidi="ar-SA"/>
        </w:rPr>
      </w:pPr>
      <w:r w:rsidRPr="00C469AD">
        <w:rPr>
          <w:sz w:val="24"/>
          <w:szCs w:val="24"/>
          <w:lang w:bidi="ar-SA"/>
        </w:rPr>
        <w:t>Принятые сокращения</w:t>
      </w:r>
    </w:p>
    <w:p w:rsidR="00C469AD" w:rsidRPr="00C469AD" w:rsidRDefault="00C469AD" w:rsidP="00C469AD">
      <w:pPr>
        <w:adjustRightInd w:val="0"/>
        <w:ind w:firstLine="709"/>
        <w:jc w:val="both"/>
        <w:rPr>
          <w:sz w:val="24"/>
          <w:szCs w:val="24"/>
          <w:lang w:bidi="ar-SA"/>
        </w:rPr>
      </w:pPr>
      <w:r w:rsidRPr="00C469AD">
        <w:rPr>
          <w:sz w:val="24"/>
          <w:szCs w:val="24"/>
          <w:lang w:bidi="ar-SA"/>
        </w:rPr>
        <w:lastRenderedPageBreak/>
        <w:t>ЗВ — загрязняющие вещества.</w:t>
      </w:r>
    </w:p>
    <w:p w:rsidR="00C469AD" w:rsidRPr="00C469AD" w:rsidRDefault="00C469AD" w:rsidP="00C469AD">
      <w:pPr>
        <w:adjustRightInd w:val="0"/>
        <w:ind w:firstLine="709"/>
        <w:jc w:val="both"/>
        <w:rPr>
          <w:sz w:val="24"/>
          <w:szCs w:val="24"/>
          <w:lang w:bidi="ar-SA"/>
        </w:rPr>
      </w:pPr>
      <w:r w:rsidRPr="00C469AD">
        <w:rPr>
          <w:sz w:val="24"/>
          <w:szCs w:val="24"/>
          <w:lang w:bidi="ar-SA"/>
        </w:rPr>
        <w:t>ДК — допустимые концентрации.</w:t>
      </w:r>
    </w:p>
    <w:p w:rsidR="00C469AD" w:rsidRPr="00C469AD" w:rsidRDefault="00C469AD" w:rsidP="00C469AD">
      <w:pPr>
        <w:adjustRightInd w:val="0"/>
        <w:ind w:firstLine="709"/>
        <w:jc w:val="both"/>
        <w:rPr>
          <w:sz w:val="24"/>
          <w:szCs w:val="24"/>
          <w:lang w:bidi="ar-SA"/>
        </w:rPr>
      </w:pPr>
      <w:r w:rsidRPr="00C469AD">
        <w:rPr>
          <w:sz w:val="24"/>
          <w:szCs w:val="24"/>
          <w:lang w:bidi="ar-SA"/>
        </w:rPr>
        <w:t>ВУК — временно установленные концентрации. ДС — допустимые сбросы загрязняющих веществ.</w:t>
      </w:r>
    </w:p>
    <w:p w:rsidR="00C469AD" w:rsidRPr="00C469AD" w:rsidRDefault="00C469AD" w:rsidP="00C469AD">
      <w:pPr>
        <w:adjustRightInd w:val="0"/>
        <w:ind w:firstLine="709"/>
        <w:jc w:val="both"/>
        <w:rPr>
          <w:sz w:val="24"/>
          <w:szCs w:val="24"/>
          <w:lang w:bidi="ar-SA"/>
        </w:rPr>
      </w:pPr>
      <w:r w:rsidRPr="00C469AD">
        <w:rPr>
          <w:sz w:val="24"/>
          <w:szCs w:val="24"/>
          <w:lang w:bidi="ar-SA"/>
        </w:rPr>
        <w:t>ВУС — временно установленные сбросы загрязняющих веществ. ПДС — предельно допустимый сброс.</w:t>
      </w:r>
    </w:p>
    <w:p w:rsidR="00C469AD" w:rsidRPr="00C469AD" w:rsidRDefault="00C469AD" w:rsidP="00C469AD">
      <w:pPr>
        <w:adjustRightInd w:val="0"/>
        <w:ind w:firstLine="709"/>
        <w:jc w:val="both"/>
        <w:rPr>
          <w:sz w:val="24"/>
          <w:szCs w:val="24"/>
          <w:lang w:bidi="ar-SA"/>
        </w:rPr>
      </w:pPr>
      <w:r w:rsidRPr="00C469AD">
        <w:rPr>
          <w:sz w:val="24"/>
          <w:szCs w:val="24"/>
          <w:lang w:bidi="ar-SA"/>
        </w:rPr>
        <w:t>ПДК — предельно допустимая концентрация.</w:t>
      </w:r>
    </w:p>
    <w:p w:rsidR="00C469AD" w:rsidRPr="00C469AD" w:rsidRDefault="00C469AD" w:rsidP="00C469AD">
      <w:pPr>
        <w:adjustRightInd w:val="0"/>
        <w:ind w:firstLine="709"/>
        <w:jc w:val="both"/>
        <w:rPr>
          <w:sz w:val="24"/>
          <w:szCs w:val="24"/>
          <w:lang w:bidi="ar-SA"/>
        </w:rPr>
      </w:pPr>
      <w:r w:rsidRPr="00C469AD">
        <w:rPr>
          <w:sz w:val="24"/>
          <w:szCs w:val="24"/>
          <w:lang w:bidi="ar-SA"/>
        </w:rPr>
        <w:t>ОБУВ — ориентировочно безопасный уровень воздействия. ОДУ — ориентировочно допустимый уровень.</w:t>
      </w:r>
    </w:p>
    <w:p w:rsidR="00C469AD" w:rsidRPr="00C469AD" w:rsidRDefault="00C469AD" w:rsidP="00C469AD">
      <w:pPr>
        <w:adjustRightInd w:val="0"/>
        <w:ind w:firstLine="709"/>
        <w:jc w:val="both"/>
        <w:rPr>
          <w:sz w:val="24"/>
          <w:szCs w:val="24"/>
          <w:lang w:bidi="ar-SA"/>
        </w:rPr>
      </w:pPr>
      <w:r w:rsidRPr="00C469AD">
        <w:rPr>
          <w:sz w:val="24"/>
          <w:szCs w:val="24"/>
          <w:lang w:bidi="ar-SA"/>
        </w:rPr>
        <w:t>ХПК — химическое потребление кислорода. БПК — биохимическое потребление кислорода. ВСС — временно согласованный сброс.</w:t>
      </w:r>
    </w:p>
    <w:p w:rsidR="00C469AD" w:rsidRPr="00C469AD" w:rsidRDefault="00C469AD" w:rsidP="00C469AD">
      <w:pPr>
        <w:adjustRightInd w:val="0"/>
        <w:ind w:firstLine="709"/>
        <w:jc w:val="both"/>
        <w:rPr>
          <w:sz w:val="24"/>
          <w:szCs w:val="24"/>
          <w:lang w:bidi="ar-SA"/>
        </w:rPr>
      </w:pPr>
      <w:r w:rsidRPr="00C469AD">
        <w:rPr>
          <w:sz w:val="24"/>
          <w:szCs w:val="24"/>
          <w:lang w:bidi="ar-SA"/>
        </w:rPr>
        <w:t>КХА — количественный химический анализ.</w:t>
      </w:r>
    </w:p>
    <w:p w:rsidR="00C469AD" w:rsidRPr="00C469AD" w:rsidRDefault="00C469AD" w:rsidP="00C469AD">
      <w:pPr>
        <w:adjustRightInd w:val="0"/>
        <w:ind w:firstLine="709"/>
        <w:jc w:val="both"/>
        <w:rPr>
          <w:sz w:val="24"/>
          <w:szCs w:val="24"/>
          <w:lang w:bidi="ar-SA"/>
        </w:rPr>
      </w:pPr>
      <w:r w:rsidRPr="00C469AD">
        <w:rPr>
          <w:sz w:val="24"/>
          <w:szCs w:val="24"/>
          <w:lang w:bidi="ar-SA"/>
        </w:rPr>
        <w:t>ПНДФ — природоохранный нормативный документ федерального значения. ФХП — физико-химический показатель.</w:t>
      </w:r>
    </w:p>
    <w:p w:rsidR="00C469AD" w:rsidRPr="00C469AD" w:rsidRDefault="00C469AD" w:rsidP="00C469AD">
      <w:pPr>
        <w:adjustRightInd w:val="0"/>
        <w:ind w:firstLine="709"/>
        <w:jc w:val="both"/>
        <w:rPr>
          <w:sz w:val="24"/>
          <w:szCs w:val="24"/>
          <w:lang w:bidi="ar-SA"/>
        </w:rPr>
      </w:pPr>
      <w:r w:rsidRPr="00C469AD">
        <w:rPr>
          <w:sz w:val="24"/>
          <w:szCs w:val="24"/>
          <w:lang w:bidi="ar-SA"/>
        </w:rPr>
        <w:t xml:space="preserve"> </w:t>
      </w: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C469AD" w:rsidRPr="004B0CED" w:rsidRDefault="00C469AD" w:rsidP="004B0CED">
      <w:pPr>
        <w:adjustRightInd w:val="0"/>
        <w:ind w:firstLine="709"/>
        <w:jc w:val="right"/>
        <w:rPr>
          <w:b/>
          <w:sz w:val="24"/>
          <w:szCs w:val="24"/>
          <w:lang w:bidi="ar-SA"/>
        </w:rPr>
      </w:pPr>
      <w:r w:rsidRPr="004B0CED">
        <w:rPr>
          <w:b/>
          <w:sz w:val="24"/>
          <w:szCs w:val="24"/>
          <w:lang w:bidi="ar-SA"/>
        </w:rPr>
        <w:t>Приложение</w:t>
      </w:r>
      <w:r w:rsidR="004B0CED" w:rsidRPr="005E41F0">
        <w:rPr>
          <w:b/>
          <w:sz w:val="24"/>
          <w:szCs w:val="24"/>
          <w:lang w:bidi="ar-SA"/>
        </w:rPr>
        <w:t xml:space="preserve"> </w:t>
      </w:r>
      <w:r w:rsidRPr="004B0CED">
        <w:rPr>
          <w:b/>
          <w:sz w:val="24"/>
          <w:szCs w:val="24"/>
          <w:lang w:bidi="ar-SA"/>
        </w:rPr>
        <w:t>№</w:t>
      </w:r>
      <w:r w:rsidR="004B0CED" w:rsidRPr="005E41F0">
        <w:rPr>
          <w:b/>
          <w:sz w:val="24"/>
          <w:szCs w:val="24"/>
          <w:lang w:bidi="ar-SA"/>
        </w:rPr>
        <w:t xml:space="preserve"> </w:t>
      </w:r>
      <w:r w:rsidRPr="004B0CED">
        <w:rPr>
          <w:b/>
          <w:sz w:val="24"/>
          <w:szCs w:val="24"/>
          <w:lang w:bidi="ar-SA"/>
        </w:rPr>
        <w:t xml:space="preserve">2 </w:t>
      </w:r>
    </w:p>
    <w:p w:rsidR="00C469AD" w:rsidRPr="00C469AD" w:rsidRDefault="00C469AD" w:rsidP="004B0CED">
      <w:pPr>
        <w:adjustRightInd w:val="0"/>
        <w:ind w:firstLine="709"/>
        <w:jc w:val="right"/>
        <w:rPr>
          <w:sz w:val="24"/>
          <w:szCs w:val="24"/>
          <w:lang w:bidi="ar-SA"/>
        </w:rPr>
      </w:pPr>
      <w:r w:rsidRPr="00C469AD">
        <w:rPr>
          <w:sz w:val="24"/>
          <w:szCs w:val="24"/>
          <w:lang w:bidi="ar-SA"/>
        </w:rPr>
        <w:t xml:space="preserve">к Правилам приема сточных вод </w:t>
      </w:r>
    </w:p>
    <w:p w:rsidR="00C469AD" w:rsidRPr="00C469AD" w:rsidRDefault="00C469AD" w:rsidP="004B0CED">
      <w:pPr>
        <w:adjustRightInd w:val="0"/>
        <w:ind w:firstLine="709"/>
        <w:jc w:val="right"/>
        <w:rPr>
          <w:sz w:val="24"/>
          <w:szCs w:val="24"/>
          <w:lang w:bidi="ar-SA"/>
        </w:rPr>
      </w:pPr>
      <w:r w:rsidRPr="00C469AD">
        <w:rPr>
          <w:sz w:val="24"/>
          <w:szCs w:val="24"/>
          <w:lang w:bidi="ar-SA"/>
        </w:rPr>
        <w:t xml:space="preserve">в систему канализации и на сооружения </w:t>
      </w:r>
    </w:p>
    <w:p w:rsidR="00C469AD" w:rsidRPr="00C469AD" w:rsidRDefault="00C469AD" w:rsidP="004B0CED">
      <w:pPr>
        <w:adjustRightInd w:val="0"/>
        <w:ind w:firstLine="709"/>
        <w:jc w:val="right"/>
        <w:rPr>
          <w:sz w:val="24"/>
          <w:szCs w:val="24"/>
          <w:lang w:bidi="ar-SA"/>
        </w:rPr>
      </w:pPr>
      <w:r w:rsidRPr="00C469AD">
        <w:rPr>
          <w:sz w:val="24"/>
          <w:szCs w:val="24"/>
          <w:lang w:bidi="ar-SA"/>
        </w:rPr>
        <w:t>биологической очистки сточных вод г. Фурманов</w:t>
      </w:r>
    </w:p>
    <w:p w:rsidR="00C469AD" w:rsidRPr="00C469AD" w:rsidRDefault="00C469AD" w:rsidP="004B0CED">
      <w:pPr>
        <w:adjustRightInd w:val="0"/>
        <w:ind w:firstLine="709"/>
        <w:jc w:val="center"/>
        <w:rPr>
          <w:sz w:val="24"/>
          <w:szCs w:val="24"/>
          <w:lang w:bidi="ar-SA"/>
        </w:rPr>
      </w:pPr>
    </w:p>
    <w:p w:rsidR="00C469AD" w:rsidRPr="00C469AD" w:rsidRDefault="00C469AD" w:rsidP="004B0CED">
      <w:pPr>
        <w:adjustRightInd w:val="0"/>
        <w:ind w:firstLine="709"/>
        <w:jc w:val="center"/>
        <w:rPr>
          <w:sz w:val="24"/>
          <w:szCs w:val="24"/>
          <w:lang w:bidi="ar-SA"/>
        </w:rPr>
      </w:pPr>
      <w:r w:rsidRPr="00C469AD">
        <w:rPr>
          <w:sz w:val="24"/>
          <w:szCs w:val="24"/>
          <w:lang w:bidi="ar-SA"/>
        </w:rPr>
        <w:t>ПЕРЕЧЕНЬ</w:t>
      </w:r>
    </w:p>
    <w:p w:rsidR="00C469AD" w:rsidRPr="00C469AD" w:rsidRDefault="00C469AD" w:rsidP="004B0CED">
      <w:pPr>
        <w:adjustRightInd w:val="0"/>
        <w:ind w:firstLine="709"/>
        <w:jc w:val="center"/>
        <w:rPr>
          <w:sz w:val="24"/>
          <w:szCs w:val="24"/>
          <w:lang w:bidi="ar-SA"/>
        </w:rPr>
      </w:pPr>
      <w:r w:rsidRPr="00C469AD">
        <w:rPr>
          <w:sz w:val="24"/>
          <w:szCs w:val="24"/>
          <w:lang w:bidi="ar-SA"/>
        </w:rPr>
        <w:t>ВЕЩЕСТВ И МАТЕРИАЛОВ, ЗАПРЕЩЕННЫХ К СБРОСУ В СИСТЕМУ КАНАЛИЗАЦИИ И ОЧИСТНЫЕ СООРУЖЕНИЯ</w:t>
      </w:r>
    </w:p>
    <w:p w:rsidR="00C469AD" w:rsidRPr="00C469AD" w:rsidRDefault="00C469AD" w:rsidP="004B0CED">
      <w:pPr>
        <w:adjustRightInd w:val="0"/>
        <w:ind w:firstLine="709"/>
        <w:jc w:val="center"/>
        <w:rPr>
          <w:sz w:val="24"/>
          <w:szCs w:val="24"/>
          <w:lang w:bidi="ar-SA"/>
        </w:rPr>
      </w:pPr>
      <w:r w:rsidRPr="00C469AD">
        <w:rPr>
          <w:sz w:val="24"/>
          <w:szCs w:val="24"/>
          <w:lang w:bidi="ar-SA"/>
        </w:rPr>
        <w:t>БИОЛОГИЧЕСКОЙ ОЧИСТКИ г. ФУРМАНОВ</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 xml:space="preserve">1. </w:t>
      </w:r>
      <w:proofErr w:type="gramStart"/>
      <w:r w:rsidRPr="00C469AD">
        <w:rPr>
          <w:sz w:val="24"/>
          <w:szCs w:val="24"/>
          <w:lang w:bidi="ar-SA"/>
        </w:rPr>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roofErr w:type="gramEnd"/>
    </w:p>
    <w:p w:rsidR="00C469AD" w:rsidRPr="00C469AD" w:rsidRDefault="00C469AD" w:rsidP="00C469AD">
      <w:pPr>
        <w:adjustRightInd w:val="0"/>
        <w:ind w:firstLine="709"/>
        <w:jc w:val="both"/>
        <w:rPr>
          <w:sz w:val="24"/>
          <w:szCs w:val="24"/>
          <w:lang w:bidi="ar-SA"/>
        </w:rPr>
      </w:pPr>
      <w:r w:rsidRPr="00C469AD">
        <w:rPr>
          <w:sz w:val="24"/>
          <w:szCs w:val="24"/>
          <w:lang w:bidi="ar-SA"/>
        </w:rPr>
        <w:t>2. Растворы кислот и щелочей, в результате сброса которых образуются сточные воды с показателем общих свой</w:t>
      </w:r>
      <w:proofErr w:type="gramStart"/>
      <w:r w:rsidRPr="00C469AD">
        <w:rPr>
          <w:sz w:val="24"/>
          <w:szCs w:val="24"/>
          <w:lang w:bidi="ar-SA"/>
        </w:rPr>
        <w:t>ств ст</w:t>
      </w:r>
      <w:proofErr w:type="gramEnd"/>
      <w:r w:rsidRPr="00C469AD">
        <w:rPr>
          <w:sz w:val="24"/>
          <w:szCs w:val="24"/>
          <w:lang w:bidi="ar-SA"/>
        </w:rPr>
        <w:t>очных вод по водородному показателю (</w:t>
      </w:r>
      <w:proofErr w:type="spellStart"/>
      <w:r w:rsidRPr="00C469AD">
        <w:rPr>
          <w:sz w:val="24"/>
          <w:szCs w:val="24"/>
          <w:lang w:bidi="ar-SA"/>
        </w:rPr>
        <w:t>pH</w:t>
      </w:r>
      <w:proofErr w:type="spellEnd"/>
      <w:r w:rsidRPr="00C469AD">
        <w:rPr>
          <w:sz w:val="24"/>
          <w:szCs w:val="24"/>
          <w:lang w:bidi="ar-SA"/>
        </w:rPr>
        <w:t>) менее 4,5 или более 12</w:t>
      </w:r>
    </w:p>
    <w:p w:rsidR="00C469AD" w:rsidRPr="00C469AD" w:rsidRDefault="00C469AD" w:rsidP="00C469AD">
      <w:pPr>
        <w:adjustRightInd w:val="0"/>
        <w:ind w:firstLine="709"/>
        <w:jc w:val="both"/>
        <w:rPr>
          <w:sz w:val="24"/>
          <w:szCs w:val="24"/>
          <w:lang w:bidi="ar-SA"/>
        </w:rPr>
      </w:pPr>
      <w:r w:rsidRPr="00C469AD">
        <w:rPr>
          <w:sz w:val="24"/>
          <w:szCs w:val="24"/>
          <w:lang w:bidi="ar-SA"/>
        </w:rPr>
        <w:t xml:space="preserve">3. </w:t>
      </w:r>
      <w:proofErr w:type="gramStart"/>
      <w:r w:rsidRPr="00C469AD">
        <w:rPr>
          <w:sz w:val="24"/>
          <w:szCs w:val="24"/>
          <w:lang w:bidi="ar-SA"/>
        </w:rP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C469AD" w:rsidRPr="00C469AD" w:rsidRDefault="00C469AD" w:rsidP="00C469AD">
      <w:pPr>
        <w:adjustRightInd w:val="0"/>
        <w:ind w:firstLine="709"/>
        <w:jc w:val="both"/>
        <w:rPr>
          <w:sz w:val="24"/>
          <w:szCs w:val="24"/>
          <w:lang w:bidi="ar-SA"/>
        </w:rPr>
      </w:pPr>
      <w:r w:rsidRPr="00C469AD">
        <w:rPr>
          <w:sz w:val="24"/>
          <w:szCs w:val="24"/>
          <w:lang w:bidi="ar-SA"/>
        </w:rPr>
        <w:t xml:space="preserve">4. </w:t>
      </w:r>
      <w:proofErr w:type="gramStart"/>
      <w:r w:rsidRPr="00C469AD">
        <w:rPr>
          <w:sz w:val="24"/>
          <w:szCs w:val="24"/>
          <w:lang w:bidi="ar-SA"/>
        </w:rPr>
        <w:t>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w:t>
      </w:r>
      <w:proofErr w:type="gramEnd"/>
      <w:r w:rsidRPr="00C469AD">
        <w:rPr>
          <w:sz w:val="24"/>
          <w:szCs w:val="24"/>
          <w:lang w:bidi="ar-SA"/>
        </w:rPr>
        <w:t xml:space="preserve"> </w:t>
      </w:r>
      <w:proofErr w:type="gramStart"/>
      <w:r w:rsidRPr="00C469AD">
        <w:rPr>
          <w:sz w:val="24"/>
          <w:szCs w:val="24"/>
          <w:lang w:bidi="ar-SA"/>
        </w:rPr>
        <w:t xml:space="preserve">животных, в том числе моно- и полициклические, хлорорганические, фосфорорганические, </w:t>
      </w:r>
      <w:proofErr w:type="spellStart"/>
      <w:r w:rsidRPr="00C469AD">
        <w:rPr>
          <w:sz w:val="24"/>
          <w:szCs w:val="24"/>
          <w:lang w:bidi="ar-SA"/>
        </w:rPr>
        <w:t>азоторганические</w:t>
      </w:r>
      <w:proofErr w:type="spellEnd"/>
      <w:r w:rsidRPr="00C469AD">
        <w:rPr>
          <w:sz w:val="24"/>
          <w:szCs w:val="24"/>
          <w:lang w:bidi="ar-SA"/>
        </w:rPr>
        <w:t xml:space="preserve"> и </w:t>
      </w:r>
      <w:proofErr w:type="spellStart"/>
      <w:r w:rsidRPr="00C469AD">
        <w:rPr>
          <w:sz w:val="24"/>
          <w:szCs w:val="24"/>
          <w:lang w:bidi="ar-SA"/>
        </w:rPr>
        <w:t>сероорганические</w:t>
      </w:r>
      <w:proofErr w:type="spellEnd"/>
      <w:r w:rsidRPr="00C469AD">
        <w:rPr>
          <w:sz w:val="24"/>
          <w:szCs w:val="24"/>
          <w:lang w:bidi="ar-SA"/>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приложении </w:t>
      </w:r>
      <w:r w:rsidR="00C76833">
        <w:rPr>
          <w:sz w:val="24"/>
          <w:szCs w:val="24"/>
          <w:lang w:bidi="ar-SA"/>
        </w:rPr>
        <w:t>№</w:t>
      </w:r>
      <w:r w:rsidRPr="00C469AD">
        <w:rPr>
          <w:sz w:val="24"/>
          <w:szCs w:val="24"/>
          <w:lang w:bidi="ar-SA"/>
        </w:rPr>
        <w:t xml:space="preserve"> 5 к Правилам холодного водоснабжения и водоотведения, утвержденным постановлением Правительства Российской Федерации</w:t>
      </w:r>
      <w:proofErr w:type="gramEnd"/>
      <w:r w:rsidRPr="00C469AD">
        <w:rPr>
          <w:sz w:val="24"/>
          <w:szCs w:val="24"/>
          <w:lang w:bidi="ar-SA"/>
        </w:rPr>
        <w:t xml:space="preserve"> от 29 июля 2013 г. </w:t>
      </w:r>
      <w:r w:rsidR="00C76833">
        <w:rPr>
          <w:sz w:val="24"/>
          <w:szCs w:val="24"/>
          <w:lang w:bidi="ar-SA"/>
        </w:rPr>
        <w:t>№</w:t>
      </w:r>
      <w:r w:rsidRPr="00C469AD">
        <w:rPr>
          <w:sz w:val="24"/>
          <w:szCs w:val="24"/>
          <w:lang w:bidi="ar-SA"/>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w:t>
      </w:r>
      <w:proofErr w:type="gramStart"/>
      <w:r w:rsidRPr="00C469AD">
        <w:rPr>
          <w:sz w:val="24"/>
          <w:szCs w:val="24"/>
          <w:lang w:bidi="ar-SA"/>
        </w:rPr>
        <w:t xml:space="preserve"> Б</w:t>
      </w:r>
      <w:proofErr w:type="gramEnd"/>
      <w:r w:rsidRPr="00C469AD">
        <w:rPr>
          <w:sz w:val="24"/>
          <w:szCs w:val="24"/>
          <w:lang w:bidi="ar-SA"/>
        </w:rPr>
        <w:t xml:space="preserve">, В, Г, </w:t>
      </w:r>
      <w:proofErr w:type="spellStart"/>
      <w:r w:rsidRPr="00C469AD">
        <w:rPr>
          <w:sz w:val="24"/>
          <w:szCs w:val="24"/>
          <w:lang w:bidi="ar-SA"/>
        </w:rPr>
        <w:t>эпидемиологически</w:t>
      </w:r>
      <w:proofErr w:type="spellEnd"/>
      <w:r w:rsidRPr="00C469AD">
        <w:rPr>
          <w:sz w:val="24"/>
          <w:szCs w:val="24"/>
          <w:lang w:bidi="ar-SA"/>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приложении </w:t>
      </w:r>
      <w:r w:rsidR="00C76833">
        <w:rPr>
          <w:sz w:val="24"/>
          <w:szCs w:val="24"/>
          <w:lang w:bidi="ar-SA"/>
        </w:rPr>
        <w:t>№</w:t>
      </w:r>
      <w:r w:rsidRPr="00C469AD">
        <w:rPr>
          <w:sz w:val="24"/>
          <w:szCs w:val="24"/>
          <w:lang w:bidi="ar-SA"/>
        </w:rPr>
        <w:t xml:space="preserve"> 5)</w:t>
      </w:r>
    </w:p>
    <w:p w:rsidR="00C469AD" w:rsidRPr="00C469AD" w:rsidRDefault="00C469AD" w:rsidP="00C469AD">
      <w:pPr>
        <w:adjustRightInd w:val="0"/>
        <w:ind w:firstLine="709"/>
        <w:jc w:val="both"/>
        <w:rPr>
          <w:sz w:val="24"/>
          <w:szCs w:val="24"/>
          <w:lang w:bidi="ar-SA"/>
        </w:rPr>
      </w:pPr>
      <w:r w:rsidRPr="00C469AD">
        <w:rPr>
          <w:sz w:val="24"/>
          <w:szCs w:val="24"/>
          <w:lang w:bidi="ar-SA"/>
        </w:rPr>
        <w:t xml:space="preserve">5. </w:t>
      </w:r>
      <w:proofErr w:type="gramStart"/>
      <w:r w:rsidRPr="00C469AD">
        <w:rPr>
          <w:sz w:val="24"/>
          <w:szCs w:val="24"/>
          <w:lang w:bidi="ar-SA"/>
        </w:rP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C469AD">
        <w:rPr>
          <w:sz w:val="24"/>
          <w:szCs w:val="24"/>
          <w:lang w:bidi="ar-SA"/>
        </w:rPr>
        <w:t>пылегазоочистного</w:t>
      </w:r>
      <w:proofErr w:type="spellEnd"/>
      <w:r w:rsidRPr="00C469AD">
        <w:rPr>
          <w:sz w:val="24"/>
          <w:szCs w:val="24"/>
          <w:lang w:bidi="ar-SA"/>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w:t>
      </w:r>
      <w:r w:rsidRPr="00C469AD">
        <w:rPr>
          <w:sz w:val="24"/>
          <w:szCs w:val="24"/>
          <w:lang w:bidi="ar-SA"/>
        </w:rPr>
        <w:lastRenderedPageBreak/>
        <w:t>растворы регенерации систем водоподготовки, химические реактивы и реагенты</w:t>
      </w:r>
      <w:proofErr w:type="gramEnd"/>
    </w:p>
    <w:p w:rsidR="00C469AD" w:rsidRPr="00C469AD" w:rsidRDefault="00C469AD" w:rsidP="00C469AD">
      <w:pPr>
        <w:adjustRightInd w:val="0"/>
        <w:ind w:firstLine="709"/>
        <w:jc w:val="both"/>
        <w:rPr>
          <w:sz w:val="24"/>
          <w:szCs w:val="24"/>
          <w:lang w:bidi="ar-SA"/>
        </w:rPr>
      </w:pPr>
      <w:r w:rsidRPr="00C469AD">
        <w:rPr>
          <w:sz w:val="24"/>
          <w:szCs w:val="24"/>
          <w:lang w:bidi="ar-SA"/>
        </w:rPr>
        <w:t xml:space="preserve">6. Любые отходы скотобоен и переработки мяса, рыбы, ракообразных и моллюсков, </w:t>
      </w:r>
      <w:proofErr w:type="spellStart"/>
      <w:r w:rsidRPr="00C469AD">
        <w:rPr>
          <w:sz w:val="24"/>
          <w:szCs w:val="24"/>
          <w:lang w:bidi="ar-SA"/>
        </w:rPr>
        <w:t>каныга</w:t>
      </w:r>
      <w:proofErr w:type="spellEnd"/>
      <w:r w:rsidRPr="00C469AD">
        <w:rPr>
          <w:sz w:val="24"/>
          <w:szCs w:val="24"/>
          <w:lang w:bidi="ar-SA"/>
        </w:rPr>
        <w:t>, цельная кровь, отходы обработки шкур и кож, отходы животноводства, звероводства и птицеводства, включая фекальные</w:t>
      </w:r>
    </w:p>
    <w:p w:rsidR="00C469AD" w:rsidRPr="00C469AD" w:rsidRDefault="00C469AD" w:rsidP="00C469AD">
      <w:pPr>
        <w:adjustRightInd w:val="0"/>
        <w:ind w:firstLine="709"/>
        <w:jc w:val="both"/>
        <w:rPr>
          <w:sz w:val="24"/>
          <w:szCs w:val="24"/>
          <w:lang w:bidi="ar-SA"/>
        </w:rPr>
      </w:pPr>
      <w:r w:rsidRPr="00C469AD">
        <w:rPr>
          <w:sz w:val="24"/>
          <w:szCs w:val="24"/>
          <w:lang w:bidi="ar-SA"/>
        </w:rPr>
        <w:t xml:space="preserve">7. </w:t>
      </w:r>
      <w:proofErr w:type="gramStart"/>
      <w:r w:rsidRPr="00C469AD">
        <w:rPr>
          <w:sz w:val="24"/>
          <w:szCs w:val="24"/>
          <w:lang w:bidi="ar-SA"/>
        </w:rP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C469AD">
        <w:rPr>
          <w:sz w:val="24"/>
          <w:szCs w:val="24"/>
          <w:lang w:bidi="ar-SA"/>
        </w:rPr>
        <w:t>проходочных</w:t>
      </w:r>
      <w:proofErr w:type="spellEnd"/>
      <w:r w:rsidRPr="00C469AD">
        <w:rPr>
          <w:sz w:val="24"/>
          <w:szCs w:val="24"/>
          <w:lang w:bidi="ar-SA"/>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rsidRPr="00C469AD">
        <w:rPr>
          <w:sz w:val="24"/>
          <w:szCs w:val="24"/>
          <w:lang w:bidi="ar-SA"/>
        </w:rPr>
        <w:t xml:space="preserve"> предварительно гомогенизированных плодоовощных отходов в быту</w:t>
      </w:r>
    </w:p>
    <w:p w:rsidR="00C469AD" w:rsidRPr="00C469AD" w:rsidRDefault="00C469AD" w:rsidP="00C469AD">
      <w:pPr>
        <w:adjustRightInd w:val="0"/>
        <w:ind w:firstLine="709"/>
        <w:jc w:val="both"/>
        <w:rPr>
          <w:sz w:val="24"/>
          <w:szCs w:val="24"/>
          <w:lang w:bidi="ar-SA"/>
        </w:rPr>
      </w:pPr>
      <w:r w:rsidRPr="00C469AD">
        <w:rPr>
          <w:sz w:val="24"/>
          <w:szCs w:val="24"/>
          <w:lang w:bidi="ar-SA"/>
        </w:rPr>
        <w:t xml:space="preserve">8. </w:t>
      </w:r>
      <w:proofErr w:type="gramStart"/>
      <w:r w:rsidRPr="00C469AD">
        <w:rPr>
          <w:sz w:val="24"/>
          <w:szCs w:val="24"/>
          <w:lang w:bidi="ar-SA"/>
        </w:rP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C469AD" w:rsidRPr="00C469AD" w:rsidRDefault="00C469AD" w:rsidP="00C469AD">
      <w:pPr>
        <w:adjustRightInd w:val="0"/>
        <w:ind w:firstLine="709"/>
        <w:jc w:val="both"/>
        <w:rPr>
          <w:sz w:val="24"/>
          <w:szCs w:val="24"/>
          <w:lang w:bidi="ar-SA"/>
        </w:rPr>
      </w:pPr>
      <w:r w:rsidRPr="00C469AD">
        <w:rPr>
          <w:sz w:val="24"/>
          <w:szCs w:val="24"/>
          <w:lang w:bidi="ar-SA"/>
        </w:rP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C469AD">
        <w:rPr>
          <w:sz w:val="24"/>
          <w:szCs w:val="24"/>
          <w:lang w:bidi="ar-SA"/>
        </w:rPr>
        <w:t>глютен</w:t>
      </w:r>
      <w:proofErr w:type="spellEnd"/>
      <w:r w:rsidRPr="00C469AD">
        <w:rPr>
          <w:sz w:val="24"/>
          <w:szCs w:val="24"/>
          <w:lang w:bidi="ar-SA"/>
        </w:rPr>
        <w:t xml:space="preserve"> и замочная вода (на крахмалопаточных производствах), пивная хмелевая дробина</w:t>
      </w:r>
    </w:p>
    <w:p w:rsidR="00C469AD" w:rsidRPr="00C469AD" w:rsidRDefault="00C469AD" w:rsidP="00C469AD">
      <w:pPr>
        <w:adjustRightInd w:val="0"/>
        <w:ind w:firstLine="709"/>
        <w:jc w:val="both"/>
        <w:rPr>
          <w:sz w:val="24"/>
          <w:szCs w:val="24"/>
          <w:lang w:bidi="ar-SA"/>
        </w:rPr>
      </w:pPr>
      <w:r w:rsidRPr="00C469AD">
        <w:rPr>
          <w:sz w:val="24"/>
          <w:szCs w:val="24"/>
          <w:lang w:bidi="ar-SA"/>
        </w:rP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w:t>
      </w:r>
      <w:proofErr w:type="gramStart"/>
      <w:r w:rsidRPr="00C469AD">
        <w:rPr>
          <w:sz w:val="24"/>
          <w:szCs w:val="24"/>
          <w:lang w:bidi="ar-SA"/>
        </w:rPr>
        <w:t>хром-кобальтовой</w:t>
      </w:r>
      <w:proofErr w:type="gramEnd"/>
      <w:r w:rsidRPr="00C469AD">
        <w:rPr>
          <w:sz w:val="24"/>
          <w:szCs w:val="24"/>
          <w:lang w:bidi="ar-SA"/>
        </w:rPr>
        <w:t xml:space="preserve"> шкале</w:t>
      </w:r>
    </w:p>
    <w:p w:rsidR="00C469AD" w:rsidRPr="00C469AD" w:rsidRDefault="00C469AD" w:rsidP="00C469AD">
      <w:pPr>
        <w:adjustRightInd w:val="0"/>
        <w:ind w:firstLine="709"/>
        <w:jc w:val="both"/>
        <w:rPr>
          <w:sz w:val="24"/>
          <w:szCs w:val="24"/>
          <w:lang w:bidi="ar-SA"/>
        </w:rPr>
      </w:pPr>
      <w:r w:rsidRPr="00C469AD">
        <w:rPr>
          <w:sz w:val="24"/>
          <w:szCs w:val="24"/>
          <w:lang w:bidi="ar-SA"/>
        </w:rPr>
        <w:t>11. Сточные воды с температурой +80 °C и выше</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5E41F0" w:rsidRDefault="00C469A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4B0CED" w:rsidRPr="005E41F0" w:rsidRDefault="004B0CE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p>
    <w:p w:rsidR="00C469AD" w:rsidRPr="004B0CED" w:rsidRDefault="00C469AD" w:rsidP="004B0CED">
      <w:pPr>
        <w:adjustRightInd w:val="0"/>
        <w:ind w:firstLine="709"/>
        <w:jc w:val="right"/>
        <w:rPr>
          <w:b/>
          <w:sz w:val="24"/>
          <w:szCs w:val="24"/>
          <w:lang w:bidi="ar-SA"/>
        </w:rPr>
      </w:pPr>
      <w:r w:rsidRPr="004B0CED">
        <w:rPr>
          <w:b/>
          <w:sz w:val="24"/>
          <w:szCs w:val="24"/>
          <w:lang w:bidi="ar-SA"/>
        </w:rPr>
        <w:t>Приложение</w:t>
      </w:r>
      <w:r w:rsidR="004B0CED" w:rsidRPr="005E41F0">
        <w:rPr>
          <w:b/>
          <w:sz w:val="24"/>
          <w:szCs w:val="24"/>
          <w:lang w:bidi="ar-SA"/>
        </w:rPr>
        <w:t xml:space="preserve"> </w:t>
      </w:r>
      <w:r w:rsidRPr="004B0CED">
        <w:rPr>
          <w:b/>
          <w:sz w:val="24"/>
          <w:szCs w:val="24"/>
          <w:lang w:bidi="ar-SA"/>
        </w:rPr>
        <w:t>№</w:t>
      </w:r>
      <w:r w:rsidR="004B0CED" w:rsidRPr="005E41F0">
        <w:rPr>
          <w:b/>
          <w:sz w:val="24"/>
          <w:szCs w:val="24"/>
          <w:lang w:bidi="ar-SA"/>
        </w:rPr>
        <w:t xml:space="preserve"> </w:t>
      </w:r>
      <w:r w:rsidRPr="004B0CED">
        <w:rPr>
          <w:b/>
          <w:sz w:val="24"/>
          <w:szCs w:val="24"/>
          <w:lang w:bidi="ar-SA"/>
        </w:rPr>
        <w:t xml:space="preserve">3 </w:t>
      </w:r>
    </w:p>
    <w:p w:rsidR="00C469AD" w:rsidRPr="00C469AD" w:rsidRDefault="00C469AD" w:rsidP="004B0CED">
      <w:pPr>
        <w:adjustRightInd w:val="0"/>
        <w:ind w:firstLine="709"/>
        <w:jc w:val="right"/>
        <w:rPr>
          <w:sz w:val="24"/>
          <w:szCs w:val="24"/>
          <w:lang w:bidi="ar-SA"/>
        </w:rPr>
      </w:pPr>
      <w:r w:rsidRPr="00C469AD">
        <w:rPr>
          <w:sz w:val="24"/>
          <w:szCs w:val="24"/>
          <w:lang w:bidi="ar-SA"/>
        </w:rPr>
        <w:t xml:space="preserve">к Правилам приема сточных вод </w:t>
      </w:r>
    </w:p>
    <w:p w:rsidR="00C469AD" w:rsidRPr="00C469AD" w:rsidRDefault="00C469AD" w:rsidP="004B0CED">
      <w:pPr>
        <w:adjustRightInd w:val="0"/>
        <w:ind w:firstLine="709"/>
        <w:jc w:val="right"/>
        <w:rPr>
          <w:sz w:val="24"/>
          <w:szCs w:val="24"/>
          <w:lang w:bidi="ar-SA"/>
        </w:rPr>
      </w:pPr>
      <w:r w:rsidRPr="00C469AD">
        <w:rPr>
          <w:sz w:val="24"/>
          <w:szCs w:val="24"/>
          <w:lang w:bidi="ar-SA"/>
        </w:rPr>
        <w:t xml:space="preserve">в систему канализации и на сооружения </w:t>
      </w:r>
    </w:p>
    <w:p w:rsidR="00C469AD" w:rsidRPr="00C469AD" w:rsidRDefault="00C469AD" w:rsidP="004B0CED">
      <w:pPr>
        <w:adjustRightInd w:val="0"/>
        <w:ind w:firstLine="709"/>
        <w:jc w:val="right"/>
        <w:rPr>
          <w:sz w:val="24"/>
          <w:szCs w:val="24"/>
          <w:lang w:bidi="ar-SA"/>
        </w:rPr>
      </w:pPr>
      <w:r w:rsidRPr="00C469AD">
        <w:rPr>
          <w:sz w:val="24"/>
          <w:szCs w:val="24"/>
          <w:lang w:bidi="ar-SA"/>
        </w:rPr>
        <w:t>биологической очистки сточных вод г. Фурманов</w:t>
      </w:r>
    </w:p>
    <w:p w:rsidR="00C469AD" w:rsidRPr="00C469AD" w:rsidRDefault="00C469AD" w:rsidP="00C469AD">
      <w:pPr>
        <w:adjustRightInd w:val="0"/>
        <w:ind w:firstLine="709"/>
        <w:jc w:val="both"/>
        <w:rPr>
          <w:sz w:val="24"/>
          <w:szCs w:val="24"/>
          <w:lang w:bidi="ar-SA"/>
        </w:rPr>
      </w:pPr>
    </w:p>
    <w:p w:rsidR="00C469AD" w:rsidRPr="00C469AD" w:rsidRDefault="00C469AD" w:rsidP="00C469AD">
      <w:pPr>
        <w:adjustRightInd w:val="0"/>
        <w:ind w:firstLine="709"/>
        <w:jc w:val="both"/>
        <w:rPr>
          <w:sz w:val="24"/>
          <w:szCs w:val="24"/>
          <w:lang w:bidi="ar-SA"/>
        </w:rPr>
      </w:pPr>
      <w:r w:rsidRPr="00C469AD">
        <w:rPr>
          <w:sz w:val="24"/>
          <w:szCs w:val="24"/>
          <w:lang w:bidi="ar-SA"/>
        </w:rPr>
        <w:t>ПЕРЕЧЕНЬ</w:t>
      </w:r>
    </w:p>
    <w:p w:rsidR="00C469AD" w:rsidRPr="00C469AD" w:rsidRDefault="00C469AD" w:rsidP="00C469AD">
      <w:pPr>
        <w:adjustRightInd w:val="0"/>
        <w:ind w:firstLine="709"/>
        <w:jc w:val="both"/>
        <w:rPr>
          <w:sz w:val="24"/>
          <w:szCs w:val="24"/>
          <w:lang w:bidi="ar-SA"/>
        </w:rPr>
      </w:pPr>
      <w:r w:rsidRPr="00C469AD">
        <w:rPr>
          <w:sz w:val="24"/>
          <w:szCs w:val="24"/>
          <w:lang w:bidi="ar-SA"/>
        </w:rPr>
        <w:t>ВЕЩЕСТВ, НЕ УДАЛЯЕМЫХ НА ОЧИСТНЫХ СООРУЖЕНИЯХ ПОЛНОЙ БИОЛОГИЧЕСКОЙ ОЧИСТКИ г. ФУРМАНОВ</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ацетамид;</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ацетонциангидрин</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амины жирного ряда;</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анилсульфанат</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атразин</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бутилен;</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бутиловый эфир;</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ВА-2 (</w:t>
      </w:r>
      <w:proofErr w:type="spellStart"/>
      <w:r w:rsidRPr="00C469AD">
        <w:rPr>
          <w:sz w:val="24"/>
          <w:szCs w:val="24"/>
          <w:lang w:bidi="ar-SA"/>
        </w:rPr>
        <w:t>флокулянт</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гексан</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гексанхлорбензол</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гидразинт</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дифениламин;</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диметилфосфат</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дибутилфталат</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дихлорциклогексан</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О-</w:t>
      </w:r>
      <w:proofErr w:type="spellStart"/>
      <w:r w:rsidRPr="00C469AD">
        <w:rPr>
          <w:sz w:val="24"/>
          <w:szCs w:val="24"/>
          <w:lang w:bidi="ar-SA"/>
        </w:rPr>
        <w:t>дихлорбензол</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диэтиловый</w:t>
      </w:r>
      <w:proofErr w:type="spellEnd"/>
      <w:r w:rsidRPr="00C469AD">
        <w:rPr>
          <w:sz w:val="24"/>
          <w:szCs w:val="24"/>
          <w:lang w:bidi="ar-SA"/>
        </w:rPr>
        <w:t xml:space="preserve"> эфир;</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ДНС на основе вторичных спиртов;</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изопропилбензол;</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ксангенат</w:t>
      </w:r>
      <w:proofErr w:type="spellEnd"/>
      <w:r w:rsidRPr="00C469AD">
        <w:rPr>
          <w:sz w:val="24"/>
          <w:szCs w:val="24"/>
          <w:lang w:bidi="ar-SA"/>
        </w:rPr>
        <w:t xml:space="preserve"> бутиловый;</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керосин технический;</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лак битумный;</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латекс синтетический;</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метилстирол;</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метилфенилкарбинол</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мочевина;</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масляный альдегид;</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масло соляровое;</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метилацетат</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нафталин;</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нейтрализованный черный контакт;</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нитроциклогексан</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gramStart"/>
      <w:r w:rsidRPr="00C469AD">
        <w:rPr>
          <w:sz w:val="24"/>
          <w:szCs w:val="24"/>
          <w:lang w:bidi="ar-SA"/>
        </w:rPr>
        <w:t>О-нитрофенол</w:t>
      </w:r>
      <w:proofErr w:type="gram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норсульфазол;</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полиэтиленимин</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пикриновая кислота;</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gramStart"/>
      <w:r w:rsidRPr="00C469AD">
        <w:rPr>
          <w:sz w:val="24"/>
          <w:szCs w:val="24"/>
          <w:lang w:bidi="ar-SA"/>
        </w:rPr>
        <w:t>О-нитрофенол</w:t>
      </w:r>
      <w:proofErr w:type="gram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норсульфазол;</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полиэтиленимин</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пикриновая кислота;</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полиакриламид</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диосольван</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lastRenderedPageBreak/>
        <w:t>—</w:t>
      </w:r>
      <w:r w:rsidRPr="00C469AD">
        <w:rPr>
          <w:sz w:val="24"/>
          <w:szCs w:val="24"/>
          <w:lang w:bidi="ar-SA"/>
        </w:rPr>
        <w:tab/>
        <w:t>смолы (из хвойной древесины);</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селен;</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сульфат аммония;</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трихлортолуол</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терраэтиленгликоль</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тетрахлорпропан</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трихлорфенол</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тетрахлорбензол</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тетраэтилсвинец;</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тетрабутилол</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уксуснокислый кальций;</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фосфор хлористый;</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фтор;</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фталевая кислота;</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фурфурол;</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целлюлоза;</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циклогексанол</w:t>
      </w:r>
      <w:proofErr w:type="spellEnd"/>
      <w:r w:rsidRPr="00C469AD">
        <w:rPr>
          <w:sz w:val="24"/>
          <w:szCs w:val="24"/>
          <w:lang w:bidi="ar-SA"/>
        </w:rPr>
        <w:t>;</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этилен;</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t>этиловый эфир;</w:t>
      </w:r>
    </w:p>
    <w:p w:rsidR="00C469AD" w:rsidRPr="00C469AD" w:rsidRDefault="00C469AD" w:rsidP="00C469AD">
      <w:pPr>
        <w:adjustRightInd w:val="0"/>
        <w:ind w:firstLine="709"/>
        <w:jc w:val="both"/>
        <w:rPr>
          <w:sz w:val="24"/>
          <w:szCs w:val="24"/>
          <w:lang w:bidi="ar-SA"/>
        </w:rPr>
      </w:pPr>
      <w:r w:rsidRPr="00C469AD">
        <w:rPr>
          <w:sz w:val="24"/>
          <w:szCs w:val="24"/>
          <w:lang w:bidi="ar-SA"/>
        </w:rPr>
        <w:t>—</w:t>
      </w:r>
      <w:r w:rsidRPr="00C469AD">
        <w:rPr>
          <w:sz w:val="24"/>
          <w:szCs w:val="24"/>
          <w:lang w:bidi="ar-SA"/>
        </w:rPr>
        <w:tab/>
      </w:r>
      <w:proofErr w:type="spellStart"/>
      <w:r w:rsidRPr="00C469AD">
        <w:rPr>
          <w:sz w:val="24"/>
          <w:szCs w:val="24"/>
          <w:lang w:bidi="ar-SA"/>
        </w:rPr>
        <w:t>этилмеркурхлорид</w:t>
      </w:r>
      <w:proofErr w:type="spellEnd"/>
      <w:r w:rsidRPr="00C469AD">
        <w:rPr>
          <w:sz w:val="24"/>
          <w:szCs w:val="24"/>
          <w:lang w:bidi="ar-SA"/>
        </w:rPr>
        <w:t>.</w:t>
      </w:r>
    </w:p>
    <w:p w:rsidR="00A5735B" w:rsidRPr="00A5735B" w:rsidRDefault="00A5735B" w:rsidP="00333670">
      <w:pPr>
        <w:adjustRightInd w:val="0"/>
        <w:ind w:firstLine="709"/>
        <w:jc w:val="both"/>
        <w:rPr>
          <w:sz w:val="24"/>
          <w:szCs w:val="24"/>
          <w:lang w:bidi="ar-SA"/>
        </w:rPr>
      </w:pPr>
    </w:p>
    <w:p w:rsidR="00A5735B" w:rsidRPr="00A5735B" w:rsidRDefault="00A5735B" w:rsidP="00333670">
      <w:pPr>
        <w:adjustRightInd w:val="0"/>
        <w:ind w:firstLine="709"/>
        <w:jc w:val="both"/>
        <w:rPr>
          <w:sz w:val="24"/>
          <w:szCs w:val="24"/>
          <w:lang w:bidi="ar-SA"/>
        </w:rPr>
      </w:pPr>
    </w:p>
    <w:p w:rsidR="00A5735B" w:rsidRPr="005E41F0" w:rsidRDefault="00A5735B" w:rsidP="00A5735B">
      <w:pPr>
        <w:adjustRightInd w:val="0"/>
        <w:jc w:val="both"/>
        <w:rPr>
          <w:sz w:val="24"/>
          <w:szCs w:val="24"/>
          <w:lang w:bidi="ar-SA"/>
        </w:rPr>
      </w:pPr>
    </w:p>
    <w:p w:rsidR="00685301" w:rsidRPr="005E41F0" w:rsidRDefault="00685301" w:rsidP="00A5735B">
      <w:pPr>
        <w:adjustRightInd w:val="0"/>
        <w:jc w:val="both"/>
        <w:rPr>
          <w:sz w:val="24"/>
          <w:szCs w:val="24"/>
          <w:lang w:bidi="ar-SA"/>
        </w:rPr>
      </w:pPr>
    </w:p>
    <w:p w:rsidR="00685301" w:rsidRPr="005E41F0" w:rsidRDefault="00685301" w:rsidP="00A5735B">
      <w:pPr>
        <w:adjustRightInd w:val="0"/>
        <w:jc w:val="both"/>
        <w:rPr>
          <w:sz w:val="24"/>
          <w:szCs w:val="24"/>
          <w:lang w:bidi="ar-SA"/>
        </w:rPr>
      </w:pPr>
    </w:p>
    <w:p w:rsidR="00685301" w:rsidRPr="005E41F0" w:rsidRDefault="00685301" w:rsidP="00A5735B">
      <w:pPr>
        <w:adjustRightInd w:val="0"/>
        <w:jc w:val="both"/>
        <w:rPr>
          <w:sz w:val="24"/>
          <w:szCs w:val="24"/>
          <w:lang w:bidi="ar-SA"/>
        </w:rPr>
      </w:pPr>
    </w:p>
    <w:p w:rsidR="00685301" w:rsidRPr="005E41F0" w:rsidRDefault="00685301" w:rsidP="00A5735B">
      <w:pPr>
        <w:adjustRightInd w:val="0"/>
        <w:jc w:val="both"/>
        <w:rPr>
          <w:sz w:val="24"/>
          <w:szCs w:val="24"/>
          <w:lang w:bidi="ar-SA"/>
        </w:rPr>
      </w:pPr>
    </w:p>
    <w:p w:rsidR="00685301" w:rsidRPr="005E41F0" w:rsidRDefault="00685301" w:rsidP="00A5735B">
      <w:pPr>
        <w:adjustRightInd w:val="0"/>
        <w:jc w:val="both"/>
        <w:rPr>
          <w:sz w:val="24"/>
          <w:szCs w:val="24"/>
          <w:lang w:bidi="ar-SA"/>
        </w:rPr>
      </w:pPr>
    </w:p>
    <w:p w:rsidR="00685301" w:rsidRPr="005E41F0" w:rsidRDefault="00685301" w:rsidP="00A5735B">
      <w:pPr>
        <w:adjustRightInd w:val="0"/>
        <w:jc w:val="both"/>
        <w:rPr>
          <w:sz w:val="24"/>
          <w:szCs w:val="24"/>
          <w:lang w:bidi="ar-SA"/>
        </w:rPr>
      </w:pPr>
    </w:p>
    <w:p w:rsidR="00685301" w:rsidRPr="005E41F0" w:rsidRDefault="00685301" w:rsidP="00A5735B">
      <w:pPr>
        <w:adjustRightInd w:val="0"/>
        <w:jc w:val="both"/>
        <w:rPr>
          <w:sz w:val="24"/>
          <w:szCs w:val="24"/>
          <w:lang w:bidi="ar-SA"/>
        </w:rPr>
      </w:pPr>
    </w:p>
    <w:p w:rsidR="00685301" w:rsidRPr="005E41F0" w:rsidRDefault="00685301" w:rsidP="00A5735B">
      <w:pPr>
        <w:adjustRightInd w:val="0"/>
        <w:jc w:val="both"/>
        <w:rPr>
          <w:sz w:val="24"/>
          <w:szCs w:val="24"/>
          <w:lang w:bidi="ar-SA"/>
        </w:rPr>
      </w:pPr>
    </w:p>
    <w:p w:rsidR="00685301" w:rsidRPr="005E41F0" w:rsidRDefault="00685301" w:rsidP="00A5735B">
      <w:pPr>
        <w:adjustRightInd w:val="0"/>
        <w:jc w:val="both"/>
        <w:rPr>
          <w:sz w:val="24"/>
          <w:szCs w:val="24"/>
          <w:lang w:bidi="ar-SA"/>
        </w:rPr>
      </w:pPr>
    </w:p>
    <w:p w:rsidR="00685301" w:rsidRPr="005E41F0" w:rsidRDefault="00685301" w:rsidP="00A5735B">
      <w:pPr>
        <w:adjustRightInd w:val="0"/>
        <w:jc w:val="both"/>
        <w:rPr>
          <w:sz w:val="24"/>
          <w:szCs w:val="24"/>
          <w:lang w:bidi="ar-SA"/>
        </w:rPr>
      </w:pPr>
    </w:p>
    <w:p w:rsidR="00685301" w:rsidRPr="005E41F0" w:rsidRDefault="00685301" w:rsidP="00A5735B">
      <w:pPr>
        <w:adjustRightInd w:val="0"/>
        <w:jc w:val="both"/>
        <w:rPr>
          <w:sz w:val="24"/>
          <w:szCs w:val="24"/>
          <w:lang w:bidi="ar-SA"/>
        </w:rPr>
      </w:pPr>
    </w:p>
    <w:p w:rsidR="002759EA" w:rsidRDefault="002759EA" w:rsidP="00A5735B">
      <w:pPr>
        <w:adjustRightInd w:val="0"/>
        <w:jc w:val="both"/>
        <w:rPr>
          <w:sz w:val="24"/>
          <w:szCs w:val="24"/>
          <w:lang w:bidi="ar-SA"/>
        </w:rPr>
      </w:pPr>
    </w:p>
    <w:p w:rsidR="001D0E38" w:rsidRPr="001D0E38" w:rsidRDefault="001D0E38"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Pr="005E41F0" w:rsidRDefault="002759EA"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4B0CED" w:rsidRPr="005E41F0" w:rsidRDefault="004B0CED" w:rsidP="00A5735B">
      <w:pPr>
        <w:adjustRightInd w:val="0"/>
        <w:jc w:val="both"/>
        <w:rPr>
          <w:sz w:val="24"/>
          <w:szCs w:val="24"/>
          <w:lang w:bidi="ar-SA"/>
        </w:rPr>
      </w:pPr>
    </w:p>
    <w:p w:rsidR="002759EA" w:rsidRPr="00A5735B" w:rsidRDefault="002759EA" w:rsidP="00A5735B">
      <w:pPr>
        <w:adjustRightInd w:val="0"/>
        <w:jc w:val="both"/>
        <w:rPr>
          <w:sz w:val="24"/>
          <w:szCs w:val="24"/>
          <w:lang w:bidi="ar-SA"/>
        </w:rPr>
      </w:pPr>
    </w:p>
    <w:p w:rsidR="00A5735B" w:rsidRPr="00A5735B" w:rsidRDefault="00A5735B" w:rsidP="00A5735B">
      <w:pPr>
        <w:adjustRightInd w:val="0"/>
        <w:jc w:val="both"/>
        <w:rPr>
          <w:sz w:val="24"/>
          <w:szCs w:val="24"/>
          <w:lang w:bidi="ar-SA"/>
        </w:rPr>
      </w:pPr>
    </w:p>
    <w:p w:rsidR="00A5735B" w:rsidRPr="00A5735B" w:rsidRDefault="00A5735B" w:rsidP="00A5735B">
      <w:pPr>
        <w:adjustRightInd w:val="0"/>
        <w:jc w:val="both"/>
        <w:rPr>
          <w:sz w:val="24"/>
          <w:szCs w:val="24"/>
          <w:lang w:bidi="ar-SA"/>
        </w:rPr>
      </w:pPr>
    </w:p>
    <w:p w:rsidR="001D0E38" w:rsidRPr="001D0E38" w:rsidRDefault="001D0E38" w:rsidP="001D0E38">
      <w:pPr>
        <w:adjustRightInd w:val="0"/>
        <w:jc w:val="right"/>
        <w:rPr>
          <w:sz w:val="24"/>
          <w:szCs w:val="24"/>
          <w:lang w:bidi="ar-SA"/>
        </w:rPr>
      </w:pPr>
    </w:p>
    <w:p w:rsidR="001D0E38" w:rsidRPr="005E41F0" w:rsidRDefault="001D0E38" w:rsidP="001D0E38">
      <w:pPr>
        <w:adjustRightInd w:val="0"/>
        <w:jc w:val="right"/>
        <w:rPr>
          <w:b/>
          <w:sz w:val="24"/>
          <w:szCs w:val="24"/>
          <w:lang w:bidi="ar-SA"/>
        </w:rPr>
      </w:pPr>
      <w:r w:rsidRPr="004B0CED">
        <w:rPr>
          <w:b/>
          <w:sz w:val="24"/>
          <w:szCs w:val="24"/>
          <w:lang w:bidi="ar-SA"/>
        </w:rPr>
        <w:t>Приложение №</w:t>
      </w:r>
      <w:r w:rsidR="004B0CED" w:rsidRPr="004B0CED">
        <w:rPr>
          <w:b/>
          <w:sz w:val="24"/>
          <w:szCs w:val="24"/>
          <w:lang w:bidi="ar-SA"/>
        </w:rPr>
        <w:t xml:space="preserve"> </w:t>
      </w:r>
      <w:r w:rsidR="004B0CED" w:rsidRPr="005E41F0">
        <w:rPr>
          <w:b/>
          <w:sz w:val="24"/>
          <w:szCs w:val="24"/>
          <w:lang w:bidi="ar-SA"/>
        </w:rPr>
        <w:t>4</w:t>
      </w:r>
    </w:p>
    <w:p w:rsidR="001D0E38" w:rsidRPr="001D0E38" w:rsidRDefault="001D0E38" w:rsidP="001D0E38">
      <w:pPr>
        <w:adjustRightInd w:val="0"/>
        <w:jc w:val="right"/>
        <w:rPr>
          <w:sz w:val="24"/>
          <w:szCs w:val="24"/>
          <w:lang w:bidi="ar-SA"/>
        </w:rPr>
      </w:pPr>
      <w:r w:rsidRPr="001D0E38">
        <w:rPr>
          <w:sz w:val="24"/>
          <w:szCs w:val="24"/>
          <w:lang w:bidi="ar-SA"/>
        </w:rPr>
        <w:t>к Правилам осуществления контроля</w:t>
      </w:r>
    </w:p>
    <w:p w:rsidR="001D0E38" w:rsidRPr="001D0E38" w:rsidRDefault="001D0E38" w:rsidP="001D0E38">
      <w:pPr>
        <w:adjustRightInd w:val="0"/>
        <w:jc w:val="right"/>
        <w:rPr>
          <w:sz w:val="24"/>
          <w:szCs w:val="24"/>
          <w:lang w:bidi="ar-SA"/>
        </w:rPr>
      </w:pPr>
      <w:r>
        <w:rPr>
          <w:sz w:val="24"/>
          <w:szCs w:val="24"/>
          <w:lang w:bidi="ar-SA"/>
        </w:rPr>
        <w:t>состава и свой</w:t>
      </w:r>
      <w:proofErr w:type="gramStart"/>
      <w:r>
        <w:rPr>
          <w:sz w:val="24"/>
          <w:szCs w:val="24"/>
          <w:lang w:bidi="ar-SA"/>
        </w:rPr>
        <w:t>ств ст</w:t>
      </w:r>
      <w:proofErr w:type="gramEnd"/>
      <w:r>
        <w:rPr>
          <w:sz w:val="24"/>
          <w:szCs w:val="24"/>
          <w:lang w:bidi="ar-SA"/>
        </w:rPr>
        <w:t>очных вод</w:t>
      </w:r>
    </w:p>
    <w:p w:rsidR="001D0E38" w:rsidRPr="001D0E38" w:rsidRDefault="001D0E38" w:rsidP="001D0E38">
      <w:pPr>
        <w:adjustRightInd w:val="0"/>
        <w:jc w:val="right"/>
        <w:rPr>
          <w:sz w:val="24"/>
          <w:szCs w:val="24"/>
          <w:lang w:bidi="ar-SA"/>
        </w:rPr>
      </w:pPr>
      <w:r w:rsidRPr="001D0E38">
        <w:rPr>
          <w:sz w:val="24"/>
          <w:szCs w:val="24"/>
          <w:lang w:bidi="ar-SA"/>
        </w:rPr>
        <w:t>(форма)</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w:t>
      </w:r>
      <w:r>
        <w:rPr>
          <w:sz w:val="24"/>
          <w:szCs w:val="24"/>
          <w:lang w:bidi="ar-SA"/>
        </w:rPr>
        <w:t xml:space="preserve">   Акт отбора проб сточных вод №</w:t>
      </w:r>
      <w:r w:rsidRPr="001D0E38">
        <w:rPr>
          <w:sz w:val="24"/>
          <w:szCs w:val="24"/>
          <w:lang w:bidi="ar-SA"/>
        </w:rPr>
        <w:t xml:space="preserve"> _______________</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"__" ________ 20__ г.</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Организация, осуществляющая водоотведение, ____________________________</w:t>
      </w:r>
    </w:p>
    <w:p w:rsidR="001D0E38" w:rsidRPr="001D0E38" w:rsidRDefault="001D0E38" w:rsidP="001D0E38">
      <w:pPr>
        <w:adjustRightInd w:val="0"/>
        <w:jc w:val="both"/>
        <w:rPr>
          <w:sz w:val="24"/>
          <w:szCs w:val="24"/>
          <w:lang w:bidi="ar-SA"/>
        </w:rPr>
      </w:pPr>
      <w:r w:rsidRPr="001D0E38">
        <w:rPr>
          <w:sz w:val="24"/>
          <w:szCs w:val="24"/>
          <w:lang w:bidi="ar-SA"/>
        </w:rPr>
        <w:t>__________________________________________________________________________.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 xml:space="preserve">                           (наименование, адрес)</w:t>
      </w:r>
    </w:p>
    <w:p w:rsidR="001D0E38" w:rsidRPr="001D0E38" w:rsidRDefault="001D0E38" w:rsidP="001D0E38">
      <w:pPr>
        <w:adjustRightInd w:val="0"/>
        <w:jc w:val="both"/>
        <w:rPr>
          <w:sz w:val="24"/>
          <w:szCs w:val="24"/>
          <w:lang w:bidi="ar-SA"/>
        </w:rPr>
      </w:pPr>
      <w:r w:rsidRPr="001D0E38">
        <w:rPr>
          <w:sz w:val="24"/>
          <w:szCs w:val="24"/>
          <w:lang w:bidi="ar-SA"/>
        </w:rPr>
        <w:t xml:space="preserve">    Абонент ______________________________________________________________.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 xml:space="preserve">                                   (наименование)</w:t>
      </w:r>
    </w:p>
    <w:p w:rsidR="001D0E38" w:rsidRPr="001D0E38" w:rsidRDefault="001D0E38" w:rsidP="001D0E38">
      <w:pPr>
        <w:adjustRightInd w:val="0"/>
        <w:jc w:val="both"/>
        <w:rPr>
          <w:sz w:val="24"/>
          <w:szCs w:val="24"/>
          <w:lang w:bidi="ar-SA"/>
        </w:rPr>
      </w:pPr>
      <w:r w:rsidRPr="001D0E38">
        <w:rPr>
          <w:sz w:val="24"/>
          <w:szCs w:val="24"/>
          <w:lang w:bidi="ar-SA"/>
        </w:rPr>
        <w:t xml:space="preserve">    Адрес объекта абонента 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 xml:space="preserve">    </w:t>
      </w:r>
      <w:proofErr w:type="gramStart"/>
      <w:r w:rsidRPr="001D0E38">
        <w:rPr>
          <w:sz w:val="24"/>
          <w:szCs w:val="24"/>
          <w:lang w:bidi="ar-SA"/>
        </w:rPr>
        <w:t>Договор   водоотведения   (единый  договор  холодного  водоснабжения  и</w:t>
      </w:r>
      <w:proofErr w:type="gramEnd"/>
    </w:p>
    <w:p w:rsidR="001D0E38" w:rsidRPr="001D0E38" w:rsidRDefault="001D0E38" w:rsidP="001D0E38">
      <w:pPr>
        <w:adjustRightInd w:val="0"/>
        <w:jc w:val="both"/>
        <w:rPr>
          <w:sz w:val="24"/>
          <w:szCs w:val="24"/>
          <w:lang w:bidi="ar-SA"/>
        </w:rPr>
      </w:pPr>
      <w:r w:rsidRPr="001D0E38">
        <w:rPr>
          <w:sz w:val="24"/>
          <w:szCs w:val="24"/>
          <w:lang w:bidi="ar-SA"/>
        </w:rPr>
        <w:t xml:space="preserve">водоотведения) </w:t>
      </w:r>
      <w:r>
        <w:rPr>
          <w:sz w:val="24"/>
          <w:szCs w:val="24"/>
          <w:lang w:bidi="ar-SA"/>
        </w:rPr>
        <w:t>№</w:t>
      </w:r>
      <w:r w:rsidRPr="001D0E38">
        <w:rPr>
          <w:sz w:val="24"/>
          <w:szCs w:val="24"/>
          <w:lang w:bidi="ar-SA"/>
        </w:rPr>
        <w:t xml:space="preserve"> ______________________ </w:t>
      </w:r>
      <w:proofErr w:type="gramStart"/>
      <w:r w:rsidRPr="001D0E38">
        <w:rPr>
          <w:sz w:val="24"/>
          <w:szCs w:val="24"/>
          <w:lang w:bidi="ar-SA"/>
        </w:rPr>
        <w:t>от</w:t>
      </w:r>
      <w:proofErr w:type="gramEnd"/>
      <w:r w:rsidRPr="001D0E38">
        <w:rPr>
          <w:sz w:val="24"/>
          <w:szCs w:val="24"/>
          <w:lang w:bidi="ar-SA"/>
        </w:rPr>
        <w:t xml:space="preserve"> _______________________________.</w:t>
      </w:r>
    </w:p>
    <w:p w:rsidR="001D0E38" w:rsidRPr="001D0E38" w:rsidRDefault="001D0E38" w:rsidP="001D0E38">
      <w:pPr>
        <w:adjustRightInd w:val="0"/>
        <w:jc w:val="both"/>
        <w:rPr>
          <w:sz w:val="24"/>
          <w:szCs w:val="24"/>
          <w:lang w:bidi="ar-SA"/>
        </w:rPr>
      </w:pPr>
      <w:r w:rsidRPr="001D0E38">
        <w:rPr>
          <w:sz w:val="24"/>
          <w:szCs w:val="24"/>
          <w:lang w:bidi="ar-SA"/>
        </w:rPr>
        <w:t xml:space="preserve">    Уведомление  о  проведении отбора проб сточных вод </w:t>
      </w:r>
      <w:r>
        <w:rPr>
          <w:sz w:val="24"/>
          <w:szCs w:val="24"/>
          <w:lang w:bidi="ar-SA"/>
        </w:rPr>
        <w:t>№</w:t>
      </w:r>
      <w:r w:rsidRPr="001D0E38">
        <w:rPr>
          <w:sz w:val="24"/>
          <w:szCs w:val="24"/>
          <w:lang w:bidi="ar-SA"/>
        </w:rPr>
        <w:t xml:space="preserve"> __________________</w:t>
      </w:r>
    </w:p>
    <w:p w:rsidR="001D0E38" w:rsidRPr="001D0E38" w:rsidRDefault="001D0E38" w:rsidP="001D0E38">
      <w:pPr>
        <w:adjustRightInd w:val="0"/>
        <w:jc w:val="both"/>
        <w:rPr>
          <w:sz w:val="24"/>
          <w:szCs w:val="24"/>
          <w:lang w:bidi="ar-SA"/>
        </w:rPr>
      </w:pPr>
      <w:proofErr w:type="gramStart"/>
      <w:r w:rsidRPr="001D0E38">
        <w:rPr>
          <w:sz w:val="24"/>
          <w:szCs w:val="24"/>
          <w:lang w:bidi="ar-SA"/>
        </w:rPr>
        <w:t>от</w:t>
      </w:r>
      <w:proofErr w:type="gramEnd"/>
      <w:r w:rsidRPr="001D0E38">
        <w:rPr>
          <w:sz w:val="24"/>
          <w:szCs w:val="24"/>
          <w:lang w:bidi="ar-SA"/>
        </w:rPr>
        <w:t xml:space="preserve"> ________________________________________________________ абонент получил</w:t>
      </w:r>
    </w:p>
    <w:p w:rsidR="001D0E38" w:rsidRPr="001D0E38" w:rsidRDefault="001D0E38" w:rsidP="001D0E38">
      <w:pPr>
        <w:adjustRightInd w:val="0"/>
        <w:jc w:val="both"/>
        <w:rPr>
          <w:sz w:val="24"/>
          <w:szCs w:val="24"/>
          <w:lang w:bidi="ar-SA"/>
        </w:rPr>
      </w:pPr>
      <w:r w:rsidRPr="001D0E38">
        <w:rPr>
          <w:sz w:val="24"/>
          <w:szCs w:val="24"/>
          <w:lang w:bidi="ar-SA"/>
        </w:rPr>
        <w:t>___________________________________________________________________________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 xml:space="preserve">   </w:t>
      </w:r>
      <w:proofErr w:type="gramStart"/>
      <w:r w:rsidRPr="001D0E38">
        <w:rPr>
          <w:sz w:val="24"/>
          <w:szCs w:val="24"/>
          <w:lang w:bidi="ar-SA"/>
        </w:rPr>
        <w:t xml:space="preserve">указать способ направления уведомления (на руки (с указанием </w:t>
      </w:r>
      <w:proofErr w:type="spellStart"/>
      <w:r w:rsidRPr="001D0E38">
        <w:rPr>
          <w:sz w:val="24"/>
          <w:szCs w:val="24"/>
          <w:lang w:bidi="ar-SA"/>
        </w:rPr>
        <w:t>ф.и.о.</w:t>
      </w:r>
      <w:proofErr w:type="spellEnd"/>
      <w:r w:rsidRPr="001D0E38">
        <w:rPr>
          <w:sz w:val="24"/>
          <w:szCs w:val="24"/>
          <w:lang w:bidi="ar-SA"/>
        </w:rPr>
        <w:t xml:space="preserve"> и</w:t>
      </w:r>
      <w:proofErr w:type="gramEnd"/>
    </w:p>
    <w:p w:rsidR="001D0E38" w:rsidRPr="001D0E38" w:rsidRDefault="001D0E38" w:rsidP="001D0E38">
      <w:pPr>
        <w:adjustRightInd w:val="0"/>
        <w:jc w:val="both"/>
        <w:rPr>
          <w:sz w:val="24"/>
          <w:szCs w:val="24"/>
          <w:lang w:bidi="ar-SA"/>
        </w:rPr>
      </w:pPr>
      <w:r w:rsidRPr="001D0E38">
        <w:rPr>
          <w:sz w:val="24"/>
          <w:szCs w:val="24"/>
          <w:lang w:bidi="ar-SA"/>
        </w:rPr>
        <w:t xml:space="preserve">   должности представителя абонента, даты и времени получения), по факсу</w:t>
      </w:r>
    </w:p>
    <w:p w:rsidR="001D0E38" w:rsidRPr="001D0E38" w:rsidRDefault="001D0E38" w:rsidP="001D0E38">
      <w:pPr>
        <w:adjustRightInd w:val="0"/>
        <w:jc w:val="both"/>
        <w:rPr>
          <w:sz w:val="24"/>
          <w:szCs w:val="24"/>
          <w:lang w:bidi="ar-SA"/>
        </w:rPr>
      </w:pPr>
      <w:r w:rsidRPr="001D0E38">
        <w:rPr>
          <w:sz w:val="24"/>
          <w:szCs w:val="24"/>
          <w:lang w:bidi="ar-SA"/>
        </w:rPr>
        <w:t xml:space="preserve">   </w:t>
      </w:r>
      <w:proofErr w:type="gramStart"/>
      <w:r w:rsidRPr="001D0E38">
        <w:rPr>
          <w:sz w:val="24"/>
          <w:szCs w:val="24"/>
          <w:lang w:bidi="ar-SA"/>
        </w:rPr>
        <w:t>(с указанием номера факса), по электронной почте (с указанием адреса</w:t>
      </w:r>
      <w:proofErr w:type="gramEnd"/>
    </w:p>
    <w:p w:rsidR="001D0E38" w:rsidRPr="001D0E38" w:rsidRDefault="001D0E38" w:rsidP="001D0E38">
      <w:pPr>
        <w:adjustRightInd w:val="0"/>
        <w:jc w:val="both"/>
        <w:rPr>
          <w:sz w:val="24"/>
          <w:szCs w:val="24"/>
          <w:lang w:bidi="ar-SA"/>
        </w:rPr>
      </w:pPr>
      <w:r w:rsidRPr="001D0E38">
        <w:rPr>
          <w:sz w:val="24"/>
          <w:szCs w:val="24"/>
          <w:lang w:bidi="ar-SA"/>
        </w:rPr>
        <w:t xml:space="preserve">           электронной почты), иное (указать способ направления)</w:t>
      </w:r>
    </w:p>
    <w:p w:rsidR="001D0E38" w:rsidRPr="001D0E38" w:rsidRDefault="001D0E38" w:rsidP="001D0E38">
      <w:pPr>
        <w:adjustRightInd w:val="0"/>
        <w:jc w:val="both"/>
        <w:rPr>
          <w:sz w:val="24"/>
          <w:szCs w:val="24"/>
          <w:lang w:bidi="ar-SA"/>
        </w:rPr>
      </w:pPr>
      <w:r w:rsidRPr="001D0E38">
        <w:rPr>
          <w:sz w:val="24"/>
          <w:szCs w:val="24"/>
          <w:lang w:bidi="ar-SA"/>
        </w:rPr>
        <w:t xml:space="preserve">    Метод отбора проб _____________________________________________________</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Номер контрольного канализационного колодца по договору водоотведения, единому договору холодного водоснабжения и водоотведения или декларации о составе и свойствах сточных вод, сбрасываемых абонентом в централизованную систему водоотведения (канализации), или описание места нахождения иного канализационного колодца (сооружения, устройства), в котором была отобрана проба</w:t>
      </w:r>
      <w:r w:rsidRPr="001D0E38">
        <w:rPr>
          <w:sz w:val="24"/>
          <w:szCs w:val="24"/>
          <w:lang w:bidi="ar-SA"/>
        </w:rPr>
        <w:tab/>
      </w: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Обеспечена идентификация контрольного канализационного колодца (обеспечено наличие различимых указателей, содержащих идентифицирующие признаки контрольного канализационного колодца и позволяющих определить его положение на местности)</w:t>
      </w:r>
      <w:r w:rsidRPr="001D0E38">
        <w:rPr>
          <w:sz w:val="24"/>
          <w:szCs w:val="24"/>
          <w:lang w:bidi="ar-SA"/>
        </w:rPr>
        <w:tab/>
        <w:t>(да/нет - указать нужное)</w:t>
      </w:r>
      <w:r w:rsidRPr="001D0E38">
        <w:rPr>
          <w:sz w:val="24"/>
          <w:szCs w:val="24"/>
          <w:lang w:bidi="ar-SA"/>
        </w:rPr>
        <w:tab/>
        <w:t>(да/нет - указать нужное)</w:t>
      </w:r>
      <w:r w:rsidRPr="001D0E38">
        <w:rPr>
          <w:sz w:val="24"/>
          <w:szCs w:val="24"/>
          <w:lang w:bidi="ar-SA"/>
        </w:rPr>
        <w:tab/>
        <w:t>(да/нет - указать нужное)</w:t>
      </w:r>
    </w:p>
    <w:p w:rsidR="001D0E38" w:rsidRPr="001D0E38" w:rsidRDefault="001D0E38" w:rsidP="001D0E38">
      <w:pPr>
        <w:adjustRightInd w:val="0"/>
        <w:jc w:val="both"/>
        <w:rPr>
          <w:sz w:val="24"/>
          <w:szCs w:val="24"/>
          <w:lang w:bidi="ar-SA"/>
        </w:rPr>
      </w:pPr>
      <w:r w:rsidRPr="001D0E38">
        <w:rPr>
          <w:sz w:val="24"/>
          <w:szCs w:val="24"/>
          <w:lang w:bidi="ar-SA"/>
        </w:rPr>
        <w:t>Время начала и окончания отбора проб</w:t>
      </w:r>
      <w:r w:rsidRPr="001D0E38">
        <w:rPr>
          <w:sz w:val="24"/>
          <w:szCs w:val="24"/>
          <w:lang w:bidi="ar-SA"/>
        </w:rPr>
        <w:tab/>
      </w: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Номер пломбы контрольной пробы &lt;*&gt;</w:t>
      </w:r>
    </w:p>
    <w:p w:rsidR="001D0E38" w:rsidRPr="001D0E38" w:rsidRDefault="001D0E38" w:rsidP="001D0E38">
      <w:pPr>
        <w:adjustRightInd w:val="0"/>
        <w:jc w:val="both"/>
        <w:rPr>
          <w:sz w:val="24"/>
          <w:szCs w:val="24"/>
          <w:lang w:bidi="ar-SA"/>
        </w:rPr>
      </w:pP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Номер пломбы параллельной пробы &lt;*&gt; (указывается в случае осуществления параллельного отбора)</w:t>
      </w:r>
      <w:r w:rsidRPr="001D0E38">
        <w:rPr>
          <w:sz w:val="24"/>
          <w:szCs w:val="24"/>
          <w:lang w:bidi="ar-SA"/>
        </w:rPr>
        <w:tab/>
      </w: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 xml:space="preserve">Номер пломбы резервной пробы &lt;*&gt; (указывается в случае осуществления параллельного отбора с разделением отобранной пробы на </w:t>
      </w:r>
      <w:proofErr w:type="gramStart"/>
      <w:r w:rsidRPr="001D0E38">
        <w:rPr>
          <w:sz w:val="24"/>
          <w:szCs w:val="24"/>
          <w:lang w:bidi="ar-SA"/>
        </w:rPr>
        <w:t>контрольную</w:t>
      </w:r>
      <w:proofErr w:type="gramEnd"/>
      <w:r w:rsidRPr="001D0E38">
        <w:rPr>
          <w:sz w:val="24"/>
          <w:szCs w:val="24"/>
          <w:lang w:bidi="ar-SA"/>
        </w:rPr>
        <w:t>, параллельную и резервную)</w:t>
      </w:r>
      <w:r w:rsidRPr="001D0E38">
        <w:rPr>
          <w:sz w:val="24"/>
          <w:szCs w:val="24"/>
          <w:lang w:bidi="ar-SA"/>
        </w:rPr>
        <w:tab/>
      </w: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Особое мнение (при наличии) 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___________________________________________________________________________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___________________________________________________________________________</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Отбор  проб  сточных вод произведен в соответствии с прилагаемой схемой</w:t>
      </w:r>
    </w:p>
    <w:p w:rsidR="001D0E38" w:rsidRPr="001D0E38" w:rsidRDefault="001D0E38" w:rsidP="001D0E38">
      <w:pPr>
        <w:adjustRightInd w:val="0"/>
        <w:jc w:val="both"/>
        <w:rPr>
          <w:sz w:val="24"/>
          <w:szCs w:val="24"/>
          <w:lang w:bidi="ar-SA"/>
        </w:rPr>
      </w:pPr>
      <w:r w:rsidRPr="001D0E38">
        <w:rPr>
          <w:sz w:val="24"/>
          <w:szCs w:val="24"/>
          <w:lang w:bidi="ar-SA"/>
        </w:rPr>
        <w:lastRenderedPageBreak/>
        <w:t xml:space="preserve">расположения  контрольного  канализационного  колодца  или  иного места </w:t>
      </w:r>
      <w:proofErr w:type="gramStart"/>
      <w:r w:rsidRPr="001D0E38">
        <w:rPr>
          <w:sz w:val="24"/>
          <w:szCs w:val="24"/>
          <w:lang w:bidi="ar-SA"/>
        </w:rPr>
        <w:t>для</w:t>
      </w:r>
      <w:proofErr w:type="gramEnd"/>
    </w:p>
    <w:p w:rsidR="001D0E38" w:rsidRPr="001D0E38" w:rsidRDefault="001D0E38" w:rsidP="001D0E38">
      <w:pPr>
        <w:adjustRightInd w:val="0"/>
        <w:jc w:val="both"/>
        <w:rPr>
          <w:sz w:val="24"/>
          <w:szCs w:val="24"/>
          <w:lang w:bidi="ar-SA"/>
        </w:rPr>
      </w:pPr>
      <w:proofErr w:type="gramStart"/>
      <w:r w:rsidRPr="001D0E38">
        <w:rPr>
          <w:sz w:val="24"/>
          <w:szCs w:val="24"/>
          <w:lang w:bidi="ar-SA"/>
        </w:rPr>
        <w:t>отбора  сточных  вод  объекта  абонента  (схема  прилагается  по усмотрению</w:t>
      </w:r>
      <w:proofErr w:type="gramEnd"/>
    </w:p>
    <w:p w:rsidR="001D0E38" w:rsidRPr="001D0E38" w:rsidRDefault="001D0E38" w:rsidP="001D0E38">
      <w:pPr>
        <w:adjustRightInd w:val="0"/>
        <w:jc w:val="both"/>
        <w:rPr>
          <w:sz w:val="24"/>
          <w:szCs w:val="24"/>
          <w:lang w:bidi="ar-SA"/>
        </w:rPr>
      </w:pPr>
      <w:r w:rsidRPr="001D0E38">
        <w:rPr>
          <w:sz w:val="24"/>
          <w:szCs w:val="24"/>
          <w:lang w:bidi="ar-SA"/>
        </w:rPr>
        <w:t>организации, осуществляющей водоотведение).</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Подписи сторон:</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от организации, осуществляющей водоотведение:</w:t>
      </w:r>
      <w:r w:rsidRPr="001D0E38">
        <w:rPr>
          <w:sz w:val="24"/>
          <w:szCs w:val="24"/>
          <w:lang w:bidi="ar-SA"/>
        </w:rPr>
        <w:tab/>
      </w:r>
      <w:r w:rsidRPr="001D0E38">
        <w:rPr>
          <w:sz w:val="24"/>
          <w:szCs w:val="24"/>
          <w:lang w:bidi="ar-SA"/>
        </w:rPr>
        <w:tab/>
        <w:t>от абонента:</w:t>
      </w:r>
    </w:p>
    <w:p w:rsidR="001D0E38" w:rsidRPr="001D0E38" w:rsidRDefault="001D0E38" w:rsidP="001D0E38">
      <w:pPr>
        <w:adjustRightInd w:val="0"/>
        <w:jc w:val="both"/>
        <w:rPr>
          <w:sz w:val="24"/>
          <w:szCs w:val="24"/>
          <w:lang w:bidi="ar-SA"/>
        </w:rPr>
      </w:pP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 xml:space="preserve">(должность, </w:t>
      </w:r>
      <w:proofErr w:type="spellStart"/>
      <w:r w:rsidRPr="001D0E38">
        <w:rPr>
          <w:sz w:val="24"/>
          <w:szCs w:val="24"/>
          <w:lang w:bidi="ar-SA"/>
        </w:rPr>
        <w:t>ф.и.о.</w:t>
      </w:r>
      <w:proofErr w:type="spellEnd"/>
      <w:r w:rsidRPr="001D0E38">
        <w:rPr>
          <w:sz w:val="24"/>
          <w:szCs w:val="24"/>
          <w:lang w:bidi="ar-SA"/>
        </w:rPr>
        <w:t>, подпись)</w:t>
      </w:r>
      <w:r w:rsidRPr="001D0E38">
        <w:rPr>
          <w:sz w:val="24"/>
          <w:szCs w:val="24"/>
          <w:lang w:bidi="ar-SA"/>
        </w:rPr>
        <w:tab/>
      </w:r>
      <w:r w:rsidRPr="001D0E38">
        <w:rPr>
          <w:sz w:val="24"/>
          <w:szCs w:val="24"/>
          <w:lang w:bidi="ar-SA"/>
        </w:rPr>
        <w:tab/>
        <w:t xml:space="preserve">(должность, </w:t>
      </w:r>
      <w:proofErr w:type="spellStart"/>
      <w:r w:rsidRPr="001D0E38">
        <w:rPr>
          <w:sz w:val="24"/>
          <w:szCs w:val="24"/>
          <w:lang w:bidi="ar-SA"/>
        </w:rPr>
        <w:t>ф.и.о.</w:t>
      </w:r>
      <w:proofErr w:type="spellEnd"/>
      <w:r w:rsidRPr="001D0E38">
        <w:rPr>
          <w:sz w:val="24"/>
          <w:szCs w:val="24"/>
          <w:lang w:bidi="ar-SA"/>
        </w:rPr>
        <w:t>, подпись)</w:t>
      </w:r>
    </w:p>
    <w:p w:rsidR="001D0E38" w:rsidRPr="001D0E38" w:rsidRDefault="001D0E38" w:rsidP="001D0E38">
      <w:pPr>
        <w:adjustRightInd w:val="0"/>
        <w:jc w:val="both"/>
        <w:rPr>
          <w:sz w:val="24"/>
          <w:szCs w:val="24"/>
          <w:lang w:bidi="ar-SA"/>
        </w:rPr>
      </w:pP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Дата</w:t>
      </w:r>
      <w:r w:rsidRPr="001D0E38">
        <w:rPr>
          <w:sz w:val="24"/>
          <w:szCs w:val="24"/>
          <w:lang w:bidi="ar-SA"/>
        </w:rPr>
        <w:tab/>
      </w:r>
      <w:r w:rsidRPr="001D0E38">
        <w:rPr>
          <w:sz w:val="24"/>
          <w:szCs w:val="24"/>
          <w:lang w:bidi="ar-SA"/>
        </w:rPr>
        <w:tab/>
      </w:r>
      <w:proofErr w:type="spellStart"/>
      <w:proofErr w:type="gramStart"/>
      <w:r w:rsidRPr="001D0E38">
        <w:rPr>
          <w:sz w:val="24"/>
          <w:szCs w:val="24"/>
          <w:lang w:bidi="ar-SA"/>
        </w:rPr>
        <w:t>Дата</w:t>
      </w:r>
      <w:proofErr w:type="spellEnd"/>
      <w:proofErr w:type="gramEnd"/>
    </w:p>
    <w:p w:rsidR="001D0E38" w:rsidRPr="001D0E38" w:rsidRDefault="001D0E38" w:rsidP="001D0E38">
      <w:pPr>
        <w:adjustRightInd w:val="0"/>
        <w:jc w:val="both"/>
        <w:rPr>
          <w:sz w:val="24"/>
          <w:szCs w:val="24"/>
          <w:lang w:bidi="ar-SA"/>
        </w:rPr>
      </w:pP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Тел.</w:t>
      </w:r>
      <w:r w:rsidRPr="001D0E38">
        <w:rPr>
          <w:sz w:val="24"/>
          <w:szCs w:val="24"/>
          <w:lang w:bidi="ar-SA"/>
        </w:rPr>
        <w:tab/>
      </w:r>
      <w:r w:rsidRPr="001D0E38">
        <w:rPr>
          <w:sz w:val="24"/>
          <w:szCs w:val="24"/>
          <w:lang w:bidi="ar-SA"/>
        </w:rPr>
        <w:tab/>
      </w:r>
      <w:r w:rsidRPr="001D0E38">
        <w:rPr>
          <w:sz w:val="24"/>
          <w:szCs w:val="24"/>
          <w:lang w:bidi="ar-SA"/>
        </w:rPr>
        <w:tab/>
      </w:r>
      <w:r w:rsidRPr="001D0E38">
        <w:rPr>
          <w:sz w:val="24"/>
          <w:szCs w:val="24"/>
          <w:lang w:bidi="ar-SA"/>
        </w:rPr>
        <w:tab/>
        <w:t>Тел.</w:t>
      </w: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Настоящий  акт  составлен  в  ____  экземплярах  под  одним номером, </w:t>
      </w:r>
      <w:proofErr w:type="gramStart"/>
      <w:r w:rsidRPr="001D0E38">
        <w:rPr>
          <w:sz w:val="24"/>
          <w:szCs w:val="24"/>
          <w:lang w:bidi="ar-SA"/>
        </w:rPr>
        <w:t>из</w:t>
      </w:r>
      <w:proofErr w:type="gramEnd"/>
    </w:p>
    <w:p w:rsidR="001D0E38" w:rsidRPr="001D0E38" w:rsidRDefault="001D0E38" w:rsidP="001D0E38">
      <w:pPr>
        <w:adjustRightInd w:val="0"/>
        <w:jc w:val="both"/>
        <w:rPr>
          <w:sz w:val="24"/>
          <w:szCs w:val="24"/>
          <w:lang w:bidi="ar-SA"/>
        </w:rPr>
      </w:pPr>
      <w:r w:rsidRPr="001D0E38">
        <w:rPr>
          <w:sz w:val="24"/>
          <w:szCs w:val="24"/>
          <w:lang w:bidi="ar-SA"/>
        </w:rPr>
        <w:t>которых:</w:t>
      </w:r>
    </w:p>
    <w:p w:rsidR="001D0E38" w:rsidRPr="001D0E38" w:rsidRDefault="001D0E38" w:rsidP="001D0E38">
      <w:pPr>
        <w:adjustRightInd w:val="0"/>
        <w:jc w:val="both"/>
        <w:rPr>
          <w:sz w:val="24"/>
          <w:szCs w:val="24"/>
          <w:lang w:bidi="ar-SA"/>
        </w:rPr>
      </w:pPr>
      <w:r w:rsidRPr="001D0E38">
        <w:rPr>
          <w:sz w:val="24"/>
          <w:szCs w:val="24"/>
          <w:lang w:bidi="ar-SA"/>
        </w:rPr>
        <w:t xml:space="preserve">    1-й экземпляр хранится в организации, осуществляющей водоотведение;</w:t>
      </w:r>
    </w:p>
    <w:p w:rsidR="001D0E38" w:rsidRPr="001D0E38" w:rsidRDefault="001D0E38" w:rsidP="001D0E38">
      <w:pPr>
        <w:adjustRightInd w:val="0"/>
        <w:jc w:val="both"/>
        <w:rPr>
          <w:sz w:val="24"/>
          <w:szCs w:val="24"/>
          <w:lang w:bidi="ar-SA"/>
        </w:rPr>
      </w:pPr>
      <w:r w:rsidRPr="001D0E38">
        <w:rPr>
          <w:sz w:val="24"/>
          <w:szCs w:val="24"/>
          <w:lang w:bidi="ar-SA"/>
        </w:rPr>
        <w:t xml:space="preserve">    2-й экземпляр хранится у абонента;</w:t>
      </w:r>
    </w:p>
    <w:p w:rsidR="001D0E38" w:rsidRPr="001D0E38" w:rsidRDefault="001D0E38" w:rsidP="001D0E38">
      <w:pPr>
        <w:adjustRightInd w:val="0"/>
        <w:jc w:val="both"/>
        <w:rPr>
          <w:sz w:val="24"/>
          <w:szCs w:val="24"/>
          <w:lang w:bidi="ar-SA"/>
        </w:rPr>
      </w:pPr>
      <w:r w:rsidRPr="001D0E38">
        <w:rPr>
          <w:sz w:val="24"/>
          <w:szCs w:val="24"/>
          <w:lang w:bidi="ar-SA"/>
        </w:rPr>
        <w:t xml:space="preserve">    3-й  экземпляр  хранится  вместе  с  резервной  пробой  в  организации,</w:t>
      </w:r>
    </w:p>
    <w:p w:rsidR="001D0E38" w:rsidRPr="001D0E38" w:rsidRDefault="001D0E38" w:rsidP="001D0E38">
      <w:pPr>
        <w:adjustRightInd w:val="0"/>
        <w:jc w:val="both"/>
        <w:rPr>
          <w:sz w:val="24"/>
          <w:szCs w:val="24"/>
          <w:lang w:bidi="ar-SA"/>
        </w:rPr>
      </w:pPr>
      <w:proofErr w:type="gramStart"/>
      <w:r w:rsidRPr="001D0E38">
        <w:rPr>
          <w:sz w:val="24"/>
          <w:szCs w:val="24"/>
          <w:lang w:bidi="ar-SA"/>
        </w:rPr>
        <w:t>осуществляющей  водоотведение  (при  параллельном отборе проб сточных вод с</w:t>
      </w:r>
      <w:proofErr w:type="gramEnd"/>
    </w:p>
    <w:p w:rsidR="001D0E38" w:rsidRPr="001D0E38" w:rsidRDefault="001D0E38" w:rsidP="001D0E38">
      <w:pPr>
        <w:adjustRightInd w:val="0"/>
        <w:jc w:val="both"/>
        <w:rPr>
          <w:sz w:val="24"/>
          <w:szCs w:val="24"/>
          <w:lang w:bidi="ar-SA"/>
        </w:rPr>
      </w:pPr>
      <w:r w:rsidRPr="001D0E38">
        <w:rPr>
          <w:sz w:val="24"/>
          <w:szCs w:val="24"/>
          <w:lang w:bidi="ar-SA"/>
        </w:rPr>
        <w:t xml:space="preserve">разделением отобранной пробы на </w:t>
      </w:r>
      <w:proofErr w:type="gramStart"/>
      <w:r w:rsidRPr="001D0E38">
        <w:rPr>
          <w:sz w:val="24"/>
          <w:szCs w:val="24"/>
          <w:lang w:bidi="ar-SA"/>
        </w:rPr>
        <w:t>контрольную</w:t>
      </w:r>
      <w:proofErr w:type="gramEnd"/>
      <w:r w:rsidRPr="001D0E38">
        <w:rPr>
          <w:sz w:val="24"/>
          <w:szCs w:val="24"/>
          <w:lang w:bidi="ar-SA"/>
        </w:rPr>
        <w:t>, параллельную и резервную).</w:t>
      </w:r>
    </w:p>
    <w:p w:rsidR="001D0E38" w:rsidRPr="001D0E38" w:rsidRDefault="001D0E38" w:rsidP="001D0E38">
      <w:pPr>
        <w:adjustRightInd w:val="0"/>
        <w:jc w:val="both"/>
        <w:rPr>
          <w:sz w:val="24"/>
          <w:szCs w:val="24"/>
          <w:lang w:bidi="ar-SA"/>
        </w:rPr>
      </w:pPr>
      <w:r w:rsidRPr="001D0E38">
        <w:rPr>
          <w:sz w:val="24"/>
          <w:szCs w:val="24"/>
          <w:lang w:bidi="ar-SA"/>
        </w:rPr>
        <w:t xml:space="preserve">    </w:t>
      </w:r>
      <w:proofErr w:type="gramStart"/>
      <w:r w:rsidRPr="001D0E38">
        <w:rPr>
          <w:sz w:val="24"/>
          <w:szCs w:val="24"/>
          <w:lang w:bidi="ar-SA"/>
        </w:rPr>
        <w:t>Акт  получен  на  руки  абонентом  (указывается  в  случае  присутствия</w:t>
      </w:r>
      <w:proofErr w:type="gramEnd"/>
    </w:p>
    <w:p w:rsidR="001D0E38" w:rsidRPr="001D0E38" w:rsidRDefault="001D0E38" w:rsidP="001D0E38">
      <w:pPr>
        <w:adjustRightInd w:val="0"/>
        <w:jc w:val="both"/>
        <w:rPr>
          <w:sz w:val="24"/>
          <w:szCs w:val="24"/>
          <w:lang w:bidi="ar-SA"/>
        </w:rPr>
      </w:pPr>
      <w:r w:rsidRPr="001D0E38">
        <w:rPr>
          <w:sz w:val="24"/>
          <w:szCs w:val="24"/>
          <w:lang w:bidi="ar-SA"/>
        </w:rPr>
        <w:t>представителя  абонента  при   осуществлении   отбора проб   сточных   вод)</w:t>
      </w:r>
    </w:p>
    <w:p w:rsidR="001D0E38" w:rsidRPr="001D0E38" w:rsidRDefault="001D0E38" w:rsidP="001D0E38">
      <w:pPr>
        <w:adjustRightInd w:val="0"/>
        <w:jc w:val="both"/>
        <w:rPr>
          <w:sz w:val="24"/>
          <w:szCs w:val="24"/>
          <w:lang w:bidi="ar-SA"/>
        </w:rPr>
      </w:pPr>
      <w:r w:rsidRPr="001D0E38">
        <w:rPr>
          <w:sz w:val="24"/>
          <w:szCs w:val="24"/>
          <w:lang w:bidi="ar-SA"/>
        </w:rPr>
        <w:t>___________________________________________________________________________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 xml:space="preserve">                       (должность, </w:t>
      </w:r>
      <w:proofErr w:type="spellStart"/>
      <w:r w:rsidRPr="001D0E38">
        <w:rPr>
          <w:sz w:val="24"/>
          <w:szCs w:val="24"/>
          <w:lang w:bidi="ar-SA"/>
        </w:rPr>
        <w:t>ф.и.о.</w:t>
      </w:r>
      <w:proofErr w:type="spellEnd"/>
      <w:r w:rsidRPr="001D0E38">
        <w:rPr>
          <w:sz w:val="24"/>
          <w:szCs w:val="24"/>
          <w:lang w:bidi="ar-SA"/>
        </w:rPr>
        <w:t>, подпись)</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"__" ___________ </w:t>
      </w:r>
      <w:proofErr w:type="gramStart"/>
      <w:r w:rsidRPr="001D0E38">
        <w:rPr>
          <w:sz w:val="24"/>
          <w:szCs w:val="24"/>
          <w:lang w:bidi="ar-SA"/>
        </w:rPr>
        <w:t>г</w:t>
      </w:r>
      <w:proofErr w:type="gramEnd"/>
      <w:r w:rsidRPr="001D0E38">
        <w:rPr>
          <w:sz w:val="24"/>
          <w:szCs w:val="24"/>
          <w:lang w:bidi="ar-SA"/>
        </w:rPr>
        <w:t>.</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w:t>
      </w:r>
    </w:p>
    <w:p w:rsidR="001D0E38" w:rsidRPr="001D0E38" w:rsidRDefault="001D0E38" w:rsidP="001D0E38">
      <w:pPr>
        <w:adjustRightInd w:val="0"/>
        <w:jc w:val="both"/>
        <w:rPr>
          <w:sz w:val="24"/>
          <w:szCs w:val="24"/>
          <w:lang w:bidi="ar-SA"/>
        </w:rPr>
      </w:pPr>
      <w:r w:rsidRPr="001D0E38">
        <w:rPr>
          <w:sz w:val="24"/>
          <w:szCs w:val="24"/>
          <w:lang w:bidi="ar-SA"/>
        </w:rPr>
        <w:t>&lt;*&gt; Указываются номера пломб емкостей для отобранных проб сточных вод и (или) номер пломбы тары в случае, если осуществляется общая пломбировка тары, в которую помещаются емкости.</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Примечание: При представлении в организацию, осуществляющую водоотведение, протоколов исследований параллельной и резервной проб сточных вод абонентом должна быть приложена выписка из реестра аккредитованных лиц (аттестат аккредитации), подтверждающая на дату проведения анализа наличие аккредитации лаборатории, выполнившей исследования, в области измерения физико-химического состава и </w:t>
      </w:r>
      <w:proofErr w:type="gramStart"/>
      <w:r w:rsidRPr="001D0E38">
        <w:rPr>
          <w:sz w:val="24"/>
          <w:szCs w:val="24"/>
          <w:lang w:bidi="ar-SA"/>
        </w:rPr>
        <w:t>свойств</w:t>
      </w:r>
      <w:proofErr w:type="gramEnd"/>
      <w:r w:rsidRPr="001D0E38">
        <w:rPr>
          <w:sz w:val="24"/>
          <w:szCs w:val="24"/>
          <w:lang w:bidi="ar-SA"/>
        </w:rPr>
        <w:t xml:space="preserve"> указанных в протоколах веществ и (или) показателей, с указанием диапазона проводимых измерений по используемым методикам.</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p>
    <w:p w:rsidR="001D0E38" w:rsidRDefault="001D0E38" w:rsidP="001D0E38">
      <w:pPr>
        <w:adjustRightInd w:val="0"/>
        <w:jc w:val="both"/>
        <w:rPr>
          <w:sz w:val="24"/>
          <w:szCs w:val="24"/>
          <w:lang w:bidi="ar-SA"/>
        </w:rPr>
      </w:pPr>
    </w:p>
    <w:p w:rsidR="001D0E38" w:rsidRDefault="001D0E38" w:rsidP="001D0E38">
      <w:pPr>
        <w:adjustRightInd w:val="0"/>
        <w:jc w:val="both"/>
        <w:rPr>
          <w:sz w:val="24"/>
          <w:szCs w:val="24"/>
          <w:lang w:bidi="ar-SA"/>
        </w:rPr>
      </w:pPr>
    </w:p>
    <w:p w:rsidR="001D0E38" w:rsidRDefault="001D0E38" w:rsidP="001D0E38">
      <w:pPr>
        <w:adjustRightInd w:val="0"/>
        <w:jc w:val="both"/>
        <w:rPr>
          <w:sz w:val="24"/>
          <w:szCs w:val="24"/>
          <w:lang w:bidi="ar-SA"/>
        </w:rPr>
      </w:pPr>
    </w:p>
    <w:p w:rsidR="001D0E38" w:rsidRDefault="001D0E38" w:rsidP="001D0E38">
      <w:pPr>
        <w:adjustRightInd w:val="0"/>
        <w:jc w:val="both"/>
        <w:rPr>
          <w:sz w:val="24"/>
          <w:szCs w:val="24"/>
          <w:lang w:bidi="ar-SA"/>
        </w:rPr>
      </w:pPr>
    </w:p>
    <w:p w:rsidR="001D0E38" w:rsidRDefault="001D0E38" w:rsidP="001D0E38">
      <w:pPr>
        <w:adjustRightInd w:val="0"/>
        <w:jc w:val="both"/>
        <w:rPr>
          <w:sz w:val="24"/>
          <w:szCs w:val="24"/>
          <w:lang w:bidi="ar-SA"/>
        </w:rPr>
      </w:pPr>
    </w:p>
    <w:p w:rsidR="001D0E38" w:rsidRPr="005E41F0" w:rsidRDefault="001D0E38" w:rsidP="001D0E38">
      <w:pPr>
        <w:adjustRightInd w:val="0"/>
        <w:jc w:val="both"/>
        <w:rPr>
          <w:sz w:val="24"/>
          <w:szCs w:val="24"/>
          <w:lang w:bidi="ar-SA"/>
        </w:rPr>
      </w:pPr>
    </w:p>
    <w:p w:rsidR="004B0CED" w:rsidRPr="005E41F0" w:rsidRDefault="004B0CED" w:rsidP="001D0E38">
      <w:pPr>
        <w:adjustRightInd w:val="0"/>
        <w:jc w:val="both"/>
        <w:rPr>
          <w:sz w:val="24"/>
          <w:szCs w:val="24"/>
          <w:lang w:bidi="ar-SA"/>
        </w:rPr>
      </w:pPr>
    </w:p>
    <w:p w:rsidR="004B0CED" w:rsidRPr="005E41F0" w:rsidRDefault="004B0CED" w:rsidP="001D0E38">
      <w:pPr>
        <w:adjustRightInd w:val="0"/>
        <w:jc w:val="both"/>
        <w:rPr>
          <w:sz w:val="24"/>
          <w:szCs w:val="24"/>
          <w:lang w:bidi="ar-SA"/>
        </w:rPr>
      </w:pPr>
    </w:p>
    <w:p w:rsidR="004B0CED" w:rsidRPr="005E41F0" w:rsidRDefault="004B0CED" w:rsidP="001D0E38">
      <w:pPr>
        <w:adjustRightInd w:val="0"/>
        <w:jc w:val="both"/>
        <w:rPr>
          <w:sz w:val="24"/>
          <w:szCs w:val="24"/>
          <w:lang w:bidi="ar-SA"/>
        </w:rPr>
      </w:pPr>
    </w:p>
    <w:p w:rsidR="004B0CED" w:rsidRPr="005E41F0" w:rsidRDefault="004B0CED" w:rsidP="001D0E38">
      <w:pPr>
        <w:adjustRightInd w:val="0"/>
        <w:jc w:val="both"/>
        <w:rPr>
          <w:sz w:val="24"/>
          <w:szCs w:val="24"/>
          <w:lang w:bidi="ar-SA"/>
        </w:rPr>
      </w:pPr>
    </w:p>
    <w:p w:rsid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p>
    <w:p w:rsidR="001D0E38" w:rsidRPr="005E41F0" w:rsidRDefault="001D0E38" w:rsidP="001D0E38">
      <w:pPr>
        <w:adjustRightInd w:val="0"/>
        <w:jc w:val="right"/>
        <w:rPr>
          <w:b/>
          <w:sz w:val="24"/>
          <w:szCs w:val="24"/>
          <w:lang w:bidi="ar-SA"/>
        </w:rPr>
      </w:pPr>
      <w:r w:rsidRPr="004B0CED">
        <w:rPr>
          <w:b/>
          <w:sz w:val="24"/>
          <w:szCs w:val="24"/>
          <w:lang w:bidi="ar-SA"/>
        </w:rPr>
        <w:t>Приложение №</w:t>
      </w:r>
      <w:r w:rsidR="004B0CED" w:rsidRPr="004B0CED">
        <w:rPr>
          <w:b/>
          <w:sz w:val="24"/>
          <w:szCs w:val="24"/>
          <w:lang w:bidi="ar-SA"/>
        </w:rPr>
        <w:t xml:space="preserve"> </w:t>
      </w:r>
      <w:r w:rsidR="004B0CED" w:rsidRPr="005E41F0">
        <w:rPr>
          <w:b/>
          <w:sz w:val="24"/>
          <w:szCs w:val="24"/>
          <w:lang w:bidi="ar-SA"/>
        </w:rPr>
        <w:t>5</w:t>
      </w:r>
    </w:p>
    <w:p w:rsidR="001D0E38" w:rsidRPr="001D0E38" w:rsidRDefault="001D0E38" w:rsidP="001D0E38">
      <w:pPr>
        <w:adjustRightInd w:val="0"/>
        <w:jc w:val="right"/>
        <w:rPr>
          <w:sz w:val="24"/>
          <w:szCs w:val="24"/>
          <w:lang w:bidi="ar-SA"/>
        </w:rPr>
      </w:pPr>
      <w:r w:rsidRPr="001D0E38">
        <w:rPr>
          <w:sz w:val="24"/>
          <w:szCs w:val="24"/>
          <w:lang w:bidi="ar-SA"/>
        </w:rPr>
        <w:t>к Правилам осуществления контроля</w:t>
      </w:r>
    </w:p>
    <w:p w:rsidR="001D0E38" w:rsidRPr="001D0E38" w:rsidRDefault="001D0E38" w:rsidP="001D0E38">
      <w:pPr>
        <w:adjustRightInd w:val="0"/>
        <w:jc w:val="right"/>
        <w:rPr>
          <w:sz w:val="24"/>
          <w:szCs w:val="24"/>
          <w:lang w:bidi="ar-SA"/>
        </w:rPr>
      </w:pPr>
      <w:r>
        <w:rPr>
          <w:sz w:val="24"/>
          <w:szCs w:val="24"/>
          <w:lang w:bidi="ar-SA"/>
        </w:rPr>
        <w:t>состава и свой</w:t>
      </w:r>
      <w:proofErr w:type="gramStart"/>
      <w:r>
        <w:rPr>
          <w:sz w:val="24"/>
          <w:szCs w:val="24"/>
          <w:lang w:bidi="ar-SA"/>
        </w:rPr>
        <w:t>ств ст</w:t>
      </w:r>
      <w:proofErr w:type="gramEnd"/>
      <w:r>
        <w:rPr>
          <w:sz w:val="24"/>
          <w:szCs w:val="24"/>
          <w:lang w:bidi="ar-SA"/>
        </w:rPr>
        <w:t>очных вод</w:t>
      </w:r>
    </w:p>
    <w:p w:rsidR="001D0E38" w:rsidRPr="001D0E38" w:rsidRDefault="001D0E38" w:rsidP="001D0E38">
      <w:pPr>
        <w:adjustRightInd w:val="0"/>
        <w:jc w:val="right"/>
        <w:rPr>
          <w:sz w:val="24"/>
          <w:szCs w:val="24"/>
          <w:lang w:bidi="ar-SA"/>
        </w:rPr>
      </w:pPr>
      <w:r w:rsidRPr="001D0E38">
        <w:rPr>
          <w:sz w:val="24"/>
          <w:szCs w:val="24"/>
          <w:lang w:bidi="ar-SA"/>
        </w:rPr>
        <w:t>(форма)</w:t>
      </w:r>
    </w:p>
    <w:p w:rsidR="001D0E38" w:rsidRPr="001D0E38" w:rsidRDefault="001D0E38" w:rsidP="001D0E38">
      <w:pPr>
        <w:adjustRightInd w:val="0"/>
        <w:jc w:val="both"/>
        <w:rPr>
          <w:sz w:val="24"/>
          <w:szCs w:val="24"/>
          <w:lang w:bidi="ar-SA"/>
        </w:rPr>
      </w:pPr>
    </w:p>
    <w:p w:rsidR="001D0E38" w:rsidRPr="001D0E38" w:rsidRDefault="001D0E38" w:rsidP="004B0CED">
      <w:pPr>
        <w:adjustRightInd w:val="0"/>
        <w:jc w:val="center"/>
        <w:rPr>
          <w:sz w:val="24"/>
          <w:szCs w:val="24"/>
          <w:lang w:bidi="ar-SA"/>
        </w:rPr>
      </w:pPr>
      <w:r w:rsidRPr="001D0E38">
        <w:rPr>
          <w:sz w:val="24"/>
          <w:szCs w:val="24"/>
          <w:lang w:bidi="ar-SA"/>
        </w:rPr>
        <w:t>Акт</w:t>
      </w:r>
    </w:p>
    <w:p w:rsidR="001D0E38" w:rsidRPr="001D0E38" w:rsidRDefault="001D0E38" w:rsidP="004B0CED">
      <w:pPr>
        <w:adjustRightInd w:val="0"/>
        <w:jc w:val="center"/>
        <w:rPr>
          <w:sz w:val="24"/>
          <w:szCs w:val="24"/>
          <w:lang w:bidi="ar-SA"/>
        </w:rPr>
      </w:pPr>
      <w:r w:rsidRPr="001D0E38">
        <w:rPr>
          <w:sz w:val="24"/>
          <w:szCs w:val="24"/>
          <w:lang w:bidi="ar-SA"/>
        </w:rPr>
        <w:t>обнаружения фа</w:t>
      </w:r>
      <w:r w:rsidR="004B0CED">
        <w:rPr>
          <w:sz w:val="24"/>
          <w:szCs w:val="24"/>
          <w:lang w:bidi="ar-SA"/>
        </w:rPr>
        <w:t>кта сброса веществ, материалов,</w:t>
      </w:r>
      <w:r w:rsidR="004B0CED" w:rsidRPr="004B0CED">
        <w:rPr>
          <w:sz w:val="24"/>
          <w:szCs w:val="24"/>
          <w:lang w:bidi="ar-SA"/>
        </w:rPr>
        <w:t xml:space="preserve"> </w:t>
      </w:r>
      <w:r w:rsidR="004B0CED">
        <w:rPr>
          <w:sz w:val="24"/>
          <w:szCs w:val="24"/>
          <w:lang w:bidi="ar-SA"/>
        </w:rPr>
        <w:t>отходов и (или) сточных вод,</w:t>
      </w:r>
      <w:r w:rsidR="004B0CED" w:rsidRPr="004B0CED">
        <w:rPr>
          <w:sz w:val="24"/>
          <w:szCs w:val="24"/>
          <w:lang w:bidi="ar-SA"/>
        </w:rPr>
        <w:t xml:space="preserve"> </w:t>
      </w:r>
      <w:r w:rsidR="004B0CED">
        <w:rPr>
          <w:sz w:val="24"/>
          <w:szCs w:val="24"/>
          <w:lang w:bidi="ar-SA"/>
        </w:rPr>
        <w:t>запрещенных к сбросу</w:t>
      </w:r>
      <w:r w:rsidR="004B0CED" w:rsidRPr="004B0CED">
        <w:rPr>
          <w:sz w:val="24"/>
          <w:szCs w:val="24"/>
          <w:lang w:bidi="ar-SA"/>
        </w:rPr>
        <w:t xml:space="preserve"> </w:t>
      </w:r>
      <w:r w:rsidRPr="001D0E38">
        <w:rPr>
          <w:sz w:val="24"/>
          <w:szCs w:val="24"/>
          <w:lang w:bidi="ar-SA"/>
        </w:rPr>
        <w:t xml:space="preserve">в централизованные системы водоотведения </w:t>
      </w:r>
      <w:r>
        <w:rPr>
          <w:sz w:val="24"/>
          <w:szCs w:val="24"/>
          <w:lang w:bidi="ar-SA"/>
        </w:rPr>
        <w:t>№</w:t>
      </w:r>
      <w:r w:rsidRPr="001D0E38">
        <w:rPr>
          <w:sz w:val="24"/>
          <w:szCs w:val="24"/>
          <w:lang w:bidi="ar-SA"/>
        </w:rPr>
        <w:t xml:space="preserve"> ____</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"__" ________ ____ </w:t>
      </w:r>
      <w:proofErr w:type="gramStart"/>
      <w:r w:rsidRPr="001D0E38">
        <w:rPr>
          <w:sz w:val="24"/>
          <w:szCs w:val="24"/>
          <w:lang w:bidi="ar-SA"/>
        </w:rPr>
        <w:t>г</w:t>
      </w:r>
      <w:proofErr w:type="gramEnd"/>
      <w:r w:rsidRPr="001D0E38">
        <w:rPr>
          <w:sz w:val="24"/>
          <w:szCs w:val="24"/>
          <w:lang w:bidi="ar-SA"/>
        </w:rPr>
        <w:t>.</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Организация, осуществляющая водоотведение, ____________________________</w:t>
      </w:r>
    </w:p>
    <w:p w:rsidR="001D0E38" w:rsidRPr="001D0E38" w:rsidRDefault="001D0E38" w:rsidP="001D0E38">
      <w:pPr>
        <w:adjustRightInd w:val="0"/>
        <w:jc w:val="both"/>
        <w:rPr>
          <w:sz w:val="24"/>
          <w:szCs w:val="24"/>
          <w:lang w:bidi="ar-SA"/>
        </w:rPr>
      </w:pPr>
      <w:r w:rsidRPr="001D0E38">
        <w:rPr>
          <w:sz w:val="24"/>
          <w:szCs w:val="24"/>
          <w:lang w:bidi="ar-SA"/>
        </w:rPr>
        <w:t>__________________________________________________________________________.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 xml:space="preserve">                           (наименование, адрес)</w:t>
      </w:r>
    </w:p>
    <w:p w:rsidR="001D0E38" w:rsidRPr="001D0E38" w:rsidRDefault="001D0E38" w:rsidP="001D0E38">
      <w:pPr>
        <w:adjustRightInd w:val="0"/>
        <w:jc w:val="both"/>
        <w:rPr>
          <w:sz w:val="24"/>
          <w:szCs w:val="24"/>
          <w:lang w:bidi="ar-SA"/>
        </w:rPr>
      </w:pPr>
      <w:r w:rsidRPr="001D0E38">
        <w:rPr>
          <w:sz w:val="24"/>
          <w:szCs w:val="24"/>
          <w:lang w:bidi="ar-SA"/>
        </w:rPr>
        <w:t xml:space="preserve">    Абонент ______________________________________________________________.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 xml:space="preserve">                                   (наименование)</w:t>
      </w:r>
    </w:p>
    <w:p w:rsidR="001D0E38" w:rsidRPr="001D0E38" w:rsidRDefault="001D0E38" w:rsidP="001D0E38">
      <w:pPr>
        <w:adjustRightInd w:val="0"/>
        <w:jc w:val="both"/>
        <w:rPr>
          <w:sz w:val="24"/>
          <w:szCs w:val="24"/>
          <w:lang w:bidi="ar-SA"/>
        </w:rPr>
      </w:pPr>
      <w:r w:rsidRPr="001D0E38">
        <w:rPr>
          <w:sz w:val="24"/>
          <w:szCs w:val="24"/>
          <w:lang w:bidi="ar-SA"/>
        </w:rPr>
        <w:t xml:space="preserve">    Адрес объекта абонента 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 xml:space="preserve">    </w:t>
      </w:r>
      <w:proofErr w:type="gramStart"/>
      <w:r w:rsidRPr="001D0E38">
        <w:rPr>
          <w:sz w:val="24"/>
          <w:szCs w:val="24"/>
          <w:lang w:bidi="ar-SA"/>
        </w:rPr>
        <w:t>Договор   водоотведения   (единый  договор  холодного  водоснабжения  и</w:t>
      </w:r>
      <w:proofErr w:type="gramEnd"/>
    </w:p>
    <w:p w:rsidR="001D0E38" w:rsidRPr="001D0E38" w:rsidRDefault="001D0E38" w:rsidP="001D0E38">
      <w:pPr>
        <w:adjustRightInd w:val="0"/>
        <w:jc w:val="both"/>
        <w:rPr>
          <w:sz w:val="24"/>
          <w:szCs w:val="24"/>
          <w:lang w:bidi="ar-SA"/>
        </w:rPr>
      </w:pPr>
      <w:r w:rsidRPr="001D0E38">
        <w:rPr>
          <w:sz w:val="24"/>
          <w:szCs w:val="24"/>
          <w:lang w:bidi="ar-SA"/>
        </w:rPr>
        <w:t xml:space="preserve">водоотведения) </w:t>
      </w:r>
      <w:r>
        <w:rPr>
          <w:sz w:val="24"/>
          <w:szCs w:val="24"/>
          <w:lang w:bidi="ar-SA"/>
        </w:rPr>
        <w:t>№</w:t>
      </w:r>
      <w:r w:rsidRPr="001D0E38">
        <w:rPr>
          <w:sz w:val="24"/>
          <w:szCs w:val="24"/>
          <w:lang w:bidi="ar-SA"/>
        </w:rPr>
        <w:t xml:space="preserve"> _______________ </w:t>
      </w:r>
      <w:proofErr w:type="gramStart"/>
      <w:r w:rsidRPr="001D0E38">
        <w:rPr>
          <w:sz w:val="24"/>
          <w:szCs w:val="24"/>
          <w:lang w:bidi="ar-SA"/>
        </w:rPr>
        <w:t>от</w:t>
      </w:r>
      <w:proofErr w:type="gramEnd"/>
      <w:r w:rsidRPr="001D0E38">
        <w:rPr>
          <w:sz w:val="24"/>
          <w:szCs w:val="24"/>
          <w:lang w:bidi="ar-SA"/>
        </w:rPr>
        <w:t xml:space="preserve"> _________________.</w:t>
      </w:r>
    </w:p>
    <w:p w:rsidR="001D0E38" w:rsidRPr="001D0E38" w:rsidRDefault="001D0E38" w:rsidP="001D0E38">
      <w:pPr>
        <w:adjustRightInd w:val="0"/>
        <w:jc w:val="both"/>
        <w:rPr>
          <w:sz w:val="24"/>
          <w:szCs w:val="24"/>
          <w:lang w:bidi="ar-SA"/>
        </w:rPr>
      </w:pPr>
      <w:r w:rsidRPr="001D0E38">
        <w:rPr>
          <w:sz w:val="24"/>
          <w:szCs w:val="24"/>
          <w:lang w:bidi="ar-SA"/>
        </w:rPr>
        <w:t xml:space="preserve">    Уведомление  о  проведении визуального контроля &lt;*&gt; </w:t>
      </w:r>
      <w:r>
        <w:rPr>
          <w:sz w:val="24"/>
          <w:szCs w:val="24"/>
          <w:lang w:bidi="ar-SA"/>
        </w:rPr>
        <w:t>№</w:t>
      </w:r>
      <w:r w:rsidRPr="001D0E38">
        <w:rPr>
          <w:sz w:val="24"/>
          <w:szCs w:val="24"/>
          <w:lang w:bidi="ar-SA"/>
        </w:rPr>
        <w:t xml:space="preserve"> _________________</w:t>
      </w:r>
    </w:p>
    <w:p w:rsidR="001D0E38" w:rsidRPr="001D0E38" w:rsidRDefault="001D0E38" w:rsidP="001D0E38">
      <w:pPr>
        <w:adjustRightInd w:val="0"/>
        <w:jc w:val="both"/>
        <w:rPr>
          <w:sz w:val="24"/>
          <w:szCs w:val="24"/>
          <w:lang w:bidi="ar-SA"/>
        </w:rPr>
      </w:pPr>
      <w:proofErr w:type="gramStart"/>
      <w:r w:rsidRPr="001D0E38">
        <w:rPr>
          <w:sz w:val="24"/>
          <w:szCs w:val="24"/>
          <w:lang w:bidi="ar-SA"/>
        </w:rPr>
        <w:t>от _________________________ получил</w:t>
      </w:r>
      <w:proofErr w:type="gramEnd"/>
      <w:r w:rsidRPr="001D0E38">
        <w:rPr>
          <w:sz w:val="24"/>
          <w:szCs w:val="24"/>
          <w:lang w:bidi="ar-SA"/>
        </w:rPr>
        <w:t xml:space="preserve"> 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__________________________________________________________________________.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 xml:space="preserve">   </w:t>
      </w:r>
      <w:proofErr w:type="gramStart"/>
      <w:r w:rsidRPr="001D0E38">
        <w:rPr>
          <w:sz w:val="24"/>
          <w:szCs w:val="24"/>
          <w:lang w:bidi="ar-SA"/>
        </w:rPr>
        <w:t xml:space="preserve">указать способ направления уведомления (на руки (с указанием </w:t>
      </w:r>
      <w:proofErr w:type="spellStart"/>
      <w:r w:rsidRPr="001D0E38">
        <w:rPr>
          <w:sz w:val="24"/>
          <w:szCs w:val="24"/>
          <w:lang w:bidi="ar-SA"/>
        </w:rPr>
        <w:t>ф.и.о.</w:t>
      </w:r>
      <w:proofErr w:type="spellEnd"/>
      <w:r w:rsidRPr="001D0E38">
        <w:rPr>
          <w:sz w:val="24"/>
          <w:szCs w:val="24"/>
          <w:lang w:bidi="ar-SA"/>
        </w:rPr>
        <w:t xml:space="preserve"> и</w:t>
      </w:r>
      <w:proofErr w:type="gramEnd"/>
    </w:p>
    <w:p w:rsidR="001D0E38" w:rsidRPr="001D0E38" w:rsidRDefault="001D0E38" w:rsidP="001D0E38">
      <w:pPr>
        <w:adjustRightInd w:val="0"/>
        <w:jc w:val="both"/>
        <w:rPr>
          <w:sz w:val="24"/>
          <w:szCs w:val="24"/>
          <w:lang w:bidi="ar-SA"/>
        </w:rPr>
      </w:pPr>
      <w:r w:rsidRPr="001D0E38">
        <w:rPr>
          <w:sz w:val="24"/>
          <w:szCs w:val="24"/>
          <w:lang w:bidi="ar-SA"/>
        </w:rPr>
        <w:t xml:space="preserve">   должности представителя абонента, даты и времени получения), по факсу</w:t>
      </w:r>
    </w:p>
    <w:p w:rsidR="001D0E38" w:rsidRPr="001D0E38" w:rsidRDefault="001D0E38" w:rsidP="001D0E38">
      <w:pPr>
        <w:adjustRightInd w:val="0"/>
        <w:jc w:val="both"/>
        <w:rPr>
          <w:sz w:val="24"/>
          <w:szCs w:val="24"/>
          <w:lang w:bidi="ar-SA"/>
        </w:rPr>
      </w:pPr>
      <w:r w:rsidRPr="001D0E38">
        <w:rPr>
          <w:sz w:val="24"/>
          <w:szCs w:val="24"/>
          <w:lang w:bidi="ar-SA"/>
        </w:rPr>
        <w:t xml:space="preserve">   </w:t>
      </w:r>
      <w:proofErr w:type="gramStart"/>
      <w:r w:rsidRPr="001D0E38">
        <w:rPr>
          <w:sz w:val="24"/>
          <w:szCs w:val="24"/>
          <w:lang w:bidi="ar-SA"/>
        </w:rPr>
        <w:t>(с указанием номера факса), по электронной почте (с указанием адреса</w:t>
      </w:r>
      <w:proofErr w:type="gramEnd"/>
    </w:p>
    <w:p w:rsidR="001D0E38" w:rsidRPr="001D0E38" w:rsidRDefault="001D0E38" w:rsidP="001D0E38">
      <w:pPr>
        <w:adjustRightInd w:val="0"/>
        <w:jc w:val="both"/>
        <w:rPr>
          <w:sz w:val="24"/>
          <w:szCs w:val="24"/>
          <w:lang w:bidi="ar-SA"/>
        </w:rPr>
      </w:pPr>
      <w:r w:rsidRPr="001D0E38">
        <w:rPr>
          <w:sz w:val="24"/>
          <w:szCs w:val="24"/>
          <w:lang w:bidi="ar-SA"/>
        </w:rPr>
        <w:t xml:space="preserve">           электронной почты), иное (указать способ направления)</w:t>
      </w:r>
    </w:p>
    <w:p w:rsidR="001D0E38" w:rsidRPr="001D0E38" w:rsidRDefault="001D0E38" w:rsidP="001D0E38">
      <w:pPr>
        <w:adjustRightInd w:val="0"/>
        <w:jc w:val="both"/>
        <w:rPr>
          <w:sz w:val="24"/>
          <w:szCs w:val="24"/>
          <w:lang w:bidi="ar-SA"/>
        </w:rPr>
      </w:pPr>
      <w:proofErr w:type="gramStart"/>
      <w:r w:rsidRPr="001D0E38">
        <w:rPr>
          <w:sz w:val="24"/>
          <w:szCs w:val="24"/>
          <w:lang w:bidi="ar-SA"/>
        </w:rPr>
        <w:t>Место   обнаружения   и   описание  запрещенного  сброса  (сброса  веществ,</w:t>
      </w:r>
      <w:proofErr w:type="gramEnd"/>
    </w:p>
    <w:p w:rsidR="001D0E38" w:rsidRPr="001D0E38" w:rsidRDefault="001D0E38" w:rsidP="001D0E38">
      <w:pPr>
        <w:adjustRightInd w:val="0"/>
        <w:jc w:val="both"/>
        <w:rPr>
          <w:sz w:val="24"/>
          <w:szCs w:val="24"/>
          <w:lang w:bidi="ar-SA"/>
        </w:rPr>
      </w:pPr>
      <w:r w:rsidRPr="001D0E38">
        <w:rPr>
          <w:sz w:val="24"/>
          <w:szCs w:val="24"/>
          <w:lang w:bidi="ar-SA"/>
        </w:rPr>
        <w:t xml:space="preserve">материалов,   отходов   и   (или)  сточных  вод,  запрещенных  к  сбросу  </w:t>
      </w:r>
      <w:proofErr w:type="gramStart"/>
      <w:r w:rsidRPr="001D0E38">
        <w:rPr>
          <w:sz w:val="24"/>
          <w:szCs w:val="24"/>
          <w:lang w:bidi="ar-SA"/>
        </w:rPr>
        <w:t>в</w:t>
      </w:r>
      <w:proofErr w:type="gramEnd"/>
    </w:p>
    <w:p w:rsidR="001D0E38" w:rsidRPr="001D0E38" w:rsidRDefault="001D0E38" w:rsidP="001D0E38">
      <w:pPr>
        <w:adjustRightInd w:val="0"/>
        <w:jc w:val="both"/>
        <w:rPr>
          <w:sz w:val="24"/>
          <w:szCs w:val="24"/>
          <w:lang w:bidi="ar-SA"/>
        </w:rPr>
      </w:pPr>
      <w:r w:rsidRPr="001D0E38">
        <w:rPr>
          <w:sz w:val="24"/>
          <w:szCs w:val="24"/>
          <w:lang w:bidi="ar-SA"/>
        </w:rPr>
        <w:t>централизованные системы водоотведения &lt;**&gt;) ______________________________</w:t>
      </w:r>
    </w:p>
    <w:p w:rsidR="001D0E38" w:rsidRPr="001D0E38" w:rsidRDefault="001D0E38" w:rsidP="001D0E38">
      <w:pPr>
        <w:adjustRightInd w:val="0"/>
        <w:jc w:val="both"/>
        <w:rPr>
          <w:sz w:val="24"/>
          <w:szCs w:val="24"/>
          <w:lang w:bidi="ar-SA"/>
        </w:rPr>
      </w:pPr>
      <w:r w:rsidRPr="001D0E38">
        <w:rPr>
          <w:sz w:val="24"/>
          <w:szCs w:val="24"/>
          <w:lang w:bidi="ar-SA"/>
        </w:rPr>
        <w:t>___________________________________________________________________________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___________________________________________________________________________</w:t>
      </w:r>
    </w:p>
    <w:p w:rsidR="001D0E38" w:rsidRPr="001D0E38" w:rsidRDefault="001D0E38" w:rsidP="001D0E38">
      <w:pPr>
        <w:adjustRightInd w:val="0"/>
        <w:jc w:val="both"/>
        <w:rPr>
          <w:sz w:val="24"/>
          <w:szCs w:val="24"/>
          <w:lang w:bidi="ar-SA"/>
        </w:rPr>
      </w:pPr>
      <w:proofErr w:type="gramStart"/>
      <w:r w:rsidRPr="001D0E38">
        <w:rPr>
          <w:sz w:val="24"/>
          <w:szCs w:val="24"/>
          <w:lang w:bidi="ar-SA"/>
        </w:rPr>
        <w:t>(расположение места обнаружения запрещенного сброса, результаты визуального</w:t>
      </w:r>
      <w:proofErr w:type="gramEnd"/>
    </w:p>
    <w:p w:rsidR="001D0E38" w:rsidRPr="001D0E38" w:rsidRDefault="001D0E38" w:rsidP="001D0E38">
      <w:pPr>
        <w:adjustRightInd w:val="0"/>
        <w:jc w:val="both"/>
        <w:rPr>
          <w:sz w:val="24"/>
          <w:szCs w:val="24"/>
          <w:lang w:bidi="ar-SA"/>
        </w:rPr>
      </w:pPr>
      <w:r w:rsidRPr="001D0E38">
        <w:rPr>
          <w:sz w:val="24"/>
          <w:szCs w:val="24"/>
          <w:lang w:bidi="ar-SA"/>
        </w:rPr>
        <w:t xml:space="preserve"> контроля, сведения о выполнении фот</w:t>
      </w:r>
      <w:proofErr w:type="gramStart"/>
      <w:r w:rsidRPr="001D0E38">
        <w:rPr>
          <w:sz w:val="24"/>
          <w:szCs w:val="24"/>
          <w:lang w:bidi="ar-SA"/>
        </w:rPr>
        <w:t>о-</w:t>
      </w:r>
      <w:proofErr w:type="gramEnd"/>
      <w:r w:rsidRPr="001D0E38">
        <w:rPr>
          <w:sz w:val="24"/>
          <w:szCs w:val="24"/>
          <w:lang w:bidi="ar-SA"/>
        </w:rPr>
        <w:t xml:space="preserve"> и </w:t>
      </w:r>
      <w:proofErr w:type="spellStart"/>
      <w:r w:rsidRPr="001D0E38">
        <w:rPr>
          <w:sz w:val="24"/>
          <w:szCs w:val="24"/>
          <w:lang w:bidi="ar-SA"/>
        </w:rPr>
        <w:t>видеофиксации</w:t>
      </w:r>
      <w:proofErr w:type="spellEnd"/>
      <w:r w:rsidRPr="001D0E38">
        <w:rPr>
          <w:sz w:val="24"/>
          <w:szCs w:val="24"/>
          <w:lang w:bidi="ar-SA"/>
        </w:rPr>
        <w:t xml:space="preserve"> (при наличии такой</w:t>
      </w:r>
    </w:p>
    <w:p w:rsidR="001D0E38" w:rsidRPr="001D0E38" w:rsidRDefault="001D0E38" w:rsidP="001D0E38">
      <w:pPr>
        <w:adjustRightInd w:val="0"/>
        <w:jc w:val="both"/>
        <w:rPr>
          <w:sz w:val="24"/>
          <w:szCs w:val="24"/>
          <w:lang w:bidi="ar-SA"/>
        </w:rPr>
      </w:pPr>
      <w:r w:rsidRPr="001D0E38">
        <w:rPr>
          <w:sz w:val="24"/>
          <w:szCs w:val="24"/>
          <w:lang w:bidi="ar-SA"/>
        </w:rPr>
        <w:t xml:space="preserve">                               возможности)</w:t>
      </w:r>
    </w:p>
    <w:p w:rsidR="001D0E38" w:rsidRPr="001D0E38" w:rsidRDefault="001D0E38" w:rsidP="001D0E38">
      <w:pPr>
        <w:adjustRightInd w:val="0"/>
        <w:jc w:val="both"/>
        <w:rPr>
          <w:sz w:val="24"/>
          <w:szCs w:val="24"/>
          <w:lang w:bidi="ar-SA"/>
        </w:rPr>
      </w:pPr>
      <w:r w:rsidRPr="001D0E38">
        <w:rPr>
          <w:sz w:val="24"/>
          <w:szCs w:val="24"/>
          <w:lang w:bidi="ar-SA"/>
        </w:rPr>
        <w:t>Особое мнение (при наличии) 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___________________________________________________________________________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___________________________________________________________________________</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Подписи сторон:</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от организации, осуществляющей водоотведение:</w:t>
      </w:r>
      <w:r w:rsidRPr="001D0E38">
        <w:rPr>
          <w:sz w:val="24"/>
          <w:szCs w:val="24"/>
          <w:lang w:bidi="ar-SA"/>
        </w:rPr>
        <w:tab/>
      </w:r>
      <w:r w:rsidRPr="001D0E38">
        <w:rPr>
          <w:sz w:val="24"/>
          <w:szCs w:val="24"/>
          <w:lang w:bidi="ar-SA"/>
        </w:rPr>
        <w:tab/>
        <w:t>от абонента:</w:t>
      </w:r>
    </w:p>
    <w:p w:rsidR="001D0E38" w:rsidRPr="001D0E38" w:rsidRDefault="001D0E38" w:rsidP="001D0E38">
      <w:pPr>
        <w:adjustRightInd w:val="0"/>
        <w:jc w:val="both"/>
        <w:rPr>
          <w:sz w:val="24"/>
          <w:szCs w:val="24"/>
          <w:lang w:bidi="ar-SA"/>
        </w:rPr>
      </w:pP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 xml:space="preserve">(должность, </w:t>
      </w:r>
      <w:proofErr w:type="spellStart"/>
      <w:r w:rsidRPr="001D0E38">
        <w:rPr>
          <w:sz w:val="24"/>
          <w:szCs w:val="24"/>
          <w:lang w:bidi="ar-SA"/>
        </w:rPr>
        <w:t>ф.и.о.</w:t>
      </w:r>
      <w:proofErr w:type="spellEnd"/>
      <w:r w:rsidRPr="001D0E38">
        <w:rPr>
          <w:sz w:val="24"/>
          <w:szCs w:val="24"/>
          <w:lang w:bidi="ar-SA"/>
        </w:rPr>
        <w:t>, подпись)</w:t>
      </w:r>
      <w:r w:rsidRPr="001D0E38">
        <w:rPr>
          <w:sz w:val="24"/>
          <w:szCs w:val="24"/>
          <w:lang w:bidi="ar-SA"/>
        </w:rPr>
        <w:tab/>
      </w:r>
      <w:r w:rsidRPr="001D0E38">
        <w:rPr>
          <w:sz w:val="24"/>
          <w:szCs w:val="24"/>
          <w:lang w:bidi="ar-SA"/>
        </w:rPr>
        <w:tab/>
        <w:t xml:space="preserve">(должность, </w:t>
      </w:r>
      <w:proofErr w:type="spellStart"/>
      <w:r w:rsidRPr="001D0E38">
        <w:rPr>
          <w:sz w:val="24"/>
          <w:szCs w:val="24"/>
          <w:lang w:bidi="ar-SA"/>
        </w:rPr>
        <w:t>ф.и.о.</w:t>
      </w:r>
      <w:proofErr w:type="spellEnd"/>
      <w:r w:rsidRPr="001D0E38">
        <w:rPr>
          <w:sz w:val="24"/>
          <w:szCs w:val="24"/>
          <w:lang w:bidi="ar-SA"/>
        </w:rPr>
        <w:t>, подпись)</w:t>
      </w:r>
    </w:p>
    <w:p w:rsidR="001D0E38" w:rsidRPr="001D0E38" w:rsidRDefault="001D0E38" w:rsidP="001D0E38">
      <w:pPr>
        <w:adjustRightInd w:val="0"/>
        <w:jc w:val="both"/>
        <w:rPr>
          <w:sz w:val="24"/>
          <w:szCs w:val="24"/>
          <w:lang w:bidi="ar-SA"/>
        </w:rPr>
      </w:pP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Дата</w:t>
      </w:r>
      <w:r w:rsidRPr="001D0E38">
        <w:rPr>
          <w:sz w:val="24"/>
          <w:szCs w:val="24"/>
          <w:lang w:bidi="ar-SA"/>
        </w:rPr>
        <w:tab/>
      </w:r>
      <w:r w:rsidRPr="001D0E38">
        <w:rPr>
          <w:sz w:val="24"/>
          <w:szCs w:val="24"/>
          <w:lang w:bidi="ar-SA"/>
        </w:rPr>
        <w:tab/>
      </w:r>
      <w:r w:rsidRPr="001D0E38">
        <w:rPr>
          <w:sz w:val="24"/>
          <w:szCs w:val="24"/>
          <w:lang w:bidi="ar-SA"/>
        </w:rPr>
        <w:tab/>
      </w:r>
      <w:r w:rsidRPr="001D0E38">
        <w:rPr>
          <w:sz w:val="24"/>
          <w:szCs w:val="24"/>
          <w:lang w:bidi="ar-SA"/>
        </w:rPr>
        <w:tab/>
      </w:r>
      <w:proofErr w:type="spellStart"/>
      <w:proofErr w:type="gramStart"/>
      <w:r w:rsidRPr="001D0E38">
        <w:rPr>
          <w:sz w:val="24"/>
          <w:szCs w:val="24"/>
          <w:lang w:bidi="ar-SA"/>
        </w:rPr>
        <w:t>Дата</w:t>
      </w:r>
      <w:proofErr w:type="spellEnd"/>
      <w:proofErr w:type="gramEnd"/>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ab/>
      </w:r>
      <w:r w:rsidRPr="001D0E38">
        <w:rPr>
          <w:sz w:val="24"/>
          <w:szCs w:val="24"/>
          <w:lang w:bidi="ar-SA"/>
        </w:rPr>
        <w:tab/>
      </w:r>
      <w:r w:rsidRPr="001D0E38">
        <w:rPr>
          <w:sz w:val="24"/>
          <w:szCs w:val="24"/>
          <w:lang w:bidi="ar-SA"/>
        </w:rPr>
        <w:tab/>
      </w:r>
      <w:r w:rsidRPr="001D0E38">
        <w:rPr>
          <w:sz w:val="24"/>
          <w:szCs w:val="24"/>
          <w:lang w:bidi="ar-SA"/>
        </w:rPr>
        <w:tab/>
      </w: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r w:rsidRPr="001D0E38">
        <w:rPr>
          <w:sz w:val="24"/>
          <w:szCs w:val="24"/>
          <w:lang w:bidi="ar-SA"/>
        </w:rPr>
        <w:t>Тел.</w:t>
      </w:r>
      <w:r w:rsidRPr="001D0E38">
        <w:rPr>
          <w:sz w:val="24"/>
          <w:szCs w:val="24"/>
          <w:lang w:bidi="ar-SA"/>
        </w:rPr>
        <w:tab/>
      </w:r>
      <w:r w:rsidRPr="001D0E38">
        <w:rPr>
          <w:sz w:val="24"/>
          <w:szCs w:val="24"/>
          <w:lang w:bidi="ar-SA"/>
        </w:rPr>
        <w:tab/>
      </w:r>
      <w:r w:rsidRPr="001D0E38">
        <w:rPr>
          <w:sz w:val="24"/>
          <w:szCs w:val="24"/>
          <w:lang w:bidi="ar-SA"/>
        </w:rPr>
        <w:tab/>
      </w:r>
      <w:r w:rsidRPr="001D0E38">
        <w:rPr>
          <w:sz w:val="24"/>
          <w:szCs w:val="24"/>
          <w:lang w:bidi="ar-SA"/>
        </w:rPr>
        <w:tab/>
        <w:t>Тел.</w:t>
      </w:r>
      <w:r w:rsidRPr="001D0E38">
        <w:rPr>
          <w:sz w:val="24"/>
          <w:szCs w:val="24"/>
          <w:lang w:bidi="ar-SA"/>
        </w:rPr>
        <w:tab/>
      </w:r>
      <w:r w:rsidRPr="001D0E38">
        <w:rPr>
          <w:sz w:val="24"/>
          <w:szCs w:val="24"/>
          <w:lang w:bidi="ar-SA"/>
        </w:rPr>
        <w:tab/>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lastRenderedPageBreak/>
        <w:t xml:space="preserve">    Настоящий акт составлен в 2 экземплярах под одним номером, из которых:</w:t>
      </w:r>
    </w:p>
    <w:p w:rsidR="001D0E38" w:rsidRPr="001D0E38" w:rsidRDefault="001D0E38" w:rsidP="001D0E38">
      <w:pPr>
        <w:adjustRightInd w:val="0"/>
        <w:jc w:val="both"/>
        <w:rPr>
          <w:sz w:val="24"/>
          <w:szCs w:val="24"/>
          <w:lang w:bidi="ar-SA"/>
        </w:rPr>
      </w:pPr>
      <w:r w:rsidRPr="001D0E38">
        <w:rPr>
          <w:sz w:val="24"/>
          <w:szCs w:val="24"/>
          <w:lang w:bidi="ar-SA"/>
        </w:rPr>
        <w:t xml:space="preserve">    1-й экземпляр хранится в организации, осуществляющей водоотведение;</w:t>
      </w:r>
    </w:p>
    <w:p w:rsidR="001D0E38" w:rsidRPr="001D0E38" w:rsidRDefault="001D0E38" w:rsidP="001D0E38">
      <w:pPr>
        <w:adjustRightInd w:val="0"/>
        <w:jc w:val="both"/>
        <w:rPr>
          <w:sz w:val="24"/>
          <w:szCs w:val="24"/>
          <w:lang w:bidi="ar-SA"/>
        </w:rPr>
      </w:pPr>
      <w:r w:rsidRPr="001D0E38">
        <w:rPr>
          <w:sz w:val="24"/>
          <w:szCs w:val="24"/>
          <w:lang w:bidi="ar-SA"/>
        </w:rPr>
        <w:t xml:space="preserve">    2-й экземпляр хранится у абонента.</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w:t>
      </w:r>
      <w:proofErr w:type="gramStart"/>
      <w:r w:rsidRPr="001D0E38">
        <w:rPr>
          <w:sz w:val="24"/>
          <w:szCs w:val="24"/>
          <w:lang w:bidi="ar-SA"/>
        </w:rPr>
        <w:t>Акт  получен  на  руки  абонентом  (указывается  в  случае  присутствия</w:t>
      </w:r>
      <w:proofErr w:type="gramEnd"/>
    </w:p>
    <w:p w:rsidR="001D0E38" w:rsidRPr="001D0E38" w:rsidRDefault="001D0E38" w:rsidP="001D0E38">
      <w:pPr>
        <w:adjustRightInd w:val="0"/>
        <w:jc w:val="both"/>
        <w:rPr>
          <w:sz w:val="24"/>
          <w:szCs w:val="24"/>
          <w:lang w:bidi="ar-SA"/>
        </w:rPr>
      </w:pPr>
      <w:r w:rsidRPr="001D0E38">
        <w:rPr>
          <w:sz w:val="24"/>
          <w:szCs w:val="24"/>
          <w:lang w:bidi="ar-SA"/>
        </w:rPr>
        <w:t>представителя   абонента   при    осуществлении    визуального    контроля)</w:t>
      </w:r>
    </w:p>
    <w:p w:rsidR="001D0E38" w:rsidRPr="001D0E38" w:rsidRDefault="001D0E38" w:rsidP="001D0E38">
      <w:pPr>
        <w:adjustRightInd w:val="0"/>
        <w:jc w:val="both"/>
        <w:rPr>
          <w:sz w:val="24"/>
          <w:szCs w:val="24"/>
          <w:lang w:bidi="ar-SA"/>
        </w:rPr>
      </w:pPr>
      <w:r w:rsidRPr="001D0E38">
        <w:rPr>
          <w:sz w:val="24"/>
          <w:szCs w:val="24"/>
          <w:lang w:bidi="ar-SA"/>
        </w:rPr>
        <w:t>___________________________________________________________________________</w:t>
      </w:r>
    </w:p>
    <w:p w:rsidR="001D0E38" w:rsidRPr="001D0E38" w:rsidRDefault="001D0E38" w:rsidP="001D0E38">
      <w:pPr>
        <w:adjustRightInd w:val="0"/>
        <w:jc w:val="both"/>
        <w:rPr>
          <w:sz w:val="24"/>
          <w:szCs w:val="24"/>
          <w:lang w:bidi="ar-SA"/>
        </w:rPr>
      </w:pPr>
      <w:r w:rsidRPr="001D0E38">
        <w:rPr>
          <w:sz w:val="24"/>
          <w:szCs w:val="24"/>
          <w:lang w:bidi="ar-SA"/>
        </w:rPr>
        <w:t xml:space="preserve">                       (должность, </w:t>
      </w:r>
      <w:proofErr w:type="spellStart"/>
      <w:r w:rsidRPr="001D0E38">
        <w:rPr>
          <w:sz w:val="24"/>
          <w:szCs w:val="24"/>
          <w:lang w:bidi="ar-SA"/>
        </w:rPr>
        <w:t>ф.и.о.</w:t>
      </w:r>
      <w:proofErr w:type="spellEnd"/>
      <w:r w:rsidRPr="001D0E38">
        <w:rPr>
          <w:sz w:val="24"/>
          <w:szCs w:val="24"/>
          <w:lang w:bidi="ar-SA"/>
        </w:rPr>
        <w:t>, подпись)</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 xml:space="preserve">                                                   "__" ___________ ____ </w:t>
      </w:r>
      <w:proofErr w:type="gramStart"/>
      <w:r w:rsidRPr="001D0E38">
        <w:rPr>
          <w:sz w:val="24"/>
          <w:szCs w:val="24"/>
          <w:lang w:bidi="ar-SA"/>
        </w:rPr>
        <w:t>г</w:t>
      </w:r>
      <w:proofErr w:type="gramEnd"/>
      <w:r w:rsidRPr="001D0E38">
        <w:rPr>
          <w:sz w:val="24"/>
          <w:szCs w:val="24"/>
          <w:lang w:bidi="ar-SA"/>
        </w:rPr>
        <w:t>.</w:t>
      </w:r>
    </w:p>
    <w:p w:rsidR="001D0E38" w:rsidRPr="001D0E38" w:rsidRDefault="001D0E38" w:rsidP="001D0E38">
      <w:pPr>
        <w:adjustRightInd w:val="0"/>
        <w:jc w:val="both"/>
        <w:rPr>
          <w:sz w:val="24"/>
          <w:szCs w:val="24"/>
          <w:lang w:bidi="ar-SA"/>
        </w:rPr>
      </w:pPr>
    </w:p>
    <w:p w:rsidR="001D0E38" w:rsidRPr="001D0E38" w:rsidRDefault="001D0E38" w:rsidP="001D0E38">
      <w:pPr>
        <w:adjustRightInd w:val="0"/>
        <w:jc w:val="both"/>
        <w:rPr>
          <w:sz w:val="24"/>
          <w:szCs w:val="24"/>
          <w:lang w:bidi="ar-SA"/>
        </w:rPr>
      </w:pPr>
      <w:r w:rsidRPr="001D0E38">
        <w:rPr>
          <w:sz w:val="24"/>
          <w:szCs w:val="24"/>
          <w:lang w:bidi="ar-SA"/>
        </w:rPr>
        <w:t>--------------------------------</w:t>
      </w:r>
    </w:p>
    <w:p w:rsidR="001D0E38" w:rsidRPr="001D0E38" w:rsidRDefault="001D0E38" w:rsidP="001D0E38">
      <w:pPr>
        <w:adjustRightInd w:val="0"/>
        <w:jc w:val="both"/>
        <w:rPr>
          <w:sz w:val="24"/>
          <w:szCs w:val="24"/>
          <w:lang w:bidi="ar-SA"/>
        </w:rPr>
      </w:pPr>
      <w:proofErr w:type="gramStart"/>
      <w:r w:rsidRPr="001D0E38">
        <w:rPr>
          <w:sz w:val="24"/>
          <w:szCs w:val="24"/>
          <w:lang w:bidi="ar-SA"/>
        </w:rPr>
        <w:t xml:space="preserve">&lt;*&gt; Обследование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Правилами холодного водоснабжения и водоотведения, утвержденными постановлением Правительства Российской Федерации от 29 июля 2013 г. </w:t>
      </w:r>
      <w:r>
        <w:rPr>
          <w:sz w:val="24"/>
          <w:szCs w:val="24"/>
          <w:lang w:bidi="ar-SA"/>
        </w:rPr>
        <w:t>№</w:t>
      </w:r>
      <w:r w:rsidRPr="001D0E38">
        <w:rPr>
          <w:sz w:val="24"/>
          <w:szCs w:val="24"/>
          <w:lang w:bidi="ar-SA"/>
        </w:rPr>
        <w:t xml:space="preserve"> 644 "Об утверждении Правил холодного водоснабжения и водоотведения и о внесении изменений в</w:t>
      </w:r>
      <w:proofErr w:type="gramEnd"/>
      <w:r w:rsidRPr="001D0E38">
        <w:rPr>
          <w:sz w:val="24"/>
          <w:szCs w:val="24"/>
          <w:lang w:bidi="ar-SA"/>
        </w:rPr>
        <w:t xml:space="preserve"> некоторые акты Правительства Российской Федерации",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 сточных вод и последующего анализа отобранных проб сточных вод.</w:t>
      </w:r>
    </w:p>
    <w:p w:rsidR="001D0E38" w:rsidRPr="001D0E38" w:rsidRDefault="001D0E38" w:rsidP="001D0E38">
      <w:pPr>
        <w:adjustRightInd w:val="0"/>
        <w:jc w:val="both"/>
        <w:rPr>
          <w:sz w:val="24"/>
          <w:szCs w:val="24"/>
          <w:lang w:bidi="ar-SA"/>
        </w:rPr>
      </w:pPr>
      <w:r w:rsidRPr="001D0E38">
        <w:rPr>
          <w:sz w:val="24"/>
          <w:szCs w:val="24"/>
          <w:lang w:bidi="ar-SA"/>
        </w:rPr>
        <w:t xml:space="preserve">&lt;**&gt; В соответствии с Правилами холодного водоснабжения и водоотведения, утвержденными постановлением Правительства Российской Федерации от 29 июля 2013 г. </w:t>
      </w:r>
      <w:r>
        <w:rPr>
          <w:sz w:val="24"/>
          <w:szCs w:val="24"/>
          <w:lang w:bidi="ar-SA"/>
        </w:rPr>
        <w:t>№</w:t>
      </w:r>
      <w:r w:rsidRPr="001D0E38">
        <w:rPr>
          <w:sz w:val="24"/>
          <w:szCs w:val="24"/>
          <w:lang w:bidi="ar-SA"/>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1D0E38" w:rsidRPr="001D0E38" w:rsidRDefault="001D0E38" w:rsidP="001D0E38">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2759EA" w:rsidRDefault="002759EA" w:rsidP="00A5735B">
      <w:pPr>
        <w:adjustRightInd w:val="0"/>
        <w:jc w:val="both"/>
        <w:rPr>
          <w:sz w:val="24"/>
          <w:szCs w:val="24"/>
          <w:lang w:bidi="ar-SA"/>
        </w:rPr>
      </w:pPr>
    </w:p>
    <w:p w:rsidR="001D0E38" w:rsidRDefault="001D0E38" w:rsidP="00A5735B">
      <w:pPr>
        <w:adjustRightInd w:val="0"/>
        <w:jc w:val="both"/>
        <w:rPr>
          <w:sz w:val="24"/>
          <w:szCs w:val="24"/>
          <w:lang w:bidi="ar-SA"/>
        </w:rPr>
      </w:pPr>
    </w:p>
    <w:p w:rsidR="001D0E38" w:rsidRDefault="001D0E38" w:rsidP="00A5735B">
      <w:pPr>
        <w:adjustRightInd w:val="0"/>
        <w:jc w:val="both"/>
        <w:rPr>
          <w:sz w:val="24"/>
          <w:szCs w:val="24"/>
          <w:lang w:bidi="ar-SA"/>
        </w:rPr>
      </w:pPr>
    </w:p>
    <w:p w:rsidR="001D0E38" w:rsidRDefault="001D0E38" w:rsidP="00A5735B">
      <w:pPr>
        <w:adjustRightInd w:val="0"/>
        <w:jc w:val="both"/>
        <w:rPr>
          <w:sz w:val="24"/>
          <w:szCs w:val="24"/>
          <w:lang w:bidi="ar-SA"/>
        </w:rPr>
      </w:pPr>
    </w:p>
    <w:p w:rsidR="001D0E38" w:rsidRDefault="001D0E38" w:rsidP="00A5735B">
      <w:pPr>
        <w:adjustRightInd w:val="0"/>
        <w:jc w:val="both"/>
        <w:rPr>
          <w:sz w:val="24"/>
          <w:szCs w:val="24"/>
          <w:lang w:bidi="ar-SA"/>
        </w:rPr>
      </w:pPr>
    </w:p>
    <w:p w:rsidR="001D0E38" w:rsidRDefault="001D0E38" w:rsidP="00A5735B">
      <w:pPr>
        <w:adjustRightInd w:val="0"/>
        <w:jc w:val="both"/>
        <w:rPr>
          <w:sz w:val="24"/>
          <w:szCs w:val="24"/>
          <w:lang w:bidi="ar-SA"/>
        </w:rPr>
      </w:pPr>
    </w:p>
    <w:p w:rsidR="001D0E38" w:rsidRDefault="001D0E38" w:rsidP="00A5735B">
      <w:pPr>
        <w:adjustRightInd w:val="0"/>
        <w:jc w:val="both"/>
        <w:rPr>
          <w:sz w:val="24"/>
          <w:szCs w:val="24"/>
          <w:lang w:bidi="ar-SA"/>
        </w:rPr>
      </w:pPr>
    </w:p>
    <w:p w:rsidR="001D0E38" w:rsidRDefault="001D0E38" w:rsidP="00A5735B">
      <w:pPr>
        <w:adjustRightInd w:val="0"/>
        <w:jc w:val="both"/>
        <w:rPr>
          <w:sz w:val="24"/>
          <w:szCs w:val="24"/>
          <w:lang w:bidi="ar-SA"/>
        </w:rPr>
      </w:pPr>
    </w:p>
    <w:p w:rsidR="001D0E38" w:rsidRDefault="001D0E38" w:rsidP="00A5735B">
      <w:pPr>
        <w:adjustRightInd w:val="0"/>
        <w:jc w:val="both"/>
        <w:rPr>
          <w:sz w:val="24"/>
          <w:szCs w:val="24"/>
          <w:lang w:bidi="ar-SA"/>
        </w:rPr>
      </w:pPr>
    </w:p>
    <w:p w:rsidR="001D0E38" w:rsidRDefault="001D0E38" w:rsidP="00A5735B">
      <w:pPr>
        <w:adjustRightInd w:val="0"/>
        <w:jc w:val="both"/>
        <w:rPr>
          <w:sz w:val="24"/>
          <w:szCs w:val="24"/>
          <w:lang w:bidi="ar-SA"/>
        </w:rPr>
      </w:pPr>
    </w:p>
    <w:p w:rsidR="00A5735B" w:rsidRPr="005E41F0" w:rsidRDefault="00A5735B" w:rsidP="00A5735B">
      <w:pPr>
        <w:adjustRightInd w:val="0"/>
        <w:jc w:val="both"/>
        <w:rPr>
          <w:sz w:val="24"/>
          <w:szCs w:val="24"/>
          <w:lang w:bidi="ar-SA"/>
        </w:rPr>
      </w:pPr>
    </w:p>
    <w:sectPr w:rsidR="00A5735B" w:rsidRPr="005E41F0" w:rsidSect="00C469AD">
      <w:pgSz w:w="11910" w:h="16840"/>
      <w:pgMar w:top="142" w:right="851" w:bottom="1191" w:left="1701" w:header="687" w:footer="7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00" w:rsidRDefault="003B2500">
      <w:r>
        <w:separator/>
      </w:r>
    </w:p>
  </w:endnote>
  <w:endnote w:type="continuationSeparator" w:id="0">
    <w:p w:rsidR="003B2500" w:rsidRDefault="003B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65" w:rsidRDefault="00026965">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00" w:rsidRDefault="003B2500">
      <w:r>
        <w:separator/>
      </w:r>
    </w:p>
  </w:footnote>
  <w:footnote w:type="continuationSeparator" w:id="0">
    <w:p w:rsidR="003B2500" w:rsidRDefault="003B2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65" w:rsidRDefault="00026965">
    <w:pPr>
      <w:pStyle w:val="a3"/>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4541"/>
    <w:multiLevelType w:val="hybridMultilevel"/>
    <w:tmpl w:val="3CDC18D6"/>
    <w:lvl w:ilvl="0" w:tplc="16DA2D86">
      <w:numFmt w:val="bullet"/>
      <w:lvlText w:val=""/>
      <w:lvlJc w:val="left"/>
      <w:pPr>
        <w:ind w:left="222" w:hanging="1068"/>
      </w:pPr>
      <w:rPr>
        <w:rFonts w:hint="default"/>
        <w:w w:val="100"/>
        <w:lang w:val="ru-RU" w:eastAsia="ru-RU" w:bidi="ru-RU"/>
      </w:rPr>
    </w:lvl>
    <w:lvl w:ilvl="1" w:tplc="D752EC62">
      <w:numFmt w:val="bullet"/>
      <w:lvlText w:val="•"/>
      <w:lvlJc w:val="left"/>
      <w:pPr>
        <w:ind w:left="1188" w:hanging="1068"/>
      </w:pPr>
      <w:rPr>
        <w:rFonts w:hint="default"/>
        <w:lang w:val="ru-RU" w:eastAsia="ru-RU" w:bidi="ru-RU"/>
      </w:rPr>
    </w:lvl>
    <w:lvl w:ilvl="2" w:tplc="EF72A54E">
      <w:numFmt w:val="bullet"/>
      <w:lvlText w:val="•"/>
      <w:lvlJc w:val="left"/>
      <w:pPr>
        <w:ind w:left="2157" w:hanging="1068"/>
      </w:pPr>
      <w:rPr>
        <w:rFonts w:hint="default"/>
        <w:lang w:val="ru-RU" w:eastAsia="ru-RU" w:bidi="ru-RU"/>
      </w:rPr>
    </w:lvl>
    <w:lvl w:ilvl="3" w:tplc="46CA4A38">
      <w:numFmt w:val="bullet"/>
      <w:lvlText w:val="•"/>
      <w:lvlJc w:val="left"/>
      <w:pPr>
        <w:ind w:left="3125" w:hanging="1068"/>
      </w:pPr>
      <w:rPr>
        <w:rFonts w:hint="default"/>
        <w:lang w:val="ru-RU" w:eastAsia="ru-RU" w:bidi="ru-RU"/>
      </w:rPr>
    </w:lvl>
    <w:lvl w:ilvl="4" w:tplc="CEF2B830">
      <w:numFmt w:val="bullet"/>
      <w:lvlText w:val="•"/>
      <w:lvlJc w:val="left"/>
      <w:pPr>
        <w:ind w:left="4094" w:hanging="1068"/>
      </w:pPr>
      <w:rPr>
        <w:rFonts w:hint="default"/>
        <w:lang w:val="ru-RU" w:eastAsia="ru-RU" w:bidi="ru-RU"/>
      </w:rPr>
    </w:lvl>
    <w:lvl w:ilvl="5" w:tplc="79C26470">
      <w:numFmt w:val="bullet"/>
      <w:lvlText w:val="•"/>
      <w:lvlJc w:val="left"/>
      <w:pPr>
        <w:ind w:left="5063" w:hanging="1068"/>
      </w:pPr>
      <w:rPr>
        <w:rFonts w:hint="default"/>
        <w:lang w:val="ru-RU" w:eastAsia="ru-RU" w:bidi="ru-RU"/>
      </w:rPr>
    </w:lvl>
    <w:lvl w:ilvl="6" w:tplc="BC00F6BA">
      <w:numFmt w:val="bullet"/>
      <w:lvlText w:val="•"/>
      <w:lvlJc w:val="left"/>
      <w:pPr>
        <w:ind w:left="6031" w:hanging="1068"/>
      </w:pPr>
      <w:rPr>
        <w:rFonts w:hint="default"/>
        <w:lang w:val="ru-RU" w:eastAsia="ru-RU" w:bidi="ru-RU"/>
      </w:rPr>
    </w:lvl>
    <w:lvl w:ilvl="7" w:tplc="E788F388">
      <w:numFmt w:val="bullet"/>
      <w:lvlText w:val="•"/>
      <w:lvlJc w:val="left"/>
      <w:pPr>
        <w:ind w:left="7000" w:hanging="1068"/>
      </w:pPr>
      <w:rPr>
        <w:rFonts w:hint="default"/>
        <w:lang w:val="ru-RU" w:eastAsia="ru-RU" w:bidi="ru-RU"/>
      </w:rPr>
    </w:lvl>
    <w:lvl w:ilvl="8" w:tplc="695C8598">
      <w:numFmt w:val="bullet"/>
      <w:lvlText w:val="•"/>
      <w:lvlJc w:val="left"/>
      <w:pPr>
        <w:ind w:left="7969" w:hanging="1068"/>
      </w:pPr>
      <w:rPr>
        <w:rFonts w:hint="default"/>
        <w:lang w:val="ru-RU" w:eastAsia="ru-RU" w:bidi="ru-RU"/>
      </w:rPr>
    </w:lvl>
  </w:abstractNum>
  <w:abstractNum w:abstractNumId="1">
    <w:nsid w:val="18DE27EA"/>
    <w:multiLevelType w:val="hybridMultilevel"/>
    <w:tmpl w:val="E40AF688"/>
    <w:lvl w:ilvl="0" w:tplc="49909366">
      <w:numFmt w:val="bullet"/>
      <w:lvlText w:val="—"/>
      <w:lvlJc w:val="left"/>
      <w:pPr>
        <w:ind w:left="222" w:hanging="300"/>
      </w:pPr>
      <w:rPr>
        <w:rFonts w:ascii="Times New Roman" w:eastAsia="Times New Roman" w:hAnsi="Times New Roman" w:cs="Times New Roman" w:hint="default"/>
        <w:w w:val="100"/>
        <w:sz w:val="24"/>
        <w:szCs w:val="24"/>
        <w:lang w:val="ru-RU" w:eastAsia="ru-RU" w:bidi="ru-RU"/>
      </w:rPr>
    </w:lvl>
    <w:lvl w:ilvl="1" w:tplc="1432425E">
      <w:numFmt w:val="bullet"/>
      <w:lvlText w:val="•"/>
      <w:lvlJc w:val="left"/>
      <w:pPr>
        <w:ind w:left="1188" w:hanging="300"/>
      </w:pPr>
      <w:rPr>
        <w:rFonts w:hint="default"/>
        <w:lang w:val="ru-RU" w:eastAsia="ru-RU" w:bidi="ru-RU"/>
      </w:rPr>
    </w:lvl>
    <w:lvl w:ilvl="2" w:tplc="5BC4E2B0">
      <w:numFmt w:val="bullet"/>
      <w:lvlText w:val="•"/>
      <w:lvlJc w:val="left"/>
      <w:pPr>
        <w:ind w:left="2157" w:hanging="300"/>
      </w:pPr>
      <w:rPr>
        <w:rFonts w:hint="default"/>
        <w:lang w:val="ru-RU" w:eastAsia="ru-RU" w:bidi="ru-RU"/>
      </w:rPr>
    </w:lvl>
    <w:lvl w:ilvl="3" w:tplc="0B96FAD4">
      <w:numFmt w:val="bullet"/>
      <w:lvlText w:val="•"/>
      <w:lvlJc w:val="left"/>
      <w:pPr>
        <w:ind w:left="3125" w:hanging="300"/>
      </w:pPr>
      <w:rPr>
        <w:rFonts w:hint="default"/>
        <w:lang w:val="ru-RU" w:eastAsia="ru-RU" w:bidi="ru-RU"/>
      </w:rPr>
    </w:lvl>
    <w:lvl w:ilvl="4" w:tplc="59AEBA62">
      <w:numFmt w:val="bullet"/>
      <w:lvlText w:val="•"/>
      <w:lvlJc w:val="left"/>
      <w:pPr>
        <w:ind w:left="4094" w:hanging="300"/>
      </w:pPr>
      <w:rPr>
        <w:rFonts w:hint="default"/>
        <w:lang w:val="ru-RU" w:eastAsia="ru-RU" w:bidi="ru-RU"/>
      </w:rPr>
    </w:lvl>
    <w:lvl w:ilvl="5" w:tplc="B122DA56">
      <w:numFmt w:val="bullet"/>
      <w:lvlText w:val="•"/>
      <w:lvlJc w:val="left"/>
      <w:pPr>
        <w:ind w:left="5063" w:hanging="300"/>
      </w:pPr>
      <w:rPr>
        <w:rFonts w:hint="default"/>
        <w:lang w:val="ru-RU" w:eastAsia="ru-RU" w:bidi="ru-RU"/>
      </w:rPr>
    </w:lvl>
    <w:lvl w:ilvl="6" w:tplc="9A7C0D68">
      <w:numFmt w:val="bullet"/>
      <w:lvlText w:val="•"/>
      <w:lvlJc w:val="left"/>
      <w:pPr>
        <w:ind w:left="6031" w:hanging="300"/>
      </w:pPr>
      <w:rPr>
        <w:rFonts w:hint="default"/>
        <w:lang w:val="ru-RU" w:eastAsia="ru-RU" w:bidi="ru-RU"/>
      </w:rPr>
    </w:lvl>
    <w:lvl w:ilvl="7" w:tplc="C6124972">
      <w:numFmt w:val="bullet"/>
      <w:lvlText w:val="•"/>
      <w:lvlJc w:val="left"/>
      <w:pPr>
        <w:ind w:left="7000" w:hanging="300"/>
      </w:pPr>
      <w:rPr>
        <w:rFonts w:hint="default"/>
        <w:lang w:val="ru-RU" w:eastAsia="ru-RU" w:bidi="ru-RU"/>
      </w:rPr>
    </w:lvl>
    <w:lvl w:ilvl="8" w:tplc="F30E0FC2">
      <w:numFmt w:val="bullet"/>
      <w:lvlText w:val="•"/>
      <w:lvlJc w:val="left"/>
      <w:pPr>
        <w:ind w:left="7969" w:hanging="300"/>
      </w:pPr>
      <w:rPr>
        <w:rFonts w:hint="default"/>
        <w:lang w:val="ru-RU" w:eastAsia="ru-RU" w:bidi="ru-RU"/>
      </w:rPr>
    </w:lvl>
  </w:abstractNum>
  <w:abstractNum w:abstractNumId="2">
    <w:nsid w:val="21C23BBF"/>
    <w:multiLevelType w:val="multilevel"/>
    <w:tmpl w:val="531E3EB8"/>
    <w:lvl w:ilvl="0">
      <w:start w:val="6"/>
      <w:numFmt w:val="decimal"/>
      <w:lvlText w:val="%1"/>
      <w:lvlJc w:val="left"/>
      <w:pPr>
        <w:ind w:left="222" w:hanging="627"/>
      </w:pPr>
      <w:rPr>
        <w:rFonts w:hint="default"/>
        <w:lang w:val="ru-RU" w:eastAsia="ru-RU" w:bidi="ru-RU"/>
      </w:rPr>
    </w:lvl>
    <w:lvl w:ilvl="1">
      <w:start w:val="1"/>
      <w:numFmt w:val="decimal"/>
      <w:lvlText w:val="%1.%2"/>
      <w:lvlJc w:val="left"/>
      <w:pPr>
        <w:ind w:left="222" w:hanging="627"/>
      </w:pPr>
      <w:rPr>
        <w:rFonts w:ascii="Times New Roman" w:eastAsia="Times New Roman" w:hAnsi="Times New Roman" w:cs="Times New Roman" w:hint="default"/>
        <w:b/>
        <w:bCs/>
        <w:spacing w:val="-26"/>
        <w:w w:val="100"/>
        <w:sz w:val="24"/>
        <w:szCs w:val="24"/>
        <w:lang w:val="ru-RU" w:eastAsia="ru-RU" w:bidi="ru-RU"/>
      </w:rPr>
    </w:lvl>
    <w:lvl w:ilvl="2">
      <w:numFmt w:val="bullet"/>
      <w:lvlText w:val="•"/>
      <w:lvlJc w:val="left"/>
      <w:pPr>
        <w:ind w:left="2157" w:hanging="627"/>
      </w:pPr>
      <w:rPr>
        <w:rFonts w:hint="default"/>
        <w:lang w:val="ru-RU" w:eastAsia="ru-RU" w:bidi="ru-RU"/>
      </w:rPr>
    </w:lvl>
    <w:lvl w:ilvl="3">
      <w:numFmt w:val="bullet"/>
      <w:lvlText w:val="•"/>
      <w:lvlJc w:val="left"/>
      <w:pPr>
        <w:ind w:left="3125" w:hanging="627"/>
      </w:pPr>
      <w:rPr>
        <w:rFonts w:hint="default"/>
        <w:lang w:val="ru-RU" w:eastAsia="ru-RU" w:bidi="ru-RU"/>
      </w:rPr>
    </w:lvl>
    <w:lvl w:ilvl="4">
      <w:numFmt w:val="bullet"/>
      <w:lvlText w:val="•"/>
      <w:lvlJc w:val="left"/>
      <w:pPr>
        <w:ind w:left="4094" w:hanging="627"/>
      </w:pPr>
      <w:rPr>
        <w:rFonts w:hint="default"/>
        <w:lang w:val="ru-RU" w:eastAsia="ru-RU" w:bidi="ru-RU"/>
      </w:rPr>
    </w:lvl>
    <w:lvl w:ilvl="5">
      <w:numFmt w:val="bullet"/>
      <w:lvlText w:val="•"/>
      <w:lvlJc w:val="left"/>
      <w:pPr>
        <w:ind w:left="5063" w:hanging="627"/>
      </w:pPr>
      <w:rPr>
        <w:rFonts w:hint="default"/>
        <w:lang w:val="ru-RU" w:eastAsia="ru-RU" w:bidi="ru-RU"/>
      </w:rPr>
    </w:lvl>
    <w:lvl w:ilvl="6">
      <w:numFmt w:val="bullet"/>
      <w:lvlText w:val="•"/>
      <w:lvlJc w:val="left"/>
      <w:pPr>
        <w:ind w:left="6031" w:hanging="627"/>
      </w:pPr>
      <w:rPr>
        <w:rFonts w:hint="default"/>
        <w:lang w:val="ru-RU" w:eastAsia="ru-RU" w:bidi="ru-RU"/>
      </w:rPr>
    </w:lvl>
    <w:lvl w:ilvl="7">
      <w:numFmt w:val="bullet"/>
      <w:lvlText w:val="•"/>
      <w:lvlJc w:val="left"/>
      <w:pPr>
        <w:ind w:left="7000" w:hanging="627"/>
      </w:pPr>
      <w:rPr>
        <w:rFonts w:hint="default"/>
        <w:lang w:val="ru-RU" w:eastAsia="ru-RU" w:bidi="ru-RU"/>
      </w:rPr>
    </w:lvl>
    <w:lvl w:ilvl="8">
      <w:numFmt w:val="bullet"/>
      <w:lvlText w:val="•"/>
      <w:lvlJc w:val="left"/>
      <w:pPr>
        <w:ind w:left="7969" w:hanging="627"/>
      </w:pPr>
      <w:rPr>
        <w:rFonts w:hint="default"/>
        <w:lang w:val="ru-RU" w:eastAsia="ru-RU" w:bidi="ru-RU"/>
      </w:rPr>
    </w:lvl>
  </w:abstractNum>
  <w:abstractNum w:abstractNumId="3">
    <w:nsid w:val="26717F01"/>
    <w:multiLevelType w:val="hybridMultilevel"/>
    <w:tmpl w:val="525E4C72"/>
    <w:lvl w:ilvl="0" w:tplc="20C6D60C">
      <w:numFmt w:val="bullet"/>
      <w:lvlText w:val="-"/>
      <w:lvlJc w:val="left"/>
      <w:pPr>
        <w:ind w:left="222" w:hanging="233"/>
      </w:pPr>
      <w:rPr>
        <w:rFonts w:ascii="Times New Roman" w:eastAsia="Times New Roman" w:hAnsi="Times New Roman" w:cs="Times New Roman" w:hint="default"/>
        <w:spacing w:val="-28"/>
        <w:w w:val="99"/>
        <w:sz w:val="24"/>
        <w:szCs w:val="24"/>
        <w:lang w:val="ru-RU" w:eastAsia="ru-RU" w:bidi="ru-RU"/>
      </w:rPr>
    </w:lvl>
    <w:lvl w:ilvl="1" w:tplc="35B2404C">
      <w:numFmt w:val="bullet"/>
      <w:lvlText w:val="•"/>
      <w:lvlJc w:val="left"/>
      <w:pPr>
        <w:ind w:left="1188" w:hanging="233"/>
      </w:pPr>
      <w:rPr>
        <w:rFonts w:hint="default"/>
        <w:lang w:val="ru-RU" w:eastAsia="ru-RU" w:bidi="ru-RU"/>
      </w:rPr>
    </w:lvl>
    <w:lvl w:ilvl="2" w:tplc="2B0CEA32">
      <w:numFmt w:val="bullet"/>
      <w:lvlText w:val="•"/>
      <w:lvlJc w:val="left"/>
      <w:pPr>
        <w:ind w:left="2157" w:hanging="233"/>
      </w:pPr>
      <w:rPr>
        <w:rFonts w:hint="default"/>
        <w:lang w:val="ru-RU" w:eastAsia="ru-RU" w:bidi="ru-RU"/>
      </w:rPr>
    </w:lvl>
    <w:lvl w:ilvl="3" w:tplc="3D9E49FE">
      <w:numFmt w:val="bullet"/>
      <w:lvlText w:val="•"/>
      <w:lvlJc w:val="left"/>
      <w:pPr>
        <w:ind w:left="3125" w:hanging="233"/>
      </w:pPr>
      <w:rPr>
        <w:rFonts w:hint="default"/>
        <w:lang w:val="ru-RU" w:eastAsia="ru-RU" w:bidi="ru-RU"/>
      </w:rPr>
    </w:lvl>
    <w:lvl w:ilvl="4" w:tplc="2A2C1D38">
      <w:numFmt w:val="bullet"/>
      <w:lvlText w:val="•"/>
      <w:lvlJc w:val="left"/>
      <w:pPr>
        <w:ind w:left="4094" w:hanging="233"/>
      </w:pPr>
      <w:rPr>
        <w:rFonts w:hint="default"/>
        <w:lang w:val="ru-RU" w:eastAsia="ru-RU" w:bidi="ru-RU"/>
      </w:rPr>
    </w:lvl>
    <w:lvl w:ilvl="5" w:tplc="5A501D32">
      <w:numFmt w:val="bullet"/>
      <w:lvlText w:val="•"/>
      <w:lvlJc w:val="left"/>
      <w:pPr>
        <w:ind w:left="5063" w:hanging="233"/>
      </w:pPr>
      <w:rPr>
        <w:rFonts w:hint="default"/>
        <w:lang w:val="ru-RU" w:eastAsia="ru-RU" w:bidi="ru-RU"/>
      </w:rPr>
    </w:lvl>
    <w:lvl w:ilvl="6" w:tplc="8EC0006E">
      <w:numFmt w:val="bullet"/>
      <w:lvlText w:val="•"/>
      <w:lvlJc w:val="left"/>
      <w:pPr>
        <w:ind w:left="6031" w:hanging="233"/>
      </w:pPr>
      <w:rPr>
        <w:rFonts w:hint="default"/>
        <w:lang w:val="ru-RU" w:eastAsia="ru-RU" w:bidi="ru-RU"/>
      </w:rPr>
    </w:lvl>
    <w:lvl w:ilvl="7" w:tplc="BB343688">
      <w:numFmt w:val="bullet"/>
      <w:lvlText w:val="•"/>
      <w:lvlJc w:val="left"/>
      <w:pPr>
        <w:ind w:left="7000" w:hanging="233"/>
      </w:pPr>
      <w:rPr>
        <w:rFonts w:hint="default"/>
        <w:lang w:val="ru-RU" w:eastAsia="ru-RU" w:bidi="ru-RU"/>
      </w:rPr>
    </w:lvl>
    <w:lvl w:ilvl="8" w:tplc="5AD4EBD8">
      <w:numFmt w:val="bullet"/>
      <w:lvlText w:val="•"/>
      <w:lvlJc w:val="left"/>
      <w:pPr>
        <w:ind w:left="7969" w:hanging="233"/>
      </w:pPr>
      <w:rPr>
        <w:rFonts w:hint="default"/>
        <w:lang w:val="ru-RU" w:eastAsia="ru-RU" w:bidi="ru-RU"/>
      </w:rPr>
    </w:lvl>
  </w:abstractNum>
  <w:abstractNum w:abstractNumId="4">
    <w:nsid w:val="34600815"/>
    <w:multiLevelType w:val="multilevel"/>
    <w:tmpl w:val="B7B40DB6"/>
    <w:lvl w:ilvl="0">
      <w:start w:val="5"/>
      <w:numFmt w:val="decimal"/>
      <w:lvlText w:val="%1."/>
      <w:lvlJc w:val="left"/>
      <w:pPr>
        <w:ind w:left="360" w:hanging="360"/>
      </w:pPr>
      <w:rPr>
        <w:rFonts w:hint="default"/>
      </w:rPr>
    </w:lvl>
    <w:lvl w:ilvl="1">
      <w:start w:val="1"/>
      <w:numFmt w:val="decimal"/>
      <w:lvlText w:val="%1.%2."/>
      <w:lvlJc w:val="left"/>
      <w:pPr>
        <w:ind w:left="123" w:hanging="360"/>
      </w:pPr>
      <w:rPr>
        <w:rFonts w:hint="default"/>
        <w:b/>
      </w:rPr>
    </w:lvl>
    <w:lvl w:ilvl="2">
      <w:start w:val="1"/>
      <w:numFmt w:val="decimal"/>
      <w:lvlText w:val="%1.%2.%3."/>
      <w:lvlJc w:val="left"/>
      <w:pPr>
        <w:ind w:left="246" w:hanging="720"/>
      </w:pPr>
      <w:rPr>
        <w:rFonts w:hint="default"/>
      </w:rPr>
    </w:lvl>
    <w:lvl w:ilvl="3">
      <w:start w:val="1"/>
      <w:numFmt w:val="decimal"/>
      <w:lvlText w:val="%1.%2.%3.%4."/>
      <w:lvlJc w:val="left"/>
      <w:pPr>
        <w:ind w:left="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105" w:hanging="1080"/>
      </w:pPr>
      <w:rPr>
        <w:rFonts w:hint="default"/>
      </w:rPr>
    </w:lvl>
    <w:lvl w:ilvl="6">
      <w:start w:val="1"/>
      <w:numFmt w:val="decimal"/>
      <w:lvlText w:val="%1.%2.%3.%4.%5.%6.%7."/>
      <w:lvlJc w:val="left"/>
      <w:pPr>
        <w:ind w:left="18" w:hanging="1440"/>
      </w:pPr>
      <w:rPr>
        <w:rFonts w:hint="default"/>
      </w:rPr>
    </w:lvl>
    <w:lvl w:ilvl="7">
      <w:start w:val="1"/>
      <w:numFmt w:val="decimal"/>
      <w:lvlText w:val="%1.%2.%3.%4.%5.%6.%7.%8."/>
      <w:lvlJc w:val="left"/>
      <w:pPr>
        <w:ind w:left="-219" w:hanging="1440"/>
      </w:pPr>
      <w:rPr>
        <w:rFonts w:hint="default"/>
      </w:rPr>
    </w:lvl>
    <w:lvl w:ilvl="8">
      <w:start w:val="1"/>
      <w:numFmt w:val="decimal"/>
      <w:lvlText w:val="%1.%2.%3.%4.%5.%6.%7.%8.%9."/>
      <w:lvlJc w:val="left"/>
      <w:pPr>
        <w:ind w:left="-96" w:hanging="1800"/>
      </w:pPr>
      <w:rPr>
        <w:rFonts w:hint="default"/>
      </w:rPr>
    </w:lvl>
  </w:abstractNum>
  <w:abstractNum w:abstractNumId="5">
    <w:nsid w:val="3CCC2C3B"/>
    <w:multiLevelType w:val="hybridMultilevel"/>
    <w:tmpl w:val="3C22322E"/>
    <w:lvl w:ilvl="0" w:tplc="866AEFFA">
      <w:numFmt w:val="bullet"/>
      <w:lvlText w:val=""/>
      <w:lvlJc w:val="left"/>
      <w:pPr>
        <w:ind w:left="222" w:hanging="1440"/>
      </w:pPr>
      <w:rPr>
        <w:rFonts w:ascii="Symbol" w:eastAsia="Symbol" w:hAnsi="Symbol" w:cs="Symbol" w:hint="default"/>
        <w:w w:val="100"/>
        <w:sz w:val="24"/>
        <w:szCs w:val="24"/>
        <w:lang w:val="ru-RU" w:eastAsia="ru-RU" w:bidi="ru-RU"/>
      </w:rPr>
    </w:lvl>
    <w:lvl w:ilvl="1" w:tplc="E95E454C">
      <w:numFmt w:val="bullet"/>
      <w:lvlText w:val="•"/>
      <w:lvlJc w:val="left"/>
      <w:pPr>
        <w:ind w:left="1188" w:hanging="1440"/>
      </w:pPr>
      <w:rPr>
        <w:rFonts w:hint="default"/>
        <w:lang w:val="ru-RU" w:eastAsia="ru-RU" w:bidi="ru-RU"/>
      </w:rPr>
    </w:lvl>
    <w:lvl w:ilvl="2" w:tplc="D7D80334">
      <w:numFmt w:val="bullet"/>
      <w:lvlText w:val="•"/>
      <w:lvlJc w:val="left"/>
      <w:pPr>
        <w:ind w:left="2157" w:hanging="1440"/>
      </w:pPr>
      <w:rPr>
        <w:rFonts w:hint="default"/>
        <w:lang w:val="ru-RU" w:eastAsia="ru-RU" w:bidi="ru-RU"/>
      </w:rPr>
    </w:lvl>
    <w:lvl w:ilvl="3" w:tplc="5D88B83C">
      <w:numFmt w:val="bullet"/>
      <w:lvlText w:val="•"/>
      <w:lvlJc w:val="left"/>
      <w:pPr>
        <w:ind w:left="3125" w:hanging="1440"/>
      </w:pPr>
      <w:rPr>
        <w:rFonts w:hint="default"/>
        <w:lang w:val="ru-RU" w:eastAsia="ru-RU" w:bidi="ru-RU"/>
      </w:rPr>
    </w:lvl>
    <w:lvl w:ilvl="4" w:tplc="833069C6">
      <w:numFmt w:val="bullet"/>
      <w:lvlText w:val="•"/>
      <w:lvlJc w:val="left"/>
      <w:pPr>
        <w:ind w:left="4094" w:hanging="1440"/>
      </w:pPr>
      <w:rPr>
        <w:rFonts w:hint="default"/>
        <w:lang w:val="ru-RU" w:eastAsia="ru-RU" w:bidi="ru-RU"/>
      </w:rPr>
    </w:lvl>
    <w:lvl w:ilvl="5" w:tplc="56DEECEC">
      <w:numFmt w:val="bullet"/>
      <w:lvlText w:val="•"/>
      <w:lvlJc w:val="left"/>
      <w:pPr>
        <w:ind w:left="5063" w:hanging="1440"/>
      </w:pPr>
      <w:rPr>
        <w:rFonts w:hint="default"/>
        <w:lang w:val="ru-RU" w:eastAsia="ru-RU" w:bidi="ru-RU"/>
      </w:rPr>
    </w:lvl>
    <w:lvl w:ilvl="6" w:tplc="C25E369C">
      <w:numFmt w:val="bullet"/>
      <w:lvlText w:val="•"/>
      <w:lvlJc w:val="left"/>
      <w:pPr>
        <w:ind w:left="6031" w:hanging="1440"/>
      </w:pPr>
      <w:rPr>
        <w:rFonts w:hint="default"/>
        <w:lang w:val="ru-RU" w:eastAsia="ru-RU" w:bidi="ru-RU"/>
      </w:rPr>
    </w:lvl>
    <w:lvl w:ilvl="7" w:tplc="6DDC2BD4">
      <w:numFmt w:val="bullet"/>
      <w:lvlText w:val="•"/>
      <w:lvlJc w:val="left"/>
      <w:pPr>
        <w:ind w:left="7000" w:hanging="1440"/>
      </w:pPr>
      <w:rPr>
        <w:rFonts w:hint="default"/>
        <w:lang w:val="ru-RU" w:eastAsia="ru-RU" w:bidi="ru-RU"/>
      </w:rPr>
    </w:lvl>
    <w:lvl w:ilvl="8" w:tplc="B6AED6C0">
      <w:numFmt w:val="bullet"/>
      <w:lvlText w:val="•"/>
      <w:lvlJc w:val="left"/>
      <w:pPr>
        <w:ind w:left="7969" w:hanging="1440"/>
      </w:pPr>
      <w:rPr>
        <w:rFonts w:hint="default"/>
        <w:lang w:val="ru-RU" w:eastAsia="ru-RU" w:bidi="ru-RU"/>
      </w:rPr>
    </w:lvl>
  </w:abstractNum>
  <w:abstractNum w:abstractNumId="6">
    <w:nsid w:val="3CD201BA"/>
    <w:multiLevelType w:val="multilevel"/>
    <w:tmpl w:val="769CD804"/>
    <w:lvl w:ilvl="0">
      <w:start w:val="1"/>
      <w:numFmt w:val="decimal"/>
      <w:lvlText w:val="%1."/>
      <w:lvlJc w:val="left"/>
      <w:pPr>
        <w:ind w:left="502"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222" w:hanging="459"/>
      </w:pPr>
      <w:rPr>
        <w:rFonts w:ascii="Times New Roman" w:eastAsia="Times New Roman" w:hAnsi="Times New Roman" w:cs="Times New Roman" w:hint="default"/>
        <w:b/>
        <w:bCs/>
        <w:spacing w:val="-27"/>
        <w:w w:val="100"/>
        <w:sz w:val="24"/>
        <w:szCs w:val="24"/>
        <w:lang w:val="ru-RU" w:eastAsia="ru-RU" w:bidi="ru-RU"/>
      </w:rPr>
    </w:lvl>
    <w:lvl w:ilvl="2">
      <w:start w:val="1"/>
      <w:numFmt w:val="decimal"/>
      <w:lvlText w:val="%1.%2.%3"/>
      <w:lvlJc w:val="left"/>
      <w:pPr>
        <w:ind w:left="222" w:hanging="720"/>
      </w:pPr>
      <w:rPr>
        <w:rFonts w:ascii="Times New Roman" w:eastAsia="Times New Roman" w:hAnsi="Times New Roman" w:cs="Times New Roman" w:hint="default"/>
        <w:b/>
        <w:bCs/>
        <w:spacing w:val="-24"/>
        <w:w w:val="100"/>
        <w:sz w:val="24"/>
        <w:szCs w:val="24"/>
        <w:lang w:val="ru-RU" w:eastAsia="ru-RU" w:bidi="ru-RU"/>
      </w:rPr>
    </w:lvl>
    <w:lvl w:ilvl="3">
      <w:numFmt w:val="bullet"/>
      <w:lvlText w:val="•"/>
      <w:lvlJc w:val="left"/>
      <w:pPr>
        <w:ind w:left="1798" w:hanging="720"/>
      </w:pPr>
      <w:rPr>
        <w:rFonts w:hint="default"/>
        <w:lang w:val="ru-RU" w:eastAsia="ru-RU" w:bidi="ru-RU"/>
      </w:rPr>
    </w:lvl>
    <w:lvl w:ilvl="4">
      <w:numFmt w:val="bullet"/>
      <w:lvlText w:val="•"/>
      <w:lvlJc w:val="left"/>
      <w:pPr>
        <w:ind w:left="2956" w:hanging="720"/>
      </w:pPr>
      <w:rPr>
        <w:rFonts w:hint="default"/>
        <w:lang w:val="ru-RU" w:eastAsia="ru-RU" w:bidi="ru-RU"/>
      </w:rPr>
    </w:lvl>
    <w:lvl w:ilvl="5">
      <w:numFmt w:val="bullet"/>
      <w:lvlText w:val="•"/>
      <w:lvlJc w:val="left"/>
      <w:pPr>
        <w:ind w:left="4114" w:hanging="720"/>
      </w:pPr>
      <w:rPr>
        <w:rFonts w:hint="default"/>
        <w:lang w:val="ru-RU" w:eastAsia="ru-RU" w:bidi="ru-RU"/>
      </w:rPr>
    </w:lvl>
    <w:lvl w:ilvl="6">
      <w:numFmt w:val="bullet"/>
      <w:lvlText w:val="•"/>
      <w:lvlJc w:val="left"/>
      <w:pPr>
        <w:ind w:left="5273" w:hanging="720"/>
      </w:pPr>
      <w:rPr>
        <w:rFonts w:hint="default"/>
        <w:lang w:val="ru-RU" w:eastAsia="ru-RU" w:bidi="ru-RU"/>
      </w:rPr>
    </w:lvl>
    <w:lvl w:ilvl="7">
      <w:numFmt w:val="bullet"/>
      <w:lvlText w:val="•"/>
      <w:lvlJc w:val="left"/>
      <w:pPr>
        <w:ind w:left="6431" w:hanging="720"/>
      </w:pPr>
      <w:rPr>
        <w:rFonts w:hint="default"/>
        <w:lang w:val="ru-RU" w:eastAsia="ru-RU" w:bidi="ru-RU"/>
      </w:rPr>
    </w:lvl>
    <w:lvl w:ilvl="8">
      <w:numFmt w:val="bullet"/>
      <w:lvlText w:val="•"/>
      <w:lvlJc w:val="left"/>
      <w:pPr>
        <w:ind w:left="7589" w:hanging="720"/>
      </w:pPr>
      <w:rPr>
        <w:rFonts w:hint="default"/>
        <w:lang w:val="ru-RU" w:eastAsia="ru-RU" w:bidi="ru-RU"/>
      </w:rPr>
    </w:lvl>
  </w:abstractNum>
  <w:abstractNum w:abstractNumId="7">
    <w:nsid w:val="62B0423C"/>
    <w:multiLevelType w:val="hybridMultilevel"/>
    <w:tmpl w:val="59CAEC44"/>
    <w:lvl w:ilvl="0" w:tplc="869EBFC4">
      <w:start w:val="1"/>
      <w:numFmt w:val="decimal"/>
      <w:lvlText w:val="%1."/>
      <w:lvlJc w:val="left"/>
      <w:pPr>
        <w:ind w:left="222" w:hanging="312"/>
      </w:pPr>
      <w:rPr>
        <w:rFonts w:ascii="Times New Roman" w:eastAsia="Times New Roman" w:hAnsi="Times New Roman" w:cs="Times New Roman" w:hint="default"/>
        <w:spacing w:val="-8"/>
        <w:w w:val="100"/>
        <w:sz w:val="24"/>
        <w:szCs w:val="24"/>
        <w:lang w:val="ru-RU" w:eastAsia="ru-RU" w:bidi="ru-RU"/>
      </w:rPr>
    </w:lvl>
    <w:lvl w:ilvl="1" w:tplc="58AC22AC">
      <w:numFmt w:val="bullet"/>
      <w:lvlText w:val="•"/>
      <w:lvlJc w:val="left"/>
      <w:pPr>
        <w:ind w:left="1188" w:hanging="312"/>
      </w:pPr>
      <w:rPr>
        <w:rFonts w:hint="default"/>
        <w:lang w:val="ru-RU" w:eastAsia="ru-RU" w:bidi="ru-RU"/>
      </w:rPr>
    </w:lvl>
    <w:lvl w:ilvl="2" w:tplc="80B0776A">
      <w:numFmt w:val="bullet"/>
      <w:lvlText w:val="•"/>
      <w:lvlJc w:val="left"/>
      <w:pPr>
        <w:ind w:left="2157" w:hanging="312"/>
      </w:pPr>
      <w:rPr>
        <w:rFonts w:hint="default"/>
        <w:lang w:val="ru-RU" w:eastAsia="ru-RU" w:bidi="ru-RU"/>
      </w:rPr>
    </w:lvl>
    <w:lvl w:ilvl="3" w:tplc="994EDA82">
      <w:numFmt w:val="bullet"/>
      <w:lvlText w:val="•"/>
      <w:lvlJc w:val="left"/>
      <w:pPr>
        <w:ind w:left="3125" w:hanging="312"/>
      </w:pPr>
      <w:rPr>
        <w:rFonts w:hint="default"/>
        <w:lang w:val="ru-RU" w:eastAsia="ru-RU" w:bidi="ru-RU"/>
      </w:rPr>
    </w:lvl>
    <w:lvl w:ilvl="4" w:tplc="560218C0">
      <w:numFmt w:val="bullet"/>
      <w:lvlText w:val="•"/>
      <w:lvlJc w:val="left"/>
      <w:pPr>
        <w:ind w:left="4094" w:hanging="312"/>
      </w:pPr>
      <w:rPr>
        <w:rFonts w:hint="default"/>
        <w:lang w:val="ru-RU" w:eastAsia="ru-RU" w:bidi="ru-RU"/>
      </w:rPr>
    </w:lvl>
    <w:lvl w:ilvl="5" w:tplc="BD6A383E">
      <w:numFmt w:val="bullet"/>
      <w:lvlText w:val="•"/>
      <w:lvlJc w:val="left"/>
      <w:pPr>
        <w:ind w:left="5063" w:hanging="312"/>
      </w:pPr>
      <w:rPr>
        <w:rFonts w:hint="default"/>
        <w:lang w:val="ru-RU" w:eastAsia="ru-RU" w:bidi="ru-RU"/>
      </w:rPr>
    </w:lvl>
    <w:lvl w:ilvl="6" w:tplc="FB34BD9C">
      <w:numFmt w:val="bullet"/>
      <w:lvlText w:val="•"/>
      <w:lvlJc w:val="left"/>
      <w:pPr>
        <w:ind w:left="6031" w:hanging="312"/>
      </w:pPr>
      <w:rPr>
        <w:rFonts w:hint="default"/>
        <w:lang w:val="ru-RU" w:eastAsia="ru-RU" w:bidi="ru-RU"/>
      </w:rPr>
    </w:lvl>
    <w:lvl w:ilvl="7" w:tplc="9014BA42">
      <w:numFmt w:val="bullet"/>
      <w:lvlText w:val="•"/>
      <w:lvlJc w:val="left"/>
      <w:pPr>
        <w:ind w:left="7000" w:hanging="312"/>
      </w:pPr>
      <w:rPr>
        <w:rFonts w:hint="default"/>
        <w:lang w:val="ru-RU" w:eastAsia="ru-RU" w:bidi="ru-RU"/>
      </w:rPr>
    </w:lvl>
    <w:lvl w:ilvl="8" w:tplc="18CC9784">
      <w:numFmt w:val="bullet"/>
      <w:lvlText w:val="•"/>
      <w:lvlJc w:val="left"/>
      <w:pPr>
        <w:ind w:left="7969" w:hanging="312"/>
      </w:pPr>
      <w:rPr>
        <w:rFonts w:hint="default"/>
        <w:lang w:val="ru-RU" w:eastAsia="ru-RU" w:bidi="ru-RU"/>
      </w:rPr>
    </w:lvl>
  </w:abstractNum>
  <w:num w:numId="1">
    <w:abstractNumId w:val="1"/>
  </w:num>
  <w:num w:numId="2">
    <w:abstractNumId w:val="7"/>
  </w:num>
  <w:num w:numId="3">
    <w:abstractNumId w:val="2"/>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81"/>
    <w:rsid w:val="00026965"/>
    <w:rsid w:val="00063F88"/>
    <w:rsid w:val="00093102"/>
    <w:rsid w:val="00154A9D"/>
    <w:rsid w:val="00183ACD"/>
    <w:rsid w:val="001D0E38"/>
    <w:rsid w:val="002068CA"/>
    <w:rsid w:val="00254F67"/>
    <w:rsid w:val="002759EA"/>
    <w:rsid w:val="002A5863"/>
    <w:rsid w:val="002F35EA"/>
    <w:rsid w:val="00333670"/>
    <w:rsid w:val="003B2500"/>
    <w:rsid w:val="0040235D"/>
    <w:rsid w:val="004566E3"/>
    <w:rsid w:val="00473453"/>
    <w:rsid w:val="00473E95"/>
    <w:rsid w:val="0048394B"/>
    <w:rsid w:val="004B0CED"/>
    <w:rsid w:val="004B7443"/>
    <w:rsid w:val="00506805"/>
    <w:rsid w:val="005457CE"/>
    <w:rsid w:val="00547388"/>
    <w:rsid w:val="00553A33"/>
    <w:rsid w:val="00564640"/>
    <w:rsid w:val="00570C39"/>
    <w:rsid w:val="005C6571"/>
    <w:rsid w:val="005E41F0"/>
    <w:rsid w:val="005F0695"/>
    <w:rsid w:val="00685301"/>
    <w:rsid w:val="006E768F"/>
    <w:rsid w:val="006F0AB6"/>
    <w:rsid w:val="006F6DE0"/>
    <w:rsid w:val="007043F6"/>
    <w:rsid w:val="00706924"/>
    <w:rsid w:val="00732158"/>
    <w:rsid w:val="007F24D0"/>
    <w:rsid w:val="008217D2"/>
    <w:rsid w:val="00841567"/>
    <w:rsid w:val="0084258F"/>
    <w:rsid w:val="009923D7"/>
    <w:rsid w:val="00996FB9"/>
    <w:rsid w:val="00A5735B"/>
    <w:rsid w:val="00A7736C"/>
    <w:rsid w:val="00A87266"/>
    <w:rsid w:val="00A96E31"/>
    <w:rsid w:val="00AD316E"/>
    <w:rsid w:val="00AD6622"/>
    <w:rsid w:val="00B13D91"/>
    <w:rsid w:val="00B44A0C"/>
    <w:rsid w:val="00C20F9E"/>
    <w:rsid w:val="00C3451B"/>
    <w:rsid w:val="00C40C91"/>
    <w:rsid w:val="00C415BA"/>
    <w:rsid w:val="00C469AD"/>
    <w:rsid w:val="00C75FBE"/>
    <w:rsid w:val="00C76833"/>
    <w:rsid w:val="00CF1C81"/>
    <w:rsid w:val="00D34A85"/>
    <w:rsid w:val="00D46D69"/>
    <w:rsid w:val="00DD45EA"/>
    <w:rsid w:val="00DF755C"/>
    <w:rsid w:val="00E14EDD"/>
    <w:rsid w:val="00E43CBA"/>
    <w:rsid w:val="00E967E4"/>
    <w:rsid w:val="00EB15E8"/>
    <w:rsid w:val="00EC5CEB"/>
    <w:rsid w:val="00ED06E1"/>
    <w:rsid w:val="00F3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0E38"/>
    <w:rPr>
      <w:rFonts w:ascii="Times New Roman" w:eastAsia="Times New Roman" w:hAnsi="Times New Roman" w:cs="Times New Roman"/>
      <w:lang w:val="ru-RU" w:eastAsia="ru-RU" w:bidi="ru-RU"/>
    </w:rPr>
  </w:style>
  <w:style w:type="paragraph" w:styleId="1">
    <w:name w:val="heading 1"/>
    <w:basedOn w:val="a"/>
    <w:uiPriority w:val="1"/>
    <w:qFormat/>
    <w:pPr>
      <w:ind w:left="222"/>
      <w:jc w:val="both"/>
      <w:outlineLvl w:val="0"/>
    </w:pPr>
    <w:rPr>
      <w:b/>
      <w:bCs/>
      <w:sz w:val="28"/>
      <w:szCs w:val="28"/>
    </w:rPr>
  </w:style>
  <w:style w:type="paragraph" w:styleId="2">
    <w:name w:val="heading 2"/>
    <w:basedOn w:val="a"/>
    <w:uiPriority w:val="1"/>
    <w:qFormat/>
    <w:pPr>
      <w:spacing w:before="89"/>
      <w:ind w:left="4338" w:right="324" w:firstLine="1850"/>
      <w:jc w:val="right"/>
      <w:outlineLvl w:val="1"/>
    </w:pPr>
    <w:rPr>
      <w:sz w:val="28"/>
      <w:szCs w:val="28"/>
    </w:rPr>
  </w:style>
  <w:style w:type="paragraph" w:styleId="3">
    <w:name w:val="heading 3"/>
    <w:basedOn w:val="a"/>
    <w:uiPriority w:val="1"/>
    <w:qFormat/>
    <w:pPr>
      <w:spacing w:line="274" w:lineRule="exact"/>
      <w:ind w:left="642"/>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2"/>
    </w:pPr>
    <w:rPr>
      <w:sz w:val="24"/>
      <w:szCs w:val="24"/>
    </w:rPr>
  </w:style>
  <w:style w:type="paragraph" w:styleId="a5">
    <w:name w:val="List Paragraph"/>
    <w:basedOn w:val="a"/>
    <w:uiPriority w:val="1"/>
    <w:qFormat/>
    <w:pPr>
      <w:ind w:left="222"/>
      <w:jc w:val="both"/>
    </w:pPr>
  </w:style>
  <w:style w:type="paragraph" w:customStyle="1" w:styleId="TableParagraph">
    <w:name w:val="Table Paragraph"/>
    <w:basedOn w:val="a"/>
    <w:uiPriority w:val="1"/>
    <w:qFormat/>
    <w:pPr>
      <w:spacing w:line="273" w:lineRule="exact"/>
      <w:ind w:left="107"/>
    </w:pPr>
  </w:style>
  <w:style w:type="paragraph" w:styleId="a6">
    <w:name w:val="header"/>
    <w:basedOn w:val="a"/>
    <w:link w:val="a7"/>
    <w:uiPriority w:val="99"/>
    <w:unhideWhenUsed/>
    <w:rsid w:val="009923D7"/>
    <w:pPr>
      <w:tabs>
        <w:tab w:val="center" w:pos="4677"/>
        <w:tab w:val="right" w:pos="9355"/>
      </w:tabs>
    </w:pPr>
  </w:style>
  <w:style w:type="character" w:customStyle="1" w:styleId="a7">
    <w:name w:val="Верхний колонтитул Знак"/>
    <w:basedOn w:val="a0"/>
    <w:link w:val="a6"/>
    <w:uiPriority w:val="99"/>
    <w:rsid w:val="009923D7"/>
    <w:rPr>
      <w:rFonts w:ascii="Times New Roman" w:eastAsia="Times New Roman" w:hAnsi="Times New Roman" w:cs="Times New Roman"/>
      <w:lang w:val="ru-RU" w:eastAsia="ru-RU" w:bidi="ru-RU"/>
    </w:rPr>
  </w:style>
  <w:style w:type="paragraph" w:styleId="a8">
    <w:name w:val="footer"/>
    <w:basedOn w:val="a"/>
    <w:link w:val="a9"/>
    <w:uiPriority w:val="99"/>
    <w:unhideWhenUsed/>
    <w:rsid w:val="009923D7"/>
    <w:pPr>
      <w:tabs>
        <w:tab w:val="center" w:pos="4677"/>
        <w:tab w:val="right" w:pos="9355"/>
      </w:tabs>
    </w:pPr>
  </w:style>
  <w:style w:type="character" w:customStyle="1" w:styleId="a9">
    <w:name w:val="Нижний колонтитул Знак"/>
    <w:basedOn w:val="a0"/>
    <w:link w:val="a8"/>
    <w:uiPriority w:val="99"/>
    <w:rsid w:val="009923D7"/>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732158"/>
    <w:rPr>
      <w:rFonts w:ascii="Times New Roman" w:eastAsia="Times New Roman" w:hAnsi="Times New Roman" w:cs="Times New Roman"/>
      <w:sz w:val="24"/>
      <w:szCs w:val="24"/>
      <w:lang w:val="ru-RU" w:eastAsia="ru-RU" w:bidi="ru-RU"/>
    </w:rPr>
  </w:style>
  <w:style w:type="paragraph" w:styleId="aa">
    <w:name w:val="Balloon Text"/>
    <w:basedOn w:val="a"/>
    <w:link w:val="ab"/>
    <w:uiPriority w:val="99"/>
    <w:semiHidden/>
    <w:unhideWhenUsed/>
    <w:rsid w:val="00A5735B"/>
    <w:rPr>
      <w:rFonts w:ascii="Tahoma" w:hAnsi="Tahoma" w:cs="Tahoma"/>
      <w:sz w:val="16"/>
      <w:szCs w:val="16"/>
    </w:rPr>
  </w:style>
  <w:style w:type="character" w:customStyle="1" w:styleId="ab">
    <w:name w:val="Текст выноски Знак"/>
    <w:basedOn w:val="a0"/>
    <w:link w:val="aa"/>
    <w:uiPriority w:val="99"/>
    <w:semiHidden/>
    <w:rsid w:val="00A5735B"/>
    <w:rPr>
      <w:rFonts w:ascii="Tahoma" w:eastAsia="Times New Roman" w:hAnsi="Tahoma" w:cs="Tahoma"/>
      <w:sz w:val="16"/>
      <w:szCs w:val="16"/>
      <w:lang w:val="ru-RU" w:eastAsia="ru-RU" w:bidi="ru-RU"/>
    </w:rPr>
  </w:style>
  <w:style w:type="numbering" w:customStyle="1" w:styleId="10">
    <w:name w:val="Нет списка1"/>
    <w:next w:val="a2"/>
    <w:uiPriority w:val="99"/>
    <w:semiHidden/>
    <w:unhideWhenUsed/>
    <w:rsid w:val="00A5735B"/>
  </w:style>
  <w:style w:type="paragraph" w:customStyle="1" w:styleId="ConsPlusNormal">
    <w:name w:val="ConsPlusNormal"/>
    <w:rsid w:val="00A5735B"/>
    <w:pPr>
      <w:adjustRightInd w:val="0"/>
    </w:pPr>
    <w:rPr>
      <w:rFonts w:ascii="Arial" w:eastAsia="Times New Roman" w:hAnsi="Arial" w:cs="Arial"/>
      <w:sz w:val="20"/>
      <w:szCs w:val="20"/>
      <w:lang w:val="ru-RU" w:eastAsia="ru-RU"/>
    </w:rPr>
  </w:style>
  <w:style w:type="paragraph" w:customStyle="1" w:styleId="ConsPlusNonformat">
    <w:name w:val="ConsPlusNonformat"/>
    <w:uiPriority w:val="99"/>
    <w:rsid w:val="00A5735B"/>
    <w:pPr>
      <w:adjustRightInd w:val="0"/>
    </w:pPr>
    <w:rPr>
      <w:rFonts w:ascii="Courier New" w:eastAsia="Times New Roman" w:hAnsi="Courier New" w:cs="Courier New"/>
      <w:sz w:val="20"/>
      <w:szCs w:val="20"/>
      <w:lang w:val="ru-RU" w:eastAsia="ru-RU"/>
    </w:rPr>
  </w:style>
  <w:style w:type="paragraph" w:customStyle="1" w:styleId="ConsPlusTitle">
    <w:name w:val="ConsPlusTitle"/>
    <w:uiPriority w:val="99"/>
    <w:rsid w:val="00A5735B"/>
    <w:pPr>
      <w:adjustRightInd w:val="0"/>
    </w:pPr>
    <w:rPr>
      <w:rFonts w:ascii="Arial" w:eastAsia="Times New Roman" w:hAnsi="Arial" w:cs="Arial"/>
      <w:b/>
      <w:bCs/>
      <w:sz w:val="20"/>
      <w:szCs w:val="20"/>
      <w:lang w:val="ru-RU" w:eastAsia="ru-RU"/>
    </w:rPr>
  </w:style>
  <w:style w:type="paragraph" w:customStyle="1" w:styleId="ConsPlusCell">
    <w:name w:val="ConsPlusCell"/>
    <w:uiPriority w:val="99"/>
    <w:rsid w:val="00A5735B"/>
    <w:pPr>
      <w:adjustRightInd w:val="0"/>
    </w:pPr>
    <w:rPr>
      <w:rFonts w:ascii="Courier New" w:eastAsia="Times New Roman" w:hAnsi="Courier New" w:cs="Courier New"/>
      <w:sz w:val="20"/>
      <w:szCs w:val="20"/>
      <w:lang w:val="ru-RU" w:eastAsia="ru-RU"/>
    </w:rPr>
  </w:style>
  <w:style w:type="paragraph" w:customStyle="1" w:styleId="ConsPlusDocList">
    <w:name w:val="ConsPlusDocList"/>
    <w:uiPriority w:val="99"/>
    <w:rsid w:val="00A5735B"/>
    <w:pPr>
      <w:adjustRightInd w:val="0"/>
    </w:pPr>
    <w:rPr>
      <w:rFonts w:ascii="Courier New" w:eastAsia="Times New Roman" w:hAnsi="Courier New" w:cs="Courier New"/>
      <w:sz w:val="20"/>
      <w:szCs w:val="20"/>
      <w:lang w:val="ru-RU" w:eastAsia="ru-RU"/>
    </w:rPr>
  </w:style>
  <w:style w:type="paragraph" w:customStyle="1" w:styleId="ConsPlusTitlePage">
    <w:name w:val="ConsPlusTitlePage"/>
    <w:uiPriority w:val="99"/>
    <w:rsid w:val="00A5735B"/>
    <w:pPr>
      <w:adjustRightInd w:val="0"/>
    </w:pPr>
    <w:rPr>
      <w:rFonts w:ascii="Tahoma" w:eastAsia="Times New Roman" w:hAnsi="Tahoma" w:cs="Tahoma"/>
      <w:sz w:val="20"/>
      <w:szCs w:val="20"/>
      <w:lang w:val="ru-RU" w:eastAsia="ru-RU"/>
    </w:rPr>
  </w:style>
  <w:style w:type="paragraph" w:customStyle="1" w:styleId="ConsPlusJurTerm">
    <w:name w:val="ConsPlusJurTerm"/>
    <w:uiPriority w:val="99"/>
    <w:rsid w:val="00A5735B"/>
    <w:pPr>
      <w:adjustRightInd w:val="0"/>
    </w:pPr>
    <w:rPr>
      <w:rFonts w:ascii="Tahoma" w:eastAsia="Times New Roman" w:hAnsi="Tahoma" w:cs="Tahoma"/>
      <w:sz w:val="26"/>
      <w:szCs w:val="26"/>
      <w:lang w:val="ru-RU" w:eastAsia="ru-RU"/>
    </w:rPr>
  </w:style>
  <w:style w:type="paragraph" w:customStyle="1" w:styleId="ConsPlusTextList">
    <w:name w:val="ConsPlusTextList"/>
    <w:uiPriority w:val="99"/>
    <w:rsid w:val="00A5735B"/>
    <w:pPr>
      <w:adjustRightInd w:val="0"/>
    </w:pPr>
    <w:rPr>
      <w:rFonts w:ascii="Arial" w:eastAsia="Times New Roman" w:hAnsi="Arial" w:cs="Arial"/>
      <w:sz w:val="20"/>
      <w:szCs w:val="20"/>
      <w:lang w:val="ru-RU" w:eastAsia="ru-RU"/>
    </w:rPr>
  </w:style>
  <w:style w:type="paragraph" w:customStyle="1" w:styleId="ConsPlusTextList1">
    <w:name w:val="ConsPlusTextList1"/>
    <w:uiPriority w:val="99"/>
    <w:rsid w:val="00A5735B"/>
    <w:pPr>
      <w:adjustRightInd w:val="0"/>
    </w:pPr>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0E38"/>
    <w:rPr>
      <w:rFonts w:ascii="Times New Roman" w:eastAsia="Times New Roman" w:hAnsi="Times New Roman" w:cs="Times New Roman"/>
      <w:lang w:val="ru-RU" w:eastAsia="ru-RU" w:bidi="ru-RU"/>
    </w:rPr>
  </w:style>
  <w:style w:type="paragraph" w:styleId="1">
    <w:name w:val="heading 1"/>
    <w:basedOn w:val="a"/>
    <w:uiPriority w:val="1"/>
    <w:qFormat/>
    <w:pPr>
      <w:ind w:left="222"/>
      <w:jc w:val="both"/>
      <w:outlineLvl w:val="0"/>
    </w:pPr>
    <w:rPr>
      <w:b/>
      <w:bCs/>
      <w:sz w:val="28"/>
      <w:szCs w:val="28"/>
    </w:rPr>
  </w:style>
  <w:style w:type="paragraph" w:styleId="2">
    <w:name w:val="heading 2"/>
    <w:basedOn w:val="a"/>
    <w:uiPriority w:val="1"/>
    <w:qFormat/>
    <w:pPr>
      <w:spacing w:before="89"/>
      <w:ind w:left="4338" w:right="324" w:firstLine="1850"/>
      <w:jc w:val="right"/>
      <w:outlineLvl w:val="1"/>
    </w:pPr>
    <w:rPr>
      <w:sz w:val="28"/>
      <w:szCs w:val="28"/>
    </w:rPr>
  </w:style>
  <w:style w:type="paragraph" w:styleId="3">
    <w:name w:val="heading 3"/>
    <w:basedOn w:val="a"/>
    <w:uiPriority w:val="1"/>
    <w:qFormat/>
    <w:pPr>
      <w:spacing w:line="274" w:lineRule="exact"/>
      <w:ind w:left="642"/>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2"/>
    </w:pPr>
    <w:rPr>
      <w:sz w:val="24"/>
      <w:szCs w:val="24"/>
    </w:rPr>
  </w:style>
  <w:style w:type="paragraph" w:styleId="a5">
    <w:name w:val="List Paragraph"/>
    <w:basedOn w:val="a"/>
    <w:uiPriority w:val="1"/>
    <w:qFormat/>
    <w:pPr>
      <w:ind w:left="222"/>
      <w:jc w:val="both"/>
    </w:pPr>
  </w:style>
  <w:style w:type="paragraph" w:customStyle="1" w:styleId="TableParagraph">
    <w:name w:val="Table Paragraph"/>
    <w:basedOn w:val="a"/>
    <w:uiPriority w:val="1"/>
    <w:qFormat/>
    <w:pPr>
      <w:spacing w:line="273" w:lineRule="exact"/>
      <w:ind w:left="107"/>
    </w:pPr>
  </w:style>
  <w:style w:type="paragraph" w:styleId="a6">
    <w:name w:val="header"/>
    <w:basedOn w:val="a"/>
    <w:link w:val="a7"/>
    <w:uiPriority w:val="99"/>
    <w:unhideWhenUsed/>
    <w:rsid w:val="009923D7"/>
    <w:pPr>
      <w:tabs>
        <w:tab w:val="center" w:pos="4677"/>
        <w:tab w:val="right" w:pos="9355"/>
      </w:tabs>
    </w:pPr>
  </w:style>
  <w:style w:type="character" w:customStyle="1" w:styleId="a7">
    <w:name w:val="Верхний колонтитул Знак"/>
    <w:basedOn w:val="a0"/>
    <w:link w:val="a6"/>
    <w:uiPriority w:val="99"/>
    <w:rsid w:val="009923D7"/>
    <w:rPr>
      <w:rFonts w:ascii="Times New Roman" w:eastAsia="Times New Roman" w:hAnsi="Times New Roman" w:cs="Times New Roman"/>
      <w:lang w:val="ru-RU" w:eastAsia="ru-RU" w:bidi="ru-RU"/>
    </w:rPr>
  </w:style>
  <w:style w:type="paragraph" w:styleId="a8">
    <w:name w:val="footer"/>
    <w:basedOn w:val="a"/>
    <w:link w:val="a9"/>
    <w:uiPriority w:val="99"/>
    <w:unhideWhenUsed/>
    <w:rsid w:val="009923D7"/>
    <w:pPr>
      <w:tabs>
        <w:tab w:val="center" w:pos="4677"/>
        <w:tab w:val="right" w:pos="9355"/>
      </w:tabs>
    </w:pPr>
  </w:style>
  <w:style w:type="character" w:customStyle="1" w:styleId="a9">
    <w:name w:val="Нижний колонтитул Знак"/>
    <w:basedOn w:val="a0"/>
    <w:link w:val="a8"/>
    <w:uiPriority w:val="99"/>
    <w:rsid w:val="009923D7"/>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732158"/>
    <w:rPr>
      <w:rFonts w:ascii="Times New Roman" w:eastAsia="Times New Roman" w:hAnsi="Times New Roman" w:cs="Times New Roman"/>
      <w:sz w:val="24"/>
      <w:szCs w:val="24"/>
      <w:lang w:val="ru-RU" w:eastAsia="ru-RU" w:bidi="ru-RU"/>
    </w:rPr>
  </w:style>
  <w:style w:type="paragraph" w:styleId="aa">
    <w:name w:val="Balloon Text"/>
    <w:basedOn w:val="a"/>
    <w:link w:val="ab"/>
    <w:uiPriority w:val="99"/>
    <w:semiHidden/>
    <w:unhideWhenUsed/>
    <w:rsid w:val="00A5735B"/>
    <w:rPr>
      <w:rFonts w:ascii="Tahoma" w:hAnsi="Tahoma" w:cs="Tahoma"/>
      <w:sz w:val="16"/>
      <w:szCs w:val="16"/>
    </w:rPr>
  </w:style>
  <w:style w:type="character" w:customStyle="1" w:styleId="ab">
    <w:name w:val="Текст выноски Знак"/>
    <w:basedOn w:val="a0"/>
    <w:link w:val="aa"/>
    <w:uiPriority w:val="99"/>
    <w:semiHidden/>
    <w:rsid w:val="00A5735B"/>
    <w:rPr>
      <w:rFonts w:ascii="Tahoma" w:eastAsia="Times New Roman" w:hAnsi="Tahoma" w:cs="Tahoma"/>
      <w:sz w:val="16"/>
      <w:szCs w:val="16"/>
      <w:lang w:val="ru-RU" w:eastAsia="ru-RU" w:bidi="ru-RU"/>
    </w:rPr>
  </w:style>
  <w:style w:type="numbering" w:customStyle="1" w:styleId="10">
    <w:name w:val="Нет списка1"/>
    <w:next w:val="a2"/>
    <w:uiPriority w:val="99"/>
    <w:semiHidden/>
    <w:unhideWhenUsed/>
    <w:rsid w:val="00A5735B"/>
  </w:style>
  <w:style w:type="paragraph" w:customStyle="1" w:styleId="ConsPlusNormal">
    <w:name w:val="ConsPlusNormal"/>
    <w:rsid w:val="00A5735B"/>
    <w:pPr>
      <w:adjustRightInd w:val="0"/>
    </w:pPr>
    <w:rPr>
      <w:rFonts w:ascii="Arial" w:eastAsia="Times New Roman" w:hAnsi="Arial" w:cs="Arial"/>
      <w:sz w:val="20"/>
      <w:szCs w:val="20"/>
      <w:lang w:val="ru-RU" w:eastAsia="ru-RU"/>
    </w:rPr>
  </w:style>
  <w:style w:type="paragraph" w:customStyle="1" w:styleId="ConsPlusNonformat">
    <w:name w:val="ConsPlusNonformat"/>
    <w:uiPriority w:val="99"/>
    <w:rsid w:val="00A5735B"/>
    <w:pPr>
      <w:adjustRightInd w:val="0"/>
    </w:pPr>
    <w:rPr>
      <w:rFonts w:ascii="Courier New" w:eastAsia="Times New Roman" w:hAnsi="Courier New" w:cs="Courier New"/>
      <w:sz w:val="20"/>
      <w:szCs w:val="20"/>
      <w:lang w:val="ru-RU" w:eastAsia="ru-RU"/>
    </w:rPr>
  </w:style>
  <w:style w:type="paragraph" w:customStyle="1" w:styleId="ConsPlusTitle">
    <w:name w:val="ConsPlusTitle"/>
    <w:uiPriority w:val="99"/>
    <w:rsid w:val="00A5735B"/>
    <w:pPr>
      <w:adjustRightInd w:val="0"/>
    </w:pPr>
    <w:rPr>
      <w:rFonts w:ascii="Arial" w:eastAsia="Times New Roman" w:hAnsi="Arial" w:cs="Arial"/>
      <w:b/>
      <w:bCs/>
      <w:sz w:val="20"/>
      <w:szCs w:val="20"/>
      <w:lang w:val="ru-RU" w:eastAsia="ru-RU"/>
    </w:rPr>
  </w:style>
  <w:style w:type="paragraph" w:customStyle="1" w:styleId="ConsPlusCell">
    <w:name w:val="ConsPlusCell"/>
    <w:uiPriority w:val="99"/>
    <w:rsid w:val="00A5735B"/>
    <w:pPr>
      <w:adjustRightInd w:val="0"/>
    </w:pPr>
    <w:rPr>
      <w:rFonts w:ascii="Courier New" w:eastAsia="Times New Roman" w:hAnsi="Courier New" w:cs="Courier New"/>
      <w:sz w:val="20"/>
      <w:szCs w:val="20"/>
      <w:lang w:val="ru-RU" w:eastAsia="ru-RU"/>
    </w:rPr>
  </w:style>
  <w:style w:type="paragraph" w:customStyle="1" w:styleId="ConsPlusDocList">
    <w:name w:val="ConsPlusDocList"/>
    <w:uiPriority w:val="99"/>
    <w:rsid w:val="00A5735B"/>
    <w:pPr>
      <w:adjustRightInd w:val="0"/>
    </w:pPr>
    <w:rPr>
      <w:rFonts w:ascii="Courier New" w:eastAsia="Times New Roman" w:hAnsi="Courier New" w:cs="Courier New"/>
      <w:sz w:val="20"/>
      <w:szCs w:val="20"/>
      <w:lang w:val="ru-RU" w:eastAsia="ru-RU"/>
    </w:rPr>
  </w:style>
  <w:style w:type="paragraph" w:customStyle="1" w:styleId="ConsPlusTitlePage">
    <w:name w:val="ConsPlusTitlePage"/>
    <w:uiPriority w:val="99"/>
    <w:rsid w:val="00A5735B"/>
    <w:pPr>
      <w:adjustRightInd w:val="0"/>
    </w:pPr>
    <w:rPr>
      <w:rFonts w:ascii="Tahoma" w:eastAsia="Times New Roman" w:hAnsi="Tahoma" w:cs="Tahoma"/>
      <w:sz w:val="20"/>
      <w:szCs w:val="20"/>
      <w:lang w:val="ru-RU" w:eastAsia="ru-RU"/>
    </w:rPr>
  </w:style>
  <w:style w:type="paragraph" w:customStyle="1" w:styleId="ConsPlusJurTerm">
    <w:name w:val="ConsPlusJurTerm"/>
    <w:uiPriority w:val="99"/>
    <w:rsid w:val="00A5735B"/>
    <w:pPr>
      <w:adjustRightInd w:val="0"/>
    </w:pPr>
    <w:rPr>
      <w:rFonts w:ascii="Tahoma" w:eastAsia="Times New Roman" w:hAnsi="Tahoma" w:cs="Tahoma"/>
      <w:sz w:val="26"/>
      <w:szCs w:val="26"/>
      <w:lang w:val="ru-RU" w:eastAsia="ru-RU"/>
    </w:rPr>
  </w:style>
  <w:style w:type="paragraph" w:customStyle="1" w:styleId="ConsPlusTextList">
    <w:name w:val="ConsPlusTextList"/>
    <w:uiPriority w:val="99"/>
    <w:rsid w:val="00A5735B"/>
    <w:pPr>
      <w:adjustRightInd w:val="0"/>
    </w:pPr>
    <w:rPr>
      <w:rFonts w:ascii="Arial" w:eastAsia="Times New Roman" w:hAnsi="Arial" w:cs="Arial"/>
      <w:sz w:val="20"/>
      <w:szCs w:val="20"/>
      <w:lang w:val="ru-RU" w:eastAsia="ru-RU"/>
    </w:rPr>
  </w:style>
  <w:style w:type="paragraph" w:customStyle="1" w:styleId="ConsPlusTextList1">
    <w:name w:val="ConsPlusTextList1"/>
    <w:uiPriority w:val="99"/>
    <w:rsid w:val="00A5735B"/>
    <w:pPr>
      <w:adjustRightInd w:val="0"/>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3AAA119277654E880A93D4B407E34E761AB3D1CF4FA9BD2F94441135E42141FDC155A9209E5C06287B24B4C9r1D1O" TargetMode="External"/><Relationship Id="rId18" Type="http://schemas.openxmlformats.org/officeDocument/2006/relationships/hyperlink" Target="consultantplus://offline/ref=613AAA119277654E880A93D4B407E34E7113B5D3CD4BA9BD2F94441135E42141EFC10DA5219642072E6E72E58F46EDAD589D6BDF05F18894r2DA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13AAA119277654E880A93D4B407E34E7113B5D3CD4BA9BD2F94441135E42141EFC10DA5219642072E6E72E58F46EDAD589D6BDF05F18894r2DAO" TargetMode="External"/><Relationship Id="rId17" Type="http://schemas.openxmlformats.org/officeDocument/2006/relationships/hyperlink" Target="consultantplus://offline/ref=613AAA119277654E880A93D4B407E34E7113B5D3CD4BA9BD2F94441135E42141EFC10DA5219642072E6E72E58F46EDAD589D6BDF05F18894r2DAO" TargetMode="External"/><Relationship Id="rId2" Type="http://schemas.openxmlformats.org/officeDocument/2006/relationships/numbering" Target="numbering.xml"/><Relationship Id="rId16" Type="http://schemas.openxmlformats.org/officeDocument/2006/relationships/hyperlink" Target="consultantplus://offline/ref=613AAA119277654E880A93D4B407E34E7611B1D1CC4DA9BD2F94441135E42141EFC10DA5219642072C6E72E58F46EDAD589D6BDF05F18894r2D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3AAA119277654E880A93D4B407E34E7113B5D3CD4BA9BD2F94441135E42141EFC10DA5219642072E6E72E58F46EDAD589D6BDF05F18894r2DAO" TargetMode="External"/><Relationship Id="rId5" Type="http://schemas.openxmlformats.org/officeDocument/2006/relationships/settings" Target="settings.xml"/><Relationship Id="rId15" Type="http://schemas.openxmlformats.org/officeDocument/2006/relationships/hyperlink" Target="consultantplus://offline/ref=613AAA119277654E880A93D4B407E34E7112B1D2CA4EA9BD2F94441135E42141EFC10DA6249349527C2173B9CA1BFEAC559D69DA19rFD1O"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13AAA119277654E880A93D4B407E34E7113B5D3CD4BA9BD2F94441135E42141EFC10DA5219642072E6E72E58F46EDAD589D6BDF05F18894r2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1EAE-8852-46AA-9F93-4A507A5F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39</Pages>
  <Words>17870</Words>
  <Characters>101862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10</cp:revision>
  <cp:lastPrinted>2022-05-25T05:25:00Z</cp:lastPrinted>
  <dcterms:created xsi:type="dcterms:W3CDTF">2022-05-25T05:33:00Z</dcterms:created>
  <dcterms:modified xsi:type="dcterms:W3CDTF">2022-06-28T12:11:00Z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Microsoft® Word 2016</vt:lpwstr>
  </property>
  <property fmtid="{D5CDD505-2E9C-101B-9397-08002B2CF9AE}" pid="4" name="LastSaved">
    <vt:filetime>2019-06-05T00:00:00Z</vt:filetime>
  </property>
</Properties>
</file>